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1B18C5" w:rsidRDefault="00F515CF" w:rsidP="00814E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18C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1B18C5" w:rsidRDefault="00F515CF" w:rsidP="00814E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B18C5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2E3F89" w:rsidRPr="001B18C5" w:rsidRDefault="002E3F89" w:rsidP="00814E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5CF" w:rsidRPr="002E3F89" w:rsidRDefault="00F515CF" w:rsidP="00814E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3F89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32B16">
        <w:rPr>
          <w:rFonts w:ascii="Arial" w:eastAsia="Times New Roman" w:hAnsi="Arial" w:cs="Arial"/>
          <w:b/>
          <w:bCs/>
          <w:sz w:val="24"/>
          <w:szCs w:val="24"/>
        </w:rPr>
        <w:t>795</w:t>
      </w:r>
    </w:p>
    <w:p w:rsidR="00832B16" w:rsidRDefault="00F515CF" w:rsidP="00814E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3F89">
        <w:rPr>
          <w:rFonts w:ascii="Arial" w:eastAsia="Times New Roman" w:hAnsi="Arial" w:cs="Arial"/>
          <w:sz w:val="24"/>
          <w:szCs w:val="24"/>
        </w:rPr>
        <w:t> </w:t>
      </w:r>
    </w:p>
    <w:p w:rsidR="00832B16" w:rsidRPr="005F2ADC" w:rsidRDefault="00832B16" w:rsidP="00814EE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F2ADC">
        <w:rPr>
          <w:rFonts w:ascii="Arial" w:eastAsia="Times New Roman" w:hAnsi="Arial" w:cs="Arial"/>
          <w:b/>
          <w:bCs/>
          <w:sz w:val="24"/>
          <w:szCs w:val="24"/>
          <w:u w:val="single"/>
        </w:rPr>
        <w:t>INTERNAL QUESTION PAPER [No 14-2019 SIXTH PARLIAMENT</w:t>
      </w:r>
      <w:proofErr w:type="gramStart"/>
      <w:r w:rsidRPr="005F2ADC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Pr="005F2ADC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>DATE OF PUBLICATION:  6 September 2019</w:t>
      </w:r>
    </w:p>
    <w:p w:rsidR="00832B16" w:rsidRPr="00814EE2" w:rsidRDefault="00832B16" w:rsidP="00814EE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ZA"/>
        </w:rPr>
      </w:pPr>
      <w:r w:rsidRPr="005F2ADC">
        <w:rPr>
          <w:rFonts w:ascii="Arial" w:eastAsia="Calibri" w:hAnsi="Arial" w:cs="Arial"/>
          <w:b/>
          <w:bCs/>
          <w:sz w:val="24"/>
          <w:szCs w:val="24"/>
          <w:lang w:eastAsia="en-ZA"/>
        </w:rPr>
        <w:t xml:space="preserve">795. Mrs C </w:t>
      </w:r>
      <w:proofErr w:type="spellStart"/>
      <w:r w:rsidRPr="005F2ADC">
        <w:rPr>
          <w:rFonts w:ascii="Arial" w:eastAsia="Calibri" w:hAnsi="Arial" w:cs="Arial"/>
          <w:b/>
          <w:bCs/>
          <w:sz w:val="24"/>
          <w:szCs w:val="24"/>
          <w:lang w:eastAsia="en-ZA"/>
        </w:rPr>
        <w:t>C</w:t>
      </w:r>
      <w:proofErr w:type="spellEnd"/>
      <w:r w:rsidRPr="005F2ADC">
        <w:rPr>
          <w:rFonts w:ascii="Arial" w:eastAsia="Calibri" w:hAnsi="Arial" w:cs="Arial"/>
          <w:b/>
          <w:bCs/>
          <w:sz w:val="24"/>
          <w:szCs w:val="24"/>
          <w:lang w:eastAsia="en-ZA"/>
        </w:rPr>
        <w:t xml:space="preserve"> S </w:t>
      </w:r>
      <w:proofErr w:type="spellStart"/>
      <w:r w:rsidRPr="005F2ADC">
        <w:rPr>
          <w:rFonts w:ascii="Arial" w:eastAsia="Calibri" w:hAnsi="Arial" w:cs="Arial"/>
          <w:b/>
          <w:bCs/>
          <w:sz w:val="24"/>
          <w:szCs w:val="24"/>
          <w:lang w:eastAsia="en-ZA"/>
        </w:rPr>
        <w:t>Motsepe</w:t>
      </w:r>
      <w:proofErr w:type="spellEnd"/>
      <w:r w:rsidRPr="005F2ADC">
        <w:rPr>
          <w:rFonts w:ascii="Arial" w:eastAsia="Calibri" w:hAnsi="Arial" w:cs="Arial"/>
          <w:b/>
          <w:bCs/>
          <w:sz w:val="24"/>
          <w:szCs w:val="24"/>
          <w:lang w:eastAsia="en-ZA"/>
        </w:rPr>
        <w:t xml:space="preserve"> (EFF) to ask the Minis</w:t>
      </w:r>
      <w:r>
        <w:rPr>
          <w:rFonts w:ascii="Arial" w:eastAsia="Calibri" w:hAnsi="Arial" w:cs="Arial"/>
          <w:b/>
          <w:bCs/>
          <w:sz w:val="24"/>
          <w:szCs w:val="24"/>
          <w:lang w:eastAsia="en-ZA"/>
        </w:rPr>
        <w:t xml:space="preserve">ter of Agriculture, Land Reform </w:t>
      </w:r>
      <w:r w:rsidR="00814EE2">
        <w:rPr>
          <w:rFonts w:ascii="Arial" w:eastAsia="Calibri" w:hAnsi="Arial" w:cs="Arial"/>
          <w:b/>
          <w:bCs/>
          <w:sz w:val="24"/>
          <w:szCs w:val="24"/>
          <w:lang w:eastAsia="en-ZA"/>
        </w:rPr>
        <w:t xml:space="preserve">and </w:t>
      </w:r>
      <w:r w:rsidRPr="005F2ADC">
        <w:rPr>
          <w:rFonts w:ascii="Arial" w:eastAsia="Calibri" w:hAnsi="Arial" w:cs="Arial"/>
          <w:b/>
          <w:bCs/>
          <w:sz w:val="24"/>
          <w:szCs w:val="24"/>
          <w:lang w:eastAsia="en-ZA"/>
        </w:rPr>
        <w:t>Rural Development:</w:t>
      </w:r>
    </w:p>
    <w:p w:rsidR="00832B16" w:rsidRPr="005F2ADC" w:rsidRDefault="00832B16" w:rsidP="00814E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ZA"/>
        </w:rPr>
      </w:pPr>
      <w:r w:rsidRPr="005F2ADC">
        <w:rPr>
          <w:rFonts w:ascii="Arial" w:eastAsia="Calibri" w:hAnsi="Arial" w:cs="Arial"/>
          <w:sz w:val="24"/>
          <w:szCs w:val="24"/>
          <w:lang w:eastAsia="en-ZA"/>
        </w:rPr>
        <w:t>(1)</w:t>
      </w:r>
      <w:r>
        <w:rPr>
          <w:rFonts w:ascii="Arial" w:eastAsia="Calibri" w:hAnsi="Arial" w:cs="Arial"/>
          <w:sz w:val="24"/>
          <w:szCs w:val="24"/>
          <w:lang w:eastAsia="en-ZA"/>
        </w:rPr>
        <w:t xml:space="preserve"> </w:t>
      </w:r>
      <w:r w:rsidRPr="005F2ADC">
        <w:rPr>
          <w:rFonts w:ascii="Arial" w:eastAsia="Calibri" w:hAnsi="Arial" w:cs="Arial"/>
          <w:sz w:val="24"/>
          <w:szCs w:val="24"/>
          <w:lang w:eastAsia="en-ZA"/>
        </w:rPr>
        <w:t>(a) What amount was spent on advertising by (</w:t>
      </w:r>
      <w:proofErr w:type="spellStart"/>
      <w:r w:rsidRPr="005F2ADC">
        <w:rPr>
          <w:rFonts w:ascii="Arial" w:eastAsia="Calibri" w:hAnsi="Arial" w:cs="Arial"/>
          <w:sz w:val="24"/>
          <w:szCs w:val="24"/>
          <w:lang w:eastAsia="en-ZA"/>
        </w:rPr>
        <w:t>i</w:t>
      </w:r>
      <w:proofErr w:type="spellEnd"/>
      <w:r w:rsidRPr="005F2ADC">
        <w:rPr>
          <w:rFonts w:ascii="Arial" w:eastAsia="Calibri" w:hAnsi="Arial" w:cs="Arial"/>
          <w:sz w:val="24"/>
          <w:szCs w:val="24"/>
          <w:lang w:eastAsia="en-ZA"/>
        </w:rPr>
        <w:t xml:space="preserve">) her department and (ii) state-owned </w:t>
      </w:r>
      <w:r w:rsidRPr="005F2ADC">
        <w:rPr>
          <w:rFonts w:ascii="Arial" w:eastAsia="Calibri" w:hAnsi="Arial" w:cs="Arial"/>
          <w:color w:val="000000"/>
          <w:sz w:val="24"/>
          <w:szCs w:val="24"/>
          <w:lang w:eastAsia="en-ZA"/>
        </w:rPr>
        <w:t>entities</w:t>
      </w:r>
      <w:r w:rsidRPr="005F2ADC">
        <w:rPr>
          <w:rFonts w:ascii="Arial" w:eastAsia="Calibri" w:hAnsi="Arial" w:cs="Arial"/>
          <w:sz w:val="24"/>
          <w:szCs w:val="24"/>
          <w:lang w:eastAsia="en-ZA"/>
        </w:rPr>
        <w:t xml:space="preserve"> reporting to her in the (aa) 2016-17, (bb) 2017-18 and (cc) 2018-19 financial years;</w:t>
      </w:r>
    </w:p>
    <w:p w:rsidR="00832B16" w:rsidRDefault="00832B16" w:rsidP="00814EE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ZA"/>
        </w:rPr>
      </w:pPr>
      <w:r w:rsidRPr="005F2ADC">
        <w:rPr>
          <w:rFonts w:ascii="Arial" w:eastAsia="Calibri" w:hAnsi="Arial" w:cs="Arial"/>
          <w:sz w:val="24"/>
          <w:szCs w:val="24"/>
          <w:lang w:eastAsia="en-ZA"/>
        </w:rPr>
        <w:t>(2) what amount of the total expenditure incurred by (a) her department and (b) state-owned entities reporting to her went to (</w:t>
      </w:r>
      <w:proofErr w:type="spellStart"/>
      <w:r w:rsidRPr="005F2ADC">
        <w:rPr>
          <w:rFonts w:ascii="Arial" w:eastAsia="Calibri" w:hAnsi="Arial" w:cs="Arial"/>
          <w:sz w:val="24"/>
          <w:szCs w:val="24"/>
          <w:lang w:eastAsia="en-ZA"/>
        </w:rPr>
        <w:t>i</w:t>
      </w:r>
      <w:proofErr w:type="spellEnd"/>
      <w:r w:rsidRPr="005F2ADC">
        <w:rPr>
          <w:rFonts w:ascii="Arial" w:eastAsia="Calibri" w:hAnsi="Arial" w:cs="Arial"/>
          <w:sz w:val="24"/>
          <w:szCs w:val="24"/>
          <w:lang w:eastAsia="en-ZA"/>
        </w:rPr>
        <w:t xml:space="preserve">) each specified black-owned media company and (ii) outdoor advertising in each specified financial year and (c) on outdoor advertising by her department and state-owned entities reporting to her went to each black-owned media company in each specified financial year? </w:t>
      </w:r>
      <w:r w:rsidR="001B18C5">
        <w:rPr>
          <w:rFonts w:ascii="Arial" w:eastAsia="Calibri" w:hAnsi="Arial" w:cs="Arial"/>
          <w:sz w:val="24"/>
          <w:szCs w:val="24"/>
          <w:lang w:eastAsia="en-ZA"/>
        </w:rPr>
        <w:tab/>
      </w:r>
      <w:r w:rsidR="00814EE2">
        <w:rPr>
          <w:rFonts w:ascii="Arial" w:eastAsia="Calibri" w:hAnsi="Arial" w:cs="Arial"/>
          <w:sz w:val="24"/>
          <w:szCs w:val="24"/>
          <w:lang w:eastAsia="en-ZA"/>
        </w:rPr>
        <w:tab/>
      </w:r>
      <w:r w:rsidR="00814EE2">
        <w:rPr>
          <w:rFonts w:ascii="Arial" w:eastAsia="Calibri" w:hAnsi="Arial" w:cs="Arial"/>
          <w:sz w:val="24"/>
          <w:szCs w:val="24"/>
          <w:lang w:eastAsia="en-ZA"/>
        </w:rPr>
        <w:tab/>
      </w:r>
      <w:r w:rsidR="00814EE2">
        <w:rPr>
          <w:rFonts w:ascii="Arial" w:eastAsia="Calibri" w:hAnsi="Arial" w:cs="Arial"/>
          <w:sz w:val="24"/>
          <w:szCs w:val="24"/>
          <w:lang w:eastAsia="en-ZA"/>
        </w:rPr>
        <w:tab/>
      </w:r>
      <w:r w:rsidR="00814EE2">
        <w:rPr>
          <w:rFonts w:ascii="Arial" w:eastAsia="Calibri" w:hAnsi="Arial" w:cs="Arial"/>
          <w:sz w:val="24"/>
          <w:szCs w:val="24"/>
          <w:lang w:eastAsia="en-ZA"/>
        </w:rPr>
        <w:tab/>
        <w:t xml:space="preserve">         </w:t>
      </w:r>
      <w:r w:rsidRPr="005F2ADC">
        <w:rPr>
          <w:rFonts w:ascii="Arial" w:eastAsia="Calibri" w:hAnsi="Arial" w:cs="Arial"/>
          <w:b/>
          <w:bCs/>
          <w:sz w:val="24"/>
          <w:szCs w:val="24"/>
          <w:lang w:eastAsia="en-ZA"/>
        </w:rPr>
        <w:t>NW1910E</w:t>
      </w:r>
    </w:p>
    <w:p w:rsidR="00814EE2" w:rsidRDefault="00814EE2" w:rsidP="00814E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ZA"/>
        </w:rPr>
      </w:pPr>
    </w:p>
    <w:p w:rsidR="006760E9" w:rsidRPr="005F2ADC" w:rsidRDefault="006760E9" w:rsidP="00814E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ZA"/>
        </w:rPr>
      </w:pPr>
    </w:p>
    <w:p w:rsidR="00832B16" w:rsidRDefault="00832B16" w:rsidP="00814EE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  <w:r>
        <w:rPr>
          <w:rFonts w:ascii="Arial" w:hAnsi="Arial" w:cs="Arial"/>
          <w:b/>
          <w:sz w:val="24"/>
          <w:szCs w:val="24"/>
        </w:rPr>
        <w:t xml:space="preserve">THE MINISTER OF </w:t>
      </w:r>
      <w:r w:rsidR="00814EE2">
        <w:rPr>
          <w:rFonts w:ascii="Arial" w:hAnsi="Arial" w:cs="Arial"/>
          <w:b/>
          <w:sz w:val="24"/>
          <w:szCs w:val="24"/>
        </w:rPr>
        <w:t xml:space="preserve">AGRICULTURE, </w:t>
      </w:r>
      <w:r>
        <w:rPr>
          <w:rFonts w:ascii="Arial" w:hAnsi="Arial" w:cs="Arial"/>
          <w:b/>
          <w:sz w:val="24"/>
          <w:szCs w:val="24"/>
        </w:rPr>
        <w:t>RURAL DEVELOPMENT AND LAND REFORM:</w:t>
      </w:r>
    </w:p>
    <w:p w:rsidR="00891E4E" w:rsidRDefault="00891E4E" w:rsidP="00814EE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B18C5" w:rsidRPr="00EB4E61" w:rsidRDefault="00814EE2" w:rsidP="00EB4E61">
      <w:pPr>
        <w:pStyle w:val="NoSpacing"/>
        <w:numPr>
          <w:ilvl w:val="0"/>
          <w:numId w:val="21"/>
        </w:numPr>
        <w:tabs>
          <w:tab w:val="left" w:pos="142"/>
          <w:tab w:val="left" w:pos="2268"/>
        </w:tabs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(a)</w:t>
      </w:r>
      <w:r w:rsidR="006760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  <w:r w:rsidR="00891E4E" w:rsidRPr="00891E4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="00891E4E" w:rsidRPr="00891E4E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>,(bb)</w:t>
      </w:r>
      <w:r w:rsidR="00D53652">
        <w:rPr>
          <w:rFonts w:ascii="Arial" w:hAnsi="Arial" w:cs="Arial"/>
          <w:sz w:val="24"/>
          <w:szCs w:val="24"/>
        </w:rPr>
        <w:t>(cc)</w:t>
      </w:r>
      <w:r>
        <w:rPr>
          <w:rFonts w:ascii="Arial" w:hAnsi="Arial" w:cs="Arial"/>
          <w:sz w:val="24"/>
          <w:szCs w:val="24"/>
        </w:rPr>
        <w:t xml:space="preserve"> </w:t>
      </w:r>
      <w:r w:rsidR="006A4DD4">
        <w:rPr>
          <w:rFonts w:ascii="Arial" w:eastAsia="Times New Roman" w:hAnsi="Arial" w:cs="Arial"/>
          <w:color w:val="000000"/>
          <w:sz w:val="24"/>
          <w:szCs w:val="24"/>
          <w:lang w:val="en-US"/>
        </w:rPr>
        <w:t>Please refer to the table below</w:t>
      </w:r>
      <w:r w:rsidR="006760E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for details of advertising expenditure </w:t>
      </w:r>
      <w:r w:rsidR="00EB4E61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  <w:t xml:space="preserve">  </w:t>
      </w:r>
      <w:r w:rsidR="006760E9" w:rsidRPr="00EB4E61">
        <w:rPr>
          <w:rFonts w:ascii="Arial" w:eastAsia="Times New Roman" w:hAnsi="Arial" w:cs="Arial"/>
          <w:color w:val="000000"/>
          <w:sz w:val="24"/>
          <w:szCs w:val="24"/>
          <w:lang w:val="en-US"/>
        </w:rPr>
        <w:t>by the Department of Rural Development and Land Reform</w:t>
      </w:r>
      <w:r w:rsidR="006A4DD4" w:rsidRPr="00EB4E61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6760E9" w:rsidRDefault="006760E9" w:rsidP="006760E9">
      <w:pPr>
        <w:pStyle w:val="NoSpacing"/>
        <w:tabs>
          <w:tab w:val="left" w:pos="142"/>
        </w:tabs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6760E9" w:rsidRDefault="006760E9" w:rsidP="006760E9">
      <w:pPr>
        <w:pStyle w:val="NoSpacing"/>
        <w:numPr>
          <w:ilvl w:val="0"/>
          <w:numId w:val="22"/>
        </w:numPr>
        <w:tabs>
          <w:tab w:val="left" w:pos="142"/>
        </w:tabs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(ii)(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aa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),(bb),(cc)</w:t>
      </w:r>
      <w:r w:rsidR="00EB4E6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Please refer to </w:t>
      </w:r>
      <w:r w:rsidRPr="00EB4E6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Annexure A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for ent</w:t>
      </w:r>
      <w:r w:rsidR="008D6531">
        <w:rPr>
          <w:rFonts w:ascii="Arial" w:eastAsia="Times New Roman" w:hAnsi="Arial" w:cs="Arial"/>
          <w:color w:val="000000"/>
          <w:sz w:val="24"/>
          <w:szCs w:val="24"/>
          <w:lang w:val="en-US"/>
        </w:rPr>
        <w:t>ities reporting to the Minister.</w:t>
      </w:r>
    </w:p>
    <w:p w:rsidR="006760E9" w:rsidRDefault="006760E9" w:rsidP="006760E9">
      <w:pPr>
        <w:pStyle w:val="NoSpacing"/>
        <w:tabs>
          <w:tab w:val="left" w:pos="142"/>
        </w:tabs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8D6531" w:rsidRPr="008D6531" w:rsidRDefault="00D53652" w:rsidP="00826107">
      <w:pPr>
        <w:pStyle w:val="NoSpacing"/>
        <w:numPr>
          <w:ilvl w:val="0"/>
          <w:numId w:val="2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8D6531">
        <w:rPr>
          <w:rFonts w:ascii="Arial" w:hAnsi="Arial" w:cs="Arial"/>
          <w:sz w:val="24"/>
          <w:szCs w:val="24"/>
        </w:rPr>
        <w:t>(a)</w:t>
      </w:r>
      <w:r w:rsidR="00EB4E61" w:rsidRPr="008D6531">
        <w:rPr>
          <w:rFonts w:ascii="Arial" w:hAnsi="Arial" w:cs="Arial"/>
          <w:sz w:val="24"/>
          <w:szCs w:val="24"/>
        </w:rPr>
        <w:t>,(b(</w:t>
      </w:r>
      <w:proofErr w:type="spellStart"/>
      <w:r w:rsidR="00EB4E61" w:rsidRPr="008D6531">
        <w:rPr>
          <w:rFonts w:ascii="Arial" w:hAnsi="Arial" w:cs="Arial"/>
          <w:sz w:val="24"/>
          <w:szCs w:val="24"/>
        </w:rPr>
        <w:t>i</w:t>
      </w:r>
      <w:proofErr w:type="spellEnd"/>
      <w:r w:rsidR="00EB4E61" w:rsidRPr="008D6531">
        <w:rPr>
          <w:rFonts w:ascii="Arial" w:hAnsi="Arial" w:cs="Arial"/>
          <w:sz w:val="24"/>
          <w:szCs w:val="24"/>
        </w:rPr>
        <w:t xml:space="preserve">),(ii),(c) </w:t>
      </w:r>
      <w:r w:rsidR="00EB4E61" w:rsidRPr="008D6531">
        <w:rPr>
          <w:rFonts w:ascii="Arial" w:hAnsi="Arial" w:cs="Arial"/>
          <w:sz w:val="24"/>
          <w:szCs w:val="24"/>
        </w:rPr>
        <w:tab/>
        <w:t xml:space="preserve">Please refer to </w:t>
      </w:r>
      <w:r w:rsidR="008D6531" w:rsidRPr="008D6531">
        <w:rPr>
          <w:rFonts w:ascii="Arial" w:hAnsi="Arial" w:cs="Arial"/>
          <w:sz w:val="24"/>
          <w:szCs w:val="24"/>
        </w:rPr>
        <w:t xml:space="preserve">the </w:t>
      </w:r>
      <w:r w:rsidR="00EB4E61" w:rsidRPr="008D6531">
        <w:rPr>
          <w:rFonts w:ascii="Arial" w:hAnsi="Arial" w:cs="Arial"/>
          <w:sz w:val="24"/>
          <w:szCs w:val="24"/>
        </w:rPr>
        <w:t>table</w:t>
      </w:r>
      <w:r w:rsidR="008D6531" w:rsidRPr="008D6531">
        <w:rPr>
          <w:rFonts w:ascii="Arial" w:hAnsi="Arial" w:cs="Arial"/>
          <w:sz w:val="24"/>
          <w:szCs w:val="24"/>
        </w:rPr>
        <w:t xml:space="preserve"> below </w:t>
      </w:r>
      <w:r w:rsidR="00EB4E61" w:rsidRPr="008D6531">
        <w:rPr>
          <w:rFonts w:ascii="Arial" w:hAnsi="Arial" w:cs="Arial"/>
          <w:sz w:val="24"/>
          <w:szCs w:val="24"/>
        </w:rPr>
        <w:t xml:space="preserve">and </w:t>
      </w:r>
      <w:r w:rsidR="00EB4E61" w:rsidRPr="008D6531">
        <w:rPr>
          <w:rFonts w:ascii="Arial" w:hAnsi="Arial" w:cs="Arial"/>
          <w:b/>
          <w:sz w:val="24"/>
          <w:szCs w:val="24"/>
        </w:rPr>
        <w:t>Annexure A</w:t>
      </w:r>
      <w:r w:rsidR="008D6531">
        <w:rPr>
          <w:rFonts w:ascii="Arial" w:hAnsi="Arial" w:cs="Arial"/>
          <w:sz w:val="24"/>
          <w:szCs w:val="24"/>
        </w:rPr>
        <w:t xml:space="preserve"> for  a breakdown of </w:t>
      </w:r>
    </w:p>
    <w:p w:rsidR="001B18C5" w:rsidRPr="008D6531" w:rsidRDefault="008D6531" w:rsidP="008D6531">
      <w:pPr>
        <w:pStyle w:val="NoSpacing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EB4E61" w:rsidRPr="008D6531">
        <w:rPr>
          <w:rFonts w:ascii="Arial" w:hAnsi="Arial" w:cs="Arial"/>
          <w:sz w:val="24"/>
          <w:szCs w:val="24"/>
        </w:rPr>
        <w:t>expenditure</w:t>
      </w:r>
      <w:proofErr w:type="gramEnd"/>
      <w:r w:rsidR="00EB4E61" w:rsidRPr="008D65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EB4E61" w:rsidRPr="008D6531">
        <w:rPr>
          <w:rFonts w:ascii="Arial" w:hAnsi="Arial" w:cs="Arial"/>
          <w:sz w:val="24"/>
          <w:szCs w:val="24"/>
        </w:rPr>
        <w:t xml:space="preserve">y the Department and entities. </w:t>
      </w:r>
    </w:p>
    <w:p w:rsidR="002E1313" w:rsidRDefault="002E1313" w:rsidP="00814EE2">
      <w:pPr>
        <w:pStyle w:val="NoSpacing"/>
        <w:tabs>
          <w:tab w:val="left" w:pos="14175"/>
        </w:tabs>
        <w:jc w:val="both"/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270"/>
        <w:gridCol w:w="1526"/>
        <w:gridCol w:w="1488"/>
        <w:gridCol w:w="1694"/>
        <w:gridCol w:w="1417"/>
        <w:gridCol w:w="2386"/>
      </w:tblGrid>
      <w:tr w:rsidR="006760E9" w:rsidRPr="002E1313" w:rsidTr="008D6531">
        <w:trPr>
          <w:trHeight w:val="211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2E1313" w:rsidRPr="008D6531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</w:pPr>
            <w:r w:rsidRPr="008D65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  <w:t>No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hideMark/>
          </w:tcPr>
          <w:p w:rsidR="002E1313" w:rsidRPr="008D6531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</w:pPr>
            <w:r w:rsidRPr="008D65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  <w:t xml:space="preserve">(aa) 2016/17 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2E1313" w:rsidRPr="008D6531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</w:pPr>
            <w:r w:rsidRPr="008D65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  <w:t>(bb) 2017/18</w:t>
            </w:r>
          </w:p>
        </w:tc>
        <w:tc>
          <w:tcPr>
            <w:tcW w:w="3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hideMark/>
          </w:tcPr>
          <w:p w:rsidR="002E1313" w:rsidRPr="008D6531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</w:pPr>
            <w:r w:rsidRPr="008D65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  <w:t>(cc) 2018/19</w:t>
            </w:r>
          </w:p>
        </w:tc>
      </w:tr>
      <w:tr w:rsidR="006760E9" w:rsidRPr="002E1313" w:rsidTr="00045FBD">
        <w:trPr>
          <w:trHeight w:val="324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2E1313" w:rsidRPr="008D6531" w:rsidRDefault="00814EE2" w:rsidP="0081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</w:pPr>
            <w:r w:rsidRPr="008D65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  <w:t>(1)</w:t>
            </w:r>
            <w:r w:rsidR="00EB4E61" w:rsidRPr="008D65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  <w:t>(a)</w:t>
            </w:r>
            <w:r w:rsidR="002E1313" w:rsidRPr="008D65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  <w:t>(</w:t>
            </w:r>
            <w:proofErr w:type="spellStart"/>
            <w:r w:rsidR="002E1313" w:rsidRPr="008D65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  <w:t>i</w:t>
            </w:r>
            <w:proofErr w:type="spellEnd"/>
            <w:r w:rsidR="002E1313" w:rsidRPr="008D65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  <w:t>)</w:t>
            </w:r>
          </w:p>
          <w:p w:rsidR="00814EE2" w:rsidRPr="008D6531" w:rsidRDefault="00814EE2" w:rsidP="0081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</w:pPr>
            <w:r w:rsidRPr="008D65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  <w:t>DRDLR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5 534 999.71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4 452 087.95</w:t>
            </w:r>
          </w:p>
        </w:tc>
        <w:tc>
          <w:tcPr>
            <w:tcW w:w="3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5 638 759.39</w:t>
            </w:r>
          </w:p>
        </w:tc>
      </w:tr>
      <w:tr w:rsidR="006760E9" w:rsidRPr="002E1313" w:rsidTr="00045FBD">
        <w:trPr>
          <w:trHeight w:val="355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hideMark/>
          </w:tcPr>
          <w:p w:rsidR="00814EE2" w:rsidRPr="008D6531" w:rsidRDefault="00814EE2" w:rsidP="0081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</w:pPr>
            <w:r w:rsidRPr="008D65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  <w:t>(2)(a)(</w:t>
            </w:r>
            <w:proofErr w:type="spellStart"/>
            <w:r w:rsidRPr="008D65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  <w:t>i</w:t>
            </w:r>
            <w:proofErr w:type="spellEnd"/>
            <w:r w:rsidRPr="008D65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  <w:t>)</w:t>
            </w:r>
          </w:p>
          <w:p w:rsidR="002E1313" w:rsidRPr="008D6531" w:rsidRDefault="00814EE2" w:rsidP="0081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</w:pPr>
            <w:r w:rsidRPr="008D65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  <w:t>DRDLR</w:t>
            </w:r>
            <w:r w:rsidR="002E1313" w:rsidRPr="008D65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313" w:rsidRPr="002E1313" w:rsidRDefault="002E1313" w:rsidP="00676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206 842.00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Mediamark</w:t>
            </w:r>
            <w:proofErr w:type="spellEnd"/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676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920 777.20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Cut to Black</w:t>
            </w:r>
          </w:p>
        </w:tc>
      </w:tr>
      <w:tr w:rsidR="006760E9" w:rsidRPr="002E1313" w:rsidTr="00045FBD">
        <w:trPr>
          <w:trHeight w:val="408"/>
        </w:trPr>
        <w:tc>
          <w:tcPr>
            <w:tcW w:w="1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8D6531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313" w:rsidRPr="002E1313" w:rsidRDefault="002E1313" w:rsidP="00676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20 520.00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Radio Riverside</w:t>
            </w:r>
          </w:p>
        </w:tc>
        <w:tc>
          <w:tcPr>
            <w:tcW w:w="1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676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503 686.20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MSG Group</w:t>
            </w:r>
          </w:p>
        </w:tc>
      </w:tr>
      <w:tr w:rsidR="006760E9" w:rsidRPr="002E1313" w:rsidTr="00045FBD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8D6531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1313" w:rsidRPr="002E1313" w:rsidRDefault="002E1313" w:rsidP="00676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69 000.00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ZaFanZone</w:t>
            </w:r>
            <w:proofErr w:type="spellEnd"/>
          </w:p>
        </w:tc>
        <w:tc>
          <w:tcPr>
            <w:tcW w:w="1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676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6 000.00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Heartbeat FM</w:t>
            </w:r>
          </w:p>
        </w:tc>
      </w:tr>
      <w:tr w:rsidR="006760E9" w:rsidRPr="002E1313" w:rsidTr="00045FBD">
        <w:trPr>
          <w:trHeight w:val="67"/>
        </w:trPr>
        <w:tc>
          <w:tcPr>
            <w:tcW w:w="1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8D6531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E1313" w:rsidRPr="002E1313" w:rsidRDefault="002E1313" w:rsidP="00676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676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6 000.00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Icora</w:t>
            </w:r>
            <w:proofErr w:type="spellEnd"/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 xml:space="preserve"> FM</w:t>
            </w:r>
          </w:p>
        </w:tc>
      </w:tr>
      <w:tr w:rsidR="006760E9" w:rsidRPr="002E1313" w:rsidTr="00045FBD">
        <w:trPr>
          <w:trHeight w:val="263"/>
        </w:trPr>
        <w:tc>
          <w:tcPr>
            <w:tcW w:w="1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8D6531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313" w:rsidRPr="002E1313" w:rsidRDefault="002E1313" w:rsidP="00676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553 128.00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Mahuhumelo</w:t>
            </w:r>
            <w:proofErr w:type="spellEnd"/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 xml:space="preserve"> Trading</w:t>
            </w:r>
          </w:p>
        </w:tc>
        <w:tc>
          <w:tcPr>
            <w:tcW w:w="1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676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6 000.00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Nongoma FM</w:t>
            </w:r>
          </w:p>
        </w:tc>
      </w:tr>
      <w:tr w:rsidR="006760E9" w:rsidRPr="002E1313" w:rsidTr="00045FBD">
        <w:trPr>
          <w:trHeight w:val="384"/>
        </w:trPr>
        <w:tc>
          <w:tcPr>
            <w:tcW w:w="1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8D6531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30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676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6 000.00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Nqubeko</w:t>
            </w:r>
            <w:proofErr w:type="spellEnd"/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 xml:space="preserve"> Community Radio</w:t>
            </w:r>
          </w:p>
        </w:tc>
      </w:tr>
      <w:tr w:rsidR="006760E9" w:rsidRPr="002E1313" w:rsidTr="00045FBD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8D6531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676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6 000.00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Pheli</w:t>
            </w:r>
            <w:proofErr w:type="spellEnd"/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 xml:space="preserve"> FM</w:t>
            </w:r>
          </w:p>
        </w:tc>
      </w:tr>
      <w:tr w:rsidR="006760E9" w:rsidRPr="002E1313" w:rsidTr="00045FBD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8D6531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676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6 000.00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Pongola FM</w:t>
            </w:r>
          </w:p>
        </w:tc>
      </w:tr>
      <w:tr w:rsidR="006760E9" w:rsidRPr="002E1313" w:rsidTr="00045FBD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8D6531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676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6 000.00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 xml:space="preserve">Radio </w:t>
            </w:r>
            <w:proofErr w:type="spellStart"/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Zibonele</w:t>
            </w:r>
            <w:proofErr w:type="spellEnd"/>
          </w:p>
        </w:tc>
      </w:tr>
      <w:tr w:rsidR="006760E9" w:rsidRPr="002E1313" w:rsidTr="00045FBD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8D6531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676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6 000.00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Eldos</w:t>
            </w:r>
            <w:proofErr w:type="spellEnd"/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' FM</w:t>
            </w:r>
          </w:p>
        </w:tc>
      </w:tr>
      <w:tr w:rsidR="006760E9" w:rsidRPr="002E1313" w:rsidTr="00045FBD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8D6531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676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12 400.00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Moutse</w:t>
            </w:r>
            <w:proofErr w:type="spellEnd"/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 xml:space="preserve"> FM</w:t>
            </w:r>
          </w:p>
        </w:tc>
      </w:tr>
      <w:tr w:rsidR="006760E9" w:rsidRPr="002E1313" w:rsidTr="00045FBD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8D6531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676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102 500.00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Mohodi</w:t>
            </w:r>
            <w:proofErr w:type="spellEnd"/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 xml:space="preserve"> FM</w:t>
            </w:r>
          </w:p>
        </w:tc>
      </w:tr>
      <w:tr w:rsidR="006760E9" w:rsidRPr="002E1313" w:rsidTr="00045FBD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8D6531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676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123 317.09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Jacaranda FM</w:t>
            </w:r>
          </w:p>
        </w:tc>
      </w:tr>
      <w:tr w:rsidR="006760E9" w:rsidRPr="002E1313" w:rsidTr="00045FBD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8D6531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676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6 000.00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E1313" w:rsidRPr="002E1313" w:rsidRDefault="002E1313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E1313">
              <w:rPr>
                <w:rFonts w:ascii="Arial" w:eastAsia="Times New Roman" w:hAnsi="Arial" w:cs="Arial"/>
                <w:color w:val="000000"/>
                <w:lang w:eastAsia="en-ZA"/>
              </w:rPr>
              <w:t>Rise Community Radio</w:t>
            </w:r>
          </w:p>
        </w:tc>
      </w:tr>
      <w:tr w:rsidR="008D6531" w:rsidRPr="002E1313" w:rsidTr="00045FBD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8D6531" w:rsidRPr="008D6531" w:rsidRDefault="008D6531" w:rsidP="0081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</w:pPr>
            <w:r w:rsidRPr="008D65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ZA"/>
              </w:rPr>
              <w:t>(2)(a)(ii)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D6531" w:rsidRPr="002E1313" w:rsidRDefault="008D6531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>None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531" w:rsidRPr="002E1313" w:rsidRDefault="008D6531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>None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D6531" w:rsidRPr="002E1313" w:rsidRDefault="008D6531" w:rsidP="008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>None</w:t>
            </w:r>
          </w:p>
        </w:tc>
      </w:tr>
    </w:tbl>
    <w:p w:rsidR="0056340A" w:rsidRDefault="0056340A" w:rsidP="00814EE2">
      <w:pPr>
        <w:pStyle w:val="NoSpacing"/>
        <w:jc w:val="both"/>
        <w:rPr>
          <w:rFonts w:ascii="Arial" w:hAnsi="Arial" w:cs="Arial"/>
          <w:sz w:val="24"/>
          <w:szCs w:val="24"/>
        </w:rPr>
        <w:sectPr w:rsidR="0056340A" w:rsidSect="0056340A">
          <w:headerReference w:type="first" r:id="rId8"/>
          <w:pgSz w:w="11906" w:h="16838"/>
          <w:pgMar w:top="851" w:right="1134" w:bottom="1134" w:left="1134" w:header="705" w:footer="708" w:gutter="0"/>
          <w:cols w:space="708"/>
          <w:docGrid w:linePitch="360"/>
        </w:sectPr>
      </w:pPr>
    </w:p>
    <w:p w:rsidR="00113828" w:rsidRPr="00113828" w:rsidRDefault="00EB4E61" w:rsidP="00814EE2">
      <w:pPr>
        <w:pStyle w:val="NoSpacing"/>
        <w:ind w:left="709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ANNEXURE A TO</w:t>
      </w:r>
      <w:r w:rsidR="00113828" w:rsidRPr="00113828">
        <w:rPr>
          <w:rFonts w:ascii="Arial" w:hAnsi="Arial" w:cs="Arial"/>
          <w:b/>
          <w:sz w:val="36"/>
          <w:szCs w:val="36"/>
        </w:rPr>
        <w:t xml:space="preserve"> NA-</w:t>
      </w:r>
      <w:r>
        <w:rPr>
          <w:rFonts w:ascii="Arial" w:hAnsi="Arial" w:cs="Arial"/>
          <w:b/>
          <w:sz w:val="36"/>
          <w:szCs w:val="36"/>
        </w:rPr>
        <w:t xml:space="preserve">QUES </w:t>
      </w:r>
      <w:r w:rsidR="00113828" w:rsidRPr="00113828">
        <w:rPr>
          <w:rFonts w:ascii="Arial" w:hAnsi="Arial" w:cs="Arial"/>
          <w:b/>
          <w:sz w:val="36"/>
          <w:szCs w:val="36"/>
        </w:rPr>
        <w:t>795 of 2019</w:t>
      </w:r>
    </w:p>
    <w:p w:rsidR="00113828" w:rsidRPr="008D6531" w:rsidRDefault="00113828" w:rsidP="008D6531">
      <w:pPr>
        <w:pStyle w:val="NoSpacing"/>
        <w:ind w:left="709"/>
        <w:rPr>
          <w:rFonts w:ascii="Arial" w:hAnsi="Arial" w:cs="Arial"/>
          <w:b/>
        </w:rPr>
      </w:pPr>
      <w:r w:rsidRPr="008D6531">
        <w:rPr>
          <w:rFonts w:ascii="Arial" w:hAnsi="Arial" w:cs="Arial"/>
          <w:b/>
        </w:rPr>
        <w:t>Deeds Registration Trading Account</w:t>
      </w:r>
    </w:p>
    <w:tbl>
      <w:tblPr>
        <w:tblStyle w:val="TableGrid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1559"/>
        <w:gridCol w:w="2977"/>
        <w:gridCol w:w="1134"/>
        <w:gridCol w:w="1134"/>
        <w:gridCol w:w="1134"/>
        <w:gridCol w:w="1134"/>
        <w:gridCol w:w="1134"/>
        <w:gridCol w:w="1134"/>
      </w:tblGrid>
      <w:tr w:rsidR="00113828" w:rsidRPr="008D6531" w:rsidTr="00045FBD">
        <w:trPr>
          <w:trHeight w:val="367"/>
        </w:trPr>
        <w:tc>
          <w:tcPr>
            <w:tcW w:w="3970" w:type="dxa"/>
            <w:gridSpan w:val="3"/>
            <w:shd w:val="clear" w:color="auto" w:fill="00B050"/>
            <w:vAlign w:val="center"/>
          </w:tcPr>
          <w:p w:rsidR="00113828" w:rsidRPr="008D6531" w:rsidRDefault="00113828" w:rsidP="008D6531">
            <w:pPr>
              <w:pStyle w:val="NoSpacing"/>
              <w:numPr>
                <w:ilvl w:val="0"/>
                <w:numId w:val="17"/>
              </w:numPr>
              <w:ind w:hanging="720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(ii)</w:t>
            </w:r>
          </w:p>
        </w:tc>
        <w:tc>
          <w:tcPr>
            <w:tcW w:w="7938" w:type="dxa"/>
            <w:gridSpan w:val="5"/>
            <w:shd w:val="clear" w:color="auto" w:fill="00B050"/>
            <w:vAlign w:val="center"/>
          </w:tcPr>
          <w:p w:rsidR="00113828" w:rsidRPr="008D6531" w:rsidRDefault="00113828" w:rsidP="008D6531">
            <w:pPr>
              <w:pStyle w:val="NoSpacing"/>
              <w:numPr>
                <w:ilvl w:val="0"/>
                <w:numId w:val="17"/>
              </w:numPr>
              <w:ind w:left="317" w:hanging="317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3402" w:type="dxa"/>
            <w:gridSpan w:val="3"/>
            <w:shd w:val="clear" w:color="auto" w:fill="00B050"/>
            <w:vAlign w:val="center"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(2) (c)</w:t>
            </w:r>
          </w:p>
        </w:tc>
      </w:tr>
      <w:tr w:rsidR="00980D67" w:rsidRPr="008D6531" w:rsidTr="00045FBD">
        <w:tc>
          <w:tcPr>
            <w:tcW w:w="1135" w:type="dxa"/>
            <w:vMerge w:val="restart"/>
            <w:shd w:val="clear" w:color="auto" w:fill="00B050"/>
          </w:tcPr>
          <w:p w:rsid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 xml:space="preserve">(aa) </w:t>
            </w:r>
          </w:p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2016-17</w:t>
            </w:r>
          </w:p>
        </w:tc>
        <w:tc>
          <w:tcPr>
            <w:tcW w:w="1417" w:type="dxa"/>
            <w:vMerge w:val="restart"/>
            <w:shd w:val="clear" w:color="auto" w:fill="00B050"/>
          </w:tcPr>
          <w:p w:rsid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 xml:space="preserve">(bb) </w:t>
            </w:r>
          </w:p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2017-18</w:t>
            </w:r>
          </w:p>
        </w:tc>
        <w:tc>
          <w:tcPr>
            <w:tcW w:w="1418" w:type="dxa"/>
            <w:vMerge w:val="restart"/>
            <w:shd w:val="clear" w:color="auto" w:fill="00B050"/>
          </w:tcPr>
          <w:p w:rsidR="00980D67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 xml:space="preserve">(cc) </w:t>
            </w:r>
          </w:p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2018-19</w:t>
            </w:r>
          </w:p>
        </w:tc>
        <w:tc>
          <w:tcPr>
            <w:tcW w:w="4536" w:type="dxa"/>
            <w:gridSpan w:val="2"/>
            <w:vMerge w:val="restart"/>
            <w:shd w:val="clear" w:color="auto" w:fill="00B050"/>
          </w:tcPr>
          <w:p w:rsidR="00113828" w:rsidRPr="008D6531" w:rsidRDefault="00EB4E61" w:rsidP="008D6531">
            <w:pPr>
              <w:pStyle w:val="NoSpacing"/>
              <w:numPr>
                <w:ilvl w:val="0"/>
                <w:numId w:val="18"/>
              </w:numPr>
              <w:ind w:left="201" w:hanging="201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Amount</w:t>
            </w:r>
            <w:r w:rsidR="008D6531" w:rsidRPr="008D6531">
              <w:rPr>
                <w:rFonts w:ascii="Arial" w:hAnsi="Arial" w:cs="Arial"/>
                <w:b/>
              </w:rPr>
              <w:t xml:space="preserve"> to</w:t>
            </w:r>
            <w:r w:rsidRPr="008D6531">
              <w:rPr>
                <w:rFonts w:ascii="Arial" w:hAnsi="Arial" w:cs="Arial"/>
                <w:b/>
              </w:rPr>
              <w:t xml:space="preserve"> </w:t>
            </w:r>
            <w:r w:rsidR="00113828" w:rsidRPr="008D6531">
              <w:rPr>
                <w:rFonts w:ascii="Arial" w:hAnsi="Arial" w:cs="Arial"/>
                <w:b/>
              </w:rPr>
              <w:t>Black-owned Media Company</w:t>
            </w:r>
          </w:p>
        </w:tc>
        <w:tc>
          <w:tcPr>
            <w:tcW w:w="3402" w:type="dxa"/>
            <w:gridSpan w:val="3"/>
            <w:shd w:val="clear" w:color="auto" w:fill="00B050"/>
          </w:tcPr>
          <w:p w:rsidR="00113828" w:rsidRPr="008D6531" w:rsidRDefault="00113828" w:rsidP="00045FBD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 xml:space="preserve">(ii) </w:t>
            </w:r>
            <w:r w:rsidR="00045FBD">
              <w:rPr>
                <w:rFonts w:ascii="Arial" w:hAnsi="Arial" w:cs="Arial"/>
                <w:b/>
              </w:rPr>
              <w:t xml:space="preserve">Total Amount </w:t>
            </w:r>
            <w:r w:rsidRPr="008D6531">
              <w:rPr>
                <w:rFonts w:ascii="Arial" w:hAnsi="Arial" w:cs="Arial"/>
                <w:b/>
              </w:rPr>
              <w:t>Outdoor Advertising</w:t>
            </w:r>
          </w:p>
        </w:tc>
        <w:tc>
          <w:tcPr>
            <w:tcW w:w="3402" w:type="dxa"/>
            <w:gridSpan w:val="3"/>
            <w:shd w:val="clear" w:color="auto" w:fill="00B050"/>
          </w:tcPr>
          <w:p w:rsidR="00113828" w:rsidRPr="008D6531" w:rsidRDefault="00113828" w:rsidP="00045FBD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 xml:space="preserve">Outdoor Advertising </w:t>
            </w:r>
            <w:r w:rsidR="00045FBD">
              <w:rPr>
                <w:rFonts w:ascii="Arial" w:hAnsi="Arial" w:cs="Arial"/>
                <w:b/>
              </w:rPr>
              <w:t xml:space="preserve">: </w:t>
            </w:r>
            <w:r w:rsidRPr="008D6531">
              <w:rPr>
                <w:rFonts w:ascii="Arial" w:hAnsi="Arial" w:cs="Arial"/>
                <w:b/>
              </w:rPr>
              <w:t>Black-owned Company</w:t>
            </w:r>
          </w:p>
        </w:tc>
      </w:tr>
      <w:tr w:rsidR="00045FBD" w:rsidRPr="008D6531" w:rsidTr="00045FBD">
        <w:tc>
          <w:tcPr>
            <w:tcW w:w="1135" w:type="dxa"/>
            <w:vMerge/>
            <w:shd w:val="clear" w:color="auto" w:fill="00B050"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00B050"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00B050"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  <w:vMerge/>
            <w:shd w:val="clear" w:color="auto" w:fill="00B050"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2016-17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2017-18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2018-19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2016-17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2017-18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2018-19</w:t>
            </w:r>
          </w:p>
        </w:tc>
      </w:tr>
      <w:tr w:rsidR="00045FBD" w:rsidRPr="008D6531" w:rsidTr="00045FBD">
        <w:tc>
          <w:tcPr>
            <w:tcW w:w="1135" w:type="dxa"/>
            <w:vMerge w:val="restart"/>
          </w:tcPr>
          <w:p w:rsidR="00113828" w:rsidRPr="008D6531" w:rsidRDefault="00113828" w:rsidP="00980D67">
            <w:pPr>
              <w:pStyle w:val="NoSpacing"/>
              <w:ind w:right="-108"/>
              <w:jc w:val="right"/>
              <w:rPr>
                <w:rFonts w:ascii="Arial" w:hAnsi="Arial" w:cs="Arial"/>
              </w:rPr>
            </w:pPr>
            <w:r w:rsidRPr="008D6531">
              <w:rPr>
                <w:rFonts w:ascii="Arial" w:hAnsi="Arial" w:cs="Arial"/>
              </w:rPr>
              <w:t>R6,379.33</w:t>
            </w:r>
          </w:p>
        </w:tc>
        <w:tc>
          <w:tcPr>
            <w:tcW w:w="1417" w:type="dxa"/>
            <w:vMerge w:val="restart"/>
          </w:tcPr>
          <w:p w:rsidR="00113828" w:rsidRPr="008D6531" w:rsidRDefault="008D6531" w:rsidP="00980D67">
            <w:pPr>
              <w:pStyle w:val="NoSpacing"/>
              <w:ind w:righ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13828" w:rsidRPr="008D6531">
              <w:rPr>
                <w:rFonts w:ascii="Arial" w:hAnsi="Arial" w:cs="Arial"/>
              </w:rPr>
              <w:t>464,909.21</w:t>
            </w:r>
          </w:p>
        </w:tc>
        <w:tc>
          <w:tcPr>
            <w:tcW w:w="1418" w:type="dxa"/>
            <w:vMerge w:val="restart"/>
          </w:tcPr>
          <w:p w:rsidR="00113828" w:rsidRPr="008D6531" w:rsidRDefault="00113828" w:rsidP="00980D67">
            <w:pPr>
              <w:pStyle w:val="NoSpacing"/>
              <w:ind w:right="-108"/>
              <w:jc w:val="right"/>
              <w:rPr>
                <w:rFonts w:ascii="Arial" w:hAnsi="Arial" w:cs="Arial"/>
              </w:rPr>
            </w:pPr>
            <w:r w:rsidRPr="008D6531">
              <w:rPr>
                <w:rFonts w:ascii="Arial" w:hAnsi="Arial" w:cs="Arial"/>
              </w:rPr>
              <w:t>R171,860.27</w:t>
            </w:r>
          </w:p>
        </w:tc>
        <w:tc>
          <w:tcPr>
            <w:tcW w:w="1559" w:type="dxa"/>
          </w:tcPr>
          <w:p w:rsidR="00113828" w:rsidRPr="008D6531" w:rsidRDefault="00113828" w:rsidP="00980D6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</w:rPr>
              <w:t>R   32,026.75</w:t>
            </w:r>
          </w:p>
        </w:tc>
        <w:tc>
          <w:tcPr>
            <w:tcW w:w="2977" w:type="dxa"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</w:rPr>
              <w:t>Government Printing Works – Government Entity</w:t>
            </w:r>
          </w:p>
        </w:tc>
        <w:tc>
          <w:tcPr>
            <w:tcW w:w="1134" w:type="dxa"/>
            <w:vMerge w:val="restart"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</w:rPr>
            </w:pPr>
            <w:r w:rsidRPr="008D6531">
              <w:rPr>
                <w:rFonts w:ascii="Arial" w:hAnsi="Arial" w:cs="Arial"/>
              </w:rPr>
              <w:t>0.00</w:t>
            </w:r>
          </w:p>
        </w:tc>
        <w:tc>
          <w:tcPr>
            <w:tcW w:w="1134" w:type="dxa"/>
            <w:vMerge w:val="restart"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</w:rPr>
            </w:pPr>
            <w:r w:rsidRPr="008D6531">
              <w:rPr>
                <w:rFonts w:ascii="Arial" w:hAnsi="Arial" w:cs="Arial"/>
              </w:rPr>
              <w:t>0.00</w:t>
            </w:r>
          </w:p>
        </w:tc>
        <w:tc>
          <w:tcPr>
            <w:tcW w:w="1134" w:type="dxa"/>
            <w:vMerge w:val="restart"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</w:rPr>
            </w:pPr>
            <w:r w:rsidRPr="008D6531">
              <w:rPr>
                <w:rFonts w:ascii="Arial" w:hAnsi="Arial" w:cs="Arial"/>
              </w:rPr>
              <w:t>0.00</w:t>
            </w:r>
          </w:p>
        </w:tc>
        <w:tc>
          <w:tcPr>
            <w:tcW w:w="1134" w:type="dxa"/>
            <w:vMerge w:val="restart"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</w:rPr>
            </w:pPr>
            <w:r w:rsidRPr="008D6531">
              <w:rPr>
                <w:rFonts w:ascii="Arial" w:hAnsi="Arial" w:cs="Arial"/>
              </w:rPr>
              <w:t>0.00</w:t>
            </w:r>
          </w:p>
        </w:tc>
        <w:tc>
          <w:tcPr>
            <w:tcW w:w="1134" w:type="dxa"/>
            <w:vMerge w:val="restart"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</w:rPr>
            </w:pPr>
            <w:r w:rsidRPr="008D6531">
              <w:rPr>
                <w:rFonts w:ascii="Arial" w:hAnsi="Arial" w:cs="Arial"/>
              </w:rPr>
              <w:t>0.00</w:t>
            </w:r>
          </w:p>
        </w:tc>
        <w:tc>
          <w:tcPr>
            <w:tcW w:w="1134" w:type="dxa"/>
            <w:vMerge w:val="restart"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</w:rPr>
            </w:pPr>
            <w:r w:rsidRPr="008D6531">
              <w:rPr>
                <w:rFonts w:ascii="Arial" w:hAnsi="Arial" w:cs="Arial"/>
              </w:rPr>
              <w:t>0.00</w:t>
            </w:r>
          </w:p>
        </w:tc>
      </w:tr>
      <w:tr w:rsidR="00045FBD" w:rsidRPr="008D6531" w:rsidTr="00045FBD">
        <w:tc>
          <w:tcPr>
            <w:tcW w:w="1135" w:type="dxa"/>
            <w:vMerge/>
          </w:tcPr>
          <w:p w:rsidR="00113828" w:rsidRPr="008D6531" w:rsidRDefault="00113828" w:rsidP="00980D67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:rsidR="00113828" w:rsidRPr="008D6531" w:rsidRDefault="00113828" w:rsidP="00980D67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113828" w:rsidRPr="008D6531" w:rsidRDefault="00113828" w:rsidP="00980D67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13828" w:rsidRPr="008D6531" w:rsidRDefault="00113828" w:rsidP="00980D6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</w:rPr>
              <w:t>R 111,632.24</w:t>
            </w:r>
          </w:p>
        </w:tc>
        <w:tc>
          <w:tcPr>
            <w:tcW w:w="2977" w:type="dxa"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</w:rPr>
              <w:t>Ultimate Recruitment Solutions CC – 100% Black Owned</w:t>
            </w: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45FBD" w:rsidRPr="008D6531" w:rsidTr="00045FBD">
        <w:tc>
          <w:tcPr>
            <w:tcW w:w="1135" w:type="dxa"/>
            <w:vMerge/>
          </w:tcPr>
          <w:p w:rsidR="00113828" w:rsidRPr="008D6531" w:rsidRDefault="00113828" w:rsidP="00980D67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:rsidR="00113828" w:rsidRPr="008D6531" w:rsidRDefault="00113828" w:rsidP="00980D67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113828" w:rsidRPr="008D6531" w:rsidRDefault="00113828" w:rsidP="00980D67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13828" w:rsidRPr="008D6531" w:rsidRDefault="00113828" w:rsidP="00980D6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</w:rPr>
              <w:t>R 425,457.12</w:t>
            </w:r>
          </w:p>
        </w:tc>
        <w:tc>
          <w:tcPr>
            <w:tcW w:w="2977" w:type="dxa"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8D6531">
              <w:rPr>
                <w:rFonts w:ascii="Arial" w:hAnsi="Arial" w:cs="Arial"/>
              </w:rPr>
              <w:t>Mahuhumelo</w:t>
            </w:r>
            <w:proofErr w:type="spellEnd"/>
            <w:r w:rsidRPr="008D6531">
              <w:rPr>
                <w:rFonts w:ascii="Arial" w:hAnsi="Arial" w:cs="Arial"/>
              </w:rPr>
              <w:t xml:space="preserve"> Trading Enterprise CC – 100% Black Owned</w:t>
            </w: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45FBD" w:rsidRPr="008D6531" w:rsidTr="00045FBD">
        <w:tc>
          <w:tcPr>
            <w:tcW w:w="1135" w:type="dxa"/>
            <w:vMerge/>
          </w:tcPr>
          <w:p w:rsidR="00113828" w:rsidRPr="008D6531" w:rsidRDefault="00113828" w:rsidP="00980D67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:rsidR="00113828" w:rsidRPr="008D6531" w:rsidRDefault="00113828" w:rsidP="00980D67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113828" w:rsidRPr="008D6531" w:rsidRDefault="00113828" w:rsidP="00980D67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13828" w:rsidRPr="008D6531" w:rsidRDefault="00113828" w:rsidP="00980D6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</w:rPr>
              <w:t>R   26,090.00</w:t>
            </w:r>
          </w:p>
        </w:tc>
        <w:tc>
          <w:tcPr>
            <w:tcW w:w="2977" w:type="dxa"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</w:rPr>
            </w:pPr>
            <w:r w:rsidRPr="008D6531">
              <w:rPr>
                <w:rFonts w:ascii="Arial" w:hAnsi="Arial" w:cs="Arial"/>
              </w:rPr>
              <w:t>MacDuff Trading Enterprise T/A Mac Telecoms SA – 100% Black Owned</w:t>
            </w: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45FBD" w:rsidRPr="008D6531" w:rsidTr="00045FBD">
        <w:tc>
          <w:tcPr>
            <w:tcW w:w="1135" w:type="dxa"/>
            <w:vMerge/>
          </w:tcPr>
          <w:p w:rsidR="00113828" w:rsidRPr="008D6531" w:rsidRDefault="00113828" w:rsidP="00980D67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:rsidR="00113828" w:rsidRPr="008D6531" w:rsidRDefault="00113828" w:rsidP="00980D67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113828" w:rsidRPr="008D6531" w:rsidRDefault="00113828" w:rsidP="00980D67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13828" w:rsidRPr="008D6531" w:rsidRDefault="00113828" w:rsidP="00980D6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</w:rPr>
              <w:t>R   47,942.70</w:t>
            </w:r>
          </w:p>
        </w:tc>
        <w:tc>
          <w:tcPr>
            <w:tcW w:w="2977" w:type="dxa"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</w:rPr>
            </w:pPr>
            <w:r w:rsidRPr="008D6531">
              <w:rPr>
                <w:rFonts w:ascii="Arial" w:hAnsi="Arial" w:cs="Arial"/>
              </w:rPr>
              <w:t>BQT Construction (Pty) Ltd – 100% Black Owned</w:t>
            </w: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113828" w:rsidRPr="008D6531" w:rsidRDefault="00113828" w:rsidP="008D653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113828" w:rsidRPr="008D6531" w:rsidRDefault="00113828" w:rsidP="008D6531">
      <w:pPr>
        <w:spacing w:after="0" w:line="240" w:lineRule="auto"/>
        <w:rPr>
          <w:rFonts w:ascii="Arial" w:hAnsi="Arial" w:cs="Arial"/>
          <w:b/>
        </w:rPr>
      </w:pPr>
    </w:p>
    <w:p w:rsidR="00113828" w:rsidRPr="008D6531" w:rsidRDefault="00113828" w:rsidP="008D6531">
      <w:pPr>
        <w:pStyle w:val="NoSpacing"/>
        <w:rPr>
          <w:rFonts w:ascii="Arial" w:hAnsi="Arial" w:cs="Arial"/>
          <w:b/>
        </w:rPr>
      </w:pPr>
    </w:p>
    <w:p w:rsidR="00113828" w:rsidRPr="00CD709E" w:rsidRDefault="00113828" w:rsidP="00CD709E">
      <w:pPr>
        <w:pStyle w:val="NoSpacing"/>
        <w:ind w:firstLine="720"/>
        <w:rPr>
          <w:rFonts w:ascii="Arial" w:hAnsi="Arial" w:cs="Arial"/>
          <w:b/>
        </w:rPr>
      </w:pPr>
      <w:r w:rsidRPr="008D6531">
        <w:rPr>
          <w:rFonts w:ascii="Arial" w:hAnsi="Arial" w:cs="Arial"/>
          <w:b/>
        </w:rPr>
        <w:t xml:space="preserve">Office of the </w:t>
      </w:r>
      <w:proofErr w:type="spellStart"/>
      <w:r w:rsidRPr="008D6531">
        <w:rPr>
          <w:rFonts w:ascii="Arial" w:hAnsi="Arial" w:cs="Arial"/>
          <w:b/>
        </w:rPr>
        <w:t>Valuer</w:t>
      </w:r>
      <w:proofErr w:type="spellEnd"/>
      <w:r w:rsidRPr="008D6531">
        <w:rPr>
          <w:rFonts w:ascii="Arial" w:hAnsi="Arial" w:cs="Arial"/>
          <w:b/>
        </w:rPr>
        <w:t>-General</w:t>
      </w:r>
    </w:p>
    <w:tbl>
      <w:tblPr>
        <w:tblStyle w:val="TableGrid"/>
        <w:tblpPr w:leftFromText="180" w:rightFromText="180" w:vertAnchor="text" w:horzAnchor="margin" w:tblpXSpec="center" w:tblpY="2"/>
        <w:tblW w:w="1532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22"/>
        <w:gridCol w:w="1696"/>
        <w:gridCol w:w="2410"/>
        <w:gridCol w:w="1134"/>
        <w:gridCol w:w="1134"/>
        <w:gridCol w:w="1276"/>
        <w:gridCol w:w="1276"/>
        <w:gridCol w:w="1280"/>
        <w:gridCol w:w="1145"/>
      </w:tblGrid>
      <w:tr w:rsidR="00CD709E" w:rsidRPr="008D6531" w:rsidTr="002F6D27">
        <w:trPr>
          <w:trHeight w:val="367"/>
        </w:trPr>
        <w:tc>
          <w:tcPr>
            <w:tcW w:w="3969" w:type="dxa"/>
            <w:gridSpan w:val="3"/>
            <w:shd w:val="clear" w:color="auto" w:fill="00B050"/>
            <w:vAlign w:val="center"/>
          </w:tcPr>
          <w:p w:rsidR="00CD709E" w:rsidRPr="008D6531" w:rsidRDefault="00CD709E" w:rsidP="002F6D27">
            <w:pPr>
              <w:pStyle w:val="NoSpacing"/>
              <w:numPr>
                <w:ilvl w:val="0"/>
                <w:numId w:val="19"/>
              </w:numPr>
              <w:ind w:hanging="720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(ii)</w:t>
            </w:r>
          </w:p>
        </w:tc>
        <w:tc>
          <w:tcPr>
            <w:tcW w:w="7650" w:type="dxa"/>
            <w:gridSpan w:val="5"/>
            <w:shd w:val="clear" w:color="auto" w:fill="00B050"/>
            <w:vAlign w:val="center"/>
          </w:tcPr>
          <w:p w:rsidR="00CD709E" w:rsidRPr="008D6531" w:rsidRDefault="00CD709E" w:rsidP="002F6D27">
            <w:pPr>
              <w:pStyle w:val="NoSpacing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3701" w:type="dxa"/>
            <w:gridSpan w:val="3"/>
            <w:shd w:val="clear" w:color="auto" w:fill="00B050"/>
            <w:vAlign w:val="center"/>
          </w:tcPr>
          <w:p w:rsidR="00CD709E" w:rsidRPr="008D6531" w:rsidRDefault="00CD709E" w:rsidP="002F6D27">
            <w:pPr>
              <w:pStyle w:val="NoSpacing"/>
              <w:ind w:left="34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(2) (c)</w:t>
            </w:r>
          </w:p>
        </w:tc>
      </w:tr>
      <w:tr w:rsidR="00CD709E" w:rsidRPr="008D6531" w:rsidTr="002F6D27">
        <w:trPr>
          <w:trHeight w:val="610"/>
        </w:trPr>
        <w:tc>
          <w:tcPr>
            <w:tcW w:w="1271" w:type="dxa"/>
            <w:vMerge w:val="restart"/>
            <w:shd w:val="clear" w:color="auto" w:fill="00B050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 xml:space="preserve">(aa) </w:t>
            </w:r>
          </w:p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2016-17</w:t>
            </w:r>
          </w:p>
        </w:tc>
        <w:tc>
          <w:tcPr>
            <w:tcW w:w="1276" w:type="dxa"/>
            <w:vMerge w:val="restart"/>
            <w:shd w:val="clear" w:color="auto" w:fill="00B050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 xml:space="preserve">(bb) </w:t>
            </w:r>
          </w:p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2017-18</w:t>
            </w:r>
          </w:p>
        </w:tc>
        <w:tc>
          <w:tcPr>
            <w:tcW w:w="1422" w:type="dxa"/>
            <w:vMerge w:val="restart"/>
            <w:shd w:val="clear" w:color="auto" w:fill="00B050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 xml:space="preserve">(cc) </w:t>
            </w:r>
          </w:p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2018-19</w:t>
            </w:r>
          </w:p>
        </w:tc>
        <w:tc>
          <w:tcPr>
            <w:tcW w:w="4106" w:type="dxa"/>
            <w:gridSpan w:val="2"/>
            <w:vMerge w:val="restart"/>
            <w:shd w:val="clear" w:color="auto" w:fill="00B050"/>
          </w:tcPr>
          <w:p w:rsidR="00CD709E" w:rsidRPr="008D6531" w:rsidRDefault="00CD709E" w:rsidP="002F6D27">
            <w:pPr>
              <w:pStyle w:val="NoSpacing"/>
              <w:numPr>
                <w:ilvl w:val="0"/>
                <w:numId w:val="18"/>
              </w:numPr>
              <w:ind w:left="201" w:hanging="201"/>
              <w:rPr>
                <w:rFonts w:ascii="Arial" w:hAnsi="Arial" w:cs="Arial"/>
                <w:b/>
              </w:rPr>
            </w:pPr>
          </w:p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 xml:space="preserve">Amount </w:t>
            </w:r>
            <w:r>
              <w:rPr>
                <w:rFonts w:ascii="Arial" w:hAnsi="Arial" w:cs="Arial"/>
                <w:b/>
              </w:rPr>
              <w:t xml:space="preserve">to </w:t>
            </w:r>
            <w:r w:rsidRPr="008D6531">
              <w:rPr>
                <w:rFonts w:ascii="Arial" w:hAnsi="Arial" w:cs="Arial"/>
                <w:b/>
              </w:rPr>
              <w:t>Black-owned Media Company</w:t>
            </w:r>
          </w:p>
        </w:tc>
        <w:tc>
          <w:tcPr>
            <w:tcW w:w="3544" w:type="dxa"/>
            <w:gridSpan w:val="3"/>
            <w:shd w:val="clear" w:color="auto" w:fill="00B050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 xml:space="preserve">(ii) </w:t>
            </w:r>
            <w:r>
              <w:rPr>
                <w:rFonts w:ascii="Arial" w:hAnsi="Arial" w:cs="Arial"/>
                <w:b/>
              </w:rPr>
              <w:t xml:space="preserve">Total Amount </w:t>
            </w:r>
            <w:r w:rsidRPr="008D6531">
              <w:rPr>
                <w:rFonts w:ascii="Arial" w:hAnsi="Arial" w:cs="Arial"/>
                <w:b/>
              </w:rPr>
              <w:t>Outdoor Advertising</w:t>
            </w:r>
          </w:p>
        </w:tc>
        <w:tc>
          <w:tcPr>
            <w:tcW w:w="3701" w:type="dxa"/>
            <w:gridSpan w:val="3"/>
            <w:shd w:val="clear" w:color="auto" w:fill="00B050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 xml:space="preserve">Outdoor Advertising 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8D6531">
              <w:rPr>
                <w:rFonts w:ascii="Arial" w:hAnsi="Arial" w:cs="Arial"/>
                <w:b/>
              </w:rPr>
              <w:t>Black-owned Company</w:t>
            </w:r>
          </w:p>
        </w:tc>
      </w:tr>
      <w:tr w:rsidR="00CD709E" w:rsidRPr="008D6531" w:rsidTr="002F6D27">
        <w:tc>
          <w:tcPr>
            <w:tcW w:w="1271" w:type="dxa"/>
            <w:vMerge/>
            <w:shd w:val="clear" w:color="auto" w:fill="00B050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00B050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22" w:type="dxa"/>
            <w:vMerge/>
            <w:shd w:val="clear" w:color="auto" w:fill="00B050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106" w:type="dxa"/>
            <w:gridSpan w:val="2"/>
            <w:vMerge/>
            <w:shd w:val="clear" w:color="auto" w:fill="00B050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2016-17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2017-18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2018-19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2016-17</w:t>
            </w:r>
          </w:p>
        </w:tc>
        <w:tc>
          <w:tcPr>
            <w:tcW w:w="1280" w:type="dxa"/>
            <w:shd w:val="clear" w:color="auto" w:fill="00B050"/>
            <w:vAlign w:val="center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2017-18</w:t>
            </w:r>
          </w:p>
        </w:tc>
        <w:tc>
          <w:tcPr>
            <w:tcW w:w="1145" w:type="dxa"/>
            <w:shd w:val="clear" w:color="auto" w:fill="00B050"/>
            <w:vAlign w:val="center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b/>
              </w:rPr>
            </w:pPr>
            <w:r w:rsidRPr="008D6531">
              <w:rPr>
                <w:rFonts w:ascii="Arial" w:hAnsi="Arial" w:cs="Arial"/>
                <w:b/>
              </w:rPr>
              <w:t>2018-19</w:t>
            </w:r>
          </w:p>
        </w:tc>
      </w:tr>
      <w:tr w:rsidR="00CD709E" w:rsidRPr="008D6531" w:rsidTr="002F6D27">
        <w:tc>
          <w:tcPr>
            <w:tcW w:w="1271" w:type="dxa"/>
            <w:vMerge w:val="restart"/>
          </w:tcPr>
          <w:p w:rsidR="00CD709E" w:rsidRPr="008D6531" w:rsidRDefault="00CD709E" w:rsidP="002F6D27">
            <w:pPr>
              <w:pStyle w:val="NoSpacing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8D6531">
              <w:rPr>
                <w:rFonts w:ascii="Arial" w:hAnsi="Arial" w:cs="Arial"/>
              </w:rPr>
              <w:t>36,448.24</w:t>
            </w:r>
          </w:p>
        </w:tc>
        <w:tc>
          <w:tcPr>
            <w:tcW w:w="1276" w:type="dxa"/>
            <w:vMerge w:val="restart"/>
          </w:tcPr>
          <w:p w:rsidR="00CD709E" w:rsidRPr="008D6531" w:rsidRDefault="00CD709E" w:rsidP="002F6D27">
            <w:pPr>
              <w:pStyle w:val="NoSpacing"/>
              <w:ind w:right="-108"/>
              <w:rPr>
                <w:rFonts w:ascii="Arial" w:hAnsi="Arial" w:cs="Arial"/>
              </w:rPr>
            </w:pPr>
            <w:r w:rsidRPr="008D6531">
              <w:rPr>
                <w:rFonts w:ascii="Arial" w:hAnsi="Arial" w:cs="Arial"/>
              </w:rPr>
              <w:t>R99,977.93</w:t>
            </w:r>
          </w:p>
        </w:tc>
        <w:tc>
          <w:tcPr>
            <w:tcW w:w="1422" w:type="dxa"/>
            <w:vMerge w:val="restart"/>
          </w:tcPr>
          <w:p w:rsidR="00CD709E" w:rsidRPr="008D6531" w:rsidRDefault="00CD709E" w:rsidP="002F6D27">
            <w:pPr>
              <w:pStyle w:val="NoSpacing"/>
              <w:ind w:right="-108"/>
              <w:rPr>
                <w:rFonts w:ascii="Arial" w:hAnsi="Arial" w:cs="Arial"/>
              </w:rPr>
            </w:pPr>
            <w:r w:rsidRPr="008D6531">
              <w:rPr>
                <w:rFonts w:ascii="Arial" w:hAnsi="Arial" w:cs="Arial"/>
              </w:rPr>
              <w:t>R134,862.79</w:t>
            </w:r>
          </w:p>
        </w:tc>
        <w:tc>
          <w:tcPr>
            <w:tcW w:w="1696" w:type="dxa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</w:rPr>
            </w:pPr>
            <w:r w:rsidRPr="008D6531">
              <w:rPr>
                <w:rFonts w:ascii="Arial" w:hAnsi="Arial" w:cs="Arial"/>
              </w:rPr>
              <w:t xml:space="preserve">R   21,136.41 </w:t>
            </w:r>
          </w:p>
        </w:tc>
        <w:tc>
          <w:tcPr>
            <w:tcW w:w="2410" w:type="dxa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</w:rPr>
            </w:pPr>
            <w:r w:rsidRPr="008D6531">
              <w:rPr>
                <w:rFonts w:ascii="Arial" w:hAnsi="Arial" w:cs="Arial"/>
              </w:rPr>
              <w:t>Government Printing Works – Government Entity</w:t>
            </w:r>
          </w:p>
        </w:tc>
        <w:tc>
          <w:tcPr>
            <w:tcW w:w="1134" w:type="dxa"/>
            <w:vMerge w:val="restart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</w:rPr>
            </w:pPr>
            <w:r w:rsidRPr="008D6531">
              <w:rPr>
                <w:rFonts w:ascii="Arial" w:hAnsi="Arial" w:cs="Arial"/>
              </w:rPr>
              <w:t>R 0.00</w:t>
            </w:r>
          </w:p>
        </w:tc>
        <w:tc>
          <w:tcPr>
            <w:tcW w:w="1134" w:type="dxa"/>
            <w:vMerge w:val="restart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</w:rPr>
            </w:pPr>
            <w:r w:rsidRPr="008D6531">
              <w:rPr>
                <w:rFonts w:ascii="Arial" w:hAnsi="Arial" w:cs="Arial"/>
              </w:rPr>
              <w:t>R 0.00</w:t>
            </w:r>
          </w:p>
        </w:tc>
        <w:tc>
          <w:tcPr>
            <w:tcW w:w="1276" w:type="dxa"/>
            <w:vMerge w:val="restart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</w:rPr>
            </w:pPr>
            <w:r w:rsidRPr="008D6531">
              <w:rPr>
                <w:rFonts w:ascii="Arial" w:hAnsi="Arial" w:cs="Arial"/>
              </w:rPr>
              <w:t>R 0.00</w:t>
            </w:r>
          </w:p>
        </w:tc>
        <w:tc>
          <w:tcPr>
            <w:tcW w:w="1276" w:type="dxa"/>
            <w:vMerge w:val="restart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</w:rPr>
            </w:pPr>
            <w:r w:rsidRPr="008D6531">
              <w:rPr>
                <w:rFonts w:ascii="Arial" w:hAnsi="Arial" w:cs="Arial"/>
              </w:rPr>
              <w:t>R 0.00</w:t>
            </w:r>
          </w:p>
        </w:tc>
        <w:tc>
          <w:tcPr>
            <w:tcW w:w="1280" w:type="dxa"/>
            <w:vMerge w:val="restart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</w:rPr>
            </w:pPr>
            <w:r w:rsidRPr="008D6531">
              <w:rPr>
                <w:rFonts w:ascii="Arial" w:hAnsi="Arial" w:cs="Arial"/>
              </w:rPr>
              <w:t>R 0.00</w:t>
            </w:r>
          </w:p>
        </w:tc>
        <w:tc>
          <w:tcPr>
            <w:tcW w:w="1145" w:type="dxa"/>
            <w:vMerge w:val="restart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</w:rPr>
            </w:pPr>
            <w:r w:rsidRPr="008D6531">
              <w:rPr>
                <w:rFonts w:ascii="Arial" w:hAnsi="Arial" w:cs="Arial"/>
              </w:rPr>
              <w:t>R 0.00</w:t>
            </w:r>
          </w:p>
        </w:tc>
      </w:tr>
      <w:tr w:rsidR="00CD709E" w:rsidRPr="008D6531" w:rsidTr="002F6D27">
        <w:tc>
          <w:tcPr>
            <w:tcW w:w="1271" w:type="dxa"/>
            <w:vMerge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CD709E" w:rsidRPr="008D6531" w:rsidRDefault="00CD709E" w:rsidP="002F6D27">
            <w:pPr>
              <w:pStyle w:val="NoSpacing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D6531">
              <w:rPr>
                <w:rFonts w:ascii="Arial" w:hAnsi="Arial" w:cs="Arial"/>
                <w:sz w:val="24"/>
                <w:szCs w:val="24"/>
              </w:rPr>
              <w:t>R 250,152.55</w:t>
            </w:r>
          </w:p>
        </w:tc>
        <w:tc>
          <w:tcPr>
            <w:tcW w:w="2410" w:type="dxa"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6531">
              <w:rPr>
                <w:rFonts w:ascii="Arial" w:hAnsi="Arial" w:cs="Arial"/>
                <w:sz w:val="24"/>
                <w:szCs w:val="24"/>
              </w:rPr>
              <w:t>Ultimate Recruitment Solutions CC – 100% Black Owned</w:t>
            </w:r>
          </w:p>
        </w:tc>
        <w:tc>
          <w:tcPr>
            <w:tcW w:w="1134" w:type="dxa"/>
            <w:vMerge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CD709E" w:rsidRPr="008D6531" w:rsidRDefault="00CD709E" w:rsidP="002F6D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3828" w:rsidRDefault="00113828" w:rsidP="00CD709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6340A" w:rsidRDefault="0056340A" w:rsidP="00CD709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10939" w:rsidRPr="00683EBE" w:rsidRDefault="00C10939" w:rsidP="00CD709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83EBE">
        <w:rPr>
          <w:rFonts w:ascii="Arial" w:hAnsi="Arial" w:cs="Arial"/>
          <w:b/>
          <w:sz w:val="24"/>
          <w:szCs w:val="24"/>
        </w:rPr>
        <w:lastRenderedPageBreak/>
        <w:t xml:space="preserve">Ingonyama Trust Board </w:t>
      </w:r>
    </w:p>
    <w:tbl>
      <w:tblPr>
        <w:tblStyle w:val="TableGrid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1701"/>
        <w:gridCol w:w="2693"/>
        <w:gridCol w:w="1134"/>
        <w:gridCol w:w="1134"/>
        <w:gridCol w:w="1134"/>
        <w:gridCol w:w="1134"/>
        <w:gridCol w:w="1134"/>
        <w:gridCol w:w="1134"/>
      </w:tblGrid>
      <w:tr w:rsidR="00683EBE" w:rsidRPr="008D6531" w:rsidTr="00683EBE">
        <w:trPr>
          <w:trHeight w:val="367"/>
        </w:trPr>
        <w:tc>
          <w:tcPr>
            <w:tcW w:w="4112" w:type="dxa"/>
            <w:gridSpan w:val="3"/>
            <w:shd w:val="clear" w:color="auto" w:fill="00B050"/>
            <w:vAlign w:val="center"/>
          </w:tcPr>
          <w:p w:rsidR="00683EBE" w:rsidRPr="00683EBE" w:rsidRDefault="00683EBE" w:rsidP="00C10939">
            <w:pPr>
              <w:pStyle w:val="NoSpacing"/>
              <w:numPr>
                <w:ilvl w:val="0"/>
                <w:numId w:val="23"/>
              </w:numPr>
              <w:rPr>
                <w:rFonts w:cs="Arial"/>
                <w:b/>
                <w:sz w:val="24"/>
                <w:szCs w:val="24"/>
              </w:rPr>
            </w:pPr>
            <w:r w:rsidRPr="00683EBE">
              <w:rPr>
                <w:rFonts w:cs="Arial"/>
                <w:b/>
                <w:sz w:val="24"/>
                <w:szCs w:val="24"/>
              </w:rPr>
              <w:t>(ii)</w:t>
            </w:r>
          </w:p>
        </w:tc>
        <w:tc>
          <w:tcPr>
            <w:tcW w:w="4394" w:type="dxa"/>
            <w:gridSpan w:val="2"/>
            <w:shd w:val="clear" w:color="auto" w:fill="00B050"/>
            <w:vAlign w:val="center"/>
          </w:tcPr>
          <w:p w:rsidR="00683EBE" w:rsidRPr="00683EBE" w:rsidRDefault="00683EBE" w:rsidP="00683EBE">
            <w:pPr>
              <w:pStyle w:val="NoSpacing"/>
              <w:numPr>
                <w:ilvl w:val="0"/>
                <w:numId w:val="23"/>
              </w:numPr>
              <w:ind w:left="317" w:hanging="317"/>
              <w:rPr>
                <w:rFonts w:cs="Arial"/>
                <w:b/>
                <w:sz w:val="24"/>
                <w:szCs w:val="24"/>
              </w:rPr>
            </w:pPr>
            <w:r w:rsidRPr="00683EBE">
              <w:rPr>
                <w:rFonts w:cs="Arial"/>
                <w:b/>
                <w:sz w:val="24"/>
                <w:szCs w:val="24"/>
              </w:rPr>
              <w:t>(b) (</w:t>
            </w:r>
            <w:proofErr w:type="spellStart"/>
            <w:r w:rsidRPr="00683EBE">
              <w:rPr>
                <w:rFonts w:cs="Arial"/>
                <w:b/>
                <w:sz w:val="24"/>
                <w:szCs w:val="24"/>
              </w:rPr>
              <w:t>i</w:t>
            </w:r>
            <w:proofErr w:type="spellEnd"/>
            <w:r w:rsidRPr="00683EBE">
              <w:rPr>
                <w:rFonts w:cs="Arial"/>
                <w:b/>
                <w:sz w:val="24"/>
                <w:szCs w:val="24"/>
              </w:rPr>
              <w:t xml:space="preserve">) </w:t>
            </w:r>
          </w:p>
          <w:p w:rsidR="00683EBE" w:rsidRPr="00683EBE" w:rsidRDefault="00683EBE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83EBE">
              <w:rPr>
                <w:rFonts w:cs="Arial"/>
                <w:b/>
                <w:sz w:val="24"/>
                <w:szCs w:val="24"/>
              </w:rPr>
              <w:t>Amount to Specified Black-owned Media Company</w:t>
            </w:r>
          </w:p>
        </w:tc>
        <w:tc>
          <w:tcPr>
            <w:tcW w:w="3402" w:type="dxa"/>
            <w:gridSpan w:val="3"/>
            <w:shd w:val="clear" w:color="auto" w:fill="00B050"/>
            <w:vAlign w:val="center"/>
          </w:tcPr>
          <w:p w:rsidR="00683EBE" w:rsidRPr="00683EBE" w:rsidRDefault="00683EBE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83EBE">
              <w:rPr>
                <w:rFonts w:cs="Arial"/>
                <w:b/>
                <w:sz w:val="24"/>
                <w:szCs w:val="24"/>
              </w:rPr>
              <w:t>(2)(b)(ii) Total Amount Outdoor Advertising</w:t>
            </w:r>
          </w:p>
        </w:tc>
        <w:tc>
          <w:tcPr>
            <w:tcW w:w="3402" w:type="dxa"/>
            <w:gridSpan w:val="3"/>
            <w:shd w:val="clear" w:color="auto" w:fill="00B050"/>
            <w:vAlign w:val="center"/>
          </w:tcPr>
          <w:p w:rsidR="00683EBE" w:rsidRPr="00683EBE" w:rsidRDefault="00683EBE" w:rsidP="00D779A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83EBE">
              <w:rPr>
                <w:rFonts w:cs="Arial"/>
                <w:b/>
                <w:sz w:val="24"/>
                <w:szCs w:val="24"/>
              </w:rPr>
              <w:t>(2) (c) Outdoor Advertising : Black-owned Company</w:t>
            </w:r>
          </w:p>
        </w:tc>
      </w:tr>
      <w:tr w:rsidR="00683EBE" w:rsidRPr="008D6531" w:rsidTr="00683EBE">
        <w:trPr>
          <w:trHeight w:val="537"/>
        </w:trPr>
        <w:tc>
          <w:tcPr>
            <w:tcW w:w="1277" w:type="dxa"/>
            <w:shd w:val="clear" w:color="auto" w:fill="00B050"/>
          </w:tcPr>
          <w:p w:rsidR="00683EBE" w:rsidRPr="00683EBE" w:rsidRDefault="00683EBE" w:rsidP="00D779A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83EBE">
              <w:rPr>
                <w:rFonts w:cs="Arial"/>
                <w:b/>
                <w:sz w:val="24"/>
                <w:szCs w:val="24"/>
              </w:rPr>
              <w:t xml:space="preserve">(aa) </w:t>
            </w:r>
          </w:p>
          <w:p w:rsidR="00683EBE" w:rsidRPr="00683EBE" w:rsidRDefault="00683EBE" w:rsidP="00D779A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83EBE">
              <w:rPr>
                <w:rFonts w:cs="Arial"/>
                <w:b/>
                <w:sz w:val="24"/>
                <w:szCs w:val="24"/>
              </w:rPr>
              <w:t>2016-17</w:t>
            </w:r>
          </w:p>
        </w:tc>
        <w:tc>
          <w:tcPr>
            <w:tcW w:w="1417" w:type="dxa"/>
            <w:shd w:val="clear" w:color="auto" w:fill="00B050"/>
          </w:tcPr>
          <w:p w:rsidR="00683EBE" w:rsidRPr="00683EBE" w:rsidRDefault="00683EBE" w:rsidP="00D779A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83EBE">
              <w:rPr>
                <w:rFonts w:cs="Arial"/>
                <w:b/>
                <w:sz w:val="24"/>
                <w:szCs w:val="24"/>
              </w:rPr>
              <w:t xml:space="preserve">(bb) </w:t>
            </w:r>
          </w:p>
          <w:p w:rsidR="00683EBE" w:rsidRPr="00683EBE" w:rsidRDefault="00683EBE" w:rsidP="00D779A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83EBE">
              <w:rPr>
                <w:rFonts w:cs="Arial"/>
                <w:b/>
                <w:sz w:val="24"/>
                <w:szCs w:val="24"/>
              </w:rPr>
              <w:t>2017-18</w:t>
            </w:r>
          </w:p>
        </w:tc>
        <w:tc>
          <w:tcPr>
            <w:tcW w:w="1418" w:type="dxa"/>
            <w:shd w:val="clear" w:color="auto" w:fill="00B050"/>
          </w:tcPr>
          <w:p w:rsidR="00683EBE" w:rsidRPr="00683EBE" w:rsidRDefault="00683EBE" w:rsidP="00D779A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83EBE">
              <w:rPr>
                <w:rFonts w:cs="Arial"/>
                <w:b/>
                <w:sz w:val="24"/>
                <w:szCs w:val="24"/>
              </w:rPr>
              <w:t xml:space="preserve">(cc) </w:t>
            </w:r>
          </w:p>
          <w:p w:rsidR="00683EBE" w:rsidRPr="00683EBE" w:rsidRDefault="00683EBE" w:rsidP="00D779A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83EBE">
              <w:rPr>
                <w:rFonts w:cs="Arial"/>
                <w:b/>
                <w:sz w:val="24"/>
                <w:szCs w:val="24"/>
              </w:rPr>
              <w:t>2018-19</w:t>
            </w:r>
          </w:p>
        </w:tc>
        <w:tc>
          <w:tcPr>
            <w:tcW w:w="4394" w:type="dxa"/>
            <w:gridSpan w:val="2"/>
            <w:shd w:val="clear" w:color="auto" w:fill="00B050"/>
          </w:tcPr>
          <w:p w:rsidR="00683EBE" w:rsidRPr="00683EBE" w:rsidRDefault="00683EBE" w:rsidP="00C10939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683EBE" w:rsidRPr="00683EBE" w:rsidRDefault="00683EBE" w:rsidP="00C1093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83EBE">
              <w:rPr>
                <w:rFonts w:cs="Arial"/>
                <w:b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134" w:type="dxa"/>
            <w:shd w:val="clear" w:color="auto" w:fill="00B050"/>
          </w:tcPr>
          <w:p w:rsidR="00683EBE" w:rsidRPr="00683EBE" w:rsidRDefault="00683EBE" w:rsidP="00D779A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83EBE">
              <w:rPr>
                <w:rFonts w:cs="Arial"/>
                <w:b/>
                <w:sz w:val="24"/>
                <w:szCs w:val="24"/>
              </w:rPr>
              <w:t>2016-17</w:t>
            </w:r>
          </w:p>
        </w:tc>
        <w:tc>
          <w:tcPr>
            <w:tcW w:w="1134" w:type="dxa"/>
            <w:shd w:val="clear" w:color="auto" w:fill="00B050"/>
          </w:tcPr>
          <w:p w:rsidR="00683EBE" w:rsidRPr="00683EBE" w:rsidRDefault="00683EBE" w:rsidP="00D779A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83EBE">
              <w:rPr>
                <w:rFonts w:cs="Arial"/>
                <w:b/>
                <w:sz w:val="24"/>
                <w:szCs w:val="24"/>
              </w:rPr>
              <w:t>2017-18</w:t>
            </w:r>
          </w:p>
        </w:tc>
        <w:tc>
          <w:tcPr>
            <w:tcW w:w="1134" w:type="dxa"/>
            <w:shd w:val="clear" w:color="auto" w:fill="00B050"/>
          </w:tcPr>
          <w:p w:rsidR="00683EBE" w:rsidRPr="00683EBE" w:rsidRDefault="00683EBE" w:rsidP="00D779A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83EBE">
              <w:rPr>
                <w:rFonts w:cs="Arial"/>
                <w:b/>
                <w:sz w:val="24"/>
                <w:szCs w:val="24"/>
              </w:rPr>
              <w:t>2018-19</w:t>
            </w:r>
          </w:p>
        </w:tc>
        <w:tc>
          <w:tcPr>
            <w:tcW w:w="1134" w:type="dxa"/>
            <w:shd w:val="clear" w:color="auto" w:fill="00B050"/>
          </w:tcPr>
          <w:p w:rsidR="00683EBE" w:rsidRPr="00683EBE" w:rsidRDefault="00683EBE" w:rsidP="00D779A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83EBE">
              <w:rPr>
                <w:rFonts w:cs="Arial"/>
                <w:b/>
                <w:sz w:val="24"/>
                <w:szCs w:val="24"/>
              </w:rPr>
              <w:t>2016-17</w:t>
            </w:r>
          </w:p>
        </w:tc>
        <w:tc>
          <w:tcPr>
            <w:tcW w:w="1134" w:type="dxa"/>
            <w:shd w:val="clear" w:color="auto" w:fill="00B050"/>
          </w:tcPr>
          <w:p w:rsidR="00683EBE" w:rsidRPr="00683EBE" w:rsidRDefault="00683EBE" w:rsidP="00D779A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83EBE">
              <w:rPr>
                <w:rFonts w:cs="Arial"/>
                <w:b/>
                <w:sz w:val="24"/>
                <w:szCs w:val="24"/>
              </w:rPr>
              <w:t>2017-18</w:t>
            </w:r>
          </w:p>
        </w:tc>
        <w:tc>
          <w:tcPr>
            <w:tcW w:w="1134" w:type="dxa"/>
            <w:shd w:val="clear" w:color="auto" w:fill="00B050"/>
          </w:tcPr>
          <w:p w:rsidR="00683EBE" w:rsidRPr="00683EBE" w:rsidRDefault="00683EBE" w:rsidP="00D779A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83EBE">
              <w:rPr>
                <w:rFonts w:cs="Arial"/>
                <w:b/>
                <w:sz w:val="24"/>
                <w:szCs w:val="24"/>
              </w:rPr>
              <w:t>2018-19</w:t>
            </w:r>
          </w:p>
        </w:tc>
      </w:tr>
      <w:tr w:rsidR="0056340A" w:rsidRPr="008D6531" w:rsidTr="00683EBE">
        <w:tc>
          <w:tcPr>
            <w:tcW w:w="1277" w:type="dxa"/>
            <w:vMerge w:val="restart"/>
          </w:tcPr>
          <w:p w:rsidR="0056340A" w:rsidRPr="00683EBE" w:rsidRDefault="0056340A" w:rsidP="00C10939">
            <w:pPr>
              <w:pStyle w:val="NoSpacing"/>
              <w:ind w:right="-108"/>
              <w:rPr>
                <w:rFonts w:cs="Arial"/>
                <w:sz w:val="24"/>
                <w:szCs w:val="24"/>
              </w:rPr>
            </w:pPr>
            <w:r w:rsidRPr="00683EBE">
              <w:rPr>
                <w:rFonts w:cs="Arial"/>
                <w:sz w:val="24"/>
                <w:szCs w:val="24"/>
              </w:rPr>
              <w:t xml:space="preserve">398 411.79 </w:t>
            </w:r>
          </w:p>
          <w:p w:rsidR="0056340A" w:rsidRPr="00683EBE" w:rsidRDefault="0056340A" w:rsidP="00C10939">
            <w:pPr>
              <w:pStyle w:val="NoSpacing"/>
              <w:ind w:right="-108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6340A" w:rsidRPr="00683EBE" w:rsidRDefault="0056340A" w:rsidP="00C10939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327 754.02 </w:t>
            </w:r>
          </w:p>
          <w:p w:rsidR="0056340A" w:rsidRPr="00683EBE" w:rsidRDefault="0056340A" w:rsidP="00C10939">
            <w:pPr>
              <w:pStyle w:val="NoSpacing"/>
              <w:ind w:right="-108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6340A" w:rsidRPr="00683EBE" w:rsidRDefault="0056340A" w:rsidP="00C10939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423 951.81 </w:t>
            </w:r>
          </w:p>
          <w:p w:rsidR="0056340A" w:rsidRPr="00683EBE" w:rsidRDefault="0056340A" w:rsidP="00C10939">
            <w:pPr>
              <w:pStyle w:val="NoSpacing"/>
              <w:ind w:right="-108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    10 326.10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340A" w:rsidRPr="00683EBE" w:rsidRDefault="0056340A" w:rsidP="00C10939">
            <w:pPr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>Government Printing Works</w:t>
            </w:r>
          </w:p>
        </w:tc>
        <w:tc>
          <w:tcPr>
            <w:tcW w:w="1134" w:type="dxa"/>
            <w:vMerge w:val="restart"/>
          </w:tcPr>
          <w:p w:rsidR="0056340A" w:rsidRPr="00683EBE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56340A" w:rsidRPr="00683EBE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56340A" w:rsidRPr="00683EBE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56340A" w:rsidRPr="00683EBE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56340A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56340A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56340A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56340A" w:rsidRPr="00683EBE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  <w:p w:rsidR="0056340A" w:rsidRPr="00683EBE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6340A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56340A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56340A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56340A" w:rsidRPr="00683EBE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56340A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56340A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56340A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56340A" w:rsidRPr="00683EBE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56340A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56340A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56340A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56340A" w:rsidRPr="00683EBE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56340A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56340A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56340A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56340A" w:rsidRPr="00683EBE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56340A" w:rsidRPr="008D6531" w:rsidTr="00683EBE">
        <w:tc>
          <w:tcPr>
            <w:tcW w:w="1277" w:type="dxa"/>
            <w:vMerge/>
          </w:tcPr>
          <w:p w:rsidR="0056340A" w:rsidRPr="00683EBE" w:rsidRDefault="0056340A" w:rsidP="00C10939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340A" w:rsidRPr="00683EBE" w:rsidRDefault="0056340A" w:rsidP="00C10939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340A" w:rsidRPr="00683EBE" w:rsidRDefault="0056340A" w:rsidP="00C10939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 113 439.47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683EBE">
              <w:rPr>
                <w:rFonts w:cs="Arial"/>
                <w:color w:val="000000"/>
                <w:sz w:val="24"/>
                <w:szCs w:val="24"/>
              </w:rPr>
              <w:t>Illanga</w:t>
            </w:r>
            <w:proofErr w:type="spellEnd"/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 Newspapers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56340A" w:rsidRPr="008D6531" w:rsidTr="00683EBE">
        <w:tc>
          <w:tcPr>
            <w:tcW w:w="1277" w:type="dxa"/>
            <w:vMerge/>
          </w:tcPr>
          <w:p w:rsidR="0056340A" w:rsidRPr="00683EBE" w:rsidRDefault="0056340A" w:rsidP="00C10939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340A" w:rsidRPr="00683EBE" w:rsidRDefault="0056340A" w:rsidP="00C10939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340A" w:rsidRPr="00683EBE" w:rsidRDefault="0056340A" w:rsidP="00C10939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 215 879.40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340A" w:rsidRPr="00683EBE" w:rsidRDefault="0056340A" w:rsidP="00C10939">
            <w:pPr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>Independent Newspapers</w:t>
            </w: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56340A" w:rsidRPr="008D6531" w:rsidTr="00683EBE">
        <w:tc>
          <w:tcPr>
            <w:tcW w:w="1277" w:type="dxa"/>
            <w:vMerge/>
          </w:tcPr>
          <w:p w:rsidR="0056340A" w:rsidRPr="00683EBE" w:rsidRDefault="0056340A" w:rsidP="00C10939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340A" w:rsidRPr="00683EBE" w:rsidRDefault="0056340A" w:rsidP="00C10939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340A" w:rsidRPr="00683EBE" w:rsidRDefault="0056340A" w:rsidP="00C10939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    51 054.66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>Media 24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56340A" w:rsidRPr="008D6531" w:rsidTr="00683EBE">
        <w:tc>
          <w:tcPr>
            <w:tcW w:w="1277" w:type="dxa"/>
            <w:vMerge/>
          </w:tcPr>
          <w:p w:rsidR="0056340A" w:rsidRPr="00683EBE" w:rsidRDefault="0056340A" w:rsidP="00C10939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340A" w:rsidRPr="00683EBE" w:rsidRDefault="0056340A" w:rsidP="00C10939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340A" w:rsidRPr="00683EBE" w:rsidRDefault="0056340A" w:rsidP="00C10939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b/>
                <w:color w:val="000000"/>
                <w:sz w:val="24"/>
                <w:szCs w:val="24"/>
              </w:rPr>
              <w:t xml:space="preserve">      5 500.01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C10939">
            <w:pPr>
              <w:pStyle w:val="NoSpacing"/>
              <w:rPr>
                <w:rFonts w:cs="Arial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MHP </w:t>
            </w:r>
            <w:proofErr w:type="spellStart"/>
            <w:r w:rsidRPr="00683EBE">
              <w:rPr>
                <w:rFonts w:cs="Arial"/>
                <w:color w:val="000000"/>
                <w:sz w:val="24"/>
                <w:szCs w:val="24"/>
              </w:rPr>
              <w:t>Geospace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56340A" w:rsidRPr="008D6531" w:rsidTr="00683EBE">
        <w:tc>
          <w:tcPr>
            <w:tcW w:w="1277" w:type="dxa"/>
            <w:vMerge/>
          </w:tcPr>
          <w:p w:rsidR="0056340A" w:rsidRPr="00683EBE" w:rsidRDefault="0056340A" w:rsidP="00C10939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340A" w:rsidRPr="00683EBE" w:rsidRDefault="0056340A" w:rsidP="00C10939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340A" w:rsidRPr="00683EBE" w:rsidRDefault="0056340A" w:rsidP="00C10939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B050"/>
            <w:vAlign w:val="bottom"/>
          </w:tcPr>
          <w:p w:rsidR="0056340A" w:rsidRPr="00683EBE" w:rsidRDefault="0056340A" w:rsidP="00683EBE">
            <w:pPr>
              <w:pStyle w:val="NoSpacing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C1093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56340A" w:rsidRPr="008D6531" w:rsidTr="00683EBE">
        <w:tc>
          <w:tcPr>
            <w:tcW w:w="127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    47 477.00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683EBE">
              <w:rPr>
                <w:rFonts w:cs="Arial"/>
                <w:color w:val="000000"/>
                <w:sz w:val="24"/>
                <w:szCs w:val="24"/>
              </w:rPr>
              <w:t>Illanga</w:t>
            </w:r>
            <w:proofErr w:type="spellEnd"/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 Newspapers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56340A" w:rsidRPr="008D6531" w:rsidTr="00683EBE">
        <w:tc>
          <w:tcPr>
            <w:tcW w:w="127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 101 726.58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>Independent Newspapers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56340A" w:rsidRPr="008D6531" w:rsidTr="00683EBE">
        <w:tc>
          <w:tcPr>
            <w:tcW w:w="127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    16 899.30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>Media 24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56340A" w:rsidRPr="00683EBE" w:rsidRDefault="0056340A" w:rsidP="00683EB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56340A" w:rsidRPr="008D6531" w:rsidTr="00683EBE">
        <w:tc>
          <w:tcPr>
            <w:tcW w:w="127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         500.00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MHP </w:t>
            </w:r>
            <w:proofErr w:type="spellStart"/>
            <w:r w:rsidRPr="00683EBE">
              <w:rPr>
                <w:rFonts w:cs="Arial"/>
                <w:color w:val="000000"/>
                <w:sz w:val="24"/>
                <w:szCs w:val="24"/>
              </w:rPr>
              <w:t>Geospace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56340A" w:rsidRPr="008D6531" w:rsidTr="00683EBE">
        <w:tc>
          <w:tcPr>
            <w:tcW w:w="127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 109 305.00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>TBG Media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56340A" w:rsidRPr="008D6531" w:rsidTr="00683EBE">
        <w:tc>
          <w:tcPr>
            <w:tcW w:w="127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    10 000.00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>Tower Group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56340A" w:rsidRPr="008D6531" w:rsidTr="00683EBE">
        <w:tc>
          <w:tcPr>
            <w:tcW w:w="127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    33 950.00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>365 Digital Media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56340A" w:rsidRPr="008D6531" w:rsidTr="00683EBE">
        <w:tc>
          <w:tcPr>
            <w:tcW w:w="127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B050"/>
            <w:vAlign w:val="bottom"/>
          </w:tcPr>
          <w:p w:rsidR="0056340A" w:rsidRPr="00683EBE" w:rsidRDefault="0056340A" w:rsidP="00683EBE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56340A" w:rsidRPr="008D6531" w:rsidTr="00683EBE">
        <w:tc>
          <w:tcPr>
            <w:tcW w:w="127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    66 241.00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683EBE">
              <w:rPr>
                <w:rFonts w:cs="Arial"/>
                <w:color w:val="000000"/>
                <w:sz w:val="24"/>
                <w:szCs w:val="24"/>
              </w:rPr>
              <w:t>Illanga</w:t>
            </w:r>
            <w:proofErr w:type="spellEnd"/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 Newspapers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56340A" w:rsidRPr="008D6531" w:rsidTr="00683EBE">
        <w:tc>
          <w:tcPr>
            <w:tcW w:w="127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    65 486.11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>Independent Newspaper s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56340A" w:rsidRPr="008D6531" w:rsidTr="00683EBE">
        <w:tc>
          <w:tcPr>
            <w:tcW w:w="127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    34 446.17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>Media 24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56340A" w:rsidRPr="008D6531" w:rsidTr="00683EBE">
        <w:tc>
          <w:tcPr>
            <w:tcW w:w="127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      5 000.00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MHP </w:t>
            </w:r>
            <w:proofErr w:type="spellStart"/>
            <w:r w:rsidRPr="00683EBE">
              <w:rPr>
                <w:rFonts w:cs="Arial"/>
                <w:color w:val="000000"/>
                <w:sz w:val="24"/>
                <w:szCs w:val="24"/>
              </w:rPr>
              <w:t>Geospace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56340A" w:rsidRPr="008D6531" w:rsidTr="0056340A">
        <w:trPr>
          <w:trHeight w:val="232"/>
        </w:trPr>
        <w:tc>
          <w:tcPr>
            <w:tcW w:w="127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340A" w:rsidRPr="00683EBE" w:rsidRDefault="0056340A" w:rsidP="00683EBE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 xml:space="preserve"> 242 706.91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6340A" w:rsidRPr="00683EBE" w:rsidRDefault="0056340A" w:rsidP="00683EBE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83EBE">
              <w:rPr>
                <w:rFonts w:cs="Arial"/>
                <w:color w:val="000000"/>
                <w:sz w:val="24"/>
                <w:szCs w:val="24"/>
              </w:rPr>
              <w:t>TBG Media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40A" w:rsidRPr="00683EBE" w:rsidRDefault="0056340A" w:rsidP="00683E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10939" w:rsidRDefault="00C10939" w:rsidP="00CD709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86941" w:rsidRPr="00C86941" w:rsidRDefault="00C86941" w:rsidP="00C86941">
      <w:pPr>
        <w:spacing w:before="100" w:beforeAutospacing="1" w:after="120" w:line="360" w:lineRule="auto"/>
        <w:ind w:left="284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C86941">
        <w:rPr>
          <w:rFonts w:ascii="Arial" w:eastAsia="Calibri" w:hAnsi="Arial" w:cs="Arial"/>
          <w:b/>
          <w:sz w:val="20"/>
          <w:szCs w:val="20"/>
          <w:lang w:val="en-GB"/>
        </w:rPr>
        <w:t>DALRRD response</w:t>
      </w:r>
      <w:r w:rsidRPr="00C86941">
        <w:rPr>
          <w:rFonts w:ascii="Arial" w:eastAsia="Calibri" w:hAnsi="Arial" w:cs="Arial"/>
          <w:b/>
          <w:sz w:val="20"/>
          <w:szCs w:val="20"/>
        </w:rPr>
        <w:t xml:space="preserve"> to the above-mentioned questions:</w:t>
      </w:r>
    </w:p>
    <w:p w:rsidR="00C86941" w:rsidRPr="00C86941" w:rsidRDefault="00C86941" w:rsidP="00C86941">
      <w:pPr>
        <w:numPr>
          <w:ilvl w:val="0"/>
          <w:numId w:val="25"/>
        </w:numPr>
        <w:spacing w:before="100" w:beforeAutospacing="1" w:after="120" w:line="360" w:lineRule="auto"/>
        <w:ind w:left="284" w:hanging="1276"/>
        <w:jc w:val="both"/>
        <w:rPr>
          <w:rFonts w:ascii="Arial" w:eastAsia="Calibri" w:hAnsi="Arial" w:cs="Arial"/>
          <w:sz w:val="20"/>
          <w:szCs w:val="20"/>
        </w:rPr>
      </w:pPr>
      <w:r w:rsidRPr="00C86941" w:rsidDel="00A61169">
        <w:rPr>
          <w:rFonts w:ascii="Arial" w:eastAsia="Calibri" w:hAnsi="Arial" w:cs="Arial"/>
          <w:b/>
          <w:sz w:val="20"/>
          <w:szCs w:val="20"/>
        </w:rPr>
        <w:lastRenderedPageBreak/>
        <w:t xml:space="preserve"> </w:t>
      </w:r>
      <w:r w:rsidRPr="00C86941">
        <w:rPr>
          <w:rFonts w:ascii="Arial" w:eastAsia="Calibri" w:hAnsi="Arial" w:cs="Arial"/>
          <w:sz w:val="20"/>
          <w:szCs w:val="20"/>
        </w:rPr>
        <w:t>(a) (</w:t>
      </w:r>
      <w:proofErr w:type="spellStart"/>
      <w:r w:rsidRPr="00C86941">
        <w:rPr>
          <w:rFonts w:ascii="Arial" w:eastAsia="Calibri" w:hAnsi="Arial" w:cs="Arial"/>
          <w:sz w:val="20"/>
          <w:szCs w:val="20"/>
        </w:rPr>
        <w:t>i</w:t>
      </w:r>
      <w:proofErr w:type="spellEnd"/>
      <w:r w:rsidRPr="00C86941">
        <w:rPr>
          <w:rFonts w:ascii="Arial" w:eastAsia="Calibri" w:hAnsi="Arial" w:cs="Arial"/>
          <w:sz w:val="20"/>
          <w:szCs w:val="20"/>
        </w:rPr>
        <w:t>) During the 2016/17 financial year, the Department of Agriculture, Forestry and Fisheries (DAFF) spent a total amount of R2 538 495.06.The money was spent on advertising the following departmental programmes:</w:t>
      </w:r>
    </w:p>
    <w:p w:rsidR="00C86941" w:rsidRPr="00C86941" w:rsidRDefault="00C86941" w:rsidP="00C86941">
      <w:pPr>
        <w:numPr>
          <w:ilvl w:val="0"/>
          <w:numId w:val="29"/>
        </w:numPr>
        <w:spacing w:before="100" w:beforeAutospacing="1"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C86941">
        <w:rPr>
          <w:rFonts w:ascii="Arial" w:eastAsia="Calibri" w:hAnsi="Arial" w:cs="Arial"/>
          <w:sz w:val="20"/>
          <w:szCs w:val="20"/>
        </w:rPr>
        <w:t>Bactocera</w:t>
      </w:r>
      <w:proofErr w:type="spellEnd"/>
      <w:r w:rsidRPr="00C8694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86941">
        <w:rPr>
          <w:rFonts w:ascii="Arial" w:eastAsia="Calibri" w:hAnsi="Arial" w:cs="Arial"/>
          <w:sz w:val="20"/>
          <w:szCs w:val="20"/>
        </w:rPr>
        <w:t>Invadens</w:t>
      </w:r>
      <w:proofErr w:type="spellEnd"/>
      <w:r w:rsidRPr="00C86941">
        <w:rPr>
          <w:rFonts w:ascii="Arial" w:eastAsia="Calibri" w:hAnsi="Arial" w:cs="Arial"/>
          <w:sz w:val="20"/>
          <w:szCs w:val="20"/>
        </w:rPr>
        <w:t xml:space="preserve"> Awareness                         (R249 933.60)</w:t>
      </w:r>
    </w:p>
    <w:p w:rsidR="00C86941" w:rsidRPr="00C86941" w:rsidRDefault="00C86941" w:rsidP="00C86941">
      <w:pPr>
        <w:numPr>
          <w:ilvl w:val="0"/>
          <w:numId w:val="29"/>
        </w:numPr>
        <w:spacing w:before="100" w:beforeAutospacing="1"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>External Bursary Scheme</w:t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  <w:t>(R75 103.20)</w:t>
      </w:r>
    </w:p>
    <w:p w:rsidR="00C86941" w:rsidRPr="00C86941" w:rsidRDefault="00C86941" w:rsidP="00C86941">
      <w:pPr>
        <w:numPr>
          <w:ilvl w:val="0"/>
          <w:numId w:val="29"/>
        </w:numPr>
        <w:spacing w:before="100" w:beforeAutospacing="1"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>Female Entrepreneurial Awards</w:t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  <w:t>(R359 350.80)</w:t>
      </w:r>
    </w:p>
    <w:p w:rsidR="00C86941" w:rsidRPr="00C86941" w:rsidRDefault="00C86941" w:rsidP="00C86941">
      <w:pPr>
        <w:numPr>
          <w:ilvl w:val="0"/>
          <w:numId w:val="29"/>
        </w:numPr>
        <w:spacing w:before="100" w:beforeAutospacing="1"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>Internship Programme</w:t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  <w:t>(R260 357.76)</w:t>
      </w:r>
    </w:p>
    <w:p w:rsidR="00C86941" w:rsidRPr="00C86941" w:rsidRDefault="00C86941" w:rsidP="00C86941">
      <w:pPr>
        <w:numPr>
          <w:ilvl w:val="0"/>
          <w:numId w:val="29"/>
        </w:numPr>
        <w:spacing w:before="100" w:beforeAutospacing="1"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C86941">
        <w:rPr>
          <w:rFonts w:ascii="Arial" w:eastAsia="Calibri" w:hAnsi="Arial" w:cs="Arial"/>
          <w:sz w:val="20"/>
          <w:szCs w:val="20"/>
        </w:rPr>
        <w:t>LandCare</w:t>
      </w:r>
      <w:proofErr w:type="spellEnd"/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  <w:t xml:space="preserve">            (R620 638.86)</w:t>
      </w:r>
    </w:p>
    <w:p w:rsidR="00C86941" w:rsidRPr="00C86941" w:rsidRDefault="00C86941" w:rsidP="00C86941">
      <w:pPr>
        <w:numPr>
          <w:ilvl w:val="0"/>
          <w:numId w:val="29"/>
        </w:numPr>
        <w:spacing w:before="100" w:beforeAutospacing="1"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>Assignee DAFF notice</w:t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  <w:t>(R13 570.56)</w:t>
      </w:r>
    </w:p>
    <w:p w:rsidR="00C86941" w:rsidRPr="00C86941" w:rsidRDefault="00C86941" w:rsidP="00C86941">
      <w:pPr>
        <w:numPr>
          <w:ilvl w:val="0"/>
          <w:numId w:val="29"/>
        </w:numPr>
        <w:spacing w:before="100" w:beforeAutospacing="1"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 xml:space="preserve">World Food Day commemoration </w:t>
      </w:r>
      <w:r w:rsidRPr="00C86941">
        <w:rPr>
          <w:rFonts w:ascii="Arial" w:eastAsia="Calibri" w:hAnsi="Arial" w:cs="Arial"/>
          <w:sz w:val="20"/>
          <w:szCs w:val="20"/>
        </w:rPr>
        <w:tab/>
        <w:t xml:space="preserve">            (R959 540.28)</w:t>
      </w:r>
    </w:p>
    <w:p w:rsidR="00C86941" w:rsidRPr="00C86941" w:rsidRDefault="00C86941" w:rsidP="00C86941">
      <w:pPr>
        <w:spacing w:before="100" w:beforeAutospacing="1" w:after="12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C86941" w:rsidRPr="00C86941" w:rsidRDefault="00C86941" w:rsidP="00C86941">
      <w:pPr>
        <w:spacing w:before="100" w:beforeAutospacing="1" w:after="120" w:line="360" w:lineRule="auto"/>
        <w:ind w:left="344"/>
        <w:jc w:val="both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>(</w:t>
      </w:r>
      <w:proofErr w:type="gramStart"/>
      <w:r w:rsidRPr="00C86941">
        <w:rPr>
          <w:rFonts w:ascii="Arial" w:eastAsia="Calibri" w:hAnsi="Arial" w:cs="Arial"/>
          <w:sz w:val="20"/>
          <w:szCs w:val="20"/>
        </w:rPr>
        <w:t>bb</w:t>
      </w:r>
      <w:proofErr w:type="gramEnd"/>
      <w:r w:rsidRPr="00C86941">
        <w:rPr>
          <w:rFonts w:ascii="Arial" w:eastAsia="Calibri" w:hAnsi="Arial" w:cs="Arial"/>
          <w:sz w:val="20"/>
          <w:szCs w:val="20"/>
        </w:rPr>
        <w:t>) During the 2017/2018 financial year, an amount of R 2 261 622.53 was spent. The money was spent on advertising the following departmental programmes:</w:t>
      </w:r>
    </w:p>
    <w:p w:rsidR="00C86941" w:rsidRPr="00C86941" w:rsidRDefault="00C86941" w:rsidP="00C86941">
      <w:pPr>
        <w:numPr>
          <w:ilvl w:val="0"/>
          <w:numId w:val="26"/>
        </w:numPr>
        <w:spacing w:before="100" w:beforeAutospacing="1" w:after="120" w:line="360" w:lineRule="auto"/>
        <w:ind w:left="851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C86941">
        <w:rPr>
          <w:rFonts w:ascii="Arial" w:eastAsia="Calibri" w:hAnsi="Arial" w:cs="Arial"/>
          <w:sz w:val="20"/>
          <w:szCs w:val="20"/>
        </w:rPr>
        <w:t>Arbor</w:t>
      </w:r>
      <w:proofErr w:type="spellEnd"/>
      <w:r w:rsidRPr="00C86941">
        <w:rPr>
          <w:rFonts w:ascii="Arial" w:eastAsia="Calibri" w:hAnsi="Arial" w:cs="Arial"/>
          <w:sz w:val="20"/>
          <w:szCs w:val="20"/>
        </w:rPr>
        <w:t xml:space="preserve"> Week Launch</w:t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  <w:t>(R1 201 616.08)</w:t>
      </w:r>
    </w:p>
    <w:p w:rsidR="00C86941" w:rsidRPr="00C86941" w:rsidRDefault="00C86941" w:rsidP="00C86941">
      <w:pPr>
        <w:numPr>
          <w:ilvl w:val="0"/>
          <w:numId w:val="26"/>
        </w:numPr>
        <w:spacing w:before="100" w:beforeAutospacing="1" w:after="120" w:line="360" w:lineRule="auto"/>
        <w:ind w:left="851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 xml:space="preserve">World Food Day </w:t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  <w:t>(R313 300.00)</w:t>
      </w:r>
    </w:p>
    <w:p w:rsidR="00C86941" w:rsidRPr="00C86941" w:rsidRDefault="00C86941" w:rsidP="00C86941">
      <w:pPr>
        <w:numPr>
          <w:ilvl w:val="0"/>
          <w:numId w:val="26"/>
        </w:numPr>
        <w:spacing w:before="100" w:beforeAutospacing="1" w:after="120" w:line="360" w:lineRule="auto"/>
        <w:ind w:left="851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>#YAFF Awards nominations advert        (R190 608.75)</w:t>
      </w:r>
    </w:p>
    <w:p w:rsidR="00C86941" w:rsidRPr="00C86941" w:rsidRDefault="00C86941" w:rsidP="00C86941">
      <w:pPr>
        <w:numPr>
          <w:ilvl w:val="0"/>
          <w:numId w:val="26"/>
        </w:numPr>
        <w:spacing w:before="100" w:beforeAutospacing="1" w:after="120" w:line="360" w:lineRule="auto"/>
        <w:ind w:left="851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 xml:space="preserve">#Youth Awards </w:t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  <w:t>(R556 097.70)</w:t>
      </w:r>
    </w:p>
    <w:p w:rsidR="00C86941" w:rsidRPr="00C86941" w:rsidRDefault="00C86941" w:rsidP="00C86941">
      <w:pPr>
        <w:spacing w:before="100" w:beforeAutospacing="1" w:after="120" w:line="360" w:lineRule="auto"/>
        <w:ind w:left="284" w:hanging="425"/>
        <w:jc w:val="both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 xml:space="preserve">        (cc) During the 2018/2019 financial year an amount of R14 288 507.25 was spent. The money was spent on advertising the following departmental programmes:</w:t>
      </w:r>
    </w:p>
    <w:p w:rsidR="00C86941" w:rsidRPr="00C86941" w:rsidRDefault="00C86941" w:rsidP="00C86941">
      <w:pPr>
        <w:numPr>
          <w:ilvl w:val="0"/>
          <w:numId w:val="27"/>
        </w:numPr>
        <w:spacing w:before="100" w:beforeAutospacing="1" w:after="120" w:line="360" w:lineRule="auto"/>
        <w:ind w:left="567" w:firstLine="284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C86941">
        <w:rPr>
          <w:rFonts w:ascii="Arial" w:eastAsia="Calibri" w:hAnsi="Arial" w:cs="Arial"/>
          <w:sz w:val="20"/>
          <w:szCs w:val="20"/>
        </w:rPr>
        <w:t>Arbor</w:t>
      </w:r>
      <w:proofErr w:type="spellEnd"/>
      <w:r w:rsidRPr="00C86941">
        <w:rPr>
          <w:rFonts w:ascii="Arial" w:eastAsia="Calibri" w:hAnsi="Arial" w:cs="Arial"/>
          <w:sz w:val="20"/>
          <w:szCs w:val="20"/>
        </w:rPr>
        <w:t xml:space="preserve"> Month </w:t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  <w:t xml:space="preserve">  (R1 436 210.38)</w:t>
      </w:r>
    </w:p>
    <w:p w:rsidR="00C86941" w:rsidRPr="00C86941" w:rsidRDefault="00C86941" w:rsidP="00C86941">
      <w:pPr>
        <w:numPr>
          <w:ilvl w:val="0"/>
          <w:numId w:val="27"/>
        </w:numPr>
        <w:spacing w:before="100" w:beforeAutospacing="1" w:after="120" w:line="360" w:lineRule="auto"/>
        <w:ind w:left="851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>Bursary awards</w:t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  <w:t xml:space="preserve">  (R171 603.00)</w:t>
      </w:r>
    </w:p>
    <w:p w:rsidR="00C86941" w:rsidRPr="00C86941" w:rsidRDefault="00C86941" w:rsidP="00C86941">
      <w:pPr>
        <w:numPr>
          <w:ilvl w:val="0"/>
          <w:numId w:val="27"/>
        </w:numPr>
        <w:spacing w:before="100" w:beforeAutospacing="1" w:after="120" w:line="360" w:lineRule="auto"/>
        <w:ind w:left="851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>Call for nominations for Advisory Council (R297 459.00)</w:t>
      </w:r>
    </w:p>
    <w:p w:rsidR="00C86941" w:rsidRPr="00C86941" w:rsidRDefault="00C86941" w:rsidP="00C86941">
      <w:pPr>
        <w:numPr>
          <w:ilvl w:val="0"/>
          <w:numId w:val="27"/>
        </w:numPr>
        <w:spacing w:before="100" w:beforeAutospacing="1" w:after="120" w:line="360" w:lineRule="auto"/>
        <w:ind w:left="851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>Internship Programme</w:t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  <w:t xml:space="preserve">              (R278 428.80)</w:t>
      </w:r>
    </w:p>
    <w:p w:rsidR="00C86941" w:rsidRPr="00C86941" w:rsidRDefault="00C86941" w:rsidP="00C86941">
      <w:pPr>
        <w:numPr>
          <w:ilvl w:val="0"/>
          <w:numId w:val="27"/>
        </w:numPr>
        <w:spacing w:before="100" w:beforeAutospacing="1" w:after="120" w:line="360" w:lineRule="auto"/>
        <w:ind w:left="851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C86941">
        <w:rPr>
          <w:rFonts w:ascii="Arial" w:eastAsia="Calibri" w:hAnsi="Arial" w:cs="Arial"/>
          <w:sz w:val="20"/>
          <w:szCs w:val="20"/>
        </w:rPr>
        <w:t>LandCare</w:t>
      </w:r>
      <w:proofErr w:type="spellEnd"/>
      <w:r w:rsidRPr="00C86941">
        <w:rPr>
          <w:rFonts w:ascii="Arial" w:eastAsia="Calibri" w:hAnsi="Arial" w:cs="Arial"/>
          <w:sz w:val="20"/>
          <w:szCs w:val="20"/>
        </w:rPr>
        <w:t xml:space="preserve"> Programme                             (R853 229.16)         </w:t>
      </w:r>
    </w:p>
    <w:p w:rsidR="00C86941" w:rsidRPr="00C86941" w:rsidRDefault="00C86941" w:rsidP="00C86941">
      <w:pPr>
        <w:numPr>
          <w:ilvl w:val="0"/>
          <w:numId w:val="27"/>
        </w:numPr>
        <w:spacing w:before="100" w:beforeAutospacing="1" w:after="120" w:line="360" w:lineRule="auto"/>
        <w:ind w:left="851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>Nomination of Agricultural Producer Agents Council (R18 257.40)</w:t>
      </w:r>
    </w:p>
    <w:p w:rsidR="00C86941" w:rsidRPr="00C86941" w:rsidRDefault="00C86941" w:rsidP="00C86941">
      <w:pPr>
        <w:numPr>
          <w:ilvl w:val="0"/>
          <w:numId w:val="27"/>
        </w:numPr>
        <w:tabs>
          <w:tab w:val="left" w:pos="851"/>
        </w:tabs>
        <w:spacing w:before="100" w:beforeAutospacing="1" w:after="120" w:line="360" w:lineRule="auto"/>
        <w:ind w:left="851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>Nomination of Veterinary Council</w:t>
      </w:r>
      <w:r w:rsidRPr="00C86941">
        <w:rPr>
          <w:rFonts w:ascii="Arial" w:eastAsia="Calibri" w:hAnsi="Arial" w:cs="Arial"/>
          <w:sz w:val="20"/>
          <w:szCs w:val="20"/>
        </w:rPr>
        <w:tab/>
        <w:t>(R18 257.40)</w:t>
      </w:r>
    </w:p>
    <w:p w:rsidR="00C86941" w:rsidRPr="00C86941" w:rsidRDefault="00C86941" w:rsidP="00C86941">
      <w:pPr>
        <w:numPr>
          <w:ilvl w:val="0"/>
          <w:numId w:val="27"/>
        </w:numPr>
        <w:spacing w:before="100" w:beforeAutospacing="1" w:after="120" w:line="360" w:lineRule="auto"/>
        <w:ind w:left="851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>Protected Trees</w:t>
      </w:r>
      <w:r w:rsidRPr="00C86941">
        <w:rPr>
          <w:rFonts w:ascii="Arial" w:eastAsia="Calibri" w:hAnsi="Arial" w:cs="Arial"/>
          <w:sz w:val="20"/>
          <w:szCs w:val="20"/>
        </w:rPr>
        <w:tab/>
        <w:t xml:space="preserve"> Awareness  </w:t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  <w:t>(R447 391.63)</w:t>
      </w:r>
    </w:p>
    <w:p w:rsidR="00C86941" w:rsidRPr="00C86941" w:rsidRDefault="00C86941" w:rsidP="00C86941">
      <w:pPr>
        <w:numPr>
          <w:ilvl w:val="1"/>
          <w:numId w:val="28"/>
        </w:numPr>
        <w:spacing w:after="120" w:line="360" w:lineRule="auto"/>
        <w:ind w:left="851" w:firstLine="0"/>
        <w:contextualSpacing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>YAFF Awards</w:t>
      </w:r>
      <w:r w:rsidRPr="00C86941">
        <w:rPr>
          <w:rFonts w:ascii="Arial" w:eastAsia="Calibri" w:hAnsi="Arial" w:cs="Arial"/>
          <w:sz w:val="20"/>
          <w:szCs w:val="20"/>
        </w:rPr>
        <w:tab/>
      </w:r>
      <w:r w:rsidRPr="00C86941">
        <w:rPr>
          <w:rFonts w:ascii="Arial" w:eastAsia="Calibri" w:hAnsi="Arial" w:cs="Arial"/>
          <w:sz w:val="20"/>
          <w:szCs w:val="20"/>
        </w:rPr>
        <w:tab/>
        <w:t xml:space="preserve">                        (R613 471,86)</w:t>
      </w:r>
    </w:p>
    <w:p w:rsidR="00C86941" w:rsidRPr="00C86941" w:rsidRDefault="00C86941" w:rsidP="00C86941">
      <w:pPr>
        <w:numPr>
          <w:ilvl w:val="0"/>
          <w:numId w:val="27"/>
        </w:numPr>
        <w:spacing w:before="100" w:beforeAutospacing="1" w:after="120" w:line="360" w:lineRule="auto"/>
        <w:ind w:left="567" w:firstLine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lastRenderedPageBreak/>
        <w:t xml:space="preserve"> Producer Farmers Register awareness campaign  (R10 154 198.62)</w:t>
      </w:r>
    </w:p>
    <w:p w:rsidR="00C86941" w:rsidRPr="00C86941" w:rsidRDefault="00C86941" w:rsidP="00C86941">
      <w:pPr>
        <w:tabs>
          <w:tab w:val="left" w:pos="-284"/>
        </w:tabs>
        <w:spacing w:before="100" w:beforeAutospacing="1" w:after="120" w:line="360" w:lineRule="auto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>2.(a)</w:t>
      </w:r>
      <w:r w:rsidRPr="00C86941">
        <w:rPr>
          <w:rFonts w:ascii="Arial" w:eastAsia="Calibri" w:hAnsi="Arial" w:cs="Arial"/>
          <w:sz w:val="20"/>
          <w:szCs w:val="20"/>
        </w:rPr>
        <w:tab/>
        <w:t xml:space="preserve">The department has been sourcing service providers for advertisements through the Government Communication and Information Services (GCIS) department in each specified financial year. </w:t>
      </w:r>
    </w:p>
    <w:p w:rsidR="00C86941" w:rsidRPr="00C86941" w:rsidRDefault="00C86941" w:rsidP="00C86941">
      <w:pPr>
        <w:tabs>
          <w:tab w:val="left" w:pos="-284"/>
        </w:tabs>
        <w:spacing w:before="100" w:beforeAutospacing="1" w:after="120" w:line="360" w:lineRule="auto"/>
        <w:ind w:left="720" w:hanging="720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>(</w:t>
      </w:r>
      <w:proofErr w:type="spellStart"/>
      <w:proofErr w:type="gramStart"/>
      <w:r w:rsidRPr="00C86941">
        <w:rPr>
          <w:rFonts w:ascii="Arial" w:eastAsia="Calibri" w:hAnsi="Arial" w:cs="Arial"/>
          <w:sz w:val="20"/>
          <w:szCs w:val="20"/>
        </w:rPr>
        <w:t>i</w:t>
      </w:r>
      <w:proofErr w:type="spellEnd"/>
      <w:proofErr w:type="gramEnd"/>
      <w:r w:rsidRPr="00C86941">
        <w:rPr>
          <w:rFonts w:ascii="Arial" w:eastAsia="Calibri" w:hAnsi="Arial" w:cs="Arial"/>
          <w:sz w:val="20"/>
          <w:szCs w:val="20"/>
        </w:rPr>
        <w:t xml:space="preserve">)  2016/2017 Financial Year  - Black owned companies; </w:t>
      </w:r>
    </w:p>
    <w:p w:rsidR="00C86941" w:rsidRPr="00C86941" w:rsidRDefault="00C86941" w:rsidP="00C86941">
      <w:pPr>
        <w:tabs>
          <w:tab w:val="left" w:pos="-284"/>
        </w:tabs>
        <w:spacing w:before="100" w:beforeAutospacing="1" w:after="120" w:line="360" w:lineRule="auto"/>
        <w:ind w:left="720" w:hanging="720"/>
        <w:rPr>
          <w:rFonts w:ascii="Arial" w:eastAsia="Calibri" w:hAnsi="Arial" w:cs="Arial"/>
          <w:sz w:val="20"/>
          <w:szCs w:val="20"/>
        </w:rPr>
      </w:pPr>
      <w:proofErr w:type="spellStart"/>
      <w:r w:rsidRPr="00C86941">
        <w:rPr>
          <w:rFonts w:ascii="Arial" w:eastAsia="Calibri" w:hAnsi="Arial" w:cs="Arial"/>
          <w:sz w:val="20"/>
          <w:szCs w:val="20"/>
        </w:rPr>
        <w:t>Kurara</w:t>
      </w:r>
      <w:proofErr w:type="spellEnd"/>
      <w:r w:rsidRPr="00C86941">
        <w:rPr>
          <w:rFonts w:ascii="Arial" w:eastAsia="Calibri" w:hAnsi="Arial" w:cs="Arial"/>
          <w:sz w:val="20"/>
          <w:szCs w:val="20"/>
        </w:rPr>
        <w:t xml:space="preserve"> FM - R7000</w:t>
      </w:r>
    </w:p>
    <w:p w:rsidR="00C86941" w:rsidRPr="00C86941" w:rsidRDefault="00C86941" w:rsidP="00C86941">
      <w:pPr>
        <w:tabs>
          <w:tab w:val="left" w:pos="-284"/>
        </w:tabs>
        <w:spacing w:before="100" w:beforeAutospacing="1" w:after="120" w:line="360" w:lineRule="auto"/>
        <w:ind w:left="720" w:hanging="720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>Radio NFM - R7000</w:t>
      </w:r>
    </w:p>
    <w:p w:rsidR="00C86941" w:rsidRPr="00C86941" w:rsidRDefault="00C86941" w:rsidP="00C86941">
      <w:pPr>
        <w:tabs>
          <w:tab w:val="left" w:pos="-284"/>
        </w:tabs>
        <w:spacing w:before="100" w:beforeAutospacing="1" w:after="120" w:line="360" w:lineRule="auto"/>
        <w:ind w:left="720" w:hanging="720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 xml:space="preserve">Radio Riverside - R7000 </w:t>
      </w:r>
    </w:p>
    <w:p w:rsidR="00C86941" w:rsidRPr="00C86941" w:rsidRDefault="00C86941" w:rsidP="00C86941">
      <w:pPr>
        <w:tabs>
          <w:tab w:val="left" w:pos="-284"/>
        </w:tabs>
        <w:spacing w:before="100" w:beforeAutospacing="1" w:after="120" w:line="360" w:lineRule="auto"/>
        <w:ind w:left="720" w:hanging="720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 xml:space="preserve">2017/2018 Financial Year – Black-owned companies – None </w:t>
      </w:r>
    </w:p>
    <w:p w:rsidR="00C86941" w:rsidRPr="00C86941" w:rsidRDefault="00C86941" w:rsidP="00C86941">
      <w:pPr>
        <w:tabs>
          <w:tab w:val="left" w:pos="-284"/>
        </w:tabs>
        <w:spacing w:before="100" w:beforeAutospacing="1" w:after="120" w:line="360" w:lineRule="auto"/>
        <w:ind w:left="720" w:hanging="720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 xml:space="preserve">2018/2019 Financial Year – Black-owned companies – None </w:t>
      </w:r>
    </w:p>
    <w:p w:rsidR="00C86941" w:rsidRPr="00C86941" w:rsidRDefault="00C86941" w:rsidP="00C86941">
      <w:pPr>
        <w:tabs>
          <w:tab w:val="left" w:pos="-284"/>
        </w:tabs>
        <w:spacing w:before="100" w:beforeAutospacing="1" w:after="120" w:line="360" w:lineRule="auto"/>
        <w:ind w:left="720" w:hanging="720"/>
        <w:rPr>
          <w:rFonts w:ascii="Arial" w:eastAsia="Calibri" w:hAnsi="Arial" w:cs="Arial"/>
          <w:sz w:val="20"/>
          <w:szCs w:val="20"/>
        </w:rPr>
      </w:pPr>
    </w:p>
    <w:p w:rsidR="00C86941" w:rsidRPr="00C86941" w:rsidRDefault="00C86941" w:rsidP="00C86941">
      <w:pPr>
        <w:tabs>
          <w:tab w:val="left" w:pos="-284"/>
        </w:tabs>
        <w:spacing w:before="100" w:beforeAutospacing="1" w:after="120" w:line="360" w:lineRule="auto"/>
        <w:ind w:left="720" w:hanging="720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>(ii) For the 2016/2017 Financial Year Outdoor Advertising - Alive Advertising company, not</w:t>
      </w:r>
    </w:p>
    <w:p w:rsidR="00C86941" w:rsidRPr="00C86941" w:rsidRDefault="00C86941" w:rsidP="00C86941">
      <w:pPr>
        <w:tabs>
          <w:tab w:val="left" w:pos="-284"/>
        </w:tabs>
        <w:spacing w:before="100" w:beforeAutospacing="1" w:after="120" w:line="360" w:lineRule="auto"/>
        <w:ind w:left="720" w:hanging="720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 xml:space="preserve">Black-owned) - R110 010.00 </w:t>
      </w:r>
    </w:p>
    <w:p w:rsidR="00C86941" w:rsidRPr="00C86941" w:rsidRDefault="00C86941" w:rsidP="00C86941">
      <w:pPr>
        <w:tabs>
          <w:tab w:val="left" w:pos="-284"/>
        </w:tabs>
        <w:spacing w:before="100" w:beforeAutospacing="1" w:after="120" w:line="360" w:lineRule="auto"/>
        <w:ind w:left="720" w:hanging="720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 xml:space="preserve">2017/2018 Financial Year Outdoor Advertising – None   </w:t>
      </w:r>
    </w:p>
    <w:p w:rsidR="00C86941" w:rsidRPr="00C86941" w:rsidRDefault="00C86941" w:rsidP="00C86941">
      <w:pPr>
        <w:tabs>
          <w:tab w:val="left" w:pos="-284"/>
        </w:tabs>
        <w:spacing w:before="100" w:beforeAutospacing="1" w:after="120" w:line="360" w:lineRule="auto"/>
        <w:ind w:left="720" w:hanging="720"/>
        <w:rPr>
          <w:rFonts w:ascii="Arial" w:eastAsia="Calibri" w:hAnsi="Arial" w:cs="Arial"/>
          <w:sz w:val="20"/>
          <w:szCs w:val="20"/>
        </w:rPr>
      </w:pPr>
      <w:r w:rsidRPr="00C86941">
        <w:rPr>
          <w:rFonts w:ascii="Arial" w:eastAsia="Calibri" w:hAnsi="Arial" w:cs="Arial"/>
          <w:sz w:val="20"/>
          <w:szCs w:val="20"/>
        </w:rPr>
        <w:t xml:space="preserve">2018/2019 Financial Year – Outdoor Advertising – None </w:t>
      </w:r>
      <w:r w:rsidRPr="00C86941">
        <w:rPr>
          <w:rFonts w:ascii="Arial" w:eastAsia="Calibri" w:hAnsi="Arial" w:cs="Arial"/>
          <w:sz w:val="20"/>
          <w:szCs w:val="20"/>
        </w:rPr>
        <w:br w:type="page"/>
      </w:r>
    </w:p>
    <w:p w:rsidR="00C86941" w:rsidRPr="00C86941" w:rsidRDefault="00C86941" w:rsidP="00C86941">
      <w:pPr>
        <w:numPr>
          <w:ilvl w:val="0"/>
          <w:numId w:val="25"/>
        </w:numPr>
        <w:spacing w:before="100" w:beforeAutospacing="1" w:after="120" w:line="360" w:lineRule="auto"/>
        <w:ind w:left="270" w:hanging="270"/>
        <w:contextualSpacing/>
        <w:jc w:val="both"/>
        <w:rPr>
          <w:rFonts w:ascii="Arial" w:eastAsia="Calibri" w:hAnsi="Arial" w:cs="Arial"/>
          <w:b/>
          <w:u w:val="single"/>
        </w:rPr>
      </w:pPr>
      <w:r w:rsidRPr="00C86941">
        <w:rPr>
          <w:rFonts w:ascii="Arial" w:eastAsia="Calibri" w:hAnsi="Arial" w:cs="Arial"/>
          <w:b/>
          <w:sz w:val="20"/>
          <w:szCs w:val="20"/>
          <w:lang w:val="en-GB"/>
        </w:rPr>
        <w:lastRenderedPageBreak/>
        <w:t>OBP response</w:t>
      </w:r>
      <w:r w:rsidRPr="00C86941">
        <w:rPr>
          <w:rFonts w:ascii="Arial" w:eastAsia="Calibri" w:hAnsi="Arial" w:cs="Arial"/>
          <w:b/>
        </w:rPr>
        <w:t>:</w:t>
      </w:r>
    </w:p>
    <w:p w:rsidR="00C86941" w:rsidRPr="00C86941" w:rsidRDefault="00C86941" w:rsidP="00C8694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:rsidR="00C86941" w:rsidRPr="00C86941" w:rsidRDefault="00C86941" w:rsidP="00C869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 w:eastAsia="en-ZA"/>
        </w:rPr>
      </w:pPr>
      <w:r w:rsidRPr="00C86941">
        <w:rPr>
          <w:rFonts w:ascii="Arial" w:eastAsia="Times New Roman" w:hAnsi="Arial" w:cs="Arial"/>
          <w:sz w:val="20"/>
          <w:szCs w:val="20"/>
          <w:lang w:val="en-US" w:eastAsia="en-GB"/>
        </w:rPr>
        <w:t>National Assembly Parliamentary question</w:t>
      </w:r>
      <w:r w:rsidRPr="00C8694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C86941">
        <w:rPr>
          <w:rFonts w:ascii="Arial" w:eastAsia="Times New Roman" w:hAnsi="Arial" w:cs="Arial"/>
          <w:b/>
          <w:bCs/>
          <w:sz w:val="20"/>
          <w:szCs w:val="20"/>
          <w:u w:val="single"/>
          <w:lang w:val="af-ZA"/>
        </w:rPr>
        <w:t>795/NW1910E</w:t>
      </w:r>
      <w:r w:rsidRPr="00C86941">
        <w:rPr>
          <w:rFonts w:ascii="Arial" w:eastAsia="Times New Roman" w:hAnsi="Arial" w:cs="Arial"/>
          <w:sz w:val="20"/>
          <w:szCs w:val="20"/>
          <w:lang w:val="af-ZA"/>
        </w:rPr>
        <w:t xml:space="preserve"> </w:t>
      </w:r>
    </w:p>
    <w:p w:rsidR="00C86941" w:rsidRPr="00C86941" w:rsidRDefault="00C86941" w:rsidP="00C8694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C86941">
        <w:rPr>
          <w:rFonts w:ascii="Arial" w:eastAsia="Times New Roman" w:hAnsi="Arial" w:cs="Arial"/>
          <w:sz w:val="20"/>
          <w:szCs w:val="20"/>
          <w:lang w:val="en-US"/>
        </w:rPr>
        <w:t>(1)(a)</w:t>
      </w:r>
      <w:r w:rsidRPr="00C86941">
        <w:rPr>
          <w:rFonts w:ascii="Arial" w:eastAsia="Times New Roman" w:hAnsi="Arial" w:cs="Arial"/>
          <w:sz w:val="20"/>
          <w:szCs w:val="20"/>
          <w:lang w:val="en-US"/>
        </w:rPr>
        <w:tab/>
        <w:t>What amount was spent on advertising by (</w:t>
      </w:r>
      <w:proofErr w:type="spellStart"/>
      <w:r w:rsidRPr="00C86941">
        <w:rPr>
          <w:rFonts w:ascii="Arial" w:eastAsia="Times New Roman" w:hAnsi="Arial" w:cs="Arial"/>
          <w:sz w:val="20"/>
          <w:szCs w:val="20"/>
          <w:lang w:val="en-US"/>
        </w:rPr>
        <w:t>i</w:t>
      </w:r>
      <w:proofErr w:type="spellEnd"/>
      <w:r w:rsidRPr="00C86941">
        <w:rPr>
          <w:rFonts w:ascii="Arial" w:eastAsia="Times New Roman" w:hAnsi="Arial" w:cs="Arial"/>
          <w:sz w:val="20"/>
          <w:szCs w:val="20"/>
          <w:lang w:val="en-US"/>
        </w:rPr>
        <w:t xml:space="preserve">) her department - </w:t>
      </w:r>
      <w:proofErr w:type="gramStart"/>
      <w:r w:rsidRPr="00C86941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n/a</w:t>
      </w:r>
      <w:proofErr w:type="gramEnd"/>
      <w:r w:rsidRPr="00C86941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</w:t>
      </w:r>
      <w:r w:rsidRPr="00C86941">
        <w:rPr>
          <w:rFonts w:ascii="Arial" w:eastAsia="Times New Roman" w:hAnsi="Arial" w:cs="Arial"/>
          <w:sz w:val="20"/>
          <w:szCs w:val="20"/>
          <w:lang w:val="en-US"/>
        </w:rPr>
        <w:t xml:space="preserve">and </w:t>
      </w:r>
    </w:p>
    <w:p w:rsidR="00C86941" w:rsidRPr="00C86941" w:rsidRDefault="00C86941" w:rsidP="00C8694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C86941">
        <w:rPr>
          <w:rFonts w:ascii="Arial" w:eastAsia="Times New Roman" w:hAnsi="Arial" w:cs="Arial"/>
          <w:sz w:val="20"/>
          <w:szCs w:val="20"/>
          <w:lang w:val="en-US"/>
        </w:rPr>
        <w:t xml:space="preserve">(ii) </w:t>
      </w:r>
      <w:r w:rsidRPr="00C86941">
        <w:rPr>
          <w:rFonts w:ascii="Arial" w:eastAsia="Times New Roman" w:hAnsi="Arial" w:cs="Arial"/>
          <w:sz w:val="20"/>
          <w:szCs w:val="20"/>
          <w:lang w:val="en-US"/>
        </w:rPr>
        <w:tab/>
        <w:t xml:space="preserve">state-owned </w:t>
      </w:r>
      <w:r w:rsidRPr="00C86941">
        <w:rPr>
          <w:rFonts w:ascii="Arial" w:eastAsia="Times New Roman" w:hAnsi="Arial" w:cs="Arial"/>
          <w:color w:val="000000"/>
          <w:sz w:val="20"/>
          <w:szCs w:val="20"/>
          <w:lang w:val="en-US" w:eastAsia="en-ZA"/>
        </w:rPr>
        <w:t>entities</w:t>
      </w:r>
      <w:r w:rsidRPr="00C86941">
        <w:rPr>
          <w:rFonts w:ascii="Arial" w:eastAsia="Times New Roman" w:hAnsi="Arial" w:cs="Arial"/>
          <w:sz w:val="20"/>
          <w:szCs w:val="20"/>
          <w:lang w:val="en-US"/>
        </w:rPr>
        <w:t xml:space="preserve"> reporting to her in the (</w:t>
      </w:r>
      <w:proofErr w:type="gramStart"/>
      <w:r w:rsidRPr="00C86941">
        <w:rPr>
          <w:rFonts w:ascii="Arial" w:eastAsia="Times New Roman" w:hAnsi="Arial" w:cs="Arial"/>
          <w:sz w:val="20"/>
          <w:szCs w:val="20"/>
          <w:lang w:val="en-US"/>
        </w:rPr>
        <w:t>aa</w:t>
      </w:r>
      <w:proofErr w:type="gramEnd"/>
      <w:r w:rsidRPr="00C86941">
        <w:rPr>
          <w:rFonts w:ascii="Arial" w:eastAsia="Times New Roman" w:hAnsi="Arial" w:cs="Arial"/>
          <w:sz w:val="20"/>
          <w:szCs w:val="20"/>
          <w:lang w:val="en-US"/>
        </w:rPr>
        <w:t>) 2016-17, (bb) 2017-18 and (cc) 2018-19 financial years;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928"/>
        <w:gridCol w:w="1889"/>
        <w:gridCol w:w="1973"/>
      </w:tblGrid>
      <w:tr w:rsidR="00C86941" w:rsidRPr="00C86941" w:rsidTr="0020721D">
        <w:tc>
          <w:tcPr>
            <w:tcW w:w="1937" w:type="dxa"/>
            <w:shd w:val="clear" w:color="auto" w:fill="auto"/>
          </w:tcPr>
          <w:p w:rsidR="00C86941" w:rsidRPr="00C86941" w:rsidRDefault="00C86941" w:rsidP="00C869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:rsidR="00C86941" w:rsidRPr="00C86941" w:rsidRDefault="00C86941" w:rsidP="00C869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694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(aa)</w:t>
            </w:r>
            <w:r w:rsidRPr="00C869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2016/17</w:t>
            </w:r>
          </w:p>
        </w:tc>
        <w:tc>
          <w:tcPr>
            <w:tcW w:w="1889" w:type="dxa"/>
            <w:shd w:val="clear" w:color="auto" w:fill="auto"/>
          </w:tcPr>
          <w:p w:rsidR="00C86941" w:rsidRPr="00C86941" w:rsidRDefault="00C86941" w:rsidP="00C869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694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(bb)</w:t>
            </w:r>
            <w:r w:rsidRPr="00C869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2017/18</w:t>
            </w:r>
          </w:p>
        </w:tc>
        <w:tc>
          <w:tcPr>
            <w:tcW w:w="1973" w:type="dxa"/>
            <w:shd w:val="clear" w:color="auto" w:fill="auto"/>
          </w:tcPr>
          <w:p w:rsidR="00C86941" w:rsidRPr="00C86941" w:rsidRDefault="00C86941" w:rsidP="00C869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694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(cc)</w:t>
            </w:r>
            <w:r w:rsidRPr="00C869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2018/19</w:t>
            </w:r>
          </w:p>
        </w:tc>
      </w:tr>
      <w:tr w:rsidR="00C86941" w:rsidRPr="00C86941" w:rsidTr="0020721D">
        <w:tc>
          <w:tcPr>
            <w:tcW w:w="1937" w:type="dxa"/>
            <w:shd w:val="clear" w:color="auto" w:fill="auto"/>
          </w:tcPr>
          <w:p w:rsidR="00C86941" w:rsidRPr="00C86941" w:rsidRDefault="00C86941" w:rsidP="00C869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69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Advertising spent</w:t>
            </w:r>
          </w:p>
        </w:tc>
        <w:tc>
          <w:tcPr>
            <w:tcW w:w="1928" w:type="dxa"/>
            <w:shd w:val="clear" w:color="auto" w:fill="auto"/>
          </w:tcPr>
          <w:p w:rsidR="00C86941" w:rsidRPr="00C86941" w:rsidRDefault="00C86941" w:rsidP="00C869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C86941" w:rsidRPr="00C86941" w:rsidRDefault="00C86941" w:rsidP="00C869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69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R252 336.47</w:t>
            </w:r>
          </w:p>
        </w:tc>
        <w:tc>
          <w:tcPr>
            <w:tcW w:w="1889" w:type="dxa"/>
            <w:shd w:val="clear" w:color="auto" w:fill="auto"/>
          </w:tcPr>
          <w:p w:rsidR="00C86941" w:rsidRPr="00C86941" w:rsidRDefault="00C86941" w:rsidP="00C869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C86941" w:rsidRPr="00C86941" w:rsidRDefault="00C86941" w:rsidP="00C869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69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R57 390.00</w:t>
            </w:r>
          </w:p>
        </w:tc>
        <w:tc>
          <w:tcPr>
            <w:tcW w:w="1973" w:type="dxa"/>
            <w:shd w:val="clear" w:color="auto" w:fill="auto"/>
          </w:tcPr>
          <w:p w:rsidR="00C86941" w:rsidRPr="00C86941" w:rsidRDefault="00C86941" w:rsidP="00C869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C86941" w:rsidRPr="00C86941" w:rsidRDefault="00C86941" w:rsidP="00C869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69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R59 286.50</w:t>
            </w:r>
          </w:p>
        </w:tc>
      </w:tr>
    </w:tbl>
    <w:p w:rsidR="00C86941" w:rsidRPr="00C86941" w:rsidRDefault="00C86941" w:rsidP="00C8694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C86941" w:rsidRPr="00C86941" w:rsidRDefault="00C86941" w:rsidP="00C8694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</w:p>
    <w:p w:rsidR="00C86941" w:rsidRPr="00C86941" w:rsidRDefault="00C86941" w:rsidP="00C8694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C86941">
        <w:rPr>
          <w:rFonts w:ascii="Arial" w:eastAsia="Times New Roman" w:hAnsi="Arial" w:cs="Arial"/>
          <w:sz w:val="20"/>
          <w:szCs w:val="20"/>
          <w:lang w:val="en-US"/>
        </w:rPr>
        <w:t>(2)</w:t>
      </w:r>
      <w:r w:rsidRPr="00C86941">
        <w:rPr>
          <w:rFonts w:ascii="Arial" w:eastAsia="Times New Roman" w:hAnsi="Arial" w:cs="Arial"/>
          <w:sz w:val="20"/>
          <w:szCs w:val="20"/>
          <w:lang w:val="en-US"/>
        </w:rPr>
        <w:tab/>
        <w:t xml:space="preserve">What amount of the total expenditure incurred by (a) </w:t>
      </w:r>
      <w:proofErr w:type="gramStart"/>
      <w:r w:rsidRPr="00C86941">
        <w:rPr>
          <w:rFonts w:ascii="Arial" w:eastAsia="Times New Roman" w:hAnsi="Arial" w:cs="Arial"/>
          <w:b/>
          <w:sz w:val="20"/>
          <w:szCs w:val="20"/>
          <w:lang w:val="en-US"/>
        </w:rPr>
        <w:t>n/a</w:t>
      </w:r>
      <w:proofErr w:type="gramEnd"/>
      <w:r w:rsidRPr="00C8694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C86941">
        <w:rPr>
          <w:rFonts w:ascii="Arial" w:eastAsia="Times New Roman" w:hAnsi="Arial" w:cs="Arial"/>
          <w:sz w:val="20"/>
          <w:szCs w:val="20"/>
          <w:lang w:val="en-US"/>
        </w:rPr>
        <w:br/>
        <w:t xml:space="preserve">her department and </w:t>
      </w:r>
    </w:p>
    <w:p w:rsidR="00C86941" w:rsidRPr="00C86941" w:rsidRDefault="00C86941" w:rsidP="00C8694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C86941">
        <w:rPr>
          <w:rFonts w:ascii="Arial" w:eastAsia="Times New Roman" w:hAnsi="Arial" w:cs="Arial"/>
          <w:sz w:val="20"/>
          <w:szCs w:val="20"/>
          <w:lang w:val="en-US"/>
        </w:rPr>
        <w:t xml:space="preserve">(b) </w:t>
      </w:r>
      <w:r w:rsidRPr="00C86941">
        <w:rPr>
          <w:rFonts w:ascii="Arial" w:eastAsia="Times New Roman" w:hAnsi="Arial" w:cs="Arial"/>
          <w:sz w:val="20"/>
          <w:szCs w:val="20"/>
          <w:lang w:val="en-US"/>
        </w:rPr>
        <w:tab/>
        <w:t>state-owned entities reporting to her went to (</w:t>
      </w:r>
      <w:proofErr w:type="spellStart"/>
      <w:r w:rsidRPr="00C86941">
        <w:rPr>
          <w:rFonts w:ascii="Arial" w:eastAsia="Times New Roman" w:hAnsi="Arial" w:cs="Arial"/>
          <w:sz w:val="20"/>
          <w:szCs w:val="20"/>
          <w:lang w:val="en-US"/>
        </w:rPr>
        <w:t>i</w:t>
      </w:r>
      <w:proofErr w:type="spellEnd"/>
      <w:r w:rsidRPr="00C86941">
        <w:rPr>
          <w:rFonts w:ascii="Arial" w:eastAsia="Times New Roman" w:hAnsi="Arial" w:cs="Arial"/>
          <w:sz w:val="20"/>
          <w:szCs w:val="20"/>
          <w:lang w:val="en-US"/>
        </w:rPr>
        <w:t xml:space="preserve">) each specified black-owned media company and (ii) outdoor advertising in each specified financial year and (c) on outdoor advertising by her department and state-owned entities reporting to her went to each black-owned media company in each specified financial year </w:t>
      </w:r>
    </w:p>
    <w:p w:rsidR="00C86941" w:rsidRPr="00C86941" w:rsidRDefault="00C86941" w:rsidP="00C8694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1796"/>
        <w:gridCol w:w="1946"/>
        <w:gridCol w:w="1431"/>
      </w:tblGrid>
      <w:tr w:rsidR="00C86941" w:rsidRPr="00C86941" w:rsidTr="0020721D">
        <w:trPr>
          <w:trHeight w:val="620"/>
        </w:trPr>
        <w:tc>
          <w:tcPr>
            <w:tcW w:w="3107" w:type="dxa"/>
            <w:shd w:val="clear" w:color="auto" w:fill="auto"/>
          </w:tcPr>
          <w:p w:rsidR="00C86941" w:rsidRPr="00C86941" w:rsidRDefault="00C86941" w:rsidP="00C869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shd w:val="clear" w:color="auto" w:fill="auto"/>
          </w:tcPr>
          <w:p w:rsidR="00C86941" w:rsidRPr="00C86941" w:rsidRDefault="00C86941" w:rsidP="00C869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69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2016/17</w:t>
            </w:r>
          </w:p>
        </w:tc>
        <w:tc>
          <w:tcPr>
            <w:tcW w:w="1946" w:type="dxa"/>
            <w:shd w:val="clear" w:color="auto" w:fill="auto"/>
          </w:tcPr>
          <w:p w:rsidR="00C86941" w:rsidRPr="00C86941" w:rsidRDefault="00C86941" w:rsidP="00C869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69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2017/18</w:t>
            </w:r>
          </w:p>
        </w:tc>
        <w:tc>
          <w:tcPr>
            <w:tcW w:w="1431" w:type="dxa"/>
            <w:shd w:val="clear" w:color="auto" w:fill="auto"/>
          </w:tcPr>
          <w:p w:rsidR="00C86941" w:rsidRPr="00C86941" w:rsidRDefault="00C86941" w:rsidP="00C869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69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2018/19</w:t>
            </w:r>
          </w:p>
        </w:tc>
      </w:tr>
      <w:tr w:rsidR="00C86941" w:rsidRPr="00C86941" w:rsidTr="0020721D">
        <w:trPr>
          <w:trHeight w:val="620"/>
        </w:trPr>
        <w:tc>
          <w:tcPr>
            <w:tcW w:w="3107" w:type="dxa"/>
            <w:shd w:val="clear" w:color="auto" w:fill="auto"/>
          </w:tcPr>
          <w:p w:rsidR="00C86941" w:rsidRPr="00C86941" w:rsidRDefault="00C86941" w:rsidP="00C869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694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C8694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C8694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)</w:t>
            </w:r>
            <w:r w:rsidRPr="00C869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Black media company</w:t>
            </w:r>
          </w:p>
        </w:tc>
        <w:tc>
          <w:tcPr>
            <w:tcW w:w="1796" w:type="dxa"/>
            <w:shd w:val="clear" w:color="auto" w:fill="auto"/>
          </w:tcPr>
          <w:p w:rsidR="00C86941" w:rsidRPr="00C86941" w:rsidRDefault="00C86941" w:rsidP="00C869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69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R39 600.00</w:t>
            </w:r>
          </w:p>
        </w:tc>
        <w:tc>
          <w:tcPr>
            <w:tcW w:w="1946" w:type="dxa"/>
            <w:shd w:val="clear" w:color="auto" w:fill="auto"/>
          </w:tcPr>
          <w:p w:rsidR="00C86941" w:rsidRPr="00C86941" w:rsidRDefault="00C86941" w:rsidP="00C869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69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R53 940.00</w:t>
            </w:r>
          </w:p>
        </w:tc>
        <w:tc>
          <w:tcPr>
            <w:tcW w:w="1431" w:type="dxa"/>
            <w:shd w:val="clear" w:color="auto" w:fill="auto"/>
          </w:tcPr>
          <w:p w:rsidR="00C86941" w:rsidRPr="00C86941" w:rsidRDefault="00C86941" w:rsidP="00C869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69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N/A</w:t>
            </w:r>
          </w:p>
        </w:tc>
      </w:tr>
      <w:tr w:rsidR="00C86941" w:rsidRPr="00C86941" w:rsidTr="0020721D">
        <w:trPr>
          <w:trHeight w:val="620"/>
        </w:trPr>
        <w:tc>
          <w:tcPr>
            <w:tcW w:w="3107" w:type="dxa"/>
            <w:shd w:val="clear" w:color="auto" w:fill="auto"/>
          </w:tcPr>
          <w:p w:rsidR="00C86941" w:rsidRPr="00C86941" w:rsidRDefault="00C86941" w:rsidP="00C869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694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(ii)</w:t>
            </w:r>
            <w:r w:rsidRPr="00C869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Outdoor advertising </w:t>
            </w:r>
          </w:p>
        </w:tc>
        <w:tc>
          <w:tcPr>
            <w:tcW w:w="1796" w:type="dxa"/>
            <w:shd w:val="clear" w:color="auto" w:fill="auto"/>
          </w:tcPr>
          <w:p w:rsidR="00C86941" w:rsidRPr="00C86941" w:rsidRDefault="00C86941" w:rsidP="00C869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69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946" w:type="dxa"/>
            <w:shd w:val="clear" w:color="auto" w:fill="auto"/>
          </w:tcPr>
          <w:p w:rsidR="00C86941" w:rsidRPr="00C86941" w:rsidRDefault="00C86941" w:rsidP="00C869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69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31" w:type="dxa"/>
            <w:shd w:val="clear" w:color="auto" w:fill="auto"/>
          </w:tcPr>
          <w:p w:rsidR="00C86941" w:rsidRPr="00C86941" w:rsidRDefault="00C86941" w:rsidP="00C869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69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N/A</w:t>
            </w:r>
          </w:p>
        </w:tc>
      </w:tr>
      <w:tr w:rsidR="00C86941" w:rsidRPr="00C86941" w:rsidTr="0020721D">
        <w:trPr>
          <w:trHeight w:val="655"/>
        </w:trPr>
        <w:tc>
          <w:tcPr>
            <w:tcW w:w="3107" w:type="dxa"/>
            <w:shd w:val="clear" w:color="auto" w:fill="auto"/>
          </w:tcPr>
          <w:p w:rsidR="00C86941" w:rsidRPr="00C86941" w:rsidRDefault="00C86941" w:rsidP="00C869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694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(c)</w:t>
            </w:r>
            <w:r w:rsidRPr="00C869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outdoor advertising to black media</w:t>
            </w:r>
          </w:p>
        </w:tc>
        <w:tc>
          <w:tcPr>
            <w:tcW w:w="1796" w:type="dxa"/>
            <w:shd w:val="clear" w:color="auto" w:fill="auto"/>
          </w:tcPr>
          <w:p w:rsidR="00C86941" w:rsidRPr="00C86941" w:rsidRDefault="00C86941" w:rsidP="00C869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69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946" w:type="dxa"/>
            <w:shd w:val="clear" w:color="auto" w:fill="auto"/>
          </w:tcPr>
          <w:p w:rsidR="00C86941" w:rsidRPr="00C86941" w:rsidRDefault="00C86941" w:rsidP="00C869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69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31" w:type="dxa"/>
            <w:shd w:val="clear" w:color="auto" w:fill="auto"/>
          </w:tcPr>
          <w:p w:rsidR="00C86941" w:rsidRPr="00C86941" w:rsidRDefault="00C86941" w:rsidP="00C869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869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N/A</w:t>
            </w:r>
          </w:p>
        </w:tc>
      </w:tr>
    </w:tbl>
    <w:p w:rsidR="00C86941" w:rsidRPr="00C86941" w:rsidRDefault="00C86941" w:rsidP="00C86941">
      <w:pPr>
        <w:spacing w:before="100" w:beforeAutospacing="1"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86941" w:rsidRPr="00C86941" w:rsidRDefault="00C86941" w:rsidP="00C86941">
      <w:pPr>
        <w:spacing w:before="100" w:beforeAutospacing="1" w:after="120" w:line="36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C86941" w:rsidRPr="00C86941" w:rsidRDefault="00C86941" w:rsidP="00C86941">
      <w:pPr>
        <w:spacing w:before="100" w:beforeAutospacing="1" w:after="120" w:line="36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C86941" w:rsidRPr="00C86941" w:rsidRDefault="00C86941" w:rsidP="00C86941">
      <w:pPr>
        <w:spacing w:before="100" w:beforeAutospacing="1" w:after="120" w:line="36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C86941" w:rsidRPr="00C86941" w:rsidRDefault="00C86941" w:rsidP="00C86941">
      <w:pPr>
        <w:spacing w:before="100" w:beforeAutospacing="1" w:after="120" w:line="36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C86941" w:rsidRPr="00C86941" w:rsidRDefault="00C86941" w:rsidP="00C86941">
      <w:pPr>
        <w:numPr>
          <w:ilvl w:val="0"/>
          <w:numId w:val="25"/>
        </w:numPr>
        <w:spacing w:after="0" w:line="240" w:lineRule="auto"/>
        <w:ind w:left="-270" w:hanging="450"/>
        <w:rPr>
          <w:rFonts w:ascii="Arial" w:eastAsia="MS Mincho" w:hAnsi="Arial" w:cs="Arial"/>
          <w:b/>
          <w:sz w:val="20"/>
          <w:szCs w:val="20"/>
          <w:lang w:val="en-US"/>
        </w:rPr>
      </w:pPr>
      <w:bookmarkStart w:id="0" w:name="_GoBack"/>
      <w:bookmarkEnd w:id="0"/>
      <w:r w:rsidRPr="00C86941">
        <w:rPr>
          <w:rFonts w:ascii="Arial" w:eastAsia="MS Mincho" w:hAnsi="Arial" w:cs="Arial"/>
          <w:b/>
          <w:sz w:val="20"/>
          <w:szCs w:val="20"/>
          <w:lang w:val="en-US"/>
        </w:rPr>
        <w:lastRenderedPageBreak/>
        <w:t>PPECB’s response:</w:t>
      </w:r>
    </w:p>
    <w:p w:rsidR="00C86941" w:rsidRPr="00C86941" w:rsidRDefault="00C86941" w:rsidP="00C86941">
      <w:pPr>
        <w:spacing w:after="0" w:line="240" w:lineRule="auto"/>
        <w:ind w:hanging="720"/>
        <w:rPr>
          <w:rFonts w:ascii="Arial" w:eastAsia="MS Mincho" w:hAnsi="Arial" w:cs="Arial"/>
          <w:b/>
          <w:lang w:val="en-US"/>
        </w:rPr>
      </w:pPr>
    </w:p>
    <w:p w:rsidR="00C86941" w:rsidRPr="00C86941" w:rsidRDefault="00C86941" w:rsidP="00C86941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:rsidR="00C86941" w:rsidRPr="00C86941" w:rsidRDefault="00C86941" w:rsidP="00C86941">
      <w:pPr>
        <w:spacing w:after="120" w:line="360" w:lineRule="auto"/>
        <w:ind w:left="-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</w:pPr>
      <w:r w:rsidRPr="00C8694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>Question 1(a</w:t>
      </w:r>
      <w:proofErr w:type="gramStart"/>
      <w:r w:rsidRPr="00C8694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>)(</w:t>
      </w:r>
      <w:proofErr w:type="gramEnd"/>
      <w:r w:rsidRPr="00C8694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 xml:space="preserve">ii): </w:t>
      </w:r>
      <w:r w:rsidRPr="00C86941">
        <w:rPr>
          <w:rFonts w:ascii="Arial" w:eastAsia="Times New Roman" w:hAnsi="Arial" w:cs="Arial"/>
          <w:color w:val="000000"/>
          <w:sz w:val="20"/>
          <w:szCs w:val="20"/>
          <w:lang w:eastAsia="en-ZA"/>
        </w:rPr>
        <w:t>The PPECB spent a total of R1,022,937 for the period consisting of F2017, F2018 and F2019 year, which was annually dispersed as follows:</w:t>
      </w:r>
    </w:p>
    <w:p w:rsidR="00C86941" w:rsidRPr="00C86941" w:rsidRDefault="00C86941" w:rsidP="00C86941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tbl>
      <w:tblPr>
        <w:tblW w:w="9090" w:type="dxa"/>
        <w:tblInd w:w="-612" w:type="dxa"/>
        <w:tblLook w:val="04A0" w:firstRow="1" w:lastRow="0" w:firstColumn="1" w:lastColumn="0" w:noHBand="0" w:noVBand="1"/>
      </w:tblPr>
      <w:tblGrid>
        <w:gridCol w:w="4863"/>
        <w:gridCol w:w="1240"/>
        <w:gridCol w:w="1240"/>
        <w:gridCol w:w="1747"/>
      </w:tblGrid>
      <w:tr w:rsidR="00C86941" w:rsidRPr="00C86941" w:rsidTr="0020721D">
        <w:trPr>
          <w:trHeight w:val="300"/>
        </w:trPr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Category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(aa)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(bb)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(cc)</w:t>
            </w:r>
          </w:p>
        </w:tc>
      </w:tr>
      <w:tr w:rsidR="00C86941" w:rsidRPr="00C86941" w:rsidTr="0020721D">
        <w:trPr>
          <w:trHeight w:val="510"/>
        </w:trPr>
        <w:tc>
          <w:tcPr>
            <w:tcW w:w="4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2016-17</w:t>
            </w: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br/>
              <w:t>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2017-18</w:t>
            </w: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br/>
              <w:t>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2018-19</w:t>
            </w: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br/>
              <w:t>R</w:t>
            </w:r>
          </w:p>
        </w:tc>
      </w:tr>
      <w:tr w:rsidR="00C86941" w:rsidRPr="00C86941" w:rsidTr="0020721D">
        <w:trPr>
          <w:trHeight w:val="255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ZA"/>
              </w:rPr>
              <w:t>Total excluding VAT: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425,829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277,314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319,794 </w:t>
            </w:r>
          </w:p>
        </w:tc>
      </w:tr>
    </w:tbl>
    <w:p w:rsidR="00C86941" w:rsidRPr="00C86941" w:rsidRDefault="00C86941" w:rsidP="00C86941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:rsidR="00C86941" w:rsidRPr="00C86941" w:rsidRDefault="00C86941" w:rsidP="00C86941">
      <w:pPr>
        <w:spacing w:after="120" w:line="360" w:lineRule="auto"/>
        <w:ind w:left="-720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 w:rsidRPr="00C8694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>Question 2 (b</w:t>
      </w:r>
      <w:proofErr w:type="gramStart"/>
      <w:r w:rsidRPr="00C8694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>)(</w:t>
      </w:r>
      <w:proofErr w:type="spellStart"/>
      <w:proofErr w:type="gramEnd"/>
      <w:r w:rsidRPr="00C8694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>i</w:t>
      </w:r>
      <w:proofErr w:type="spellEnd"/>
      <w:r w:rsidRPr="00C8694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 xml:space="preserve">) &amp; (ii): </w:t>
      </w:r>
      <w:r w:rsidRPr="00C86941">
        <w:rPr>
          <w:rFonts w:ascii="Arial" w:eastAsia="Times New Roman" w:hAnsi="Arial" w:cs="Arial"/>
          <w:color w:val="000000"/>
          <w:sz w:val="20"/>
          <w:szCs w:val="20"/>
          <w:lang w:eastAsia="en-ZA"/>
        </w:rPr>
        <w:t>The PPECB spent a total of R232,650 (black-owned media companies) and R790,287 (other companies) for the period consisting of F2017, F2018 and F2019 year, which was annually dispersed as follows:</w:t>
      </w:r>
    </w:p>
    <w:p w:rsidR="00C86941" w:rsidRPr="00C86941" w:rsidRDefault="00C86941" w:rsidP="00C86941">
      <w:p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</w:p>
    <w:tbl>
      <w:tblPr>
        <w:tblW w:w="9110" w:type="dxa"/>
        <w:tblInd w:w="-632" w:type="dxa"/>
        <w:tblLook w:val="04A0" w:firstRow="1" w:lastRow="0" w:firstColumn="1" w:lastColumn="0" w:noHBand="0" w:noVBand="1"/>
      </w:tblPr>
      <w:tblGrid>
        <w:gridCol w:w="3980"/>
        <w:gridCol w:w="1080"/>
        <w:gridCol w:w="990"/>
        <w:gridCol w:w="900"/>
        <w:gridCol w:w="1170"/>
        <w:gridCol w:w="990"/>
      </w:tblGrid>
      <w:tr w:rsidR="00C86941" w:rsidRPr="00C86941" w:rsidTr="0020721D">
        <w:trPr>
          <w:trHeight w:val="208"/>
          <w:tblHeader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Category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Black owned?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% Black owned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 </w:t>
            </w:r>
          </w:p>
        </w:tc>
      </w:tr>
      <w:tr w:rsidR="00C86941" w:rsidRPr="00C86941" w:rsidTr="0020721D">
        <w:trPr>
          <w:trHeight w:val="417"/>
          <w:tblHeader/>
        </w:trPr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2016-17</w:t>
            </w: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br/>
              <w:t>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2017-18</w:t>
            </w: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br/>
              <w:t>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2018-19</w:t>
            </w: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br/>
              <w:t>R</w:t>
            </w:r>
          </w:p>
        </w:tc>
      </w:tr>
      <w:tr w:rsidR="00C86941" w:rsidRPr="00C86941" w:rsidTr="0020721D">
        <w:trPr>
          <w:trHeight w:val="20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African Framers Association of SA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       -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      -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 7,500 </w:t>
            </w:r>
          </w:p>
        </w:tc>
      </w:tr>
      <w:tr w:rsidR="00C86941" w:rsidRPr="00C86941" w:rsidTr="0020721D">
        <w:trPr>
          <w:trHeight w:val="20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Agri South Africa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16,000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     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      -   </w:t>
            </w:r>
          </w:p>
        </w:tc>
      </w:tr>
      <w:tr w:rsidR="00C86941" w:rsidRPr="00C86941" w:rsidTr="0020721D">
        <w:trPr>
          <w:trHeight w:val="20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Dirang</w:t>
            </w:r>
            <w:proofErr w:type="spellEnd"/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Bohle</w:t>
            </w:r>
            <w:proofErr w:type="spellEnd"/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Trading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28,950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     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      -   </w:t>
            </w:r>
          </w:p>
        </w:tc>
      </w:tr>
      <w:tr w:rsidR="00C86941" w:rsidRPr="00C86941" w:rsidTr="0020721D">
        <w:trPr>
          <w:trHeight w:val="20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Picasso Headline (Pty) Ltd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32,000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 8,000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30,900 </w:t>
            </w:r>
          </w:p>
        </w:tc>
      </w:tr>
      <w:tr w:rsidR="00C86941" w:rsidRPr="00C86941" w:rsidTr="0020721D">
        <w:trPr>
          <w:trHeight w:val="20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Tusk Event Management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72,700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17,600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19,000 </w:t>
            </w:r>
          </w:p>
        </w:tc>
      </w:tr>
      <w:tr w:rsidR="00C86941" w:rsidRPr="00C86941" w:rsidTr="0020721D">
        <w:trPr>
          <w:trHeight w:val="44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(I) Advertising Expenditure: Black-Owned Companies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 xml:space="preserve">       149,650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 xml:space="preserve">         25,600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 xml:space="preserve">         57,400 </w:t>
            </w:r>
          </w:p>
        </w:tc>
      </w:tr>
    </w:tbl>
    <w:p w:rsidR="00C86941" w:rsidRPr="00C86941" w:rsidRDefault="00C86941" w:rsidP="00C86941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</w:p>
    <w:p w:rsidR="00C86941" w:rsidRPr="00C86941" w:rsidRDefault="00C86941" w:rsidP="00C86941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</w:p>
    <w:p w:rsidR="00C86941" w:rsidRPr="00C86941" w:rsidRDefault="00C86941" w:rsidP="00C86941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</w:p>
    <w:p w:rsidR="00C86941" w:rsidRDefault="00C86941" w:rsidP="00C86941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</w:p>
    <w:p w:rsidR="00C86941" w:rsidRDefault="00C86941" w:rsidP="00C86941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</w:p>
    <w:p w:rsidR="00C86941" w:rsidRDefault="00C86941" w:rsidP="00C86941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</w:p>
    <w:p w:rsidR="00C86941" w:rsidRDefault="00C86941" w:rsidP="00C86941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</w:p>
    <w:p w:rsidR="00C86941" w:rsidRDefault="00C86941" w:rsidP="00C86941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</w:p>
    <w:p w:rsidR="00C86941" w:rsidRPr="00C86941" w:rsidRDefault="00C86941" w:rsidP="00C86941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</w:p>
    <w:p w:rsidR="00C86941" w:rsidRPr="00C86941" w:rsidRDefault="00C86941" w:rsidP="00C86941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</w:p>
    <w:p w:rsidR="00C86941" w:rsidRPr="00C86941" w:rsidRDefault="00C86941" w:rsidP="00C86941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:rsidR="00C86941" w:rsidRPr="00C86941" w:rsidRDefault="00C86941" w:rsidP="00C86941">
      <w:pPr>
        <w:spacing w:after="120" w:line="360" w:lineRule="auto"/>
        <w:rPr>
          <w:rFonts w:ascii="Arial" w:eastAsia="Calibri" w:hAnsi="Arial" w:cs="Arial"/>
          <w:color w:val="002060"/>
          <w:sz w:val="20"/>
          <w:szCs w:val="20"/>
        </w:rPr>
      </w:pPr>
    </w:p>
    <w:tbl>
      <w:tblPr>
        <w:tblW w:w="9607" w:type="dxa"/>
        <w:tblInd w:w="-692" w:type="dxa"/>
        <w:tblLook w:val="04A0" w:firstRow="1" w:lastRow="0" w:firstColumn="1" w:lastColumn="0" w:noHBand="0" w:noVBand="1"/>
      </w:tblPr>
      <w:tblGrid>
        <w:gridCol w:w="3897"/>
        <w:gridCol w:w="1114"/>
        <w:gridCol w:w="1114"/>
        <w:gridCol w:w="1114"/>
        <w:gridCol w:w="1114"/>
        <w:gridCol w:w="1254"/>
      </w:tblGrid>
      <w:tr w:rsidR="00C86941" w:rsidRPr="00C86941" w:rsidTr="0020721D">
        <w:trPr>
          <w:trHeight w:val="246"/>
        </w:trPr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Category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Black owned?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% Black owned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 </w:t>
            </w:r>
          </w:p>
        </w:tc>
      </w:tr>
      <w:tr w:rsidR="00C86941" w:rsidRPr="00C86941" w:rsidTr="0020721D">
        <w:trPr>
          <w:trHeight w:val="494"/>
        </w:trPr>
        <w:tc>
          <w:tcPr>
            <w:tcW w:w="38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2016-17</w:t>
            </w: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br/>
              <w:t>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2017-18</w:t>
            </w: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br/>
              <w:t>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2018-19</w:t>
            </w:r>
            <w:r w:rsidRPr="00C869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br/>
              <w:t>R</w:t>
            </w:r>
          </w:p>
        </w:tc>
      </w:tr>
      <w:tr w:rsidR="00C86941" w:rsidRPr="00C86941" w:rsidTr="0020721D">
        <w:trPr>
          <w:trHeight w:val="246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Agri Connect (Pty) Ltd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64,500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22,500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67,500 </w:t>
            </w:r>
          </w:p>
        </w:tc>
      </w:tr>
      <w:tr w:rsidR="00C86941" w:rsidRPr="00C86941" w:rsidTr="0020721D">
        <w:trPr>
          <w:trHeight w:val="246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Fresh Produce Exporters Forum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       -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      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      -   </w:t>
            </w:r>
          </w:p>
        </w:tc>
      </w:tr>
      <w:tr w:rsidR="00C86941" w:rsidRPr="00C86941" w:rsidTr="0020721D">
        <w:trPr>
          <w:trHeight w:val="246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Independent Newspapers (Pty) Ltd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11,020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      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      -   </w:t>
            </w:r>
          </w:p>
        </w:tc>
      </w:tr>
      <w:tr w:rsidR="00C86941" w:rsidRPr="00C86941" w:rsidTr="0020721D">
        <w:trPr>
          <w:trHeight w:val="246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Interact Media Defined (Pty) Ltd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13,200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14,000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14,500 </w:t>
            </w:r>
          </w:p>
        </w:tc>
      </w:tr>
      <w:tr w:rsidR="00C86941" w:rsidRPr="00C86941" w:rsidTr="0020721D">
        <w:trPr>
          <w:trHeight w:val="246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Kaqala</w:t>
            </w:r>
            <w:proofErr w:type="spellEnd"/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Media (Pty) Ltd T/A Cape Media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       -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13,800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17,205 </w:t>
            </w:r>
          </w:p>
        </w:tc>
      </w:tr>
      <w:tr w:rsidR="00C86941" w:rsidRPr="00C86941" w:rsidTr="0020721D">
        <w:trPr>
          <w:trHeight w:val="246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Malnor</w:t>
            </w:r>
            <w:proofErr w:type="spellEnd"/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(Pty) Ltd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35,600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13,400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44,850 </w:t>
            </w:r>
          </w:p>
        </w:tc>
      </w:tr>
      <w:tr w:rsidR="00C86941" w:rsidRPr="00C86941" w:rsidTr="0020721D">
        <w:trPr>
          <w:trHeight w:val="246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Market Intelligence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50,610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63,231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38,293 </w:t>
            </w:r>
          </w:p>
        </w:tc>
      </w:tr>
      <w:tr w:rsidR="00C86941" w:rsidRPr="00C86941" w:rsidTr="0020721D">
        <w:trPr>
          <w:trHeight w:val="246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lastRenderedPageBreak/>
              <w:t>Media 24 News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       -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13,800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      -   </w:t>
            </w:r>
          </w:p>
        </w:tc>
      </w:tr>
      <w:tr w:rsidR="00C86941" w:rsidRPr="00C86941" w:rsidTr="0020721D">
        <w:trPr>
          <w:trHeight w:val="246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Mediacom Ltd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20,860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31,377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41,500 </w:t>
            </w:r>
          </w:p>
        </w:tc>
      </w:tr>
      <w:tr w:rsidR="00C86941" w:rsidRPr="00C86941" w:rsidTr="0020721D">
        <w:trPr>
          <w:trHeight w:val="246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MES Online South Africa (Pty)Ltd T/A </w:t>
            </w:r>
            <w:proofErr w:type="spellStart"/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Agrifood</w:t>
            </w:r>
            <w:proofErr w:type="spellEnd"/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SA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32,566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12,466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38,546 </w:t>
            </w:r>
          </w:p>
        </w:tc>
      </w:tr>
      <w:tr w:rsidR="00C86941" w:rsidRPr="00C86941" w:rsidTr="0020721D">
        <w:trPr>
          <w:trHeight w:val="246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Now Media (Pty) Ltd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34,840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66,450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      -   </w:t>
            </w:r>
          </w:p>
        </w:tc>
      </w:tr>
      <w:tr w:rsidR="00C86941" w:rsidRPr="00C86941" w:rsidTr="0020721D">
        <w:trPr>
          <w:trHeight w:val="246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Sa Fruit Journal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12,500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      -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      -   </w:t>
            </w:r>
          </w:p>
        </w:tc>
      </w:tr>
      <w:tr w:rsidR="00C86941" w:rsidRPr="00C86941" w:rsidTr="0020721D">
        <w:trPr>
          <w:trHeight w:val="246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Zip Print (Pty) Ltd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    483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    690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              -   </w:t>
            </w:r>
          </w:p>
        </w:tc>
      </w:tr>
      <w:tr w:rsidR="00C86941" w:rsidRPr="00C86941" w:rsidTr="0020721D">
        <w:trPr>
          <w:trHeight w:val="246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(ii) Advertising Expenditure: Other Companies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 xml:space="preserve">       276,179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 xml:space="preserve">       251,714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 xml:space="preserve">       262,394 </w:t>
            </w:r>
          </w:p>
        </w:tc>
      </w:tr>
      <w:tr w:rsidR="00C86941" w:rsidRPr="00C86941" w:rsidTr="0020721D">
        <w:trPr>
          <w:trHeight w:val="246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Total excluding VAT: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 xml:space="preserve">       425,829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 xml:space="preserve">       277,314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 xml:space="preserve">       319,794 </w:t>
            </w:r>
          </w:p>
        </w:tc>
      </w:tr>
    </w:tbl>
    <w:p w:rsidR="00C86941" w:rsidRPr="00C86941" w:rsidRDefault="00C86941" w:rsidP="00C86941">
      <w:pPr>
        <w:spacing w:before="100" w:beforeAutospacing="1" w:after="120" w:line="360" w:lineRule="auto"/>
        <w:jc w:val="both"/>
        <w:rPr>
          <w:rFonts w:ascii="Arial" w:eastAsia="MS Mincho" w:hAnsi="Arial" w:cs="Arial"/>
          <w:sz w:val="18"/>
          <w:szCs w:val="18"/>
          <w:lang w:val="en-US"/>
        </w:rPr>
      </w:pPr>
    </w:p>
    <w:p w:rsidR="00C86941" w:rsidRPr="00C86941" w:rsidRDefault="00C86941" w:rsidP="00C86941">
      <w:pPr>
        <w:numPr>
          <w:ilvl w:val="0"/>
          <w:numId w:val="25"/>
        </w:numPr>
        <w:spacing w:before="100" w:beforeAutospacing="1" w:after="120" w:line="360" w:lineRule="auto"/>
        <w:ind w:left="-360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C86941">
        <w:rPr>
          <w:rFonts w:ascii="Arial" w:eastAsia="Calibri" w:hAnsi="Arial" w:cs="Arial"/>
          <w:b/>
          <w:sz w:val="20"/>
          <w:szCs w:val="20"/>
          <w:lang w:val="en-GB"/>
        </w:rPr>
        <w:t>NAMC response</w:t>
      </w:r>
      <w:r w:rsidRPr="00C86941">
        <w:rPr>
          <w:rFonts w:ascii="Arial" w:eastAsia="Calibri" w:hAnsi="Arial" w:cs="Arial"/>
          <w:b/>
          <w:sz w:val="20"/>
          <w:szCs w:val="20"/>
        </w:rPr>
        <w:t>:</w:t>
      </w:r>
    </w:p>
    <w:tbl>
      <w:tblPr>
        <w:tblW w:w="9457" w:type="dxa"/>
        <w:tblInd w:w="-619" w:type="dxa"/>
        <w:tblLook w:val="04A0" w:firstRow="1" w:lastRow="0" w:firstColumn="1" w:lastColumn="0" w:noHBand="0" w:noVBand="1"/>
      </w:tblPr>
      <w:tblGrid>
        <w:gridCol w:w="2437"/>
        <w:gridCol w:w="2880"/>
        <w:gridCol w:w="2430"/>
        <w:gridCol w:w="1710"/>
      </w:tblGrid>
      <w:tr w:rsidR="00C86941" w:rsidRPr="00C86941" w:rsidTr="0020721D">
        <w:trPr>
          <w:trHeight w:val="39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Expenditure on Advertisement NAMC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C86941" w:rsidRPr="00C86941" w:rsidTr="0020721D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Financial year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Description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Supplier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6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Amount </w:t>
            </w:r>
          </w:p>
        </w:tc>
      </w:tr>
      <w:tr w:rsidR="00C86941" w:rsidRPr="00C86941" w:rsidTr="0020721D">
        <w:trPr>
          <w:trHeight w:val="6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2016/17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Internal Audit services tender advertisement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Human Communication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      32,872.49 </w:t>
            </w:r>
          </w:p>
        </w:tc>
      </w:tr>
      <w:tr w:rsidR="00C86941" w:rsidRPr="00C86941" w:rsidTr="0020721D">
        <w:trPr>
          <w:trHeight w:val="6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2017/18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Internal Audit services tender advertisement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Human Communication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      33,611.76 </w:t>
            </w:r>
          </w:p>
        </w:tc>
      </w:tr>
      <w:tr w:rsidR="00C86941" w:rsidRPr="00C86941" w:rsidTr="0020721D">
        <w:trPr>
          <w:trHeight w:val="6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2018/19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Internal Audit services tender advertisement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Human Communication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8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                      -   </w:t>
            </w:r>
          </w:p>
        </w:tc>
      </w:tr>
      <w:tr w:rsidR="00C86941" w:rsidRPr="00C86941" w:rsidTr="0020721D">
        <w:trPr>
          <w:trHeight w:val="315"/>
        </w:trPr>
        <w:tc>
          <w:tcPr>
            <w:tcW w:w="243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8694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8694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8694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41" w:rsidRPr="00C86941" w:rsidRDefault="00C86941" w:rsidP="00C86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8694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       66,484.25 </w:t>
            </w:r>
          </w:p>
        </w:tc>
      </w:tr>
    </w:tbl>
    <w:p w:rsidR="00C86941" w:rsidRPr="00C86941" w:rsidRDefault="00C86941" w:rsidP="00C86941">
      <w:pPr>
        <w:spacing w:before="100" w:beforeAutospacing="1" w:after="120" w:line="36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C10939" w:rsidRPr="008D6531" w:rsidRDefault="00C10939" w:rsidP="00CD709E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C10939" w:rsidRPr="008D6531" w:rsidSect="0056340A">
      <w:pgSz w:w="16838" w:h="11906" w:orient="landscape"/>
      <w:pgMar w:top="1134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0D" w:rsidRDefault="0025360D" w:rsidP="00683EBE">
      <w:pPr>
        <w:spacing w:after="0" w:line="240" w:lineRule="auto"/>
      </w:pPr>
      <w:r>
        <w:separator/>
      </w:r>
    </w:p>
  </w:endnote>
  <w:endnote w:type="continuationSeparator" w:id="0">
    <w:p w:rsidR="0025360D" w:rsidRDefault="0025360D" w:rsidP="0068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0D" w:rsidRDefault="0025360D" w:rsidP="00683EBE">
      <w:pPr>
        <w:spacing w:after="0" w:line="240" w:lineRule="auto"/>
      </w:pPr>
      <w:r>
        <w:separator/>
      </w:r>
    </w:p>
  </w:footnote>
  <w:footnote w:type="continuationSeparator" w:id="0">
    <w:p w:rsidR="0025360D" w:rsidRDefault="0025360D" w:rsidP="0068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94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340A" w:rsidRDefault="0056340A" w:rsidP="005634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9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3C"/>
    <w:multiLevelType w:val="hybridMultilevel"/>
    <w:tmpl w:val="6C44027C"/>
    <w:lvl w:ilvl="0" w:tplc="F836C0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7288"/>
    <w:multiLevelType w:val="hybridMultilevel"/>
    <w:tmpl w:val="A2D42B98"/>
    <w:lvl w:ilvl="0" w:tplc="E214AC96">
      <w:start w:val="7232"/>
      <w:numFmt w:val="bullet"/>
      <w:lvlText w:val="-"/>
      <w:lvlJc w:val="left"/>
      <w:pPr>
        <w:ind w:left="536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0BFD268E"/>
    <w:multiLevelType w:val="hybridMultilevel"/>
    <w:tmpl w:val="55668C70"/>
    <w:lvl w:ilvl="0" w:tplc="66E24152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1940"/>
    <w:multiLevelType w:val="hybridMultilevel"/>
    <w:tmpl w:val="CBA65A72"/>
    <w:lvl w:ilvl="0" w:tplc="1C09000B">
      <w:start w:val="1"/>
      <w:numFmt w:val="bullet"/>
      <w:lvlText w:val=""/>
      <w:lvlJc w:val="left"/>
      <w:pPr>
        <w:ind w:left="206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4" w15:restartNumberingAfterBreak="0">
    <w:nsid w:val="0D541127"/>
    <w:multiLevelType w:val="hybridMultilevel"/>
    <w:tmpl w:val="3D18566A"/>
    <w:lvl w:ilvl="0" w:tplc="3F203F9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20C8B"/>
    <w:multiLevelType w:val="hybridMultilevel"/>
    <w:tmpl w:val="C7A0C5FA"/>
    <w:lvl w:ilvl="0" w:tplc="B44C7520">
      <w:start w:val="1"/>
      <w:numFmt w:val="decimal"/>
      <w:lvlText w:val="(%1)"/>
      <w:lvlJc w:val="left"/>
      <w:pPr>
        <w:ind w:left="199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18" w:hanging="360"/>
      </w:pPr>
    </w:lvl>
    <w:lvl w:ilvl="2" w:tplc="1C09001B" w:tentative="1">
      <w:start w:val="1"/>
      <w:numFmt w:val="lowerRoman"/>
      <w:lvlText w:val="%3."/>
      <w:lvlJc w:val="right"/>
      <w:pPr>
        <w:ind w:left="3438" w:hanging="180"/>
      </w:pPr>
    </w:lvl>
    <w:lvl w:ilvl="3" w:tplc="1C09000F" w:tentative="1">
      <w:start w:val="1"/>
      <w:numFmt w:val="decimal"/>
      <w:lvlText w:val="%4."/>
      <w:lvlJc w:val="left"/>
      <w:pPr>
        <w:ind w:left="4158" w:hanging="360"/>
      </w:pPr>
    </w:lvl>
    <w:lvl w:ilvl="4" w:tplc="1C090019" w:tentative="1">
      <w:start w:val="1"/>
      <w:numFmt w:val="lowerLetter"/>
      <w:lvlText w:val="%5."/>
      <w:lvlJc w:val="left"/>
      <w:pPr>
        <w:ind w:left="4878" w:hanging="360"/>
      </w:pPr>
    </w:lvl>
    <w:lvl w:ilvl="5" w:tplc="1C09001B" w:tentative="1">
      <w:start w:val="1"/>
      <w:numFmt w:val="lowerRoman"/>
      <w:lvlText w:val="%6."/>
      <w:lvlJc w:val="right"/>
      <w:pPr>
        <w:ind w:left="5598" w:hanging="180"/>
      </w:pPr>
    </w:lvl>
    <w:lvl w:ilvl="6" w:tplc="1C09000F" w:tentative="1">
      <w:start w:val="1"/>
      <w:numFmt w:val="decimal"/>
      <w:lvlText w:val="%7."/>
      <w:lvlJc w:val="left"/>
      <w:pPr>
        <w:ind w:left="6318" w:hanging="360"/>
      </w:pPr>
    </w:lvl>
    <w:lvl w:ilvl="7" w:tplc="1C090019" w:tentative="1">
      <w:start w:val="1"/>
      <w:numFmt w:val="lowerLetter"/>
      <w:lvlText w:val="%8."/>
      <w:lvlJc w:val="left"/>
      <w:pPr>
        <w:ind w:left="7038" w:hanging="360"/>
      </w:pPr>
    </w:lvl>
    <w:lvl w:ilvl="8" w:tplc="1C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6" w15:restartNumberingAfterBreak="0">
    <w:nsid w:val="12376CFC"/>
    <w:multiLevelType w:val="hybridMultilevel"/>
    <w:tmpl w:val="C53AE51A"/>
    <w:lvl w:ilvl="0" w:tplc="889665A4">
      <w:start w:val="1"/>
      <w:numFmt w:val="decimal"/>
      <w:lvlText w:val="(%1)"/>
      <w:lvlJc w:val="left"/>
      <w:pPr>
        <w:ind w:left="744" w:hanging="384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A5566"/>
    <w:multiLevelType w:val="hybridMultilevel"/>
    <w:tmpl w:val="7BE6B230"/>
    <w:lvl w:ilvl="0" w:tplc="46245B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D2886"/>
    <w:multiLevelType w:val="hybridMultilevel"/>
    <w:tmpl w:val="E3F272C2"/>
    <w:lvl w:ilvl="0" w:tplc="074A1FA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5F91"/>
    <w:multiLevelType w:val="hybridMultilevel"/>
    <w:tmpl w:val="FCA00F4E"/>
    <w:lvl w:ilvl="0" w:tplc="AE1A878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F3601A8"/>
    <w:multiLevelType w:val="hybridMultilevel"/>
    <w:tmpl w:val="B0BCCE6A"/>
    <w:lvl w:ilvl="0" w:tplc="31AE3556">
      <w:start w:val="1"/>
      <w:numFmt w:val="decimal"/>
      <w:lvlText w:val="%1."/>
      <w:lvlJc w:val="left"/>
      <w:pPr>
        <w:ind w:left="2704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3424" w:hanging="360"/>
      </w:pPr>
    </w:lvl>
    <w:lvl w:ilvl="2" w:tplc="1C09001B" w:tentative="1">
      <w:start w:val="1"/>
      <w:numFmt w:val="lowerRoman"/>
      <w:lvlText w:val="%3."/>
      <w:lvlJc w:val="right"/>
      <w:pPr>
        <w:ind w:left="4144" w:hanging="180"/>
      </w:pPr>
    </w:lvl>
    <w:lvl w:ilvl="3" w:tplc="1C09000F" w:tentative="1">
      <w:start w:val="1"/>
      <w:numFmt w:val="decimal"/>
      <w:lvlText w:val="%4."/>
      <w:lvlJc w:val="left"/>
      <w:pPr>
        <w:ind w:left="4864" w:hanging="360"/>
      </w:pPr>
    </w:lvl>
    <w:lvl w:ilvl="4" w:tplc="1C090019" w:tentative="1">
      <w:start w:val="1"/>
      <w:numFmt w:val="lowerLetter"/>
      <w:lvlText w:val="%5."/>
      <w:lvlJc w:val="left"/>
      <w:pPr>
        <w:ind w:left="5584" w:hanging="360"/>
      </w:pPr>
    </w:lvl>
    <w:lvl w:ilvl="5" w:tplc="1C09001B" w:tentative="1">
      <w:start w:val="1"/>
      <w:numFmt w:val="lowerRoman"/>
      <w:lvlText w:val="%6."/>
      <w:lvlJc w:val="right"/>
      <w:pPr>
        <w:ind w:left="6304" w:hanging="180"/>
      </w:pPr>
    </w:lvl>
    <w:lvl w:ilvl="6" w:tplc="1C09000F" w:tentative="1">
      <w:start w:val="1"/>
      <w:numFmt w:val="decimal"/>
      <w:lvlText w:val="%7."/>
      <w:lvlJc w:val="left"/>
      <w:pPr>
        <w:ind w:left="7024" w:hanging="360"/>
      </w:pPr>
    </w:lvl>
    <w:lvl w:ilvl="7" w:tplc="1C090019" w:tentative="1">
      <w:start w:val="1"/>
      <w:numFmt w:val="lowerLetter"/>
      <w:lvlText w:val="%8."/>
      <w:lvlJc w:val="left"/>
      <w:pPr>
        <w:ind w:left="7744" w:hanging="360"/>
      </w:pPr>
    </w:lvl>
    <w:lvl w:ilvl="8" w:tplc="1C0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26070D8A"/>
    <w:multiLevelType w:val="hybridMultilevel"/>
    <w:tmpl w:val="A1CC9D42"/>
    <w:lvl w:ilvl="0" w:tplc="9AF4008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84AB1"/>
    <w:multiLevelType w:val="hybridMultilevel"/>
    <w:tmpl w:val="0D164B10"/>
    <w:lvl w:ilvl="0" w:tplc="C81435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90010"/>
    <w:multiLevelType w:val="hybridMultilevel"/>
    <w:tmpl w:val="0248F7B8"/>
    <w:lvl w:ilvl="0" w:tplc="F5043EC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3A47FA"/>
    <w:multiLevelType w:val="hybridMultilevel"/>
    <w:tmpl w:val="FF10BE7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94D1E"/>
    <w:multiLevelType w:val="hybridMultilevel"/>
    <w:tmpl w:val="BFC47E34"/>
    <w:lvl w:ilvl="0" w:tplc="12E89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26CFD"/>
    <w:multiLevelType w:val="hybridMultilevel"/>
    <w:tmpl w:val="38A0A820"/>
    <w:lvl w:ilvl="0" w:tplc="AD8E8F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27025"/>
    <w:multiLevelType w:val="hybridMultilevel"/>
    <w:tmpl w:val="525AAD74"/>
    <w:lvl w:ilvl="0" w:tplc="9AD210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513B0"/>
    <w:multiLevelType w:val="hybridMultilevel"/>
    <w:tmpl w:val="E3F272C2"/>
    <w:lvl w:ilvl="0" w:tplc="074A1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A47EC"/>
    <w:multiLevelType w:val="hybridMultilevel"/>
    <w:tmpl w:val="EE8E5D94"/>
    <w:lvl w:ilvl="0" w:tplc="1C184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E696F"/>
    <w:multiLevelType w:val="hybridMultilevel"/>
    <w:tmpl w:val="DD50C50E"/>
    <w:lvl w:ilvl="0" w:tplc="88603A6E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3" w:hanging="360"/>
      </w:pPr>
    </w:lvl>
    <w:lvl w:ilvl="2" w:tplc="1C09001B" w:tentative="1">
      <w:start w:val="1"/>
      <w:numFmt w:val="lowerRoman"/>
      <w:lvlText w:val="%3."/>
      <w:lvlJc w:val="right"/>
      <w:pPr>
        <w:ind w:left="2083" w:hanging="180"/>
      </w:pPr>
    </w:lvl>
    <w:lvl w:ilvl="3" w:tplc="1C09000F" w:tentative="1">
      <w:start w:val="1"/>
      <w:numFmt w:val="decimal"/>
      <w:lvlText w:val="%4."/>
      <w:lvlJc w:val="left"/>
      <w:pPr>
        <w:ind w:left="2803" w:hanging="360"/>
      </w:pPr>
    </w:lvl>
    <w:lvl w:ilvl="4" w:tplc="1C090019" w:tentative="1">
      <w:start w:val="1"/>
      <w:numFmt w:val="lowerLetter"/>
      <w:lvlText w:val="%5."/>
      <w:lvlJc w:val="left"/>
      <w:pPr>
        <w:ind w:left="3523" w:hanging="360"/>
      </w:pPr>
    </w:lvl>
    <w:lvl w:ilvl="5" w:tplc="1C09001B" w:tentative="1">
      <w:start w:val="1"/>
      <w:numFmt w:val="lowerRoman"/>
      <w:lvlText w:val="%6."/>
      <w:lvlJc w:val="right"/>
      <w:pPr>
        <w:ind w:left="4243" w:hanging="180"/>
      </w:pPr>
    </w:lvl>
    <w:lvl w:ilvl="6" w:tplc="1C09000F" w:tentative="1">
      <w:start w:val="1"/>
      <w:numFmt w:val="decimal"/>
      <w:lvlText w:val="%7."/>
      <w:lvlJc w:val="left"/>
      <w:pPr>
        <w:ind w:left="4963" w:hanging="360"/>
      </w:pPr>
    </w:lvl>
    <w:lvl w:ilvl="7" w:tplc="1C090019" w:tentative="1">
      <w:start w:val="1"/>
      <w:numFmt w:val="lowerLetter"/>
      <w:lvlText w:val="%8."/>
      <w:lvlJc w:val="left"/>
      <w:pPr>
        <w:ind w:left="5683" w:hanging="360"/>
      </w:pPr>
    </w:lvl>
    <w:lvl w:ilvl="8" w:tplc="1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A1B7BD6"/>
    <w:multiLevelType w:val="hybridMultilevel"/>
    <w:tmpl w:val="A13AD3B6"/>
    <w:lvl w:ilvl="0" w:tplc="18583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4CD9"/>
    <w:multiLevelType w:val="hybridMultilevel"/>
    <w:tmpl w:val="E3B64E9E"/>
    <w:lvl w:ilvl="0" w:tplc="31D4F4A4">
      <w:start w:val="1"/>
      <w:numFmt w:val="decimal"/>
      <w:lvlText w:val="(%1)"/>
      <w:lvlJc w:val="left"/>
      <w:pPr>
        <w:ind w:left="360" w:hanging="360"/>
      </w:pPr>
      <w:rPr>
        <w:rFonts w:eastAsiaTheme="minorHAnsi"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70706"/>
    <w:multiLevelType w:val="hybridMultilevel"/>
    <w:tmpl w:val="5B32DF6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17676"/>
    <w:multiLevelType w:val="hybridMultilevel"/>
    <w:tmpl w:val="F8F448D2"/>
    <w:lvl w:ilvl="0" w:tplc="83167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494D07"/>
    <w:multiLevelType w:val="hybridMultilevel"/>
    <w:tmpl w:val="36EC5996"/>
    <w:lvl w:ilvl="0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86E1226"/>
    <w:multiLevelType w:val="hybridMultilevel"/>
    <w:tmpl w:val="65027BE2"/>
    <w:lvl w:ilvl="0" w:tplc="F0B0443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8052C08"/>
    <w:multiLevelType w:val="hybridMultilevel"/>
    <w:tmpl w:val="AF96A922"/>
    <w:lvl w:ilvl="0" w:tplc="0E8447D2">
      <w:start w:val="72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127B3"/>
    <w:multiLevelType w:val="hybridMultilevel"/>
    <w:tmpl w:val="75C43AC6"/>
    <w:lvl w:ilvl="0" w:tplc="E236A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6"/>
  </w:num>
  <w:num w:numId="4">
    <w:abstractNumId w:val="15"/>
  </w:num>
  <w:num w:numId="5">
    <w:abstractNumId w:val="5"/>
  </w:num>
  <w:num w:numId="6">
    <w:abstractNumId w:val="21"/>
  </w:num>
  <w:num w:numId="7">
    <w:abstractNumId w:val="9"/>
  </w:num>
  <w:num w:numId="8">
    <w:abstractNumId w:val="17"/>
  </w:num>
  <w:num w:numId="9">
    <w:abstractNumId w:val="11"/>
  </w:num>
  <w:num w:numId="10">
    <w:abstractNumId w:val="4"/>
  </w:num>
  <w:num w:numId="11">
    <w:abstractNumId w:val="27"/>
  </w:num>
  <w:num w:numId="12">
    <w:abstractNumId w:val="1"/>
  </w:num>
  <w:num w:numId="13">
    <w:abstractNumId w:val="28"/>
  </w:num>
  <w:num w:numId="14">
    <w:abstractNumId w:val="12"/>
  </w:num>
  <w:num w:numId="15">
    <w:abstractNumId w:val="6"/>
  </w:num>
  <w:num w:numId="16">
    <w:abstractNumId w:val="2"/>
  </w:num>
  <w:num w:numId="17">
    <w:abstractNumId w:val="8"/>
  </w:num>
  <w:num w:numId="18">
    <w:abstractNumId w:val="16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20"/>
  </w:num>
  <w:num w:numId="24">
    <w:abstractNumId w:val="13"/>
  </w:num>
  <w:num w:numId="25">
    <w:abstractNumId w:val="10"/>
  </w:num>
  <w:num w:numId="26">
    <w:abstractNumId w:val="3"/>
  </w:num>
  <w:num w:numId="27">
    <w:abstractNumId w:val="25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126A4"/>
    <w:rsid w:val="000136E0"/>
    <w:rsid w:val="00020AA6"/>
    <w:rsid w:val="00043AF8"/>
    <w:rsid w:val="00045FBD"/>
    <w:rsid w:val="000708B5"/>
    <w:rsid w:val="000708F8"/>
    <w:rsid w:val="00080FC1"/>
    <w:rsid w:val="000950D1"/>
    <w:rsid w:val="000A3D83"/>
    <w:rsid w:val="000B0097"/>
    <w:rsid w:val="00106A2F"/>
    <w:rsid w:val="00112BA4"/>
    <w:rsid w:val="00113828"/>
    <w:rsid w:val="00137FD4"/>
    <w:rsid w:val="001472EA"/>
    <w:rsid w:val="0017426A"/>
    <w:rsid w:val="001A24B4"/>
    <w:rsid w:val="001B18C5"/>
    <w:rsid w:val="001E0E69"/>
    <w:rsid w:val="001E7DD3"/>
    <w:rsid w:val="001F41AD"/>
    <w:rsid w:val="001F7CFA"/>
    <w:rsid w:val="0021056E"/>
    <w:rsid w:val="0025360D"/>
    <w:rsid w:val="00256D8D"/>
    <w:rsid w:val="0026792D"/>
    <w:rsid w:val="00290E28"/>
    <w:rsid w:val="00297870"/>
    <w:rsid w:val="00297E5F"/>
    <w:rsid w:val="002B6AF3"/>
    <w:rsid w:val="002E1313"/>
    <w:rsid w:val="002E3F89"/>
    <w:rsid w:val="002E5B90"/>
    <w:rsid w:val="0031105E"/>
    <w:rsid w:val="0038192D"/>
    <w:rsid w:val="003821AA"/>
    <w:rsid w:val="0039475F"/>
    <w:rsid w:val="003A3A32"/>
    <w:rsid w:val="003D1330"/>
    <w:rsid w:val="003D138F"/>
    <w:rsid w:val="003E310F"/>
    <w:rsid w:val="00400081"/>
    <w:rsid w:val="00401504"/>
    <w:rsid w:val="004034CA"/>
    <w:rsid w:val="004542F2"/>
    <w:rsid w:val="00455251"/>
    <w:rsid w:val="00485314"/>
    <w:rsid w:val="004A3552"/>
    <w:rsid w:val="004A5408"/>
    <w:rsid w:val="004C5DCF"/>
    <w:rsid w:val="004D03E8"/>
    <w:rsid w:val="004F2927"/>
    <w:rsid w:val="004F487C"/>
    <w:rsid w:val="00511D27"/>
    <w:rsid w:val="005229FB"/>
    <w:rsid w:val="00524C53"/>
    <w:rsid w:val="00554B5D"/>
    <w:rsid w:val="005603D0"/>
    <w:rsid w:val="0056340A"/>
    <w:rsid w:val="00593B26"/>
    <w:rsid w:val="005B1644"/>
    <w:rsid w:val="005D6E12"/>
    <w:rsid w:val="005E4BEB"/>
    <w:rsid w:val="0060380D"/>
    <w:rsid w:val="006661C5"/>
    <w:rsid w:val="006760E9"/>
    <w:rsid w:val="00683EBE"/>
    <w:rsid w:val="00695C3D"/>
    <w:rsid w:val="006A4DD4"/>
    <w:rsid w:val="006B174E"/>
    <w:rsid w:val="006D413B"/>
    <w:rsid w:val="00710365"/>
    <w:rsid w:val="00715981"/>
    <w:rsid w:val="00721802"/>
    <w:rsid w:val="0073744F"/>
    <w:rsid w:val="00746DE3"/>
    <w:rsid w:val="007561E8"/>
    <w:rsid w:val="00756777"/>
    <w:rsid w:val="007A5AF3"/>
    <w:rsid w:val="007B0436"/>
    <w:rsid w:val="007B062F"/>
    <w:rsid w:val="007F7664"/>
    <w:rsid w:val="00814EE2"/>
    <w:rsid w:val="0082253A"/>
    <w:rsid w:val="00832B16"/>
    <w:rsid w:val="00854733"/>
    <w:rsid w:val="008725BF"/>
    <w:rsid w:val="0088607D"/>
    <w:rsid w:val="00891E4E"/>
    <w:rsid w:val="008D6531"/>
    <w:rsid w:val="00933828"/>
    <w:rsid w:val="00965CC1"/>
    <w:rsid w:val="009713BE"/>
    <w:rsid w:val="00980D67"/>
    <w:rsid w:val="00981287"/>
    <w:rsid w:val="009835DB"/>
    <w:rsid w:val="009B586E"/>
    <w:rsid w:val="009D5720"/>
    <w:rsid w:val="009E51A8"/>
    <w:rsid w:val="00A962A4"/>
    <w:rsid w:val="00AC06D6"/>
    <w:rsid w:val="00AD767C"/>
    <w:rsid w:val="00B125DB"/>
    <w:rsid w:val="00B13B96"/>
    <w:rsid w:val="00B47A79"/>
    <w:rsid w:val="00B555CB"/>
    <w:rsid w:val="00B72514"/>
    <w:rsid w:val="00BA4F7B"/>
    <w:rsid w:val="00BB2068"/>
    <w:rsid w:val="00BB40C6"/>
    <w:rsid w:val="00BC2F11"/>
    <w:rsid w:val="00BC51F6"/>
    <w:rsid w:val="00BF40AC"/>
    <w:rsid w:val="00C10939"/>
    <w:rsid w:val="00C14953"/>
    <w:rsid w:val="00C301F7"/>
    <w:rsid w:val="00C32B70"/>
    <w:rsid w:val="00C358F6"/>
    <w:rsid w:val="00C70C79"/>
    <w:rsid w:val="00C86941"/>
    <w:rsid w:val="00C94A47"/>
    <w:rsid w:val="00CA715D"/>
    <w:rsid w:val="00CA750C"/>
    <w:rsid w:val="00CD709E"/>
    <w:rsid w:val="00D03AAF"/>
    <w:rsid w:val="00D05D64"/>
    <w:rsid w:val="00D248DE"/>
    <w:rsid w:val="00D410AA"/>
    <w:rsid w:val="00D53652"/>
    <w:rsid w:val="00D62952"/>
    <w:rsid w:val="00D767A4"/>
    <w:rsid w:val="00D87A79"/>
    <w:rsid w:val="00D9777F"/>
    <w:rsid w:val="00DD0909"/>
    <w:rsid w:val="00DE3398"/>
    <w:rsid w:val="00DF4F66"/>
    <w:rsid w:val="00E129D5"/>
    <w:rsid w:val="00E433A8"/>
    <w:rsid w:val="00E5322A"/>
    <w:rsid w:val="00E55957"/>
    <w:rsid w:val="00E66FB7"/>
    <w:rsid w:val="00EB4B72"/>
    <w:rsid w:val="00EB4E61"/>
    <w:rsid w:val="00EC6216"/>
    <w:rsid w:val="00F41D98"/>
    <w:rsid w:val="00F448C5"/>
    <w:rsid w:val="00F515CF"/>
    <w:rsid w:val="00FB1902"/>
    <w:rsid w:val="00FE5B69"/>
    <w:rsid w:val="00FF5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BE4D1"/>
  <w15:docId w15:val="{7AEFBBA2-2BE7-45D7-9352-61EA665E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31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BE"/>
  </w:style>
  <w:style w:type="paragraph" w:styleId="Footer">
    <w:name w:val="footer"/>
    <w:basedOn w:val="Normal"/>
    <w:link w:val="FooterChar"/>
    <w:uiPriority w:val="99"/>
    <w:unhideWhenUsed/>
    <w:rsid w:val="00683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134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E52F-3FC2-4C31-BBA0-06E4175F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PLO.Minister (Lucky Phosa)</cp:lastModifiedBy>
  <cp:revision>2</cp:revision>
  <cp:lastPrinted>2019-09-23T10:46:00Z</cp:lastPrinted>
  <dcterms:created xsi:type="dcterms:W3CDTF">2019-11-06T08:56:00Z</dcterms:created>
  <dcterms:modified xsi:type="dcterms:W3CDTF">2019-11-06T08:56:00Z</dcterms:modified>
</cp:coreProperties>
</file>