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AE" w:rsidRDefault="006015AE" w:rsidP="00B33974">
      <w:pPr>
        <w:spacing w:before="100" w:beforeAutospacing="1" w:after="100" w:afterAutospacing="1" w:line="240" w:lineRule="auto"/>
        <w:jc w:val="both"/>
        <w:outlineLvl w:val="0"/>
        <w:rPr>
          <w:rFonts w:ascii="Arial" w:eastAsia="Calibri" w:hAnsi="Arial" w:cs="Arial"/>
          <w:b/>
          <w:lang w:val="en-ZA"/>
        </w:rPr>
      </w:pPr>
      <w:r w:rsidRPr="00DF4704">
        <w:rPr>
          <w:rFonts w:ascii="Arial" w:eastAsia="Calibri" w:hAnsi="Arial" w:cs="Arial"/>
          <w:b/>
          <w:lang w:val="en-ZA"/>
        </w:rPr>
        <w:t>N</w:t>
      </w:r>
      <w:r w:rsidR="00207D00">
        <w:rPr>
          <w:rFonts w:ascii="Arial" w:eastAsia="Calibri" w:hAnsi="Arial" w:cs="Arial"/>
          <w:b/>
          <w:lang w:val="en-ZA"/>
        </w:rPr>
        <w:t xml:space="preserve">ational </w:t>
      </w:r>
      <w:r w:rsidR="00CB5EC8">
        <w:rPr>
          <w:rFonts w:ascii="Arial" w:eastAsia="Calibri" w:hAnsi="Arial" w:cs="Arial"/>
          <w:b/>
          <w:lang w:val="en-ZA"/>
        </w:rPr>
        <w:t>Assembly</w:t>
      </w:r>
    </w:p>
    <w:p w:rsidR="00B33974" w:rsidRDefault="00C0401D"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Number: </w:t>
      </w:r>
      <w:r w:rsidR="003D269D">
        <w:rPr>
          <w:rFonts w:ascii="Arial" w:eastAsia="Calibri" w:hAnsi="Arial" w:cs="Arial"/>
          <w:b/>
          <w:lang w:val="en-ZA"/>
        </w:rPr>
        <w:t>794</w:t>
      </w:r>
    </w:p>
    <w:p w:rsidR="003D269D" w:rsidRPr="003D269D" w:rsidRDefault="003D269D" w:rsidP="003D269D">
      <w:pPr>
        <w:spacing w:before="100" w:beforeAutospacing="1" w:after="100" w:afterAutospacing="1" w:line="240" w:lineRule="auto"/>
        <w:ind w:left="720" w:hanging="720"/>
        <w:jc w:val="both"/>
        <w:outlineLvl w:val="0"/>
        <w:rPr>
          <w:rFonts w:ascii="Arial" w:hAnsi="Arial" w:cs="Arial"/>
          <w:b/>
          <w:bCs/>
        </w:rPr>
      </w:pPr>
      <w:r w:rsidRPr="003D269D">
        <w:rPr>
          <w:rFonts w:ascii="Arial" w:hAnsi="Arial" w:cs="Arial"/>
          <w:b/>
          <w:bCs/>
        </w:rPr>
        <w:t>794.</w:t>
      </w:r>
      <w:r w:rsidRPr="003D269D">
        <w:rPr>
          <w:rFonts w:ascii="Arial" w:hAnsi="Arial" w:cs="Arial"/>
          <w:b/>
          <w:bCs/>
        </w:rPr>
        <w:tab/>
      </w:r>
      <w:proofErr w:type="spellStart"/>
      <w:r w:rsidRPr="003D269D">
        <w:rPr>
          <w:rFonts w:ascii="Arial" w:hAnsi="Arial" w:cs="Arial"/>
          <w:b/>
          <w:bCs/>
        </w:rPr>
        <w:t>Mrs</w:t>
      </w:r>
      <w:proofErr w:type="spellEnd"/>
      <w:r w:rsidRPr="003D269D">
        <w:rPr>
          <w:rFonts w:ascii="Arial" w:hAnsi="Arial" w:cs="Arial"/>
          <w:b/>
          <w:bCs/>
        </w:rPr>
        <w:t xml:space="preserve"> N J </w:t>
      </w:r>
      <w:proofErr w:type="spellStart"/>
      <w:r w:rsidRPr="003D269D">
        <w:rPr>
          <w:rFonts w:ascii="Arial" w:hAnsi="Arial" w:cs="Arial"/>
          <w:b/>
          <w:bCs/>
        </w:rPr>
        <w:t>Nolutshungu</w:t>
      </w:r>
      <w:proofErr w:type="spellEnd"/>
      <w:r w:rsidRPr="003D269D">
        <w:rPr>
          <w:rFonts w:ascii="Arial" w:hAnsi="Arial" w:cs="Arial"/>
          <w:b/>
          <w:bCs/>
        </w:rPr>
        <w:t xml:space="preserve"> (EFF) to ask the </w:t>
      </w:r>
      <w:r w:rsidRPr="003D269D">
        <w:rPr>
          <w:rFonts w:ascii="Arial" w:hAnsi="Arial" w:cs="Arial"/>
          <w:b/>
        </w:rPr>
        <w:t>Minister</w:t>
      </w:r>
      <w:r w:rsidRPr="003D269D">
        <w:rPr>
          <w:rFonts w:ascii="Arial" w:hAnsi="Arial" w:cs="Arial"/>
          <w:b/>
          <w:bCs/>
        </w:rPr>
        <w:t xml:space="preserve"> of Transport</w:t>
      </w:r>
      <w:r w:rsidRPr="003D269D">
        <w:rPr>
          <w:rFonts w:ascii="Arial" w:hAnsi="Arial" w:cs="Arial"/>
          <w:b/>
          <w:bCs/>
        </w:rPr>
        <w:fldChar w:fldCharType="begin"/>
      </w:r>
      <w:r w:rsidRPr="003D269D">
        <w:rPr>
          <w:rFonts w:ascii="Arial" w:hAnsi="Arial" w:cs="Arial"/>
        </w:rPr>
        <w:instrText xml:space="preserve"> XE "</w:instrText>
      </w:r>
      <w:r w:rsidRPr="003D269D">
        <w:rPr>
          <w:rFonts w:ascii="Arial" w:hAnsi="Arial" w:cs="Arial"/>
          <w:b/>
          <w:bCs/>
        </w:rPr>
        <w:instrText>Transport</w:instrText>
      </w:r>
      <w:r w:rsidRPr="003D269D">
        <w:rPr>
          <w:rFonts w:ascii="Arial" w:hAnsi="Arial" w:cs="Arial"/>
        </w:rPr>
        <w:instrText xml:space="preserve">" </w:instrText>
      </w:r>
      <w:r w:rsidRPr="003D269D">
        <w:rPr>
          <w:rFonts w:ascii="Arial" w:hAnsi="Arial" w:cs="Arial"/>
          <w:b/>
          <w:bCs/>
        </w:rPr>
        <w:fldChar w:fldCharType="end"/>
      </w:r>
      <w:r w:rsidRPr="003D269D">
        <w:rPr>
          <w:rFonts w:ascii="Arial" w:hAnsi="Arial" w:cs="Arial"/>
          <w:b/>
          <w:bCs/>
        </w:rPr>
        <w:t>:</w:t>
      </w:r>
    </w:p>
    <w:p w:rsidR="003D269D" w:rsidRPr="003D269D" w:rsidRDefault="003D269D" w:rsidP="003D269D">
      <w:pPr>
        <w:spacing w:before="100" w:beforeAutospacing="1" w:after="100" w:afterAutospacing="1" w:line="240" w:lineRule="auto"/>
        <w:ind w:left="1440" w:hanging="720"/>
        <w:jc w:val="both"/>
        <w:rPr>
          <w:rFonts w:ascii="Arial" w:hAnsi="Arial" w:cs="Arial"/>
        </w:rPr>
      </w:pPr>
      <w:r w:rsidRPr="003D269D">
        <w:rPr>
          <w:rFonts w:ascii="Arial" w:hAnsi="Arial" w:cs="Arial"/>
        </w:rPr>
        <w:t>(1)</w:t>
      </w:r>
      <w:r w:rsidRPr="003D269D">
        <w:rPr>
          <w:rFonts w:ascii="Arial" w:hAnsi="Arial" w:cs="Arial"/>
        </w:rPr>
        <w:tab/>
        <w:t>(a) What amount was spent on advertising by (</w:t>
      </w:r>
      <w:proofErr w:type="spellStart"/>
      <w:r w:rsidRPr="003D269D">
        <w:rPr>
          <w:rFonts w:ascii="Arial" w:hAnsi="Arial" w:cs="Arial"/>
        </w:rPr>
        <w:t>i</w:t>
      </w:r>
      <w:proofErr w:type="spellEnd"/>
      <w:r w:rsidRPr="003D269D">
        <w:rPr>
          <w:rFonts w:ascii="Arial" w:hAnsi="Arial" w:cs="Arial"/>
        </w:rPr>
        <w:t xml:space="preserve">) his department and (ii) state-owned </w:t>
      </w:r>
      <w:r w:rsidRPr="003D269D">
        <w:rPr>
          <w:rFonts w:ascii="Arial" w:eastAsia="Times New Roman" w:hAnsi="Arial" w:cs="Arial"/>
          <w:color w:val="000000"/>
          <w:lang w:eastAsia="en-ZA"/>
        </w:rPr>
        <w:t>entities</w:t>
      </w:r>
      <w:r w:rsidRPr="003D269D">
        <w:rPr>
          <w:rFonts w:ascii="Arial" w:hAnsi="Arial" w:cs="Arial"/>
        </w:rPr>
        <w:t xml:space="preserve"> reporting to him in the (aa) 2016-17, (bb) 2017-18 and (cc) 2018-19 financial years;</w:t>
      </w:r>
    </w:p>
    <w:p w:rsidR="003D269D" w:rsidRPr="003D269D" w:rsidRDefault="003D269D" w:rsidP="003D269D">
      <w:pPr>
        <w:spacing w:before="100" w:beforeAutospacing="1" w:after="100" w:afterAutospacing="1" w:line="240" w:lineRule="auto"/>
        <w:ind w:left="1440" w:hanging="720"/>
        <w:jc w:val="both"/>
        <w:rPr>
          <w:rFonts w:ascii="Arial" w:hAnsi="Arial" w:cs="Arial"/>
        </w:rPr>
      </w:pPr>
      <w:r w:rsidRPr="003D269D">
        <w:rPr>
          <w:rFonts w:ascii="Arial" w:hAnsi="Arial" w:cs="Arial"/>
        </w:rPr>
        <w:t>(2)</w:t>
      </w:r>
      <w:r w:rsidRPr="003D269D">
        <w:rPr>
          <w:rFonts w:ascii="Arial" w:hAnsi="Arial" w:cs="Arial"/>
        </w:rPr>
        <w:tab/>
        <w:t>what amount of the total expenditure incurred by (a</w:t>
      </w:r>
      <w:proofErr w:type="gramStart"/>
      <w:r w:rsidRPr="003D269D">
        <w:rPr>
          <w:rFonts w:ascii="Arial" w:hAnsi="Arial" w:cs="Arial"/>
        </w:rPr>
        <w:t>)  his</w:t>
      </w:r>
      <w:proofErr w:type="gramEnd"/>
      <w:r w:rsidRPr="003D269D">
        <w:rPr>
          <w:rFonts w:ascii="Arial" w:hAnsi="Arial" w:cs="Arial"/>
        </w:rPr>
        <w:t xml:space="preserve"> department and (b) state-owned entities reporting to him went to (</w:t>
      </w:r>
      <w:proofErr w:type="spellStart"/>
      <w:r w:rsidRPr="003D269D">
        <w:rPr>
          <w:rFonts w:ascii="Arial" w:hAnsi="Arial" w:cs="Arial"/>
        </w:rPr>
        <w:t>i</w:t>
      </w:r>
      <w:proofErr w:type="spellEnd"/>
      <w:r w:rsidRPr="003D269D">
        <w:rPr>
          <w:rFonts w:ascii="Arial" w:hAnsi="Arial" w:cs="Arial"/>
        </w:rPr>
        <w:t>) each specified black-owned media company and (ii) outdoor advertising in each specified financial year and (c) on outdoor advertising by his department and state-owned entities reporting to him went to each black-owned media company in each specified financial year?</w:t>
      </w:r>
      <w:r w:rsidRPr="003D269D">
        <w:rPr>
          <w:rFonts w:ascii="Arial" w:hAnsi="Arial" w:cs="Arial"/>
        </w:rPr>
        <w:tab/>
      </w:r>
      <w:r w:rsidRPr="003D269D">
        <w:rPr>
          <w:rFonts w:ascii="Arial" w:hAnsi="Arial" w:cs="Arial"/>
        </w:rPr>
        <w:tab/>
      </w:r>
      <w:r w:rsidRPr="003D269D">
        <w:rPr>
          <w:rFonts w:ascii="Arial" w:hAnsi="Arial" w:cs="Arial"/>
        </w:rPr>
        <w:tab/>
      </w:r>
      <w:r w:rsidRPr="003D269D">
        <w:rPr>
          <w:rFonts w:ascii="Arial" w:hAnsi="Arial" w:cs="Arial"/>
        </w:rPr>
        <w:tab/>
      </w:r>
      <w:r w:rsidRPr="003D269D">
        <w:rPr>
          <w:rFonts w:ascii="Arial" w:hAnsi="Arial" w:cs="Arial"/>
        </w:rPr>
        <w:tab/>
      </w:r>
      <w:r w:rsidRPr="003D269D">
        <w:rPr>
          <w:rFonts w:ascii="Arial" w:hAnsi="Arial" w:cs="Arial"/>
        </w:rPr>
        <w:tab/>
      </w:r>
      <w:r w:rsidRPr="003D269D">
        <w:rPr>
          <w:rFonts w:ascii="Arial" w:hAnsi="Arial" w:cs="Arial"/>
        </w:rPr>
        <w:tab/>
      </w:r>
      <w:r w:rsidRPr="003D269D">
        <w:rPr>
          <w:rFonts w:ascii="Arial" w:hAnsi="Arial" w:cs="Arial"/>
        </w:rPr>
        <w:tab/>
      </w:r>
      <w:r w:rsidRPr="003D269D">
        <w:rPr>
          <w:rFonts w:ascii="Arial" w:hAnsi="Arial" w:cs="Arial"/>
        </w:rPr>
        <w:tab/>
        <w:t>NW1909E</w:t>
      </w:r>
    </w:p>
    <w:p w:rsidR="00396D91" w:rsidRDefault="00396D91"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Reply:</w:t>
      </w:r>
    </w:p>
    <w:p w:rsidR="00F06637" w:rsidRDefault="00F06637"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Department </w:t>
      </w:r>
    </w:p>
    <w:p w:rsidR="00F06637" w:rsidRPr="006422E4" w:rsidRDefault="00F06637" w:rsidP="00F06637">
      <w:pPr>
        <w:rPr>
          <w:rFonts w:ascii="Arial" w:hAnsi="Arial" w:cs="Arial"/>
          <w:lang w:val="en-ZA" w:eastAsia="x-none"/>
        </w:rPr>
      </w:pPr>
      <w:r w:rsidRPr="006422E4">
        <w:rPr>
          <w:rFonts w:ascii="Arial" w:hAnsi="Arial" w:cs="Arial"/>
          <w:lang w:val="en-ZA" w:eastAsia="x-none"/>
        </w:rPr>
        <w:t>(1) (</w:t>
      </w:r>
      <w:proofErr w:type="gramStart"/>
      <w:r w:rsidRPr="006422E4">
        <w:rPr>
          <w:rFonts w:ascii="Arial" w:hAnsi="Arial" w:cs="Arial"/>
          <w:lang w:val="en-ZA" w:eastAsia="x-none"/>
        </w:rPr>
        <w:t>aa</w:t>
      </w:r>
      <w:proofErr w:type="gramEnd"/>
      <w:r w:rsidRPr="006422E4">
        <w:rPr>
          <w:rFonts w:ascii="Arial" w:hAnsi="Arial" w:cs="Arial"/>
          <w:lang w:val="en-ZA" w:eastAsia="x-none"/>
        </w:rPr>
        <w:t>) In the 2016-17 financial year, the Department budgeted / spent an amount of R17, 102,685.88.</w:t>
      </w:r>
    </w:p>
    <w:p w:rsidR="00F06637" w:rsidRPr="006422E4" w:rsidRDefault="00F06637" w:rsidP="00F06637">
      <w:pPr>
        <w:rPr>
          <w:rFonts w:ascii="Arial" w:hAnsi="Arial" w:cs="Arial"/>
          <w:lang w:val="en-ZA" w:eastAsia="x-none"/>
        </w:rPr>
      </w:pPr>
      <w:r w:rsidRPr="006422E4">
        <w:rPr>
          <w:rFonts w:ascii="Arial" w:hAnsi="Arial" w:cs="Arial"/>
          <w:lang w:val="en-ZA" w:eastAsia="x-none"/>
        </w:rPr>
        <w:t>This budget was used for marketing and advertising in print and electronic media, including radio and television, outdoor advertising, Departmental campaigns including the Easter and Festive Season Road Safety and the October Transport Month and various other events that the Department implemented.</w:t>
      </w:r>
    </w:p>
    <w:p w:rsidR="00F06637" w:rsidRPr="006422E4" w:rsidRDefault="00F06637" w:rsidP="00F06637">
      <w:pPr>
        <w:spacing w:after="0" w:line="240" w:lineRule="auto"/>
        <w:jc w:val="both"/>
        <w:rPr>
          <w:rFonts w:ascii="Arial" w:eastAsia="Times New Roman" w:hAnsi="Arial" w:cs="Arial"/>
          <w:lang w:val="en-ZA" w:eastAsia="en-ZA"/>
        </w:rPr>
      </w:pPr>
      <w:r w:rsidRPr="006422E4">
        <w:rPr>
          <w:rFonts w:ascii="Arial" w:eastAsia="Calibri" w:hAnsi="Arial" w:cs="Arial"/>
          <w:lang w:val="en-ZA"/>
        </w:rPr>
        <w:t>(</w:t>
      </w:r>
      <w:proofErr w:type="gramStart"/>
      <w:r w:rsidRPr="006422E4">
        <w:rPr>
          <w:rFonts w:ascii="Arial" w:eastAsia="Calibri" w:hAnsi="Arial" w:cs="Arial"/>
          <w:lang w:val="en-ZA"/>
        </w:rPr>
        <w:t>bb</w:t>
      </w:r>
      <w:proofErr w:type="gramEnd"/>
      <w:r w:rsidRPr="006422E4">
        <w:rPr>
          <w:rFonts w:ascii="Arial" w:eastAsia="Calibri" w:hAnsi="Arial" w:cs="Arial"/>
          <w:lang w:val="en-ZA"/>
        </w:rPr>
        <w:t xml:space="preserve">) </w:t>
      </w:r>
      <w:r w:rsidRPr="006422E4">
        <w:rPr>
          <w:rFonts w:ascii="Arial" w:hAnsi="Arial" w:cs="Arial"/>
          <w:lang w:val="en-ZA" w:eastAsia="x-none"/>
        </w:rPr>
        <w:t xml:space="preserve">In the 2017-18 financial </w:t>
      </w:r>
      <w:proofErr w:type="gramStart"/>
      <w:r w:rsidRPr="006422E4">
        <w:rPr>
          <w:rFonts w:ascii="Arial" w:hAnsi="Arial" w:cs="Arial"/>
          <w:lang w:val="en-ZA" w:eastAsia="x-none"/>
        </w:rPr>
        <w:t>year</w:t>
      </w:r>
      <w:proofErr w:type="gramEnd"/>
      <w:r w:rsidRPr="006422E4">
        <w:rPr>
          <w:rFonts w:ascii="Arial" w:hAnsi="Arial" w:cs="Arial"/>
          <w:lang w:val="en-ZA" w:eastAsia="x-none"/>
        </w:rPr>
        <w:t xml:space="preserve">, the Department budgeted / spent an amount of </w:t>
      </w:r>
      <w:r w:rsidRPr="006422E4">
        <w:rPr>
          <w:rFonts w:ascii="Arial" w:eastAsia="Times New Roman" w:hAnsi="Arial" w:cs="Arial"/>
          <w:lang w:val="en-ZA" w:eastAsia="en-ZA"/>
        </w:rPr>
        <w:t>R9, 836,773.26.</w:t>
      </w:r>
    </w:p>
    <w:p w:rsidR="00F06637" w:rsidRPr="006422E4" w:rsidRDefault="00F06637" w:rsidP="00F06637">
      <w:pPr>
        <w:spacing w:after="0" w:line="240" w:lineRule="auto"/>
        <w:jc w:val="both"/>
        <w:rPr>
          <w:rFonts w:ascii="Arial" w:hAnsi="Arial" w:cs="Arial"/>
        </w:rPr>
      </w:pPr>
      <w:r w:rsidRPr="006422E4">
        <w:rPr>
          <w:rFonts w:ascii="Arial" w:hAnsi="Arial" w:cs="Arial"/>
        </w:rPr>
        <w:tab/>
      </w:r>
    </w:p>
    <w:p w:rsidR="00F06637" w:rsidRPr="006422E4" w:rsidRDefault="00F06637" w:rsidP="00F06637">
      <w:pPr>
        <w:spacing w:after="0" w:line="240" w:lineRule="auto"/>
        <w:jc w:val="both"/>
        <w:rPr>
          <w:rFonts w:ascii="Arial" w:hAnsi="Arial" w:cs="Arial"/>
        </w:rPr>
      </w:pPr>
      <w:r w:rsidRPr="006422E4">
        <w:rPr>
          <w:rFonts w:ascii="Arial" w:hAnsi="Arial" w:cs="Arial"/>
        </w:rPr>
        <w:t>(cc) In the 2018-19 financial year the Department budgeted / spent an amount of R16</w:t>
      </w:r>
      <w:proofErr w:type="gramStart"/>
      <w:r w:rsidRPr="006422E4">
        <w:rPr>
          <w:rFonts w:ascii="Arial" w:hAnsi="Arial" w:cs="Arial"/>
        </w:rPr>
        <w:t>,789,677.16</w:t>
      </w:r>
      <w:proofErr w:type="gramEnd"/>
      <w:r w:rsidRPr="006422E4">
        <w:rPr>
          <w:rFonts w:ascii="Arial" w:hAnsi="Arial" w:cs="Arial"/>
        </w:rPr>
        <w:t>.</w:t>
      </w:r>
    </w:p>
    <w:p w:rsidR="00F06637" w:rsidRPr="006422E4" w:rsidRDefault="00F06637" w:rsidP="00F06637">
      <w:pPr>
        <w:spacing w:after="0" w:line="240" w:lineRule="auto"/>
        <w:jc w:val="both"/>
        <w:rPr>
          <w:rFonts w:ascii="Arial" w:eastAsia="Times New Roman" w:hAnsi="Arial" w:cs="Arial"/>
          <w:lang w:val="en-ZA" w:eastAsia="en-ZA"/>
        </w:rPr>
      </w:pPr>
    </w:p>
    <w:tbl>
      <w:tblPr>
        <w:tblW w:w="10165" w:type="dxa"/>
        <w:tblInd w:w="93" w:type="dxa"/>
        <w:tblLayout w:type="fixed"/>
        <w:tblLook w:val="04A0" w:firstRow="1" w:lastRow="0" w:firstColumn="1" w:lastColumn="0" w:noHBand="0" w:noVBand="1"/>
      </w:tblPr>
      <w:tblGrid>
        <w:gridCol w:w="1275"/>
        <w:gridCol w:w="6249"/>
        <w:gridCol w:w="1367"/>
        <w:gridCol w:w="1274"/>
      </w:tblGrid>
      <w:tr w:rsidR="00F06637" w:rsidRPr="00A74E63" w:rsidTr="00DD5128">
        <w:trPr>
          <w:trHeight w:val="300"/>
        </w:trPr>
        <w:tc>
          <w:tcPr>
            <w:tcW w:w="1275"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sz w:val="24"/>
                <w:szCs w:val="24"/>
              </w:rPr>
            </w:pPr>
          </w:p>
        </w:tc>
        <w:tc>
          <w:tcPr>
            <w:tcW w:w="6249"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bl>
            <w:tblPr>
              <w:tblW w:w="6118" w:type="dxa"/>
              <w:tblLayout w:type="fixed"/>
              <w:tblLook w:val="04A0" w:firstRow="1" w:lastRow="0" w:firstColumn="1" w:lastColumn="0" w:noHBand="0" w:noVBand="1"/>
            </w:tblPr>
            <w:tblGrid>
              <w:gridCol w:w="1300"/>
              <w:gridCol w:w="2039"/>
              <w:gridCol w:w="1479"/>
              <w:gridCol w:w="1300"/>
            </w:tblGrid>
            <w:tr w:rsidR="00F06637" w:rsidRPr="00A74E63" w:rsidTr="00DD5128">
              <w:trPr>
                <w:trHeight w:val="32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(2) (a)(</w:t>
                  </w:r>
                  <w:proofErr w:type="spellStart"/>
                  <w:r w:rsidRPr="00A74E63">
                    <w:rPr>
                      <w:rFonts w:ascii="Arial" w:eastAsia="Times New Roman" w:hAnsi="Arial" w:cs="Arial"/>
                      <w:color w:val="000000"/>
                    </w:rPr>
                    <w:t>i</w:t>
                  </w:r>
                  <w:proofErr w:type="spellEnd"/>
                  <w:r w:rsidRPr="00A74E63">
                    <w:rPr>
                      <w:rFonts w:ascii="Arial" w:eastAsia="Times New Roman" w:hAnsi="Arial" w:cs="Arial"/>
                      <w:color w:val="000000"/>
                    </w:rPr>
                    <w:t>)(ii)(c)</w:t>
                  </w:r>
                </w:p>
              </w:tc>
              <w:tc>
                <w:tcPr>
                  <w:tcW w:w="2039"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1479"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2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481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06637" w:rsidRPr="00A74E63" w:rsidRDefault="00F06637" w:rsidP="00DD5128">
                  <w:pPr>
                    <w:spacing w:after="0" w:line="240" w:lineRule="auto"/>
                    <w:jc w:val="center"/>
                    <w:rPr>
                      <w:rFonts w:ascii="Arial" w:eastAsia="Times New Roman" w:hAnsi="Arial" w:cs="Arial"/>
                      <w:b/>
                      <w:bCs/>
                      <w:color w:val="000000"/>
                    </w:rPr>
                  </w:pPr>
                  <w:r w:rsidRPr="00A74E63">
                    <w:rPr>
                      <w:rFonts w:ascii="Arial" w:eastAsia="Times New Roman" w:hAnsi="Arial" w:cs="Arial"/>
                      <w:b/>
                      <w:bCs/>
                      <w:color w:val="000000"/>
                    </w:rPr>
                    <w:t>2017/18</w:t>
                  </w: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039" w:type="dxa"/>
                  <w:tcBorders>
                    <w:top w:val="nil"/>
                    <w:left w:val="single" w:sz="4" w:space="0" w:color="auto"/>
                    <w:bottom w:val="single" w:sz="4" w:space="0" w:color="auto"/>
                    <w:right w:val="single" w:sz="4" w:space="0" w:color="auto"/>
                  </w:tcBorders>
                  <w:shd w:val="clear" w:color="000000" w:fill="D9D9D9"/>
                  <w:noWrap/>
                  <w:vAlign w:val="bottom"/>
                  <w:hideMark/>
                </w:tcPr>
                <w:p w:rsidR="00F06637" w:rsidRPr="00A74E63" w:rsidRDefault="00F06637" w:rsidP="00DD5128">
                  <w:pPr>
                    <w:spacing w:after="0" w:line="240" w:lineRule="auto"/>
                    <w:rPr>
                      <w:rFonts w:ascii="Arial" w:eastAsia="Times New Roman" w:hAnsi="Arial" w:cs="Arial"/>
                      <w:b/>
                      <w:bCs/>
                      <w:color w:val="000000"/>
                    </w:rPr>
                  </w:pPr>
                  <w:r w:rsidRPr="00A74E63">
                    <w:rPr>
                      <w:rFonts w:ascii="Arial" w:eastAsia="Times New Roman" w:hAnsi="Arial" w:cs="Arial"/>
                      <w:b/>
                      <w:bCs/>
                      <w:color w:val="000000"/>
                    </w:rPr>
                    <w:t>Supplier</w:t>
                  </w:r>
                </w:p>
              </w:tc>
              <w:tc>
                <w:tcPr>
                  <w:tcW w:w="1479" w:type="dxa"/>
                  <w:tcBorders>
                    <w:top w:val="nil"/>
                    <w:left w:val="nil"/>
                    <w:bottom w:val="single" w:sz="4" w:space="0" w:color="auto"/>
                    <w:right w:val="single" w:sz="4" w:space="0" w:color="auto"/>
                  </w:tcBorders>
                  <w:shd w:val="clear" w:color="000000" w:fill="D9D9D9"/>
                  <w:noWrap/>
                  <w:vAlign w:val="bottom"/>
                  <w:hideMark/>
                </w:tcPr>
                <w:p w:rsidR="00F06637" w:rsidRPr="00A74E63" w:rsidRDefault="00F06637" w:rsidP="00DD5128">
                  <w:pPr>
                    <w:spacing w:after="0" w:line="240" w:lineRule="auto"/>
                    <w:rPr>
                      <w:rFonts w:ascii="Arial" w:eastAsia="Times New Roman" w:hAnsi="Arial" w:cs="Arial"/>
                      <w:b/>
                      <w:bCs/>
                      <w:color w:val="000000"/>
                    </w:rPr>
                  </w:pPr>
                  <w:r w:rsidRPr="00A74E63">
                    <w:rPr>
                      <w:rFonts w:ascii="Arial" w:eastAsia="Times New Roman" w:hAnsi="Arial" w:cs="Arial"/>
                      <w:b/>
                      <w:bCs/>
                      <w:color w:val="000000"/>
                    </w:rPr>
                    <w:t>Order Amount</w:t>
                  </w:r>
                </w:p>
              </w:tc>
              <w:tc>
                <w:tcPr>
                  <w:tcW w:w="1300" w:type="dxa"/>
                  <w:tcBorders>
                    <w:top w:val="nil"/>
                    <w:left w:val="nil"/>
                    <w:bottom w:val="single" w:sz="4" w:space="0" w:color="auto"/>
                    <w:right w:val="single" w:sz="4" w:space="0" w:color="auto"/>
                  </w:tcBorders>
                  <w:shd w:val="clear" w:color="000000" w:fill="D9D9D9"/>
                  <w:noWrap/>
                  <w:vAlign w:val="bottom"/>
                  <w:hideMark/>
                </w:tcPr>
                <w:p w:rsidR="00F06637" w:rsidRPr="00A74E63" w:rsidRDefault="00F06637" w:rsidP="00DD5128">
                  <w:pPr>
                    <w:spacing w:after="0" w:line="240" w:lineRule="auto"/>
                    <w:rPr>
                      <w:rFonts w:ascii="Arial" w:eastAsia="Times New Roman" w:hAnsi="Arial" w:cs="Arial"/>
                      <w:b/>
                      <w:bCs/>
                      <w:color w:val="000000"/>
                    </w:rPr>
                  </w:pPr>
                  <w:r w:rsidRPr="00A74E63">
                    <w:rPr>
                      <w:rFonts w:ascii="Arial" w:eastAsia="Times New Roman" w:hAnsi="Arial" w:cs="Arial"/>
                      <w:b/>
                      <w:bCs/>
                      <w:color w:val="000000"/>
                    </w:rPr>
                    <w:t>Ownership</w:t>
                  </w: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039"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Mediamark</w:t>
                  </w:r>
                  <w:proofErr w:type="spellEnd"/>
                </w:p>
              </w:tc>
              <w:tc>
                <w:tcPr>
                  <w:tcW w:w="1479"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1,202,920.00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039"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MSG Group Sales</w:t>
                  </w:r>
                </w:p>
              </w:tc>
              <w:tc>
                <w:tcPr>
                  <w:tcW w:w="1479"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205,725.40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039"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Primedia</w:t>
                  </w:r>
                  <w:proofErr w:type="spellEnd"/>
                  <w:r w:rsidRPr="00A74E63">
                    <w:rPr>
                      <w:rFonts w:ascii="Arial" w:eastAsia="Times New Roman" w:hAnsi="Arial" w:cs="Arial"/>
                      <w:color w:val="000000"/>
                    </w:rPr>
                    <w:t xml:space="preserve"> Broadcasting</w:t>
                  </w:r>
                </w:p>
              </w:tc>
              <w:tc>
                <w:tcPr>
                  <w:tcW w:w="1479"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1,506,332.16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w:t>
                  </w: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039"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SABC</w:t>
                  </w:r>
                </w:p>
              </w:tc>
              <w:tc>
                <w:tcPr>
                  <w:tcW w:w="1479"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6,921,795.70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w:t>
                  </w: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039" w:type="dxa"/>
                  <w:tcBorders>
                    <w:top w:val="nil"/>
                    <w:left w:val="single" w:sz="4" w:space="0" w:color="auto"/>
                    <w:bottom w:val="single" w:sz="4" w:space="0" w:color="auto"/>
                    <w:right w:val="single" w:sz="4" w:space="0" w:color="auto"/>
                  </w:tcBorders>
                  <w:shd w:val="clear" w:color="000000" w:fill="FFC000"/>
                  <w:noWrap/>
                  <w:vAlign w:val="bottom"/>
                  <w:hideMark/>
                </w:tcPr>
                <w:p w:rsidR="00F06637" w:rsidRPr="00A74E63" w:rsidRDefault="00F06637" w:rsidP="00DD5128">
                  <w:pPr>
                    <w:spacing w:after="0" w:line="240" w:lineRule="auto"/>
                    <w:rPr>
                      <w:rFonts w:ascii="Arial" w:eastAsia="Times New Roman" w:hAnsi="Arial" w:cs="Arial"/>
                      <w:b/>
                      <w:bCs/>
                      <w:color w:val="000000"/>
                    </w:rPr>
                  </w:pPr>
                  <w:r w:rsidRPr="00A74E63">
                    <w:rPr>
                      <w:rFonts w:ascii="Arial" w:eastAsia="Times New Roman" w:hAnsi="Arial" w:cs="Arial"/>
                      <w:b/>
                      <w:bCs/>
                      <w:color w:val="000000"/>
                    </w:rPr>
                    <w:t>Total</w:t>
                  </w:r>
                </w:p>
              </w:tc>
              <w:tc>
                <w:tcPr>
                  <w:tcW w:w="1479" w:type="dxa"/>
                  <w:tcBorders>
                    <w:top w:val="nil"/>
                    <w:left w:val="nil"/>
                    <w:bottom w:val="single" w:sz="4" w:space="0" w:color="auto"/>
                    <w:right w:val="single" w:sz="4" w:space="0" w:color="auto"/>
                  </w:tcBorders>
                  <w:shd w:val="clear" w:color="000000" w:fill="FFC000"/>
                  <w:noWrap/>
                  <w:vAlign w:val="bottom"/>
                  <w:hideMark/>
                </w:tcPr>
                <w:p w:rsidR="00F06637" w:rsidRPr="00A74E63" w:rsidRDefault="00F06637" w:rsidP="00DD5128">
                  <w:pPr>
                    <w:spacing w:after="0" w:line="240" w:lineRule="auto"/>
                    <w:jc w:val="right"/>
                    <w:rPr>
                      <w:rFonts w:ascii="Arial" w:eastAsia="Times New Roman" w:hAnsi="Arial" w:cs="Arial"/>
                      <w:b/>
                      <w:bCs/>
                      <w:color w:val="000000"/>
                    </w:rPr>
                  </w:pPr>
                  <w:r w:rsidRPr="00A74E63">
                    <w:rPr>
                      <w:rFonts w:ascii="Arial" w:eastAsia="Times New Roman" w:hAnsi="Arial" w:cs="Arial"/>
                      <w:b/>
                      <w:bCs/>
                      <w:color w:val="000000"/>
                    </w:rPr>
                    <w:t xml:space="preserve">  R 9,836,773.26 </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p w:rsidR="00F06637" w:rsidRPr="00A74E63" w:rsidRDefault="00F06637" w:rsidP="00DD5128">
                  <w:pPr>
                    <w:spacing w:after="0" w:line="240" w:lineRule="auto"/>
                    <w:rPr>
                      <w:rFonts w:ascii="Arial" w:eastAsia="Times New Roman" w:hAnsi="Arial" w:cs="Arial"/>
                      <w:color w:val="000000"/>
                    </w:rPr>
                  </w:pPr>
                </w:p>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039"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1479"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bl>
          <w:p w:rsidR="00F06637" w:rsidRPr="00A74E63" w:rsidRDefault="00F06637" w:rsidP="00DD5128">
            <w:pPr>
              <w:spacing w:after="0" w:line="240" w:lineRule="auto"/>
              <w:rPr>
                <w:rFonts w:ascii="Arial" w:eastAsia="Times New Roman" w:hAnsi="Arial" w:cs="Arial"/>
                <w:color w:val="000000"/>
              </w:rPr>
            </w:pPr>
          </w:p>
        </w:tc>
        <w:tc>
          <w:tcPr>
            <w:tcW w:w="1367"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1274"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bl>
    <w:p w:rsidR="00F06637" w:rsidRPr="00A74E63" w:rsidRDefault="00F06637" w:rsidP="00F06637">
      <w:pPr>
        <w:spacing w:before="100" w:beforeAutospacing="1" w:after="100" w:afterAutospacing="1" w:line="240" w:lineRule="auto"/>
        <w:ind w:left="1440" w:hanging="720"/>
        <w:jc w:val="both"/>
        <w:rPr>
          <w:rFonts w:ascii="Arial" w:hAnsi="Arial" w:cs="Arial"/>
        </w:rPr>
      </w:pPr>
    </w:p>
    <w:p w:rsidR="00F06637" w:rsidRPr="00A74E63" w:rsidRDefault="00F06637" w:rsidP="00F06637">
      <w:pPr>
        <w:spacing w:before="100" w:beforeAutospacing="1" w:after="100" w:afterAutospacing="1" w:line="240" w:lineRule="auto"/>
        <w:ind w:left="1440" w:hanging="720"/>
        <w:jc w:val="both"/>
        <w:rPr>
          <w:rFonts w:ascii="Arial" w:hAnsi="Arial" w:cs="Arial"/>
        </w:rPr>
      </w:pPr>
    </w:p>
    <w:tbl>
      <w:tblPr>
        <w:tblW w:w="8199" w:type="dxa"/>
        <w:tblInd w:w="93" w:type="dxa"/>
        <w:tblLook w:val="04A0" w:firstRow="1" w:lastRow="0" w:firstColumn="1" w:lastColumn="0" w:noHBand="0" w:noVBand="1"/>
      </w:tblPr>
      <w:tblGrid>
        <w:gridCol w:w="1300"/>
        <w:gridCol w:w="2708"/>
        <w:gridCol w:w="1623"/>
        <w:gridCol w:w="1353"/>
        <w:gridCol w:w="1353"/>
      </w:tblGrid>
      <w:tr w:rsidR="00F06637" w:rsidRPr="00A74E63" w:rsidTr="00DD5128">
        <w:trPr>
          <w:trHeight w:val="32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559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06637" w:rsidRPr="00A74E63" w:rsidRDefault="00F06637" w:rsidP="00DD5128">
            <w:pPr>
              <w:spacing w:after="0" w:line="240" w:lineRule="auto"/>
              <w:jc w:val="center"/>
              <w:rPr>
                <w:rFonts w:ascii="Arial" w:eastAsia="Times New Roman" w:hAnsi="Arial" w:cs="Arial"/>
                <w:b/>
                <w:bCs/>
                <w:color w:val="000000"/>
              </w:rPr>
            </w:pPr>
            <w:r w:rsidRPr="00A74E63">
              <w:rPr>
                <w:rFonts w:ascii="Arial" w:eastAsia="Times New Roman" w:hAnsi="Arial" w:cs="Arial"/>
                <w:b/>
                <w:bCs/>
                <w:color w:val="000000"/>
              </w:rPr>
              <w:t>2018/19</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000000" w:fill="D9D9D9"/>
            <w:noWrap/>
            <w:vAlign w:val="bottom"/>
            <w:hideMark/>
          </w:tcPr>
          <w:p w:rsidR="00F06637" w:rsidRPr="00A74E63" w:rsidRDefault="00F06637" w:rsidP="00DD5128">
            <w:pPr>
              <w:spacing w:after="0" w:line="240" w:lineRule="auto"/>
              <w:rPr>
                <w:rFonts w:ascii="Arial" w:eastAsia="Times New Roman" w:hAnsi="Arial" w:cs="Arial"/>
                <w:b/>
                <w:bCs/>
                <w:color w:val="000000"/>
              </w:rPr>
            </w:pPr>
            <w:r w:rsidRPr="00A74E63">
              <w:rPr>
                <w:rFonts w:ascii="Arial" w:eastAsia="Times New Roman" w:hAnsi="Arial" w:cs="Arial"/>
                <w:b/>
                <w:bCs/>
                <w:color w:val="000000"/>
              </w:rPr>
              <w:t>Supplier</w:t>
            </w:r>
          </w:p>
        </w:tc>
        <w:tc>
          <w:tcPr>
            <w:tcW w:w="1591" w:type="dxa"/>
            <w:tcBorders>
              <w:top w:val="nil"/>
              <w:left w:val="nil"/>
              <w:bottom w:val="single" w:sz="4" w:space="0" w:color="auto"/>
              <w:right w:val="single" w:sz="4" w:space="0" w:color="auto"/>
            </w:tcBorders>
            <w:shd w:val="clear" w:color="000000" w:fill="D9D9D9"/>
            <w:noWrap/>
            <w:vAlign w:val="bottom"/>
            <w:hideMark/>
          </w:tcPr>
          <w:p w:rsidR="00F06637" w:rsidRPr="00A74E63" w:rsidRDefault="00F06637" w:rsidP="00DD5128">
            <w:pPr>
              <w:spacing w:after="0" w:line="240" w:lineRule="auto"/>
              <w:rPr>
                <w:rFonts w:ascii="Arial" w:eastAsia="Times New Roman" w:hAnsi="Arial" w:cs="Arial"/>
                <w:b/>
                <w:bCs/>
                <w:color w:val="000000"/>
              </w:rPr>
            </w:pPr>
            <w:r w:rsidRPr="00A74E63">
              <w:rPr>
                <w:rFonts w:ascii="Arial" w:eastAsia="Times New Roman" w:hAnsi="Arial" w:cs="Arial"/>
                <w:b/>
                <w:bCs/>
                <w:color w:val="000000"/>
              </w:rPr>
              <w:t>Order Amount</w:t>
            </w:r>
          </w:p>
        </w:tc>
        <w:tc>
          <w:tcPr>
            <w:tcW w:w="1300" w:type="dxa"/>
            <w:tcBorders>
              <w:top w:val="nil"/>
              <w:left w:val="nil"/>
              <w:bottom w:val="single" w:sz="4" w:space="0" w:color="auto"/>
              <w:right w:val="single" w:sz="4" w:space="0" w:color="auto"/>
            </w:tcBorders>
            <w:shd w:val="clear" w:color="000000" w:fill="D9D9D9"/>
            <w:noWrap/>
            <w:vAlign w:val="bottom"/>
            <w:hideMark/>
          </w:tcPr>
          <w:p w:rsidR="00F06637" w:rsidRPr="00A74E63" w:rsidRDefault="00F06637" w:rsidP="00DD5128">
            <w:pPr>
              <w:spacing w:after="0" w:line="240" w:lineRule="auto"/>
              <w:rPr>
                <w:rFonts w:ascii="Arial" w:eastAsia="Times New Roman" w:hAnsi="Arial" w:cs="Arial"/>
                <w:b/>
                <w:bCs/>
                <w:color w:val="000000"/>
              </w:rPr>
            </w:pPr>
            <w:r w:rsidRPr="00A74E63">
              <w:rPr>
                <w:rFonts w:ascii="Arial" w:eastAsia="Times New Roman" w:hAnsi="Arial" w:cs="Arial"/>
                <w:b/>
                <w:bCs/>
                <w:color w:val="000000"/>
              </w:rPr>
              <w:t>Media Type</w:t>
            </w:r>
          </w:p>
        </w:tc>
        <w:tc>
          <w:tcPr>
            <w:tcW w:w="1300" w:type="dxa"/>
            <w:tcBorders>
              <w:top w:val="nil"/>
              <w:left w:val="nil"/>
              <w:bottom w:val="single" w:sz="4" w:space="0" w:color="auto"/>
              <w:right w:val="single" w:sz="4" w:space="0" w:color="auto"/>
            </w:tcBorders>
            <w:shd w:val="clear" w:color="000000" w:fill="D9D9D9"/>
            <w:noWrap/>
            <w:vAlign w:val="bottom"/>
            <w:hideMark/>
          </w:tcPr>
          <w:p w:rsidR="00F06637" w:rsidRPr="00A74E63" w:rsidRDefault="00F06637" w:rsidP="00DD5128">
            <w:pPr>
              <w:spacing w:after="0" w:line="240" w:lineRule="auto"/>
              <w:rPr>
                <w:rFonts w:ascii="Arial" w:eastAsia="Times New Roman" w:hAnsi="Arial" w:cs="Arial"/>
                <w:b/>
                <w:bCs/>
                <w:color w:val="000000"/>
              </w:rPr>
            </w:pPr>
            <w:r w:rsidRPr="00A74E63">
              <w:rPr>
                <w:rFonts w:ascii="Arial" w:eastAsia="Times New Roman" w:hAnsi="Arial" w:cs="Arial"/>
                <w:b/>
                <w:bCs/>
                <w:color w:val="000000"/>
              </w:rPr>
              <w:t>Ownership</w:t>
            </w: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Ads 24</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131,393.02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w:t>
            </w: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Eclectic</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517,500.00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Outdoor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ETV</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288,190.00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w:t>
            </w: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Independent Newspapers</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81,196.53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w:t>
            </w: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Mediamark</w:t>
            </w:r>
            <w:proofErr w:type="spellEnd"/>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1,959,623.09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Motswako</w:t>
            </w:r>
            <w:proofErr w:type="spellEnd"/>
            <w:r w:rsidRPr="00A74E63">
              <w:rPr>
                <w:rFonts w:ascii="Arial" w:eastAsia="Times New Roman" w:hAnsi="Arial" w:cs="Arial"/>
                <w:color w:val="000000"/>
              </w:rPr>
              <w:t xml:space="preserve"> Media</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448,569.00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MSG Group Sales</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746,030.59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Primedia</w:t>
            </w:r>
            <w:proofErr w:type="spellEnd"/>
            <w:r w:rsidRPr="00A74E63">
              <w:rPr>
                <w:rFonts w:ascii="Arial" w:eastAsia="Times New Roman" w:hAnsi="Arial" w:cs="Arial"/>
                <w:color w:val="000000"/>
              </w:rPr>
              <w:t xml:space="preserve"> Broadcasting</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2,343,221.23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w:t>
            </w: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Provantage</w:t>
            </w:r>
            <w:proofErr w:type="spellEnd"/>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308,200.00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Outdoor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w:t>
            </w: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SABC</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7,353,251.43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w:t>
            </w: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Tiso</w:t>
            </w:r>
            <w:proofErr w:type="spellEnd"/>
            <w:r w:rsidRPr="00A74E63">
              <w:rPr>
                <w:rFonts w:ascii="Arial" w:eastAsia="Times New Roman" w:hAnsi="Arial" w:cs="Arial"/>
                <w:color w:val="000000"/>
              </w:rPr>
              <w:t xml:space="preserve"> </w:t>
            </w:r>
            <w:proofErr w:type="spellStart"/>
            <w:r w:rsidRPr="00A74E63">
              <w:rPr>
                <w:rFonts w:ascii="Arial" w:eastAsia="Times New Roman" w:hAnsi="Arial" w:cs="Arial"/>
                <w:color w:val="000000"/>
              </w:rPr>
              <w:t>Blackstar</w:t>
            </w:r>
            <w:proofErr w:type="spellEnd"/>
            <w:r w:rsidRPr="00A74E63">
              <w:rPr>
                <w:rFonts w:ascii="Arial" w:eastAsia="Times New Roman" w:hAnsi="Arial" w:cs="Arial"/>
                <w:color w:val="000000"/>
              </w:rPr>
              <w:t xml:space="preserve"> Group</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328,502.27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w:t>
            </w: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United Stations</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517,000.00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w:t>
            </w: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000000" w:fill="FFC000"/>
            <w:noWrap/>
            <w:vAlign w:val="bottom"/>
            <w:hideMark/>
          </w:tcPr>
          <w:p w:rsidR="00F06637" w:rsidRPr="00A74E63" w:rsidRDefault="00F06637" w:rsidP="00DD5128">
            <w:pPr>
              <w:spacing w:after="0" w:line="240" w:lineRule="auto"/>
              <w:rPr>
                <w:rFonts w:ascii="Arial" w:eastAsia="Times New Roman" w:hAnsi="Arial" w:cs="Arial"/>
                <w:b/>
                <w:bCs/>
                <w:color w:val="000000"/>
              </w:rPr>
            </w:pPr>
            <w:r w:rsidRPr="00A74E63">
              <w:rPr>
                <w:rFonts w:ascii="Arial" w:eastAsia="Times New Roman" w:hAnsi="Arial" w:cs="Arial"/>
                <w:b/>
                <w:bCs/>
                <w:color w:val="000000"/>
              </w:rPr>
              <w:t>Total</w:t>
            </w:r>
          </w:p>
        </w:tc>
        <w:tc>
          <w:tcPr>
            <w:tcW w:w="1591" w:type="dxa"/>
            <w:tcBorders>
              <w:top w:val="nil"/>
              <w:left w:val="nil"/>
              <w:bottom w:val="single" w:sz="4" w:space="0" w:color="auto"/>
              <w:right w:val="single" w:sz="4" w:space="0" w:color="auto"/>
            </w:tcBorders>
            <w:shd w:val="clear" w:color="000000" w:fill="FFC000"/>
            <w:noWrap/>
            <w:vAlign w:val="bottom"/>
            <w:hideMark/>
          </w:tcPr>
          <w:p w:rsidR="00F06637" w:rsidRPr="00A74E63" w:rsidRDefault="00F06637" w:rsidP="00DD5128">
            <w:pPr>
              <w:spacing w:after="0" w:line="240" w:lineRule="auto"/>
              <w:jc w:val="right"/>
              <w:rPr>
                <w:rFonts w:ascii="Arial" w:eastAsia="Times New Roman" w:hAnsi="Arial" w:cs="Arial"/>
                <w:b/>
                <w:bCs/>
                <w:color w:val="000000"/>
              </w:rPr>
            </w:pPr>
            <w:r w:rsidRPr="00A74E63">
              <w:rPr>
                <w:rFonts w:ascii="Arial" w:eastAsia="Times New Roman" w:hAnsi="Arial" w:cs="Arial"/>
                <w:b/>
                <w:bCs/>
                <w:color w:val="000000"/>
              </w:rPr>
              <w:t xml:space="preserve">  R 15,022,677.16 </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2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1591"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2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5599"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06637" w:rsidRPr="00A74E63" w:rsidRDefault="00F06637" w:rsidP="00DD5128">
            <w:pPr>
              <w:spacing w:after="0" w:line="240" w:lineRule="auto"/>
              <w:jc w:val="center"/>
              <w:rPr>
                <w:rFonts w:ascii="Arial" w:eastAsia="Times New Roman" w:hAnsi="Arial" w:cs="Arial"/>
                <w:b/>
                <w:bCs/>
                <w:color w:val="000000"/>
              </w:rPr>
            </w:pPr>
            <w:r w:rsidRPr="00A74E63">
              <w:rPr>
                <w:rFonts w:ascii="Arial" w:eastAsia="Times New Roman" w:hAnsi="Arial" w:cs="Arial"/>
                <w:b/>
                <w:bCs/>
                <w:color w:val="000000"/>
              </w:rPr>
              <w:t>Community radio stations</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F06637" w:rsidRPr="00A74E63" w:rsidRDefault="00F06637" w:rsidP="00DD5128">
            <w:pPr>
              <w:spacing w:after="0" w:line="240" w:lineRule="auto"/>
              <w:rPr>
                <w:rFonts w:ascii="Arial" w:eastAsia="Times New Roman" w:hAnsi="Arial" w:cs="Arial"/>
                <w:b/>
                <w:bCs/>
                <w:color w:val="000000"/>
              </w:rPr>
            </w:pPr>
            <w:r w:rsidRPr="00A74E63">
              <w:rPr>
                <w:rFonts w:ascii="Arial" w:eastAsia="Times New Roman" w:hAnsi="Arial" w:cs="Arial"/>
                <w:b/>
                <w:bCs/>
                <w:color w:val="000000"/>
              </w:rPr>
              <w:t>Supplier</w:t>
            </w:r>
          </w:p>
        </w:tc>
        <w:tc>
          <w:tcPr>
            <w:tcW w:w="1591" w:type="dxa"/>
            <w:tcBorders>
              <w:top w:val="single" w:sz="4" w:space="0" w:color="auto"/>
              <w:left w:val="nil"/>
              <w:bottom w:val="single" w:sz="4" w:space="0" w:color="auto"/>
              <w:right w:val="single" w:sz="4" w:space="0" w:color="auto"/>
            </w:tcBorders>
            <w:shd w:val="clear" w:color="000000" w:fill="D9D9D9"/>
            <w:noWrap/>
            <w:vAlign w:val="bottom"/>
            <w:hideMark/>
          </w:tcPr>
          <w:p w:rsidR="00F06637" w:rsidRPr="00A74E63" w:rsidRDefault="00F06637" w:rsidP="00DD5128">
            <w:pPr>
              <w:spacing w:after="0" w:line="240" w:lineRule="auto"/>
              <w:rPr>
                <w:rFonts w:ascii="Arial" w:eastAsia="Times New Roman" w:hAnsi="Arial" w:cs="Arial"/>
                <w:b/>
                <w:bCs/>
                <w:color w:val="000000"/>
              </w:rPr>
            </w:pPr>
            <w:r w:rsidRPr="00A74E63">
              <w:rPr>
                <w:rFonts w:ascii="Arial" w:eastAsia="Times New Roman" w:hAnsi="Arial" w:cs="Arial"/>
                <w:b/>
                <w:bCs/>
                <w:color w:val="000000"/>
              </w:rPr>
              <w:t>Order Amount</w:t>
            </w:r>
          </w:p>
        </w:tc>
        <w:tc>
          <w:tcPr>
            <w:tcW w:w="1300" w:type="dxa"/>
            <w:tcBorders>
              <w:top w:val="single" w:sz="4" w:space="0" w:color="auto"/>
              <w:left w:val="nil"/>
              <w:bottom w:val="single" w:sz="4" w:space="0" w:color="auto"/>
              <w:right w:val="single" w:sz="4" w:space="0" w:color="auto"/>
            </w:tcBorders>
            <w:shd w:val="clear" w:color="000000" w:fill="D9D9D9"/>
            <w:noWrap/>
            <w:vAlign w:val="bottom"/>
            <w:hideMark/>
          </w:tcPr>
          <w:p w:rsidR="00F06637" w:rsidRPr="00A74E63" w:rsidRDefault="00F06637" w:rsidP="00DD5128">
            <w:pPr>
              <w:spacing w:after="0" w:line="240" w:lineRule="auto"/>
              <w:rPr>
                <w:rFonts w:ascii="Arial" w:eastAsia="Times New Roman" w:hAnsi="Arial" w:cs="Arial"/>
                <w:b/>
                <w:bCs/>
                <w:color w:val="000000"/>
              </w:rPr>
            </w:pPr>
            <w:r w:rsidRPr="00A74E63">
              <w:rPr>
                <w:rFonts w:ascii="Arial" w:eastAsia="Times New Roman" w:hAnsi="Arial" w:cs="Arial"/>
                <w:b/>
                <w:bCs/>
                <w:color w:val="000000"/>
              </w:rPr>
              <w:t>Ownership</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Aganang</w:t>
            </w:r>
            <w:proofErr w:type="spellEnd"/>
            <w:r w:rsidRPr="00A74E63">
              <w:rPr>
                <w:rFonts w:ascii="Arial" w:eastAsia="Times New Roman" w:hAnsi="Arial" w:cs="Arial"/>
                <w:color w:val="000000"/>
              </w:rPr>
              <w:t xml:space="preserve"> Community Radio</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Bojanala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Bokone</w:t>
            </w:r>
            <w:proofErr w:type="spellEnd"/>
            <w:r w:rsidRPr="00A74E63">
              <w:rPr>
                <w:rFonts w:ascii="Arial" w:eastAsia="Times New Roman" w:hAnsi="Arial" w:cs="Arial"/>
                <w:color w:val="000000"/>
              </w:rPr>
              <w:t xml:space="preserve"> Bophirima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Eden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Eldo's</w:t>
            </w:r>
            <w:proofErr w:type="spellEnd"/>
            <w:r w:rsidRPr="00A74E63">
              <w:rPr>
                <w:rFonts w:ascii="Arial" w:eastAsia="Times New Roman" w:hAnsi="Arial" w:cs="Arial"/>
                <w:color w:val="000000"/>
              </w:rPr>
              <w:t xml:space="preserve">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Elgin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40,000.00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Emalahleni</w:t>
            </w:r>
            <w:proofErr w:type="spellEnd"/>
            <w:r w:rsidRPr="00A74E63">
              <w:rPr>
                <w:rFonts w:ascii="Arial" w:eastAsia="Times New Roman" w:hAnsi="Arial" w:cs="Arial"/>
                <w:color w:val="000000"/>
              </w:rPr>
              <w:t xml:space="preserve">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Good News Community Radio</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6,000.00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Hlanganani</w:t>
            </w:r>
            <w:proofErr w:type="spellEnd"/>
            <w:r w:rsidRPr="00A74E63">
              <w:rPr>
                <w:rFonts w:ascii="Arial" w:eastAsia="Times New Roman" w:hAnsi="Arial" w:cs="Arial"/>
                <w:color w:val="000000"/>
              </w:rPr>
              <w:t xml:space="preserve">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Icora</w:t>
            </w:r>
            <w:proofErr w:type="spellEnd"/>
            <w:r w:rsidRPr="00A74E63">
              <w:rPr>
                <w:rFonts w:ascii="Arial" w:eastAsia="Times New Roman" w:hAnsi="Arial" w:cs="Arial"/>
                <w:color w:val="000000"/>
              </w:rPr>
              <w:t xml:space="preserve">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6,000.00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Impact radio</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36,000.00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Inanda</w:t>
            </w:r>
            <w:proofErr w:type="spellEnd"/>
            <w:r w:rsidRPr="00A74E63">
              <w:rPr>
                <w:rFonts w:ascii="Arial" w:eastAsia="Times New Roman" w:hAnsi="Arial" w:cs="Arial"/>
                <w:color w:val="000000"/>
              </w:rPr>
              <w:t xml:space="preserve">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48,000.00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Inkonjane</w:t>
            </w:r>
            <w:proofErr w:type="spellEnd"/>
            <w:r w:rsidRPr="00A74E63">
              <w:rPr>
                <w:rFonts w:ascii="Arial" w:eastAsia="Times New Roman" w:hAnsi="Arial" w:cs="Arial"/>
                <w:color w:val="000000"/>
              </w:rPr>
              <w:t xml:space="preserve">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Intokozo</w:t>
            </w:r>
            <w:proofErr w:type="spellEnd"/>
            <w:r w:rsidRPr="00A74E63">
              <w:rPr>
                <w:rFonts w:ascii="Arial" w:eastAsia="Times New Roman" w:hAnsi="Arial" w:cs="Arial"/>
                <w:color w:val="000000"/>
              </w:rPr>
              <w:t xml:space="preserve">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36,000.00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Itheku</w:t>
            </w:r>
            <w:proofErr w:type="spellEnd"/>
            <w:r w:rsidRPr="00A74E63">
              <w:rPr>
                <w:rFonts w:ascii="Arial" w:eastAsia="Times New Roman" w:hAnsi="Arial" w:cs="Arial"/>
                <w:color w:val="000000"/>
              </w:rPr>
              <w:t xml:space="preserve">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12,000.00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Kanyamazane</w:t>
            </w:r>
            <w:proofErr w:type="spellEnd"/>
            <w:r w:rsidRPr="00A74E63">
              <w:rPr>
                <w:rFonts w:ascii="Arial" w:eastAsia="Times New Roman" w:hAnsi="Arial" w:cs="Arial"/>
                <w:color w:val="000000"/>
              </w:rPr>
              <w:t xml:space="preserve"> radio</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Lekoa</w:t>
            </w:r>
            <w:proofErr w:type="spellEnd"/>
            <w:r w:rsidRPr="00A74E63">
              <w:rPr>
                <w:rFonts w:ascii="Arial" w:eastAsia="Times New Roman" w:hAnsi="Arial" w:cs="Arial"/>
                <w:color w:val="000000"/>
              </w:rPr>
              <w:t xml:space="preserve">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6,000.00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Life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Link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Mafikeng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Makhado</w:t>
            </w:r>
            <w:proofErr w:type="spellEnd"/>
            <w:r w:rsidRPr="00A74E63">
              <w:rPr>
                <w:rFonts w:ascii="Arial" w:eastAsia="Times New Roman" w:hAnsi="Arial" w:cs="Arial"/>
                <w:color w:val="000000"/>
              </w:rPr>
              <w:t xml:space="preserve">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Maputaland</w:t>
            </w:r>
            <w:proofErr w:type="spellEnd"/>
            <w:r w:rsidRPr="00A74E63">
              <w:rPr>
                <w:rFonts w:ascii="Arial" w:eastAsia="Times New Roman" w:hAnsi="Arial" w:cs="Arial"/>
                <w:color w:val="000000"/>
              </w:rPr>
              <w:t xml:space="preserve"> community radio</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6,000.00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Mkhondo</w:t>
            </w:r>
            <w:proofErr w:type="spellEnd"/>
            <w:r w:rsidRPr="00A74E63">
              <w:rPr>
                <w:rFonts w:ascii="Arial" w:eastAsia="Times New Roman" w:hAnsi="Arial" w:cs="Arial"/>
                <w:color w:val="000000"/>
              </w:rPr>
              <w:t xml:space="preserve">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Mmabatho</w:t>
            </w:r>
            <w:proofErr w:type="spellEnd"/>
            <w:r w:rsidRPr="00A74E63">
              <w:rPr>
                <w:rFonts w:ascii="Arial" w:eastAsia="Times New Roman" w:hAnsi="Arial" w:cs="Arial"/>
                <w:color w:val="000000"/>
              </w:rPr>
              <w:t xml:space="preserve">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Modiri</w:t>
            </w:r>
            <w:proofErr w:type="spellEnd"/>
            <w:r w:rsidRPr="00A74E63">
              <w:rPr>
                <w:rFonts w:ascii="Arial" w:eastAsia="Times New Roman" w:hAnsi="Arial" w:cs="Arial"/>
                <w:color w:val="000000"/>
              </w:rPr>
              <w:t xml:space="preserve">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Mohodi</w:t>
            </w:r>
            <w:proofErr w:type="spellEnd"/>
            <w:r w:rsidRPr="00A74E63">
              <w:rPr>
                <w:rFonts w:ascii="Arial" w:eastAsia="Times New Roman" w:hAnsi="Arial" w:cs="Arial"/>
                <w:color w:val="000000"/>
              </w:rPr>
              <w:t xml:space="preserve"> Community Radio</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Moletsi</w:t>
            </w:r>
            <w:proofErr w:type="spellEnd"/>
            <w:r w:rsidRPr="00A74E63">
              <w:rPr>
                <w:rFonts w:ascii="Arial" w:eastAsia="Times New Roman" w:hAnsi="Arial" w:cs="Arial"/>
                <w:color w:val="000000"/>
              </w:rPr>
              <w:t xml:space="preserve"> community radio</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Moretele</w:t>
            </w:r>
            <w:proofErr w:type="spellEnd"/>
            <w:r w:rsidRPr="00A74E63">
              <w:rPr>
                <w:rFonts w:ascii="Arial" w:eastAsia="Times New Roman" w:hAnsi="Arial" w:cs="Arial"/>
                <w:color w:val="000000"/>
              </w:rPr>
              <w:t xml:space="preserve"> community radio</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Mosupatsela</w:t>
            </w:r>
            <w:proofErr w:type="spellEnd"/>
            <w:r w:rsidRPr="00A74E63">
              <w:rPr>
                <w:rFonts w:ascii="Arial" w:eastAsia="Times New Roman" w:hAnsi="Arial" w:cs="Arial"/>
                <w:color w:val="000000"/>
              </w:rPr>
              <w:t xml:space="preserve">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Motheo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Moutse</w:t>
            </w:r>
            <w:proofErr w:type="spellEnd"/>
            <w:r w:rsidRPr="00A74E63">
              <w:rPr>
                <w:rFonts w:ascii="Arial" w:eastAsia="Times New Roman" w:hAnsi="Arial" w:cs="Arial"/>
                <w:color w:val="000000"/>
              </w:rPr>
              <w:t xml:space="preserve"> Community Radio</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Nongoma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6,000.00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North Coast Radio</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Nqubeko</w:t>
            </w:r>
            <w:proofErr w:type="spellEnd"/>
            <w:r w:rsidRPr="00A74E63">
              <w:rPr>
                <w:rFonts w:ascii="Arial" w:eastAsia="Times New Roman" w:hAnsi="Arial" w:cs="Arial"/>
                <w:color w:val="000000"/>
              </w:rPr>
              <w:t xml:space="preserve"> Community Radio</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36,000.00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Pheli</w:t>
            </w:r>
            <w:proofErr w:type="spellEnd"/>
            <w:r w:rsidRPr="00A74E63">
              <w:rPr>
                <w:rFonts w:ascii="Arial" w:eastAsia="Times New Roman" w:hAnsi="Arial" w:cs="Arial"/>
                <w:color w:val="000000"/>
              </w:rPr>
              <w:t xml:space="preserve">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36,000.00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Pongola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6,000.00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Radio 786</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40,000.00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Radio Alpha</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27,000.00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Radio Bushbuckridge</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Radio KC</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xml:space="preserve">Radio </w:t>
            </w:r>
            <w:proofErr w:type="spellStart"/>
            <w:r w:rsidRPr="00A74E63">
              <w:rPr>
                <w:rFonts w:ascii="Arial" w:eastAsia="Times New Roman" w:hAnsi="Arial" w:cs="Arial"/>
                <w:color w:val="000000"/>
              </w:rPr>
              <w:t>Mafisa</w:t>
            </w:r>
            <w:proofErr w:type="spellEnd"/>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Radio Overberg</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xml:space="preserve">Radio Pulpit </w:t>
            </w:r>
            <w:proofErr w:type="spellStart"/>
            <w:r w:rsidRPr="00A74E63">
              <w:rPr>
                <w:rFonts w:ascii="Arial" w:eastAsia="Times New Roman" w:hAnsi="Arial" w:cs="Arial"/>
                <w:color w:val="000000"/>
              </w:rPr>
              <w:t>kansel</w:t>
            </w:r>
            <w:proofErr w:type="spellEnd"/>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40,000.00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Radio Riverside</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Radio Turf</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xml:space="preserve">Radio </w:t>
            </w:r>
            <w:proofErr w:type="spellStart"/>
            <w:r w:rsidRPr="00A74E63">
              <w:rPr>
                <w:rFonts w:ascii="Arial" w:eastAsia="Times New Roman" w:hAnsi="Arial" w:cs="Arial"/>
                <w:color w:val="000000"/>
              </w:rPr>
              <w:t>Zibonele</w:t>
            </w:r>
            <w:proofErr w:type="spellEnd"/>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40,000.00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Rhodes Music Radio</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10,000.00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Rise community radio</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36,000.00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Sajonisi</w:t>
            </w:r>
            <w:proofErr w:type="spellEnd"/>
            <w:r w:rsidRPr="00A74E63">
              <w:rPr>
                <w:rFonts w:ascii="Arial" w:eastAsia="Times New Roman" w:hAnsi="Arial" w:cs="Arial"/>
                <w:color w:val="000000"/>
              </w:rPr>
              <w:t xml:space="preserve"> Youth Radio</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Siyathuthuka</w:t>
            </w:r>
            <w:proofErr w:type="spellEnd"/>
            <w:r w:rsidRPr="00A74E63">
              <w:rPr>
                <w:rFonts w:ascii="Arial" w:eastAsia="Times New Roman" w:hAnsi="Arial" w:cs="Arial"/>
                <w:color w:val="000000"/>
              </w:rPr>
              <w:t xml:space="preserve">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48,000.00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Star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The Voice of the Cape</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40,000.00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Ugu</w:t>
            </w:r>
            <w:proofErr w:type="spellEnd"/>
            <w:r w:rsidRPr="00A74E63">
              <w:rPr>
                <w:rFonts w:ascii="Arial" w:eastAsia="Times New Roman" w:hAnsi="Arial" w:cs="Arial"/>
                <w:color w:val="000000"/>
              </w:rPr>
              <w:t xml:space="preserve"> Youth Radio </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36,000.00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Umgungundlovu</w:t>
            </w:r>
            <w:proofErr w:type="spellEnd"/>
            <w:r w:rsidRPr="00A74E63">
              <w:rPr>
                <w:rFonts w:ascii="Arial" w:eastAsia="Times New Roman" w:hAnsi="Arial" w:cs="Arial"/>
                <w:color w:val="000000"/>
              </w:rPr>
              <w:t xml:space="preserve">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18,000.00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Univen</w:t>
            </w:r>
            <w:proofErr w:type="spellEnd"/>
            <w:r w:rsidRPr="00A74E63">
              <w:rPr>
                <w:rFonts w:ascii="Arial" w:eastAsia="Times New Roman" w:hAnsi="Arial" w:cs="Arial"/>
                <w:color w:val="000000"/>
              </w:rPr>
              <w:t xml:space="preserve"> radio</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Vaal University of Technology</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36,000.00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 </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Vibe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48,000.00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Vukani</w:t>
            </w:r>
            <w:proofErr w:type="spellEnd"/>
            <w:r w:rsidRPr="00A74E63">
              <w:rPr>
                <w:rFonts w:ascii="Arial" w:eastAsia="Times New Roman" w:hAnsi="Arial" w:cs="Arial"/>
                <w:color w:val="000000"/>
              </w:rPr>
              <w:t xml:space="preserve"> Community Radio</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Westbury Community Radio</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36,000.00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roofErr w:type="spellStart"/>
            <w:r w:rsidRPr="00A74E63">
              <w:rPr>
                <w:rFonts w:ascii="Arial" w:eastAsia="Times New Roman" w:hAnsi="Arial" w:cs="Arial"/>
                <w:color w:val="000000"/>
              </w:rPr>
              <w:t>Zebediela</w:t>
            </w:r>
            <w:proofErr w:type="spellEnd"/>
            <w:r w:rsidRPr="00A74E63">
              <w:rPr>
                <w:rFonts w:ascii="Arial" w:eastAsia="Times New Roman" w:hAnsi="Arial" w:cs="Arial"/>
                <w:color w:val="000000"/>
              </w:rPr>
              <w:t xml:space="preserve"> Community Radio</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30,000.00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A74E63" w:rsidTr="00DD5128">
        <w:trPr>
          <w:trHeight w:val="300"/>
        </w:trPr>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c>
          <w:tcPr>
            <w:tcW w:w="2708" w:type="dxa"/>
            <w:tcBorders>
              <w:top w:val="nil"/>
              <w:left w:val="single" w:sz="4" w:space="0" w:color="auto"/>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Zululand FM</w:t>
            </w:r>
          </w:p>
        </w:tc>
        <w:tc>
          <w:tcPr>
            <w:tcW w:w="1591"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jc w:val="right"/>
              <w:rPr>
                <w:rFonts w:ascii="Arial" w:eastAsia="Times New Roman" w:hAnsi="Arial" w:cs="Arial"/>
                <w:color w:val="000000"/>
              </w:rPr>
            </w:pPr>
            <w:r w:rsidRPr="00A74E63">
              <w:rPr>
                <w:rFonts w:ascii="Arial" w:eastAsia="Times New Roman" w:hAnsi="Arial" w:cs="Arial"/>
                <w:color w:val="000000"/>
              </w:rPr>
              <w:t xml:space="preserve">  R 12,000.00 </w:t>
            </w:r>
          </w:p>
        </w:tc>
        <w:tc>
          <w:tcPr>
            <w:tcW w:w="1300" w:type="dxa"/>
            <w:tcBorders>
              <w:top w:val="nil"/>
              <w:left w:val="nil"/>
              <w:bottom w:val="single" w:sz="4" w:space="0" w:color="auto"/>
              <w:right w:val="single" w:sz="4" w:space="0" w:color="auto"/>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r w:rsidRPr="00A74E63">
              <w:rPr>
                <w:rFonts w:ascii="Arial" w:eastAsia="Times New Roman" w:hAnsi="Arial" w:cs="Arial"/>
                <w:color w:val="000000"/>
              </w:rPr>
              <w:t>Black owned</w:t>
            </w:r>
          </w:p>
        </w:tc>
        <w:tc>
          <w:tcPr>
            <w:tcW w:w="1300" w:type="dxa"/>
            <w:tcBorders>
              <w:top w:val="nil"/>
              <w:left w:val="nil"/>
              <w:bottom w:val="nil"/>
              <w:right w:val="nil"/>
            </w:tcBorders>
            <w:shd w:val="clear" w:color="auto" w:fill="auto"/>
            <w:noWrap/>
            <w:vAlign w:val="bottom"/>
            <w:hideMark/>
          </w:tcPr>
          <w:p w:rsidR="00F06637" w:rsidRPr="00A74E63" w:rsidRDefault="00F06637" w:rsidP="00DD5128">
            <w:pPr>
              <w:spacing w:after="0" w:line="240" w:lineRule="auto"/>
              <w:rPr>
                <w:rFonts w:ascii="Arial" w:eastAsia="Times New Roman" w:hAnsi="Arial" w:cs="Arial"/>
                <w:color w:val="000000"/>
              </w:rPr>
            </w:pPr>
          </w:p>
        </w:tc>
      </w:tr>
      <w:tr w:rsidR="00F06637" w:rsidRPr="008D18D3" w:rsidTr="00DD5128">
        <w:trPr>
          <w:trHeight w:val="300"/>
        </w:trPr>
        <w:tc>
          <w:tcPr>
            <w:tcW w:w="1300" w:type="dxa"/>
            <w:tcBorders>
              <w:top w:val="nil"/>
              <w:left w:val="nil"/>
              <w:bottom w:val="nil"/>
              <w:right w:val="nil"/>
            </w:tcBorders>
            <w:shd w:val="clear" w:color="auto" w:fill="auto"/>
            <w:noWrap/>
            <w:vAlign w:val="bottom"/>
            <w:hideMark/>
          </w:tcPr>
          <w:p w:rsidR="00F06637" w:rsidRPr="008D18D3" w:rsidRDefault="00F06637" w:rsidP="00DD5128">
            <w:pPr>
              <w:spacing w:after="0" w:line="240" w:lineRule="auto"/>
              <w:rPr>
                <w:rFonts w:ascii="Calibri" w:eastAsia="Times New Roman" w:hAnsi="Calibri" w:cs="Times New Roman"/>
                <w:color w:val="000000"/>
              </w:rPr>
            </w:pPr>
          </w:p>
        </w:tc>
        <w:tc>
          <w:tcPr>
            <w:tcW w:w="2708" w:type="dxa"/>
            <w:tcBorders>
              <w:top w:val="nil"/>
              <w:left w:val="single" w:sz="4" w:space="0" w:color="auto"/>
              <w:bottom w:val="single" w:sz="4" w:space="0" w:color="auto"/>
              <w:right w:val="single" w:sz="4" w:space="0" w:color="auto"/>
            </w:tcBorders>
            <w:shd w:val="clear" w:color="000000" w:fill="FFC000"/>
            <w:noWrap/>
            <w:vAlign w:val="bottom"/>
            <w:hideMark/>
          </w:tcPr>
          <w:p w:rsidR="00F06637" w:rsidRPr="008D18D3" w:rsidRDefault="00F06637" w:rsidP="00DD5128">
            <w:pPr>
              <w:spacing w:after="0" w:line="240" w:lineRule="auto"/>
              <w:rPr>
                <w:rFonts w:ascii="Calibri" w:eastAsia="Times New Roman" w:hAnsi="Calibri" w:cs="Times New Roman"/>
                <w:b/>
                <w:bCs/>
                <w:color w:val="000000"/>
              </w:rPr>
            </w:pPr>
            <w:r w:rsidRPr="008D18D3">
              <w:rPr>
                <w:rFonts w:ascii="Calibri" w:eastAsia="Times New Roman" w:hAnsi="Calibri" w:cs="Times New Roman"/>
                <w:b/>
                <w:bCs/>
                <w:color w:val="000000"/>
              </w:rPr>
              <w:t>Total</w:t>
            </w:r>
          </w:p>
        </w:tc>
        <w:tc>
          <w:tcPr>
            <w:tcW w:w="1591" w:type="dxa"/>
            <w:tcBorders>
              <w:top w:val="nil"/>
              <w:left w:val="nil"/>
              <w:bottom w:val="single" w:sz="4" w:space="0" w:color="auto"/>
              <w:right w:val="single" w:sz="4" w:space="0" w:color="auto"/>
            </w:tcBorders>
            <w:shd w:val="clear" w:color="000000" w:fill="FFC000"/>
            <w:noWrap/>
            <w:vAlign w:val="bottom"/>
            <w:hideMark/>
          </w:tcPr>
          <w:p w:rsidR="00F06637" w:rsidRPr="008D18D3" w:rsidRDefault="00F06637" w:rsidP="00DD5128">
            <w:pPr>
              <w:spacing w:after="0" w:line="240" w:lineRule="auto"/>
              <w:jc w:val="right"/>
              <w:rPr>
                <w:rFonts w:ascii="Calibri" w:eastAsia="Times New Roman" w:hAnsi="Calibri" w:cs="Times New Roman"/>
                <w:b/>
                <w:bCs/>
                <w:color w:val="000000"/>
              </w:rPr>
            </w:pPr>
            <w:r w:rsidRPr="008D18D3">
              <w:rPr>
                <w:rFonts w:ascii="Calibri" w:eastAsia="Times New Roman" w:hAnsi="Calibri" w:cs="Times New Roman"/>
                <w:b/>
                <w:bCs/>
                <w:color w:val="000000"/>
              </w:rPr>
              <w:t xml:space="preserve">  R 1,767,000.00 </w:t>
            </w:r>
          </w:p>
        </w:tc>
        <w:tc>
          <w:tcPr>
            <w:tcW w:w="1300" w:type="dxa"/>
            <w:tcBorders>
              <w:top w:val="nil"/>
              <w:left w:val="nil"/>
              <w:bottom w:val="nil"/>
              <w:right w:val="nil"/>
            </w:tcBorders>
            <w:shd w:val="clear" w:color="auto" w:fill="auto"/>
            <w:noWrap/>
            <w:vAlign w:val="bottom"/>
            <w:hideMark/>
          </w:tcPr>
          <w:p w:rsidR="00F06637" w:rsidRPr="008D18D3" w:rsidRDefault="00F06637" w:rsidP="00DD5128">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F06637" w:rsidRPr="008D18D3" w:rsidRDefault="00F06637" w:rsidP="00DD5128">
            <w:pPr>
              <w:spacing w:after="0" w:line="240" w:lineRule="auto"/>
              <w:rPr>
                <w:rFonts w:ascii="Calibri" w:eastAsia="Times New Roman" w:hAnsi="Calibri" w:cs="Times New Roman"/>
                <w:color w:val="000000"/>
              </w:rPr>
            </w:pPr>
          </w:p>
        </w:tc>
      </w:tr>
      <w:tr w:rsidR="00F06637" w:rsidRPr="008D18D3" w:rsidTr="00DD5128">
        <w:trPr>
          <w:trHeight w:val="300"/>
        </w:trPr>
        <w:tc>
          <w:tcPr>
            <w:tcW w:w="1300" w:type="dxa"/>
            <w:tcBorders>
              <w:top w:val="nil"/>
              <w:left w:val="nil"/>
              <w:bottom w:val="nil"/>
              <w:right w:val="nil"/>
            </w:tcBorders>
            <w:shd w:val="clear" w:color="auto" w:fill="auto"/>
            <w:noWrap/>
            <w:vAlign w:val="bottom"/>
            <w:hideMark/>
          </w:tcPr>
          <w:p w:rsidR="00F06637" w:rsidRPr="008D18D3" w:rsidRDefault="00F06637" w:rsidP="00DD5128">
            <w:pPr>
              <w:spacing w:after="0" w:line="240" w:lineRule="auto"/>
              <w:rPr>
                <w:rFonts w:ascii="Calibri" w:eastAsia="Times New Roman" w:hAnsi="Calibri" w:cs="Times New Roman"/>
                <w:color w:val="000000"/>
              </w:rPr>
            </w:pPr>
          </w:p>
        </w:tc>
        <w:tc>
          <w:tcPr>
            <w:tcW w:w="2708" w:type="dxa"/>
            <w:tcBorders>
              <w:top w:val="nil"/>
              <w:left w:val="nil"/>
              <w:bottom w:val="nil"/>
              <w:right w:val="nil"/>
            </w:tcBorders>
            <w:shd w:val="clear" w:color="auto" w:fill="auto"/>
            <w:noWrap/>
            <w:vAlign w:val="bottom"/>
            <w:hideMark/>
          </w:tcPr>
          <w:p w:rsidR="00F06637" w:rsidRPr="008D18D3" w:rsidRDefault="00F06637" w:rsidP="00DD5128">
            <w:pPr>
              <w:spacing w:after="0" w:line="240" w:lineRule="auto"/>
              <w:rPr>
                <w:rFonts w:ascii="Calibri" w:eastAsia="Times New Roman" w:hAnsi="Calibri" w:cs="Times New Roman"/>
                <w:color w:val="000000"/>
              </w:rPr>
            </w:pPr>
          </w:p>
        </w:tc>
        <w:tc>
          <w:tcPr>
            <w:tcW w:w="1591" w:type="dxa"/>
            <w:tcBorders>
              <w:top w:val="nil"/>
              <w:left w:val="nil"/>
              <w:bottom w:val="nil"/>
              <w:right w:val="nil"/>
            </w:tcBorders>
            <w:shd w:val="clear" w:color="auto" w:fill="auto"/>
            <w:noWrap/>
            <w:vAlign w:val="bottom"/>
            <w:hideMark/>
          </w:tcPr>
          <w:p w:rsidR="00F06637" w:rsidRPr="008D18D3" w:rsidRDefault="00F06637" w:rsidP="00DD5128">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F06637" w:rsidRPr="008D18D3" w:rsidRDefault="00F06637" w:rsidP="00DD5128">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F06637" w:rsidRPr="008D18D3" w:rsidRDefault="00F06637" w:rsidP="00DD5128">
            <w:pPr>
              <w:spacing w:after="0" w:line="240" w:lineRule="auto"/>
              <w:rPr>
                <w:rFonts w:ascii="Calibri" w:eastAsia="Times New Roman" w:hAnsi="Calibri" w:cs="Times New Roman"/>
                <w:color w:val="000000"/>
              </w:rPr>
            </w:pPr>
          </w:p>
        </w:tc>
      </w:tr>
    </w:tbl>
    <w:p w:rsidR="00396D91" w:rsidRDefault="00396D91"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Air Traffic and Navigation Services SOC Limited (ATNS)</w:t>
      </w:r>
    </w:p>
    <w:p w:rsidR="00396D91" w:rsidRPr="0088225D" w:rsidRDefault="00396D91" w:rsidP="00396D91">
      <w:pPr>
        <w:pStyle w:val="ListParagraph"/>
        <w:numPr>
          <w:ilvl w:val="0"/>
          <w:numId w:val="46"/>
        </w:numPr>
        <w:spacing w:before="100" w:beforeAutospacing="1" w:after="100" w:afterAutospacing="1" w:line="240" w:lineRule="auto"/>
        <w:jc w:val="both"/>
        <w:rPr>
          <w:rFonts w:ascii="Arial" w:hAnsi="Arial" w:cs="Arial"/>
        </w:rPr>
      </w:pPr>
      <w:r>
        <w:rPr>
          <w:rFonts w:ascii="Arial" w:eastAsia="Calibri" w:hAnsi="Arial" w:cs="Arial"/>
          <w:b/>
          <w:lang w:val="en-ZA"/>
        </w:rPr>
        <w:t>Advertising Amount Spent</w:t>
      </w:r>
      <w:r w:rsidRPr="0088225D">
        <w:rPr>
          <w:rFonts w:ascii="Arial" w:eastAsia="Calibri" w:hAnsi="Arial" w:cs="Arial"/>
          <w:b/>
          <w:lang w:val="en-ZA"/>
        </w:rPr>
        <w:t xml:space="preserve"> </w:t>
      </w:r>
    </w:p>
    <w:p w:rsidR="00396D91" w:rsidRDefault="00396D91" w:rsidP="00396D91">
      <w:pPr>
        <w:pStyle w:val="ListParagraph"/>
        <w:numPr>
          <w:ilvl w:val="1"/>
          <w:numId w:val="46"/>
        </w:numPr>
        <w:spacing w:before="100" w:beforeAutospacing="1" w:after="100" w:afterAutospacing="1" w:line="240" w:lineRule="auto"/>
        <w:jc w:val="both"/>
        <w:rPr>
          <w:rFonts w:ascii="Arial" w:hAnsi="Arial" w:cs="Arial"/>
        </w:rPr>
      </w:pPr>
      <w:r>
        <w:rPr>
          <w:rFonts w:ascii="Arial" w:hAnsi="Arial" w:cs="Arial"/>
        </w:rPr>
        <w:t>aa) 2016 – 2017: R 2,546,785</w:t>
      </w:r>
    </w:p>
    <w:p w:rsidR="00396D91" w:rsidRDefault="00396D91" w:rsidP="00396D91">
      <w:pPr>
        <w:pStyle w:val="ListParagraph"/>
        <w:numPr>
          <w:ilvl w:val="1"/>
          <w:numId w:val="46"/>
        </w:numPr>
        <w:spacing w:before="100" w:beforeAutospacing="1" w:after="100" w:afterAutospacing="1" w:line="240" w:lineRule="auto"/>
        <w:jc w:val="both"/>
        <w:rPr>
          <w:rFonts w:ascii="Arial" w:hAnsi="Arial" w:cs="Arial"/>
        </w:rPr>
      </w:pPr>
      <w:r>
        <w:rPr>
          <w:rFonts w:ascii="Arial" w:hAnsi="Arial" w:cs="Arial"/>
        </w:rPr>
        <w:t xml:space="preserve">bb) 2017 – 2018: R790 990 </w:t>
      </w:r>
    </w:p>
    <w:p w:rsidR="00396D91" w:rsidRDefault="00396D91" w:rsidP="00396D91">
      <w:pPr>
        <w:pStyle w:val="ListParagraph"/>
        <w:numPr>
          <w:ilvl w:val="1"/>
          <w:numId w:val="46"/>
        </w:numPr>
        <w:spacing w:before="100" w:beforeAutospacing="1" w:after="100" w:afterAutospacing="1" w:line="240" w:lineRule="auto"/>
        <w:jc w:val="both"/>
        <w:rPr>
          <w:rFonts w:ascii="Arial" w:hAnsi="Arial" w:cs="Arial"/>
        </w:rPr>
      </w:pPr>
      <w:r>
        <w:rPr>
          <w:rFonts w:ascii="Arial" w:hAnsi="Arial" w:cs="Arial"/>
        </w:rPr>
        <w:t>cc) 2018 – 2019:  R2,142,876</w:t>
      </w:r>
    </w:p>
    <w:p w:rsidR="00396D91" w:rsidRDefault="00396D91" w:rsidP="00396D91">
      <w:pPr>
        <w:pStyle w:val="ListParagraph"/>
        <w:numPr>
          <w:ilvl w:val="0"/>
          <w:numId w:val="46"/>
        </w:numPr>
        <w:spacing w:before="100" w:beforeAutospacing="1" w:after="100" w:afterAutospacing="1" w:line="240" w:lineRule="auto"/>
        <w:jc w:val="both"/>
        <w:rPr>
          <w:rFonts w:ascii="Arial" w:hAnsi="Arial" w:cs="Arial"/>
        </w:rPr>
      </w:pPr>
      <w:proofErr w:type="spellStart"/>
      <w:r>
        <w:rPr>
          <w:rFonts w:ascii="Arial" w:hAnsi="Arial" w:cs="Arial"/>
        </w:rPr>
        <w:t>i</w:t>
      </w:r>
      <w:proofErr w:type="spellEnd"/>
      <w:r>
        <w:rPr>
          <w:rFonts w:ascii="Arial" w:hAnsi="Arial" w:cs="Arial"/>
        </w:rPr>
        <w:t xml:space="preserve">) Specified media companies  </w:t>
      </w:r>
    </w:p>
    <w:p w:rsidR="00396D91" w:rsidRDefault="00396D91" w:rsidP="00396D91">
      <w:pPr>
        <w:pStyle w:val="ListParagraph"/>
        <w:spacing w:before="100" w:beforeAutospacing="1" w:after="100" w:afterAutospacing="1" w:line="240" w:lineRule="auto"/>
        <w:ind w:left="1080"/>
        <w:jc w:val="both"/>
        <w:rPr>
          <w:rFonts w:ascii="Arial" w:hAnsi="Arial" w:cs="Arial"/>
          <w:b/>
        </w:rPr>
      </w:pPr>
    </w:p>
    <w:p w:rsidR="00396D91" w:rsidRDefault="00396D91" w:rsidP="00396D91">
      <w:pPr>
        <w:pStyle w:val="ListParagraph"/>
        <w:spacing w:before="100" w:beforeAutospacing="1" w:after="100" w:afterAutospacing="1" w:line="240" w:lineRule="auto"/>
        <w:ind w:left="1080"/>
        <w:jc w:val="both"/>
        <w:rPr>
          <w:rFonts w:ascii="Arial" w:hAnsi="Arial" w:cs="Arial"/>
          <w:b/>
        </w:rPr>
      </w:pPr>
    </w:p>
    <w:p w:rsidR="00396D91" w:rsidRPr="00865E38" w:rsidRDefault="00396D91" w:rsidP="00396D91">
      <w:pPr>
        <w:pStyle w:val="ListParagraph"/>
        <w:spacing w:before="100" w:beforeAutospacing="1" w:after="100" w:afterAutospacing="1" w:line="240" w:lineRule="auto"/>
        <w:ind w:left="1080"/>
        <w:jc w:val="both"/>
        <w:rPr>
          <w:rFonts w:ascii="Arial" w:hAnsi="Arial" w:cs="Arial"/>
          <w:b/>
        </w:rPr>
      </w:pPr>
      <w:proofErr w:type="gramStart"/>
      <w:r w:rsidRPr="00865E38">
        <w:rPr>
          <w:rFonts w:ascii="Arial" w:hAnsi="Arial" w:cs="Arial"/>
          <w:b/>
        </w:rPr>
        <w:t>aa</w:t>
      </w:r>
      <w:proofErr w:type="gramEnd"/>
      <w:r w:rsidRPr="00865E38">
        <w:rPr>
          <w:rFonts w:ascii="Arial" w:hAnsi="Arial" w:cs="Arial"/>
          <w:b/>
        </w:rPr>
        <w:t xml:space="preserve"> )2016-2017</w:t>
      </w:r>
    </w:p>
    <w:tbl>
      <w:tblPr>
        <w:tblW w:w="9181" w:type="dxa"/>
        <w:tblBorders>
          <w:bottom w:val="single" w:sz="4" w:space="0" w:color="auto"/>
        </w:tblBorders>
        <w:tblLook w:val="04A0" w:firstRow="1" w:lastRow="0" w:firstColumn="1" w:lastColumn="0" w:noHBand="0" w:noVBand="1"/>
      </w:tblPr>
      <w:tblGrid>
        <w:gridCol w:w="6492"/>
        <w:gridCol w:w="1530"/>
        <w:gridCol w:w="1159"/>
      </w:tblGrid>
      <w:tr w:rsidR="00396D91" w:rsidRPr="00865E38" w:rsidTr="005634DE">
        <w:trPr>
          <w:trHeight w:val="294"/>
        </w:trPr>
        <w:tc>
          <w:tcPr>
            <w:tcW w:w="6492" w:type="dxa"/>
            <w:shd w:val="clear" w:color="000000" w:fill="FFFFFF"/>
            <w:noWrap/>
            <w:vAlign w:val="bottom"/>
            <w:hideMark/>
          </w:tcPr>
          <w:p w:rsidR="00396D91" w:rsidRPr="00865E38" w:rsidRDefault="00396D91" w:rsidP="005634DE">
            <w:pPr>
              <w:spacing w:after="0" w:line="240" w:lineRule="auto"/>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lastRenderedPageBreak/>
              <w:t> </w:t>
            </w:r>
          </w:p>
        </w:tc>
        <w:tc>
          <w:tcPr>
            <w:tcW w:w="1530" w:type="dxa"/>
            <w:shd w:val="clear" w:color="000000" w:fill="FFFFFF"/>
            <w:noWrap/>
            <w:vAlign w:val="bottom"/>
            <w:hideMark/>
          </w:tcPr>
          <w:p w:rsidR="00396D91" w:rsidRPr="00865E38" w:rsidRDefault="00396D91" w:rsidP="005634DE">
            <w:pPr>
              <w:spacing w:after="0" w:line="240" w:lineRule="auto"/>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w:t>
            </w:r>
          </w:p>
        </w:tc>
        <w:tc>
          <w:tcPr>
            <w:tcW w:w="1159" w:type="dxa"/>
            <w:shd w:val="clear" w:color="000000" w:fill="FFFFFF"/>
            <w:noWrap/>
            <w:vAlign w:val="bottom"/>
            <w:hideMark/>
          </w:tcPr>
          <w:p w:rsidR="00396D91" w:rsidRPr="00865E38" w:rsidRDefault="00396D91" w:rsidP="005634DE">
            <w:pPr>
              <w:spacing w:after="0" w:line="240" w:lineRule="auto"/>
              <w:jc w:val="center"/>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w:t>
            </w:r>
          </w:p>
        </w:tc>
      </w:tr>
      <w:tr w:rsidR="00396D91" w:rsidRPr="00865E38" w:rsidTr="005634DE">
        <w:trPr>
          <w:trHeight w:val="294"/>
        </w:trPr>
        <w:tc>
          <w:tcPr>
            <w:tcW w:w="6492" w:type="dxa"/>
            <w:shd w:val="clear" w:color="000000" w:fill="0F243E"/>
            <w:noWrap/>
            <w:vAlign w:val="bottom"/>
            <w:hideMark/>
          </w:tcPr>
          <w:p w:rsidR="00396D91" w:rsidRPr="00865E38" w:rsidRDefault="00396D91" w:rsidP="005634DE">
            <w:pPr>
              <w:spacing w:after="0" w:line="240" w:lineRule="auto"/>
              <w:jc w:val="center"/>
              <w:rPr>
                <w:rFonts w:ascii="Arial" w:eastAsia="Times New Roman" w:hAnsi="Arial" w:cs="Arial"/>
                <w:b/>
                <w:bCs/>
                <w:color w:val="FFFFFF"/>
                <w:sz w:val="20"/>
                <w:szCs w:val="20"/>
                <w:lang w:val="en-ZA" w:eastAsia="en-ZA"/>
              </w:rPr>
            </w:pPr>
            <w:r w:rsidRPr="00865E38">
              <w:rPr>
                <w:rFonts w:ascii="Arial" w:eastAsia="Times New Roman" w:hAnsi="Arial" w:cs="Arial"/>
                <w:b/>
                <w:bCs/>
                <w:color w:val="FFFFFF"/>
                <w:sz w:val="20"/>
                <w:szCs w:val="20"/>
                <w:lang w:val="en-ZA" w:eastAsia="en-ZA"/>
              </w:rPr>
              <w:t>DESCRIPTION</w:t>
            </w:r>
          </w:p>
        </w:tc>
        <w:tc>
          <w:tcPr>
            <w:tcW w:w="1530" w:type="dxa"/>
            <w:shd w:val="clear" w:color="000000" w:fill="0F243E"/>
            <w:noWrap/>
            <w:vAlign w:val="bottom"/>
            <w:hideMark/>
          </w:tcPr>
          <w:p w:rsidR="00396D91" w:rsidRPr="00865E38" w:rsidRDefault="00396D91" w:rsidP="005634DE">
            <w:pPr>
              <w:spacing w:after="0" w:line="240" w:lineRule="auto"/>
              <w:rPr>
                <w:rFonts w:ascii="Arial" w:eastAsia="Times New Roman" w:hAnsi="Arial" w:cs="Arial"/>
                <w:b/>
                <w:bCs/>
                <w:color w:val="FFFFFF"/>
                <w:sz w:val="20"/>
                <w:szCs w:val="20"/>
                <w:lang w:val="en-ZA" w:eastAsia="en-ZA"/>
              </w:rPr>
            </w:pPr>
            <w:r w:rsidRPr="00865E38">
              <w:rPr>
                <w:rFonts w:ascii="Arial" w:eastAsia="Times New Roman" w:hAnsi="Arial" w:cs="Arial"/>
                <w:b/>
                <w:bCs/>
                <w:color w:val="FFFFFF"/>
                <w:sz w:val="20"/>
                <w:szCs w:val="20"/>
                <w:lang w:val="en-ZA" w:eastAsia="en-ZA"/>
              </w:rPr>
              <w:t xml:space="preserve"> AMOUNT </w:t>
            </w:r>
          </w:p>
        </w:tc>
        <w:tc>
          <w:tcPr>
            <w:tcW w:w="1159" w:type="dxa"/>
            <w:shd w:val="clear" w:color="000000" w:fill="000000"/>
            <w:noWrap/>
            <w:vAlign w:val="bottom"/>
            <w:hideMark/>
          </w:tcPr>
          <w:p w:rsidR="00396D91" w:rsidRPr="00865E38" w:rsidRDefault="00396D91" w:rsidP="005634DE">
            <w:pPr>
              <w:spacing w:after="0" w:line="240" w:lineRule="auto"/>
              <w:jc w:val="center"/>
              <w:rPr>
                <w:rFonts w:ascii="Arial" w:eastAsia="Times New Roman" w:hAnsi="Arial" w:cs="Arial"/>
                <w:b/>
                <w:bCs/>
                <w:color w:val="FFFFFF"/>
                <w:sz w:val="20"/>
                <w:szCs w:val="20"/>
                <w:lang w:val="en-ZA" w:eastAsia="en-ZA"/>
              </w:rPr>
            </w:pPr>
            <w:r w:rsidRPr="00865E38">
              <w:rPr>
                <w:rFonts w:ascii="Arial" w:eastAsia="Times New Roman" w:hAnsi="Arial" w:cs="Arial"/>
                <w:b/>
                <w:bCs/>
                <w:color w:val="FFFFFF"/>
                <w:sz w:val="20"/>
                <w:szCs w:val="20"/>
                <w:lang w:val="en-ZA" w:eastAsia="en-ZA"/>
              </w:rPr>
              <w:t>BEE</w:t>
            </w:r>
          </w:p>
        </w:tc>
      </w:tr>
      <w:tr w:rsidR="00396D91" w:rsidRPr="00865E38" w:rsidTr="005634DE">
        <w:trPr>
          <w:trHeight w:val="294"/>
        </w:trPr>
        <w:tc>
          <w:tcPr>
            <w:tcW w:w="6492" w:type="dxa"/>
            <w:shd w:val="clear" w:color="000000" w:fill="FFFFFF"/>
            <w:noWrap/>
            <w:vAlign w:val="bottom"/>
            <w:hideMark/>
          </w:tcPr>
          <w:p w:rsidR="00396D91" w:rsidRPr="00865E38" w:rsidRDefault="00396D91" w:rsidP="005634DE">
            <w:pPr>
              <w:spacing w:after="0" w:line="240" w:lineRule="auto"/>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xml:space="preserve">LESOBA DIFFERENCE MARKERTING PTY LTD                             </w:t>
            </w:r>
          </w:p>
        </w:tc>
        <w:tc>
          <w:tcPr>
            <w:tcW w:w="1530" w:type="dxa"/>
            <w:shd w:val="clear" w:color="000000" w:fill="FFFFFF"/>
            <w:noWrap/>
            <w:vAlign w:val="bottom"/>
            <w:hideMark/>
          </w:tcPr>
          <w:p w:rsidR="00396D91" w:rsidRPr="00865E38" w:rsidRDefault="00396D91" w:rsidP="005634DE">
            <w:pPr>
              <w:spacing w:after="0" w:line="240" w:lineRule="auto"/>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xml:space="preserve">            39 243 </w:t>
            </w:r>
          </w:p>
        </w:tc>
        <w:tc>
          <w:tcPr>
            <w:tcW w:w="1159" w:type="dxa"/>
            <w:shd w:val="clear" w:color="000000" w:fill="FFFFFF"/>
            <w:noWrap/>
            <w:vAlign w:val="bottom"/>
            <w:hideMark/>
          </w:tcPr>
          <w:p w:rsidR="00396D91" w:rsidRPr="00865E38" w:rsidRDefault="00396D91" w:rsidP="005634DE">
            <w:pPr>
              <w:spacing w:after="0" w:line="240" w:lineRule="auto"/>
              <w:jc w:val="center"/>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1</w:t>
            </w:r>
          </w:p>
        </w:tc>
      </w:tr>
      <w:tr w:rsidR="00396D91" w:rsidRPr="00865E38" w:rsidTr="005634DE">
        <w:trPr>
          <w:trHeight w:val="294"/>
        </w:trPr>
        <w:tc>
          <w:tcPr>
            <w:tcW w:w="6492" w:type="dxa"/>
            <w:shd w:val="clear" w:color="000000" w:fill="FFFFFF"/>
            <w:noWrap/>
            <w:vAlign w:val="bottom"/>
            <w:hideMark/>
          </w:tcPr>
          <w:p w:rsidR="00396D91" w:rsidRPr="00865E38" w:rsidRDefault="00396D91" w:rsidP="005634DE">
            <w:pPr>
              <w:spacing w:after="0" w:line="240" w:lineRule="auto"/>
              <w:rPr>
                <w:rFonts w:ascii="Arial" w:eastAsia="Times New Roman" w:hAnsi="Arial" w:cs="Arial"/>
                <w:color w:val="FF0000"/>
                <w:sz w:val="20"/>
                <w:szCs w:val="20"/>
                <w:lang w:val="en-ZA" w:eastAsia="en-ZA"/>
              </w:rPr>
            </w:pPr>
            <w:r w:rsidRPr="00865E38">
              <w:rPr>
                <w:rFonts w:ascii="Arial" w:eastAsia="Times New Roman" w:hAnsi="Arial" w:cs="Arial"/>
                <w:sz w:val="20"/>
                <w:szCs w:val="20"/>
                <w:lang w:val="en-ZA" w:eastAsia="en-ZA"/>
              </w:rPr>
              <w:t xml:space="preserve">SPIN AFRICA MEDIA      </w:t>
            </w:r>
            <w:r w:rsidRPr="00865E38">
              <w:rPr>
                <w:rFonts w:ascii="Arial" w:eastAsia="Times New Roman" w:hAnsi="Arial" w:cs="Arial"/>
                <w:color w:val="FF0000"/>
                <w:sz w:val="20"/>
                <w:szCs w:val="20"/>
                <w:lang w:val="en-ZA" w:eastAsia="en-ZA"/>
              </w:rPr>
              <w:t xml:space="preserve">                                          </w:t>
            </w:r>
          </w:p>
        </w:tc>
        <w:tc>
          <w:tcPr>
            <w:tcW w:w="1530" w:type="dxa"/>
            <w:shd w:val="clear" w:color="000000" w:fill="FFFFFF"/>
            <w:noWrap/>
            <w:vAlign w:val="bottom"/>
            <w:hideMark/>
          </w:tcPr>
          <w:p w:rsidR="00396D91" w:rsidRPr="00865E38" w:rsidRDefault="00396D91" w:rsidP="005634DE">
            <w:pPr>
              <w:spacing w:after="0" w:line="240" w:lineRule="auto"/>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xml:space="preserve">            52 900 </w:t>
            </w:r>
          </w:p>
        </w:tc>
        <w:tc>
          <w:tcPr>
            <w:tcW w:w="1159" w:type="dxa"/>
            <w:shd w:val="clear" w:color="000000" w:fill="FFFFFF"/>
            <w:noWrap/>
            <w:vAlign w:val="bottom"/>
            <w:hideMark/>
          </w:tcPr>
          <w:p w:rsidR="00396D91" w:rsidRPr="00865E38" w:rsidRDefault="00396D91" w:rsidP="005634DE">
            <w:pPr>
              <w:spacing w:after="0" w:line="240" w:lineRule="auto"/>
              <w:jc w:val="center"/>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w:t>
            </w:r>
          </w:p>
        </w:tc>
      </w:tr>
      <w:tr w:rsidR="00396D91" w:rsidRPr="00865E38" w:rsidTr="005634DE">
        <w:trPr>
          <w:trHeight w:val="294"/>
        </w:trPr>
        <w:tc>
          <w:tcPr>
            <w:tcW w:w="6492" w:type="dxa"/>
            <w:shd w:val="clear" w:color="000000" w:fill="FFFFFF"/>
            <w:noWrap/>
            <w:vAlign w:val="bottom"/>
            <w:hideMark/>
          </w:tcPr>
          <w:p w:rsidR="00396D91" w:rsidRPr="00865E38" w:rsidRDefault="00396D91" w:rsidP="005634DE">
            <w:pPr>
              <w:spacing w:after="0" w:line="240" w:lineRule="auto"/>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xml:space="preserve">LITHA COMMUNICATIONS (PTY) LTD                                   </w:t>
            </w:r>
          </w:p>
        </w:tc>
        <w:tc>
          <w:tcPr>
            <w:tcW w:w="1530" w:type="dxa"/>
            <w:shd w:val="clear" w:color="000000" w:fill="FFFFFF"/>
            <w:noWrap/>
            <w:vAlign w:val="bottom"/>
            <w:hideMark/>
          </w:tcPr>
          <w:p w:rsidR="00396D91" w:rsidRPr="00865E38" w:rsidRDefault="00396D91" w:rsidP="005634DE">
            <w:pPr>
              <w:spacing w:after="0" w:line="240" w:lineRule="auto"/>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xml:space="preserve">            54 774 </w:t>
            </w:r>
          </w:p>
        </w:tc>
        <w:tc>
          <w:tcPr>
            <w:tcW w:w="1159" w:type="dxa"/>
            <w:shd w:val="clear" w:color="000000" w:fill="FFFFFF"/>
            <w:noWrap/>
            <w:vAlign w:val="bottom"/>
            <w:hideMark/>
          </w:tcPr>
          <w:p w:rsidR="00396D91" w:rsidRPr="00865E38" w:rsidRDefault="00396D91" w:rsidP="005634DE">
            <w:pPr>
              <w:spacing w:after="0" w:line="240" w:lineRule="auto"/>
              <w:jc w:val="center"/>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2</w:t>
            </w:r>
          </w:p>
        </w:tc>
      </w:tr>
      <w:tr w:rsidR="00396D91" w:rsidRPr="00865E38" w:rsidTr="005634DE">
        <w:trPr>
          <w:trHeight w:val="294"/>
        </w:trPr>
        <w:tc>
          <w:tcPr>
            <w:tcW w:w="6492" w:type="dxa"/>
            <w:shd w:val="clear" w:color="000000" w:fill="FFFFFF"/>
            <w:noWrap/>
            <w:vAlign w:val="bottom"/>
            <w:hideMark/>
          </w:tcPr>
          <w:p w:rsidR="00396D91" w:rsidRPr="00865E38" w:rsidRDefault="00396D91" w:rsidP="005634DE">
            <w:pPr>
              <w:spacing w:after="0" w:line="240" w:lineRule="auto"/>
              <w:rPr>
                <w:rFonts w:ascii="Arial" w:eastAsia="Times New Roman" w:hAnsi="Arial" w:cs="Arial"/>
                <w:color w:val="FF0000"/>
                <w:sz w:val="20"/>
                <w:szCs w:val="20"/>
                <w:lang w:val="en-ZA" w:eastAsia="en-ZA"/>
              </w:rPr>
            </w:pPr>
            <w:r w:rsidRPr="00865E38">
              <w:rPr>
                <w:rFonts w:ascii="Arial" w:eastAsia="Times New Roman" w:hAnsi="Arial" w:cs="Arial"/>
                <w:sz w:val="20"/>
                <w:szCs w:val="20"/>
                <w:lang w:val="en-ZA" w:eastAsia="en-ZA"/>
              </w:rPr>
              <w:t xml:space="preserve">SORA PROJECTS                                                    </w:t>
            </w:r>
          </w:p>
        </w:tc>
        <w:tc>
          <w:tcPr>
            <w:tcW w:w="1530" w:type="dxa"/>
            <w:shd w:val="clear" w:color="000000" w:fill="FFFFFF"/>
            <w:noWrap/>
            <w:vAlign w:val="bottom"/>
            <w:hideMark/>
          </w:tcPr>
          <w:p w:rsidR="00396D91" w:rsidRPr="00865E38" w:rsidRDefault="00396D91" w:rsidP="005634DE">
            <w:pPr>
              <w:spacing w:after="0" w:line="240" w:lineRule="auto"/>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xml:space="preserve">            61 425 </w:t>
            </w:r>
          </w:p>
        </w:tc>
        <w:tc>
          <w:tcPr>
            <w:tcW w:w="1159" w:type="dxa"/>
            <w:shd w:val="clear" w:color="000000" w:fill="FFFFFF"/>
            <w:noWrap/>
            <w:vAlign w:val="bottom"/>
            <w:hideMark/>
          </w:tcPr>
          <w:p w:rsidR="00396D91" w:rsidRPr="00865E38" w:rsidRDefault="00396D91" w:rsidP="005634DE">
            <w:pPr>
              <w:spacing w:after="0" w:line="240" w:lineRule="auto"/>
              <w:jc w:val="center"/>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w:t>
            </w:r>
          </w:p>
        </w:tc>
      </w:tr>
      <w:tr w:rsidR="00396D91" w:rsidRPr="00865E38" w:rsidTr="005634DE">
        <w:trPr>
          <w:trHeight w:val="294"/>
        </w:trPr>
        <w:tc>
          <w:tcPr>
            <w:tcW w:w="6492" w:type="dxa"/>
            <w:shd w:val="clear" w:color="000000" w:fill="FFFFFF"/>
            <w:noWrap/>
            <w:vAlign w:val="bottom"/>
            <w:hideMark/>
          </w:tcPr>
          <w:p w:rsidR="00396D91" w:rsidRPr="00865E38" w:rsidRDefault="00396D91" w:rsidP="005634DE">
            <w:pPr>
              <w:spacing w:after="0" w:line="240" w:lineRule="auto"/>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xml:space="preserve">RAZ GRAPHICS &amp; PROMOTIONAL SERVICES                              </w:t>
            </w:r>
          </w:p>
        </w:tc>
        <w:tc>
          <w:tcPr>
            <w:tcW w:w="1530" w:type="dxa"/>
            <w:shd w:val="clear" w:color="000000" w:fill="FFFFFF"/>
            <w:noWrap/>
            <w:vAlign w:val="bottom"/>
            <w:hideMark/>
          </w:tcPr>
          <w:p w:rsidR="00396D91" w:rsidRPr="00865E38" w:rsidRDefault="00396D91" w:rsidP="005634DE">
            <w:pPr>
              <w:spacing w:after="0" w:line="240" w:lineRule="auto"/>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xml:space="preserve">              3 757 </w:t>
            </w:r>
          </w:p>
        </w:tc>
        <w:tc>
          <w:tcPr>
            <w:tcW w:w="1159" w:type="dxa"/>
            <w:shd w:val="clear" w:color="000000" w:fill="FFFFFF"/>
            <w:noWrap/>
            <w:vAlign w:val="bottom"/>
            <w:hideMark/>
          </w:tcPr>
          <w:p w:rsidR="00396D91" w:rsidRPr="00865E38" w:rsidRDefault="00396D91" w:rsidP="005634DE">
            <w:pPr>
              <w:spacing w:after="0" w:line="240" w:lineRule="auto"/>
              <w:jc w:val="center"/>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4</w:t>
            </w:r>
          </w:p>
        </w:tc>
      </w:tr>
      <w:tr w:rsidR="00396D91" w:rsidRPr="00865E38" w:rsidTr="005634DE">
        <w:trPr>
          <w:trHeight w:val="294"/>
        </w:trPr>
        <w:tc>
          <w:tcPr>
            <w:tcW w:w="6492" w:type="dxa"/>
            <w:shd w:val="clear" w:color="000000" w:fill="FFFFFF"/>
            <w:noWrap/>
            <w:vAlign w:val="bottom"/>
            <w:hideMark/>
          </w:tcPr>
          <w:p w:rsidR="00396D91" w:rsidRPr="00865E38" w:rsidRDefault="00396D91" w:rsidP="005634DE">
            <w:pPr>
              <w:spacing w:after="0" w:line="240" w:lineRule="auto"/>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xml:space="preserve">LUBOMBO CLOTHING CC                                              </w:t>
            </w:r>
          </w:p>
        </w:tc>
        <w:tc>
          <w:tcPr>
            <w:tcW w:w="1530" w:type="dxa"/>
            <w:shd w:val="clear" w:color="000000" w:fill="FFFFFF"/>
            <w:noWrap/>
            <w:vAlign w:val="bottom"/>
            <w:hideMark/>
          </w:tcPr>
          <w:p w:rsidR="00396D91" w:rsidRPr="00865E38" w:rsidRDefault="00396D91" w:rsidP="005634DE">
            <w:pPr>
              <w:spacing w:after="0" w:line="240" w:lineRule="auto"/>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xml:space="preserve">            47 890 </w:t>
            </w:r>
          </w:p>
        </w:tc>
        <w:tc>
          <w:tcPr>
            <w:tcW w:w="1159" w:type="dxa"/>
            <w:shd w:val="clear" w:color="000000" w:fill="FFFFFF"/>
            <w:noWrap/>
            <w:vAlign w:val="bottom"/>
            <w:hideMark/>
          </w:tcPr>
          <w:p w:rsidR="00396D91" w:rsidRPr="00865E38" w:rsidRDefault="00396D91" w:rsidP="005634DE">
            <w:pPr>
              <w:spacing w:after="0" w:line="240" w:lineRule="auto"/>
              <w:jc w:val="center"/>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1</w:t>
            </w:r>
          </w:p>
        </w:tc>
      </w:tr>
      <w:tr w:rsidR="00396D91" w:rsidRPr="00865E38" w:rsidTr="005634DE">
        <w:trPr>
          <w:trHeight w:val="294"/>
        </w:trPr>
        <w:tc>
          <w:tcPr>
            <w:tcW w:w="6492" w:type="dxa"/>
            <w:shd w:val="clear" w:color="000000" w:fill="0F243E"/>
            <w:noWrap/>
            <w:vAlign w:val="bottom"/>
            <w:hideMark/>
          </w:tcPr>
          <w:p w:rsidR="00396D91" w:rsidRPr="00865E38" w:rsidRDefault="00396D91" w:rsidP="005634DE">
            <w:pPr>
              <w:spacing w:after="0" w:line="240" w:lineRule="auto"/>
              <w:rPr>
                <w:rFonts w:ascii="Arial" w:eastAsia="Times New Roman" w:hAnsi="Arial" w:cs="Arial"/>
                <w:b/>
                <w:bCs/>
                <w:color w:val="FFFFFF"/>
                <w:sz w:val="20"/>
                <w:szCs w:val="20"/>
                <w:lang w:val="en-ZA" w:eastAsia="en-ZA"/>
              </w:rPr>
            </w:pPr>
            <w:r w:rsidRPr="00865E38">
              <w:rPr>
                <w:rFonts w:ascii="Arial" w:eastAsia="Times New Roman" w:hAnsi="Arial" w:cs="Arial"/>
                <w:b/>
                <w:bCs/>
                <w:color w:val="FFFFFF"/>
                <w:sz w:val="20"/>
                <w:szCs w:val="20"/>
                <w:lang w:val="en-ZA" w:eastAsia="en-ZA"/>
              </w:rPr>
              <w:t>ATNS</w:t>
            </w:r>
          </w:p>
        </w:tc>
        <w:tc>
          <w:tcPr>
            <w:tcW w:w="1530" w:type="dxa"/>
            <w:shd w:val="clear" w:color="000000" w:fill="0F243E"/>
            <w:noWrap/>
            <w:vAlign w:val="bottom"/>
            <w:hideMark/>
          </w:tcPr>
          <w:p w:rsidR="00396D91" w:rsidRPr="00865E38" w:rsidRDefault="00396D91" w:rsidP="005634DE">
            <w:pPr>
              <w:spacing w:after="0" w:line="240" w:lineRule="auto"/>
              <w:rPr>
                <w:rFonts w:ascii="Arial" w:eastAsia="Times New Roman" w:hAnsi="Arial" w:cs="Arial"/>
                <w:b/>
                <w:bCs/>
                <w:color w:val="FFFFFF"/>
                <w:sz w:val="20"/>
                <w:szCs w:val="20"/>
                <w:lang w:val="en-ZA" w:eastAsia="en-ZA"/>
              </w:rPr>
            </w:pPr>
            <w:r w:rsidRPr="00865E38">
              <w:rPr>
                <w:rFonts w:ascii="Arial" w:eastAsia="Times New Roman" w:hAnsi="Arial" w:cs="Arial"/>
                <w:b/>
                <w:bCs/>
                <w:color w:val="FFFFFF"/>
                <w:sz w:val="20"/>
                <w:szCs w:val="20"/>
                <w:lang w:val="en-ZA" w:eastAsia="en-ZA"/>
              </w:rPr>
              <w:t xml:space="preserve">          259 989 </w:t>
            </w:r>
          </w:p>
        </w:tc>
        <w:tc>
          <w:tcPr>
            <w:tcW w:w="1159" w:type="dxa"/>
            <w:shd w:val="clear" w:color="000000" w:fill="000000"/>
            <w:noWrap/>
            <w:vAlign w:val="bottom"/>
            <w:hideMark/>
          </w:tcPr>
          <w:p w:rsidR="00396D91" w:rsidRPr="00865E38" w:rsidRDefault="00396D91" w:rsidP="005634DE">
            <w:pPr>
              <w:spacing w:after="0" w:line="240" w:lineRule="auto"/>
              <w:jc w:val="center"/>
              <w:rPr>
                <w:rFonts w:ascii="Arial" w:eastAsia="Times New Roman" w:hAnsi="Arial" w:cs="Arial"/>
                <w:b/>
                <w:bCs/>
                <w:color w:val="FFFFFF"/>
                <w:sz w:val="20"/>
                <w:szCs w:val="20"/>
                <w:lang w:val="en-ZA" w:eastAsia="en-ZA"/>
              </w:rPr>
            </w:pPr>
            <w:r w:rsidRPr="00865E38">
              <w:rPr>
                <w:rFonts w:ascii="Arial" w:eastAsia="Times New Roman" w:hAnsi="Arial" w:cs="Arial"/>
                <w:b/>
                <w:bCs/>
                <w:color w:val="FFFFFF"/>
                <w:sz w:val="20"/>
                <w:szCs w:val="20"/>
                <w:lang w:val="en-ZA" w:eastAsia="en-ZA"/>
              </w:rPr>
              <w:t> </w:t>
            </w:r>
          </w:p>
        </w:tc>
      </w:tr>
      <w:tr w:rsidR="00396D91" w:rsidRPr="00865E38" w:rsidTr="005634DE">
        <w:trPr>
          <w:trHeight w:val="294"/>
        </w:trPr>
        <w:tc>
          <w:tcPr>
            <w:tcW w:w="6492" w:type="dxa"/>
            <w:shd w:val="clear" w:color="000000" w:fill="FFFFFF"/>
            <w:noWrap/>
            <w:vAlign w:val="bottom"/>
            <w:hideMark/>
          </w:tcPr>
          <w:p w:rsidR="00396D91" w:rsidRPr="00865E38" w:rsidRDefault="00396D91" w:rsidP="005634DE">
            <w:pPr>
              <w:spacing w:after="0" w:line="240" w:lineRule="auto"/>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w:t>
            </w:r>
          </w:p>
        </w:tc>
        <w:tc>
          <w:tcPr>
            <w:tcW w:w="1530" w:type="dxa"/>
            <w:shd w:val="clear" w:color="000000" w:fill="FFFFFF"/>
            <w:noWrap/>
            <w:vAlign w:val="bottom"/>
            <w:hideMark/>
          </w:tcPr>
          <w:p w:rsidR="00396D91" w:rsidRPr="00865E38" w:rsidRDefault="00396D91" w:rsidP="005634DE">
            <w:pPr>
              <w:spacing w:after="0" w:line="240" w:lineRule="auto"/>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w:t>
            </w:r>
          </w:p>
        </w:tc>
        <w:tc>
          <w:tcPr>
            <w:tcW w:w="1159" w:type="dxa"/>
            <w:shd w:val="clear" w:color="000000" w:fill="FFFFFF"/>
            <w:noWrap/>
            <w:vAlign w:val="bottom"/>
            <w:hideMark/>
          </w:tcPr>
          <w:p w:rsidR="00396D91" w:rsidRPr="00865E38" w:rsidRDefault="00396D91" w:rsidP="005634DE">
            <w:pPr>
              <w:spacing w:after="0" w:line="240" w:lineRule="auto"/>
              <w:jc w:val="center"/>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w:t>
            </w:r>
          </w:p>
        </w:tc>
      </w:tr>
      <w:tr w:rsidR="00396D91" w:rsidRPr="00865E38" w:rsidTr="005634DE">
        <w:trPr>
          <w:trHeight w:val="294"/>
        </w:trPr>
        <w:tc>
          <w:tcPr>
            <w:tcW w:w="6492" w:type="dxa"/>
            <w:shd w:val="clear" w:color="000000" w:fill="FFFFFF"/>
            <w:noWrap/>
            <w:vAlign w:val="bottom"/>
            <w:hideMark/>
          </w:tcPr>
          <w:p w:rsidR="00396D91" w:rsidRPr="00865E38" w:rsidRDefault="00396D91" w:rsidP="005634DE">
            <w:pPr>
              <w:spacing w:after="0" w:line="240" w:lineRule="auto"/>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xml:space="preserve">LESOBA DIFFERENCE MARKETING PTY LTD                              </w:t>
            </w:r>
          </w:p>
        </w:tc>
        <w:tc>
          <w:tcPr>
            <w:tcW w:w="1530" w:type="dxa"/>
            <w:shd w:val="clear" w:color="000000" w:fill="FFFFFF"/>
            <w:noWrap/>
            <w:vAlign w:val="bottom"/>
            <w:hideMark/>
          </w:tcPr>
          <w:p w:rsidR="00396D91" w:rsidRPr="00865E38" w:rsidRDefault="00396D91" w:rsidP="005634DE">
            <w:pPr>
              <w:spacing w:after="0" w:line="240" w:lineRule="auto"/>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xml:space="preserve">       1 990 117 </w:t>
            </w:r>
          </w:p>
        </w:tc>
        <w:tc>
          <w:tcPr>
            <w:tcW w:w="1159" w:type="dxa"/>
            <w:shd w:val="clear" w:color="000000" w:fill="FFFFFF"/>
            <w:noWrap/>
            <w:vAlign w:val="bottom"/>
            <w:hideMark/>
          </w:tcPr>
          <w:p w:rsidR="00396D91" w:rsidRPr="00865E38" w:rsidRDefault="00396D91" w:rsidP="005634DE">
            <w:pPr>
              <w:spacing w:after="0" w:line="240" w:lineRule="auto"/>
              <w:jc w:val="center"/>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1</w:t>
            </w:r>
          </w:p>
        </w:tc>
      </w:tr>
      <w:tr w:rsidR="00396D91" w:rsidRPr="00865E38" w:rsidTr="005634DE">
        <w:trPr>
          <w:trHeight w:val="294"/>
        </w:trPr>
        <w:tc>
          <w:tcPr>
            <w:tcW w:w="6492" w:type="dxa"/>
            <w:shd w:val="clear" w:color="000000" w:fill="FFFFFF"/>
            <w:noWrap/>
            <w:vAlign w:val="bottom"/>
            <w:hideMark/>
          </w:tcPr>
          <w:p w:rsidR="00396D91" w:rsidRPr="00865E38" w:rsidRDefault="00396D91" w:rsidP="005634DE">
            <w:pPr>
              <w:spacing w:after="0" w:line="240" w:lineRule="auto"/>
              <w:rPr>
                <w:rFonts w:ascii="Arial" w:eastAsia="Times New Roman" w:hAnsi="Arial" w:cs="Arial"/>
                <w:color w:val="FF0000"/>
                <w:sz w:val="20"/>
                <w:szCs w:val="20"/>
                <w:lang w:val="en-ZA" w:eastAsia="en-ZA"/>
              </w:rPr>
            </w:pPr>
            <w:r w:rsidRPr="00865E38">
              <w:rPr>
                <w:rFonts w:ascii="Arial" w:eastAsia="Times New Roman" w:hAnsi="Arial" w:cs="Arial"/>
                <w:sz w:val="20"/>
                <w:szCs w:val="20"/>
                <w:lang w:val="en-ZA" w:eastAsia="en-ZA"/>
              </w:rPr>
              <w:t xml:space="preserve">SPIN AFRICA MEDIA                                                </w:t>
            </w:r>
          </w:p>
        </w:tc>
        <w:tc>
          <w:tcPr>
            <w:tcW w:w="1530" w:type="dxa"/>
            <w:shd w:val="clear" w:color="000000" w:fill="FFFFFF"/>
            <w:noWrap/>
            <w:vAlign w:val="bottom"/>
            <w:hideMark/>
          </w:tcPr>
          <w:p w:rsidR="00396D91" w:rsidRPr="00865E38" w:rsidRDefault="00396D91" w:rsidP="005634DE">
            <w:pPr>
              <w:spacing w:after="0" w:line="240" w:lineRule="auto"/>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xml:space="preserve">          230 500 </w:t>
            </w:r>
          </w:p>
        </w:tc>
        <w:tc>
          <w:tcPr>
            <w:tcW w:w="1159" w:type="dxa"/>
            <w:shd w:val="clear" w:color="000000" w:fill="FFFFFF"/>
            <w:noWrap/>
            <w:vAlign w:val="bottom"/>
            <w:hideMark/>
          </w:tcPr>
          <w:p w:rsidR="00396D91" w:rsidRPr="00865E38" w:rsidRDefault="00396D91" w:rsidP="005634DE">
            <w:pPr>
              <w:spacing w:after="0" w:line="240" w:lineRule="auto"/>
              <w:jc w:val="center"/>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w:t>
            </w:r>
          </w:p>
        </w:tc>
      </w:tr>
      <w:tr w:rsidR="00396D91" w:rsidRPr="00865E38" w:rsidTr="005634DE">
        <w:trPr>
          <w:trHeight w:val="294"/>
        </w:trPr>
        <w:tc>
          <w:tcPr>
            <w:tcW w:w="6492" w:type="dxa"/>
            <w:shd w:val="clear" w:color="000000" w:fill="FFFFFF"/>
            <w:noWrap/>
            <w:vAlign w:val="bottom"/>
            <w:hideMark/>
          </w:tcPr>
          <w:p w:rsidR="00396D91" w:rsidRPr="00865E38" w:rsidRDefault="00396D91" w:rsidP="005634DE">
            <w:pPr>
              <w:spacing w:after="0" w:line="240" w:lineRule="auto"/>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xml:space="preserve">GLASSHOUSE MANAGEMENT LTD                                        </w:t>
            </w:r>
          </w:p>
        </w:tc>
        <w:tc>
          <w:tcPr>
            <w:tcW w:w="1530" w:type="dxa"/>
            <w:shd w:val="clear" w:color="000000" w:fill="FFFFFF"/>
            <w:noWrap/>
            <w:vAlign w:val="bottom"/>
            <w:hideMark/>
          </w:tcPr>
          <w:p w:rsidR="00396D91" w:rsidRPr="00865E38" w:rsidRDefault="00396D91" w:rsidP="005634DE">
            <w:pPr>
              <w:spacing w:after="0" w:line="240" w:lineRule="auto"/>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xml:space="preserve">            15 842 </w:t>
            </w:r>
          </w:p>
        </w:tc>
        <w:tc>
          <w:tcPr>
            <w:tcW w:w="1159" w:type="dxa"/>
            <w:shd w:val="clear" w:color="000000" w:fill="FFFFFF"/>
            <w:noWrap/>
            <w:vAlign w:val="bottom"/>
            <w:hideMark/>
          </w:tcPr>
          <w:p w:rsidR="00396D91" w:rsidRPr="00865E38" w:rsidRDefault="00396D91" w:rsidP="005634DE">
            <w:pPr>
              <w:spacing w:after="0" w:line="240" w:lineRule="auto"/>
              <w:jc w:val="center"/>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3</w:t>
            </w:r>
          </w:p>
        </w:tc>
      </w:tr>
      <w:tr w:rsidR="00396D91" w:rsidRPr="00865E38" w:rsidTr="005634DE">
        <w:trPr>
          <w:trHeight w:val="294"/>
        </w:trPr>
        <w:tc>
          <w:tcPr>
            <w:tcW w:w="6492" w:type="dxa"/>
            <w:shd w:val="clear" w:color="000000" w:fill="FFFFFF"/>
            <w:noWrap/>
            <w:vAlign w:val="bottom"/>
            <w:hideMark/>
          </w:tcPr>
          <w:p w:rsidR="00396D91" w:rsidRPr="00865E38" w:rsidRDefault="00396D91" w:rsidP="005634DE">
            <w:pPr>
              <w:spacing w:after="0" w:line="240" w:lineRule="auto"/>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xml:space="preserve">CEO MEDIA LIMITED              </w:t>
            </w:r>
          </w:p>
        </w:tc>
        <w:tc>
          <w:tcPr>
            <w:tcW w:w="1530" w:type="dxa"/>
            <w:shd w:val="clear" w:color="000000" w:fill="FFFFFF"/>
            <w:noWrap/>
            <w:vAlign w:val="bottom"/>
            <w:hideMark/>
          </w:tcPr>
          <w:p w:rsidR="00396D91" w:rsidRPr="00865E38" w:rsidRDefault="00396D91" w:rsidP="005634DE">
            <w:pPr>
              <w:spacing w:after="0" w:line="240" w:lineRule="auto"/>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xml:space="preserve">            50 337 </w:t>
            </w:r>
          </w:p>
        </w:tc>
        <w:tc>
          <w:tcPr>
            <w:tcW w:w="1159" w:type="dxa"/>
            <w:shd w:val="clear" w:color="000000" w:fill="FFFFFF"/>
            <w:noWrap/>
            <w:vAlign w:val="bottom"/>
            <w:hideMark/>
          </w:tcPr>
          <w:p w:rsidR="00396D91" w:rsidRPr="00865E38" w:rsidRDefault="00396D91" w:rsidP="005634DE">
            <w:pPr>
              <w:spacing w:after="0" w:line="240" w:lineRule="auto"/>
              <w:jc w:val="center"/>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4</w:t>
            </w:r>
          </w:p>
        </w:tc>
      </w:tr>
      <w:tr w:rsidR="00396D91" w:rsidRPr="00865E38" w:rsidTr="005634DE">
        <w:trPr>
          <w:trHeight w:val="294"/>
        </w:trPr>
        <w:tc>
          <w:tcPr>
            <w:tcW w:w="6492" w:type="dxa"/>
            <w:shd w:val="clear" w:color="000000" w:fill="0F243E"/>
            <w:noWrap/>
            <w:vAlign w:val="bottom"/>
            <w:hideMark/>
          </w:tcPr>
          <w:p w:rsidR="00396D91" w:rsidRPr="00865E38" w:rsidRDefault="00396D91" w:rsidP="005634DE">
            <w:pPr>
              <w:spacing w:after="0" w:line="240" w:lineRule="auto"/>
              <w:rPr>
                <w:rFonts w:ascii="Arial" w:eastAsia="Times New Roman" w:hAnsi="Arial" w:cs="Arial"/>
                <w:b/>
                <w:bCs/>
                <w:color w:val="FFFFFF"/>
                <w:sz w:val="20"/>
                <w:szCs w:val="20"/>
                <w:lang w:val="en-ZA" w:eastAsia="en-ZA"/>
              </w:rPr>
            </w:pPr>
            <w:r w:rsidRPr="00865E38">
              <w:rPr>
                <w:rFonts w:ascii="Arial" w:eastAsia="Times New Roman" w:hAnsi="Arial" w:cs="Arial"/>
                <w:b/>
                <w:bCs/>
                <w:color w:val="FFFFFF"/>
                <w:sz w:val="20"/>
                <w:szCs w:val="20"/>
                <w:lang w:val="en-ZA" w:eastAsia="en-ZA"/>
              </w:rPr>
              <w:t>ATNS International</w:t>
            </w:r>
          </w:p>
        </w:tc>
        <w:tc>
          <w:tcPr>
            <w:tcW w:w="1530" w:type="dxa"/>
            <w:shd w:val="clear" w:color="000000" w:fill="0F243E"/>
            <w:noWrap/>
            <w:vAlign w:val="bottom"/>
            <w:hideMark/>
          </w:tcPr>
          <w:p w:rsidR="00396D91" w:rsidRPr="00865E38" w:rsidRDefault="00396D91" w:rsidP="005634DE">
            <w:pPr>
              <w:spacing w:after="0" w:line="240" w:lineRule="auto"/>
              <w:rPr>
                <w:rFonts w:ascii="Arial" w:eastAsia="Times New Roman" w:hAnsi="Arial" w:cs="Arial"/>
                <w:b/>
                <w:bCs/>
                <w:color w:val="FFFFFF"/>
                <w:sz w:val="20"/>
                <w:szCs w:val="20"/>
                <w:lang w:val="en-ZA" w:eastAsia="en-ZA"/>
              </w:rPr>
            </w:pPr>
            <w:r w:rsidRPr="00865E38">
              <w:rPr>
                <w:rFonts w:ascii="Arial" w:eastAsia="Times New Roman" w:hAnsi="Arial" w:cs="Arial"/>
                <w:b/>
                <w:bCs/>
                <w:color w:val="FFFFFF"/>
                <w:sz w:val="20"/>
                <w:szCs w:val="20"/>
                <w:lang w:val="en-ZA" w:eastAsia="en-ZA"/>
              </w:rPr>
              <w:t xml:space="preserve">       2 286 796 </w:t>
            </w:r>
          </w:p>
        </w:tc>
        <w:tc>
          <w:tcPr>
            <w:tcW w:w="1159" w:type="dxa"/>
            <w:shd w:val="clear" w:color="000000" w:fill="000000"/>
            <w:noWrap/>
            <w:vAlign w:val="bottom"/>
            <w:hideMark/>
          </w:tcPr>
          <w:p w:rsidR="00396D91" w:rsidRPr="00865E38" w:rsidRDefault="00396D91" w:rsidP="005634DE">
            <w:pPr>
              <w:spacing w:after="0" w:line="240" w:lineRule="auto"/>
              <w:jc w:val="center"/>
              <w:rPr>
                <w:rFonts w:ascii="Arial" w:eastAsia="Times New Roman" w:hAnsi="Arial" w:cs="Arial"/>
                <w:b/>
                <w:bCs/>
                <w:color w:val="FFFFFF"/>
                <w:sz w:val="20"/>
                <w:szCs w:val="20"/>
                <w:lang w:val="en-ZA" w:eastAsia="en-ZA"/>
              </w:rPr>
            </w:pPr>
            <w:r w:rsidRPr="00865E38">
              <w:rPr>
                <w:rFonts w:ascii="Arial" w:eastAsia="Times New Roman" w:hAnsi="Arial" w:cs="Arial"/>
                <w:b/>
                <w:bCs/>
                <w:color w:val="FFFFFF"/>
                <w:sz w:val="20"/>
                <w:szCs w:val="20"/>
                <w:lang w:val="en-ZA" w:eastAsia="en-ZA"/>
              </w:rPr>
              <w:t> </w:t>
            </w:r>
          </w:p>
        </w:tc>
      </w:tr>
      <w:tr w:rsidR="00396D91" w:rsidRPr="00865E38" w:rsidTr="005634DE">
        <w:trPr>
          <w:trHeight w:val="294"/>
        </w:trPr>
        <w:tc>
          <w:tcPr>
            <w:tcW w:w="6492" w:type="dxa"/>
            <w:shd w:val="clear" w:color="000000" w:fill="FFFFFF"/>
            <w:noWrap/>
            <w:vAlign w:val="bottom"/>
            <w:hideMark/>
          </w:tcPr>
          <w:p w:rsidR="00396D91" w:rsidRPr="00865E38" w:rsidRDefault="00396D91" w:rsidP="005634DE">
            <w:pPr>
              <w:spacing w:after="0" w:line="240" w:lineRule="auto"/>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w:t>
            </w:r>
          </w:p>
        </w:tc>
        <w:tc>
          <w:tcPr>
            <w:tcW w:w="1530" w:type="dxa"/>
            <w:shd w:val="clear" w:color="000000" w:fill="FFFFFF"/>
            <w:noWrap/>
            <w:vAlign w:val="bottom"/>
            <w:hideMark/>
          </w:tcPr>
          <w:p w:rsidR="00396D91" w:rsidRPr="00865E38" w:rsidRDefault="00396D91" w:rsidP="005634DE">
            <w:pPr>
              <w:spacing w:after="0" w:line="240" w:lineRule="auto"/>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w:t>
            </w:r>
          </w:p>
        </w:tc>
        <w:tc>
          <w:tcPr>
            <w:tcW w:w="1159" w:type="dxa"/>
            <w:shd w:val="clear" w:color="000000" w:fill="FFFFFF"/>
            <w:noWrap/>
            <w:vAlign w:val="bottom"/>
            <w:hideMark/>
          </w:tcPr>
          <w:p w:rsidR="00396D91" w:rsidRPr="00865E38" w:rsidRDefault="00396D91" w:rsidP="005634DE">
            <w:pPr>
              <w:spacing w:after="0" w:line="240" w:lineRule="auto"/>
              <w:jc w:val="center"/>
              <w:rPr>
                <w:rFonts w:ascii="Arial" w:eastAsia="Times New Roman" w:hAnsi="Arial" w:cs="Arial"/>
                <w:color w:val="000000"/>
                <w:sz w:val="20"/>
                <w:szCs w:val="20"/>
                <w:lang w:val="en-ZA" w:eastAsia="en-ZA"/>
              </w:rPr>
            </w:pPr>
            <w:r w:rsidRPr="00865E38">
              <w:rPr>
                <w:rFonts w:ascii="Arial" w:eastAsia="Times New Roman" w:hAnsi="Arial" w:cs="Arial"/>
                <w:color w:val="000000"/>
                <w:sz w:val="20"/>
                <w:szCs w:val="20"/>
                <w:lang w:val="en-ZA" w:eastAsia="en-ZA"/>
              </w:rPr>
              <w:t> </w:t>
            </w:r>
          </w:p>
        </w:tc>
      </w:tr>
      <w:tr w:rsidR="00396D91" w:rsidRPr="00865E38" w:rsidTr="005634DE">
        <w:trPr>
          <w:trHeight w:val="294"/>
        </w:trPr>
        <w:tc>
          <w:tcPr>
            <w:tcW w:w="6492" w:type="dxa"/>
            <w:shd w:val="clear" w:color="000000" w:fill="0F243E"/>
            <w:noWrap/>
            <w:vAlign w:val="bottom"/>
            <w:hideMark/>
          </w:tcPr>
          <w:p w:rsidR="00396D91" w:rsidRPr="00865E38" w:rsidRDefault="00396D91" w:rsidP="005634DE">
            <w:pPr>
              <w:spacing w:after="0" w:line="240" w:lineRule="auto"/>
              <w:rPr>
                <w:rFonts w:ascii="Arial" w:eastAsia="Times New Roman" w:hAnsi="Arial" w:cs="Arial"/>
                <w:b/>
                <w:bCs/>
                <w:color w:val="FFFFFF"/>
                <w:sz w:val="20"/>
                <w:szCs w:val="20"/>
                <w:lang w:val="en-ZA" w:eastAsia="en-ZA"/>
              </w:rPr>
            </w:pPr>
            <w:r w:rsidRPr="00865E38">
              <w:rPr>
                <w:rFonts w:ascii="Arial" w:eastAsia="Times New Roman" w:hAnsi="Arial" w:cs="Arial"/>
                <w:b/>
                <w:bCs/>
                <w:color w:val="FFFFFF"/>
                <w:sz w:val="20"/>
                <w:szCs w:val="20"/>
                <w:lang w:val="en-ZA" w:eastAsia="en-ZA"/>
              </w:rPr>
              <w:t xml:space="preserve"> TOTAL </w:t>
            </w:r>
          </w:p>
        </w:tc>
        <w:tc>
          <w:tcPr>
            <w:tcW w:w="1530" w:type="dxa"/>
            <w:shd w:val="clear" w:color="000000" w:fill="0F243E"/>
            <w:noWrap/>
            <w:vAlign w:val="bottom"/>
            <w:hideMark/>
          </w:tcPr>
          <w:p w:rsidR="00396D91" w:rsidRPr="00865E38" w:rsidRDefault="00396D91" w:rsidP="005634DE">
            <w:pPr>
              <w:spacing w:after="0" w:line="240" w:lineRule="auto"/>
              <w:rPr>
                <w:rFonts w:ascii="Arial" w:eastAsia="Times New Roman" w:hAnsi="Arial" w:cs="Arial"/>
                <w:b/>
                <w:bCs/>
                <w:color w:val="FFFFFF"/>
                <w:sz w:val="20"/>
                <w:szCs w:val="20"/>
                <w:lang w:val="en-ZA" w:eastAsia="en-ZA"/>
              </w:rPr>
            </w:pPr>
            <w:r w:rsidRPr="00865E38">
              <w:rPr>
                <w:rFonts w:ascii="Arial" w:eastAsia="Times New Roman" w:hAnsi="Arial" w:cs="Arial"/>
                <w:b/>
                <w:bCs/>
                <w:color w:val="FFFFFF"/>
                <w:sz w:val="20"/>
                <w:szCs w:val="20"/>
                <w:lang w:val="en-ZA" w:eastAsia="en-ZA"/>
              </w:rPr>
              <w:t xml:space="preserve">       2 546 785 </w:t>
            </w:r>
          </w:p>
        </w:tc>
        <w:tc>
          <w:tcPr>
            <w:tcW w:w="1159" w:type="dxa"/>
            <w:shd w:val="clear" w:color="000000" w:fill="000000"/>
            <w:noWrap/>
            <w:vAlign w:val="bottom"/>
            <w:hideMark/>
          </w:tcPr>
          <w:p w:rsidR="00396D91" w:rsidRPr="00865E38" w:rsidRDefault="00396D91" w:rsidP="005634DE">
            <w:pPr>
              <w:spacing w:after="0" w:line="240" w:lineRule="auto"/>
              <w:jc w:val="center"/>
              <w:rPr>
                <w:rFonts w:ascii="Arial" w:eastAsia="Times New Roman" w:hAnsi="Arial" w:cs="Arial"/>
                <w:b/>
                <w:bCs/>
                <w:color w:val="FFFFFF"/>
                <w:sz w:val="20"/>
                <w:szCs w:val="20"/>
                <w:lang w:val="en-ZA" w:eastAsia="en-ZA"/>
              </w:rPr>
            </w:pPr>
            <w:r w:rsidRPr="00865E38">
              <w:rPr>
                <w:rFonts w:ascii="Arial" w:eastAsia="Times New Roman" w:hAnsi="Arial" w:cs="Arial"/>
                <w:b/>
                <w:bCs/>
                <w:color w:val="FFFFFF"/>
                <w:sz w:val="20"/>
                <w:szCs w:val="20"/>
                <w:lang w:val="en-ZA" w:eastAsia="en-ZA"/>
              </w:rPr>
              <w:t> </w:t>
            </w:r>
          </w:p>
        </w:tc>
      </w:tr>
    </w:tbl>
    <w:p w:rsidR="00396D91" w:rsidRPr="00865E38" w:rsidRDefault="00396D91" w:rsidP="00396D91">
      <w:pPr>
        <w:spacing w:before="100" w:beforeAutospacing="1" w:after="100" w:afterAutospacing="1" w:line="240" w:lineRule="auto"/>
        <w:jc w:val="both"/>
        <w:rPr>
          <w:rFonts w:ascii="Arial" w:hAnsi="Arial" w:cs="Arial"/>
          <w:b/>
        </w:rPr>
      </w:pPr>
      <w:proofErr w:type="gramStart"/>
      <w:r w:rsidRPr="00865E38">
        <w:rPr>
          <w:rFonts w:ascii="Arial" w:hAnsi="Arial" w:cs="Arial"/>
          <w:b/>
        </w:rPr>
        <w:t>bb</w:t>
      </w:r>
      <w:proofErr w:type="gramEnd"/>
      <w:r w:rsidRPr="00865E38">
        <w:rPr>
          <w:rFonts w:ascii="Arial" w:hAnsi="Arial" w:cs="Arial"/>
          <w:b/>
        </w:rPr>
        <w:t>) 2017-2018</w:t>
      </w:r>
    </w:p>
    <w:p w:rsidR="00396D91" w:rsidRDefault="00396D91" w:rsidP="00396D91">
      <w:pPr>
        <w:spacing w:before="100" w:beforeAutospacing="1" w:after="100" w:afterAutospacing="1" w:line="240" w:lineRule="auto"/>
        <w:jc w:val="both"/>
        <w:rPr>
          <w:rFonts w:ascii="Arial" w:hAnsi="Arial" w:cs="Arial"/>
        </w:rPr>
      </w:pPr>
      <w:r w:rsidRPr="00121200">
        <w:rPr>
          <w:rFonts w:ascii="Arial" w:hAnsi="Arial" w:cs="Arial"/>
          <w:noProof/>
          <w:sz w:val="20"/>
          <w:szCs w:val="20"/>
          <w:lang w:val="en-ZA" w:eastAsia="en-ZA"/>
        </w:rPr>
        <w:drawing>
          <wp:inline distT="0" distB="0" distL="0" distR="0" wp14:anchorId="69B7AEB7" wp14:editId="46B68755">
            <wp:extent cx="4930140" cy="23850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0140" cy="2385060"/>
                    </a:xfrm>
                    <a:prstGeom prst="rect">
                      <a:avLst/>
                    </a:prstGeom>
                    <a:noFill/>
                    <a:ln>
                      <a:noFill/>
                    </a:ln>
                  </pic:spPr>
                </pic:pic>
              </a:graphicData>
            </a:graphic>
          </wp:inline>
        </w:drawing>
      </w:r>
    </w:p>
    <w:p w:rsidR="00396D91" w:rsidRPr="00865E38" w:rsidRDefault="00396D91" w:rsidP="00396D91">
      <w:pPr>
        <w:spacing w:before="100" w:beforeAutospacing="1" w:after="100" w:afterAutospacing="1" w:line="240" w:lineRule="auto"/>
        <w:jc w:val="both"/>
        <w:rPr>
          <w:rFonts w:ascii="Arial" w:hAnsi="Arial" w:cs="Arial"/>
          <w:b/>
        </w:rPr>
      </w:pPr>
      <w:r w:rsidRPr="00865E38">
        <w:rPr>
          <w:rFonts w:ascii="Arial" w:hAnsi="Arial" w:cs="Arial"/>
          <w:b/>
        </w:rPr>
        <w:t>cc) 2018-2019</w:t>
      </w:r>
    </w:p>
    <w:p w:rsidR="00396D91" w:rsidRDefault="00396D91" w:rsidP="00396D91">
      <w:pPr>
        <w:spacing w:before="100" w:beforeAutospacing="1" w:after="100" w:afterAutospacing="1" w:line="240" w:lineRule="auto"/>
        <w:jc w:val="both"/>
        <w:rPr>
          <w:rFonts w:ascii="Arial" w:hAnsi="Arial" w:cs="Arial"/>
        </w:rPr>
      </w:pPr>
      <w:r w:rsidRPr="00865E38">
        <w:rPr>
          <w:noProof/>
          <w:lang w:val="en-ZA" w:eastAsia="en-ZA"/>
        </w:rPr>
        <w:drawing>
          <wp:inline distT="0" distB="0" distL="0" distR="0" wp14:anchorId="6372B473" wp14:editId="4281812F">
            <wp:extent cx="5303520" cy="2202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3520" cy="2202180"/>
                    </a:xfrm>
                    <a:prstGeom prst="rect">
                      <a:avLst/>
                    </a:prstGeom>
                    <a:noFill/>
                    <a:ln>
                      <a:noFill/>
                    </a:ln>
                  </pic:spPr>
                </pic:pic>
              </a:graphicData>
            </a:graphic>
          </wp:inline>
        </w:drawing>
      </w:r>
    </w:p>
    <w:p w:rsidR="00396D91" w:rsidRDefault="00396D91" w:rsidP="00396D91">
      <w:pPr>
        <w:pStyle w:val="ListParagraph"/>
        <w:spacing w:before="100" w:beforeAutospacing="1" w:after="100" w:afterAutospacing="1" w:line="240" w:lineRule="auto"/>
        <w:ind w:left="928"/>
        <w:jc w:val="both"/>
        <w:rPr>
          <w:rFonts w:ascii="Arial" w:hAnsi="Arial" w:cs="Arial"/>
        </w:rPr>
      </w:pPr>
    </w:p>
    <w:p w:rsidR="00396D91" w:rsidRPr="00865E38" w:rsidRDefault="00396D91" w:rsidP="00396D91">
      <w:pPr>
        <w:spacing w:before="100" w:beforeAutospacing="1" w:after="100" w:afterAutospacing="1" w:line="240" w:lineRule="auto"/>
        <w:ind w:left="1440"/>
        <w:jc w:val="both"/>
        <w:rPr>
          <w:rFonts w:ascii="Arial" w:hAnsi="Arial" w:cs="Arial"/>
        </w:rPr>
      </w:pPr>
    </w:p>
    <w:p w:rsidR="00396D91" w:rsidRPr="00865E38" w:rsidRDefault="00396D91" w:rsidP="00396D91">
      <w:pPr>
        <w:spacing w:before="100" w:beforeAutospacing="1" w:after="100" w:afterAutospacing="1" w:line="240" w:lineRule="auto"/>
        <w:jc w:val="both"/>
        <w:rPr>
          <w:rFonts w:ascii="Arial" w:hAnsi="Arial" w:cs="Arial"/>
        </w:rPr>
      </w:pPr>
      <w:r w:rsidRPr="00865E38">
        <w:rPr>
          <w:rFonts w:ascii="Arial" w:hAnsi="Arial" w:cs="Arial"/>
        </w:rPr>
        <w:t>ii) No outdoor for 2016 – 2017, 2017 -2018, 2018 - 2019</w:t>
      </w:r>
    </w:p>
    <w:p w:rsidR="00396D91" w:rsidRPr="00865E38" w:rsidRDefault="00396D91" w:rsidP="00396D91">
      <w:pPr>
        <w:spacing w:before="100" w:beforeAutospacing="1" w:after="100" w:afterAutospacing="1" w:line="240" w:lineRule="auto"/>
        <w:jc w:val="both"/>
        <w:rPr>
          <w:rFonts w:ascii="Arial" w:hAnsi="Arial" w:cs="Arial"/>
        </w:rPr>
      </w:pPr>
      <w:r w:rsidRPr="00865E38">
        <w:rPr>
          <w:rFonts w:ascii="Arial" w:hAnsi="Arial" w:cs="Arial"/>
        </w:rPr>
        <w:t>c) No outdoor for 2016 – 2017, 2017 -2018, 2018 - 2019</w:t>
      </w:r>
    </w:p>
    <w:p w:rsidR="005634DE" w:rsidRPr="00F42133" w:rsidRDefault="005634DE" w:rsidP="005634DE">
      <w:pPr>
        <w:spacing w:before="100" w:beforeAutospacing="1" w:after="100" w:afterAutospacing="1" w:line="240" w:lineRule="auto"/>
        <w:ind w:left="1440" w:hanging="1440"/>
        <w:jc w:val="both"/>
        <w:rPr>
          <w:rFonts w:ascii="Arial" w:hAnsi="Arial" w:cs="Arial"/>
          <w:b/>
        </w:rPr>
      </w:pPr>
    </w:p>
    <w:p w:rsidR="00F42133" w:rsidRDefault="005634DE" w:rsidP="00F42133">
      <w:pPr>
        <w:spacing w:before="100" w:beforeAutospacing="1" w:after="100" w:afterAutospacing="1" w:line="240" w:lineRule="auto"/>
        <w:ind w:left="1440" w:hanging="1440"/>
        <w:jc w:val="both"/>
        <w:rPr>
          <w:rFonts w:ascii="Arial" w:hAnsi="Arial" w:cs="Arial"/>
          <w:b/>
        </w:rPr>
      </w:pPr>
      <w:r w:rsidRPr="009E0E40">
        <w:rPr>
          <w:rFonts w:ascii="Arial" w:hAnsi="Arial" w:cs="Arial"/>
          <w:b/>
        </w:rPr>
        <w:t xml:space="preserve">Airports Company </w:t>
      </w:r>
      <w:r w:rsidR="00F42133">
        <w:rPr>
          <w:rFonts w:ascii="Arial" w:hAnsi="Arial" w:cs="Arial"/>
          <w:b/>
        </w:rPr>
        <w:t>South Africa SOC Limited (ACSA)</w:t>
      </w:r>
    </w:p>
    <w:p w:rsidR="005634DE" w:rsidRPr="00E85A62" w:rsidRDefault="00F42133" w:rsidP="00F42133">
      <w:pPr>
        <w:spacing w:before="100" w:beforeAutospacing="1" w:after="100" w:afterAutospacing="1" w:line="240" w:lineRule="auto"/>
        <w:ind w:left="1440" w:hanging="1440"/>
        <w:jc w:val="both"/>
        <w:rPr>
          <w:rFonts w:ascii="Arial" w:hAnsi="Arial" w:cs="Arial"/>
        </w:rPr>
      </w:pPr>
      <w:r>
        <w:rPr>
          <w:rFonts w:ascii="Arial" w:hAnsi="Arial" w:cs="Arial"/>
        </w:rPr>
        <w:t>(1)</w:t>
      </w:r>
    </w:p>
    <w:tbl>
      <w:tblPr>
        <w:tblW w:w="10456" w:type="dxa"/>
        <w:tblCellMar>
          <w:left w:w="0" w:type="dxa"/>
          <w:right w:w="0" w:type="dxa"/>
        </w:tblCellMar>
        <w:tblLook w:val="04A0" w:firstRow="1" w:lastRow="0" w:firstColumn="1" w:lastColumn="0" w:noHBand="0" w:noVBand="1"/>
      </w:tblPr>
      <w:tblGrid>
        <w:gridCol w:w="2201"/>
        <w:gridCol w:w="2101"/>
        <w:gridCol w:w="1839"/>
        <w:gridCol w:w="2422"/>
        <w:gridCol w:w="1893"/>
      </w:tblGrid>
      <w:tr w:rsidR="005634DE" w:rsidRPr="00E85A62" w:rsidTr="005634DE">
        <w:trPr>
          <w:trHeight w:val="318"/>
        </w:trPr>
        <w:tc>
          <w:tcPr>
            <w:tcW w:w="220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34DE" w:rsidRPr="00A74E63" w:rsidRDefault="005634DE" w:rsidP="005634DE">
            <w:pPr>
              <w:rPr>
                <w:rFonts w:ascii="Arial" w:eastAsiaTheme="minorHAnsi" w:hAnsi="Arial" w:cs="Arial"/>
                <w:b/>
                <w:bCs/>
                <w:lang w:eastAsia="en-ZA"/>
              </w:rPr>
            </w:pPr>
            <w:r w:rsidRPr="00A74E63">
              <w:rPr>
                <w:rFonts w:ascii="Arial" w:hAnsi="Arial" w:cs="Arial"/>
                <w:b/>
                <w:bCs/>
                <w:lang w:eastAsia="en-ZA"/>
              </w:rPr>
              <w:t>Description</w:t>
            </w:r>
          </w:p>
        </w:tc>
        <w:tc>
          <w:tcPr>
            <w:tcW w:w="21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34DE" w:rsidRPr="00A74E63" w:rsidRDefault="005634DE" w:rsidP="005634DE">
            <w:pPr>
              <w:jc w:val="center"/>
              <w:rPr>
                <w:rFonts w:ascii="Arial" w:hAnsi="Arial" w:cs="Arial"/>
                <w:b/>
                <w:bCs/>
                <w:color w:val="000000"/>
                <w:lang w:eastAsia="en-ZA"/>
              </w:rPr>
            </w:pPr>
            <w:r w:rsidRPr="00A74E63">
              <w:rPr>
                <w:rFonts w:ascii="Arial" w:hAnsi="Arial" w:cs="Arial"/>
                <w:b/>
                <w:bCs/>
                <w:color w:val="000000"/>
                <w:lang w:eastAsia="en-ZA"/>
              </w:rPr>
              <w:t>2017</w:t>
            </w:r>
          </w:p>
        </w:tc>
        <w:tc>
          <w:tcPr>
            <w:tcW w:w="183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34DE" w:rsidRPr="00A74E63" w:rsidRDefault="005634DE" w:rsidP="005634DE">
            <w:pPr>
              <w:jc w:val="center"/>
              <w:rPr>
                <w:rFonts w:ascii="Arial" w:hAnsi="Arial" w:cs="Arial"/>
                <w:b/>
                <w:bCs/>
                <w:color w:val="000000"/>
                <w:lang w:eastAsia="en-ZA"/>
              </w:rPr>
            </w:pPr>
            <w:r w:rsidRPr="00A74E63">
              <w:rPr>
                <w:rFonts w:ascii="Arial" w:hAnsi="Arial" w:cs="Arial"/>
                <w:b/>
                <w:bCs/>
                <w:color w:val="000000"/>
                <w:lang w:eastAsia="en-ZA"/>
              </w:rPr>
              <w:t>2018</w:t>
            </w:r>
          </w:p>
        </w:tc>
        <w:tc>
          <w:tcPr>
            <w:tcW w:w="242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34DE" w:rsidRPr="00A74E63" w:rsidRDefault="005634DE" w:rsidP="005634DE">
            <w:pPr>
              <w:jc w:val="center"/>
              <w:rPr>
                <w:rFonts w:ascii="Arial" w:hAnsi="Arial" w:cs="Arial"/>
                <w:b/>
                <w:bCs/>
                <w:color w:val="000000"/>
                <w:lang w:eastAsia="en-ZA"/>
              </w:rPr>
            </w:pPr>
            <w:r w:rsidRPr="00A74E63">
              <w:rPr>
                <w:rFonts w:ascii="Arial" w:hAnsi="Arial" w:cs="Arial"/>
                <w:b/>
                <w:bCs/>
                <w:color w:val="000000"/>
                <w:lang w:eastAsia="en-ZA"/>
              </w:rPr>
              <w:t>2019</w:t>
            </w:r>
          </w:p>
        </w:tc>
        <w:tc>
          <w:tcPr>
            <w:tcW w:w="189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634DE" w:rsidRPr="00A74E63" w:rsidRDefault="005634DE" w:rsidP="005634DE">
            <w:pPr>
              <w:jc w:val="center"/>
              <w:rPr>
                <w:rFonts w:ascii="Arial" w:hAnsi="Arial" w:cs="Arial"/>
                <w:b/>
                <w:bCs/>
                <w:color w:val="000000"/>
                <w:lang w:eastAsia="en-ZA"/>
              </w:rPr>
            </w:pPr>
            <w:r w:rsidRPr="00A74E63">
              <w:rPr>
                <w:rFonts w:ascii="Arial" w:hAnsi="Arial" w:cs="Arial"/>
                <w:b/>
                <w:bCs/>
                <w:color w:val="000000"/>
                <w:lang w:eastAsia="en-ZA"/>
              </w:rPr>
              <w:t>Total</w:t>
            </w:r>
          </w:p>
        </w:tc>
      </w:tr>
      <w:tr w:rsidR="005634DE" w:rsidTr="005634DE">
        <w:trPr>
          <w:trHeight w:val="318"/>
        </w:trPr>
        <w:tc>
          <w:tcPr>
            <w:tcW w:w="22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634DE" w:rsidRPr="00E85A62" w:rsidRDefault="005634DE" w:rsidP="005634DE">
            <w:pPr>
              <w:rPr>
                <w:b/>
                <w:bCs/>
                <w:color w:val="000000"/>
                <w:lang w:eastAsia="en-ZA"/>
              </w:rPr>
            </w:pPr>
            <w:r w:rsidRPr="00E85A62">
              <w:rPr>
                <w:b/>
                <w:bCs/>
                <w:color w:val="000000"/>
                <w:lang w:eastAsia="en-ZA"/>
              </w:rPr>
              <w:t>Advertising</w:t>
            </w:r>
          </w:p>
        </w:tc>
        <w:tc>
          <w:tcPr>
            <w:tcW w:w="210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34DE" w:rsidRPr="00E85A62" w:rsidRDefault="005634DE" w:rsidP="005634DE">
            <w:pPr>
              <w:rPr>
                <w:color w:val="000000"/>
                <w:lang w:eastAsia="en-ZA"/>
              </w:rPr>
            </w:pPr>
            <w:r w:rsidRPr="00E85A62">
              <w:rPr>
                <w:color w:val="000000"/>
                <w:lang w:eastAsia="en-ZA"/>
              </w:rPr>
              <w:t>             </w:t>
            </w:r>
            <w:r w:rsidRPr="00E85A62">
              <w:rPr>
                <w:lang w:eastAsia="en-ZA"/>
              </w:rPr>
              <w:t>R</w:t>
            </w:r>
            <w:r w:rsidRPr="00E85A62">
              <w:rPr>
                <w:color w:val="000000"/>
                <w:lang w:eastAsia="en-ZA"/>
              </w:rPr>
              <w:t xml:space="preserve">450 566,87 </w:t>
            </w:r>
          </w:p>
        </w:tc>
        <w:tc>
          <w:tcPr>
            <w:tcW w:w="1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34DE" w:rsidRPr="00E85A62" w:rsidRDefault="005634DE" w:rsidP="005634DE">
            <w:pPr>
              <w:rPr>
                <w:color w:val="000000"/>
                <w:lang w:eastAsia="en-ZA"/>
              </w:rPr>
            </w:pPr>
            <w:r w:rsidRPr="00E85A62">
              <w:rPr>
                <w:color w:val="000000"/>
                <w:lang w:eastAsia="en-ZA"/>
              </w:rPr>
              <w:t>  </w:t>
            </w:r>
            <w:r w:rsidRPr="00E85A62">
              <w:rPr>
                <w:lang w:eastAsia="en-ZA"/>
              </w:rPr>
              <w:t>R</w:t>
            </w:r>
            <w:r w:rsidRPr="00E85A62">
              <w:rPr>
                <w:color w:val="000000"/>
                <w:lang w:eastAsia="en-ZA"/>
              </w:rPr>
              <w:t xml:space="preserve">1 283 421,05 </w:t>
            </w:r>
          </w:p>
        </w:tc>
        <w:tc>
          <w:tcPr>
            <w:tcW w:w="24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34DE" w:rsidRPr="00E85A62" w:rsidRDefault="005634DE" w:rsidP="005634DE">
            <w:pPr>
              <w:jc w:val="right"/>
              <w:rPr>
                <w:color w:val="000000"/>
                <w:lang w:eastAsia="en-ZA"/>
              </w:rPr>
            </w:pPr>
            <w:r w:rsidRPr="00E85A62">
              <w:rPr>
                <w:color w:val="000000"/>
                <w:lang w:eastAsia="en-ZA"/>
              </w:rPr>
              <w:t>R2 707 496,92</w:t>
            </w:r>
          </w:p>
        </w:tc>
        <w:tc>
          <w:tcPr>
            <w:tcW w:w="189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634DE" w:rsidRDefault="005634DE" w:rsidP="005634DE">
            <w:pPr>
              <w:jc w:val="both"/>
              <w:rPr>
                <w:b/>
                <w:bCs/>
                <w:color w:val="000000"/>
                <w:lang w:eastAsia="en-ZA"/>
              </w:rPr>
            </w:pPr>
            <w:r w:rsidRPr="00E85A62">
              <w:rPr>
                <w:b/>
                <w:bCs/>
                <w:color w:val="000000"/>
                <w:lang w:eastAsia="en-ZA"/>
              </w:rPr>
              <w:t xml:space="preserve">  </w:t>
            </w:r>
            <w:r w:rsidRPr="00E85A62">
              <w:rPr>
                <w:b/>
                <w:bCs/>
                <w:lang w:eastAsia="en-ZA"/>
              </w:rPr>
              <w:t>R</w:t>
            </w:r>
            <w:r w:rsidRPr="00E85A62">
              <w:rPr>
                <w:b/>
                <w:bCs/>
                <w:color w:val="000000"/>
                <w:lang w:eastAsia="en-ZA"/>
              </w:rPr>
              <w:t>4 441 484,84</w:t>
            </w:r>
            <w:r>
              <w:rPr>
                <w:b/>
                <w:bCs/>
                <w:color w:val="000000"/>
                <w:lang w:eastAsia="en-ZA"/>
              </w:rPr>
              <w:t xml:space="preserve"> </w:t>
            </w:r>
          </w:p>
        </w:tc>
      </w:tr>
    </w:tbl>
    <w:p w:rsidR="005634DE" w:rsidRPr="003D269D" w:rsidRDefault="005634DE" w:rsidP="005634DE">
      <w:pPr>
        <w:spacing w:before="100" w:beforeAutospacing="1" w:after="100" w:afterAutospacing="1" w:line="240" w:lineRule="auto"/>
        <w:ind w:left="1440" w:hanging="1440"/>
        <w:jc w:val="both"/>
        <w:rPr>
          <w:rFonts w:ascii="Arial" w:hAnsi="Arial" w:cs="Arial"/>
        </w:rPr>
      </w:pPr>
      <w:r>
        <w:rPr>
          <w:rFonts w:ascii="Arial" w:hAnsi="Arial" w:cs="Arial"/>
        </w:rPr>
        <w:t>(2)</w:t>
      </w:r>
    </w:p>
    <w:tbl>
      <w:tblPr>
        <w:tblW w:w="8647" w:type="dxa"/>
        <w:tblInd w:w="-1026" w:type="dxa"/>
        <w:tblCellMar>
          <w:left w:w="0" w:type="dxa"/>
          <w:right w:w="0" w:type="dxa"/>
        </w:tblCellMar>
        <w:tblLook w:val="04A0" w:firstRow="1" w:lastRow="0" w:firstColumn="1" w:lastColumn="0" w:noHBand="0" w:noVBand="1"/>
      </w:tblPr>
      <w:tblGrid>
        <w:gridCol w:w="4481"/>
        <w:gridCol w:w="1120"/>
        <w:gridCol w:w="1741"/>
        <w:gridCol w:w="1305"/>
      </w:tblGrid>
      <w:tr w:rsidR="005634DE" w:rsidTr="005634DE">
        <w:trPr>
          <w:trHeight w:val="399"/>
        </w:trPr>
        <w:tc>
          <w:tcPr>
            <w:tcW w:w="44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4DE" w:rsidRPr="00A74E63" w:rsidRDefault="005634DE" w:rsidP="005634DE">
            <w:pPr>
              <w:rPr>
                <w:rFonts w:ascii="Arial" w:eastAsiaTheme="minorHAnsi" w:hAnsi="Arial" w:cs="Arial"/>
                <w:b/>
                <w:bCs/>
              </w:rPr>
            </w:pPr>
            <w:r w:rsidRPr="00A74E63">
              <w:rPr>
                <w:rFonts w:ascii="Arial" w:hAnsi="Arial" w:cs="Arial"/>
                <w:b/>
                <w:bCs/>
              </w:rPr>
              <w:t xml:space="preserve">Company name </w:t>
            </w:r>
          </w:p>
        </w:tc>
        <w:tc>
          <w:tcPr>
            <w:tcW w:w="1120" w:type="dxa"/>
            <w:tcBorders>
              <w:top w:val="single" w:sz="8" w:space="0" w:color="000000"/>
              <w:left w:val="nil"/>
              <w:bottom w:val="single" w:sz="8" w:space="0" w:color="000000"/>
              <w:right w:val="single" w:sz="8" w:space="0" w:color="000000"/>
            </w:tcBorders>
            <w:shd w:val="clear" w:color="auto" w:fill="FFFFFF"/>
            <w:hideMark/>
          </w:tcPr>
          <w:p w:rsidR="005634DE" w:rsidRPr="00A74E63" w:rsidRDefault="005634DE" w:rsidP="005634DE">
            <w:pPr>
              <w:rPr>
                <w:rFonts w:ascii="Arial" w:hAnsi="Arial" w:cs="Arial"/>
                <w:b/>
                <w:bCs/>
              </w:rPr>
            </w:pPr>
            <w:r w:rsidRPr="00A74E63">
              <w:rPr>
                <w:rFonts w:ascii="Arial" w:hAnsi="Arial" w:cs="Arial"/>
                <w:b/>
                <w:bCs/>
                <w:color w:val="000000"/>
              </w:rPr>
              <w:t>BEE level</w:t>
            </w:r>
          </w:p>
        </w:tc>
        <w:tc>
          <w:tcPr>
            <w:tcW w:w="1741" w:type="dxa"/>
            <w:tcBorders>
              <w:top w:val="single" w:sz="8" w:space="0" w:color="000000"/>
              <w:left w:val="nil"/>
              <w:bottom w:val="single" w:sz="8" w:space="0" w:color="000000"/>
              <w:right w:val="single" w:sz="8" w:space="0" w:color="000000"/>
            </w:tcBorders>
            <w:shd w:val="clear" w:color="auto" w:fill="FFFFFF"/>
            <w:hideMark/>
          </w:tcPr>
          <w:p w:rsidR="005634DE" w:rsidRPr="00A74E63" w:rsidRDefault="005634DE" w:rsidP="005634DE">
            <w:pPr>
              <w:rPr>
                <w:rFonts w:ascii="Arial" w:hAnsi="Arial" w:cs="Arial"/>
                <w:b/>
                <w:bCs/>
              </w:rPr>
            </w:pPr>
            <w:r w:rsidRPr="00A74E63">
              <w:rPr>
                <w:rFonts w:ascii="Arial" w:hAnsi="Arial" w:cs="Arial"/>
                <w:b/>
                <w:bCs/>
                <w:color w:val="000000"/>
              </w:rPr>
              <w:t>% Black Owned</w:t>
            </w:r>
          </w:p>
        </w:tc>
        <w:tc>
          <w:tcPr>
            <w:tcW w:w="1305" w:type="dxa"/>
            <w:tcBorders>
              <w:top w:val="single" w:sz="8" w:space="0" w:color="000000"/>
              <w:left w:val="nil"/>
              <w:bottom w:val="single" w:sz="8" w:space="0" w:color="000000"/>
              <w:right w:val="single" w:sz="8" w:space="0" w:color="000000"/>
            </w:tcBorders>
            <w:shd w:val="clear" w:color="auto" w:fill="FFFFFF"/>
            <w:hideMark/>
          </w:tcPr>
          <w:p w:rsidR="005634DE" w:rsidRPr="00A74E63" w:rsidRDefault="005634DE" w:rsidP="005634DE">
            <w:pPr>
              <w:rPr>
                <w:rFonts w:ascii="Arial" w:hAnsi="Arial" w:cs="Arial"/>
                <w:b/>
                <w:bCs/>
              </w:rPr>
            </w:pPr>
            <w:r w:rsidRPr="00A74E63">
              <w:rPr>
                <w:rFonts w:ascii="Arial" w:hAnsi="Arial" w:cs="Arial"/>
                <w:b/>
                <w:bCs/>
                <w:color w:val="000000"/>
              </w:rPr>
              <w:t>% Black Women</w:t>
            </w:r>
          </w:p>
        </w:tc>
      </w:tr>
      <w:tr w:rsidR="005634DE" w:rsidTr="005634DE">
        <w:trPr>
          <w:trHeight w:val="399"/>
        </w:trPr>
        <w:tc>
          <w:tcPr>
            <w:tcW w:w="44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4DE" w:rsidRPr="00A74E63" w:rsidRDefault="005634DE" w:rsidP="005634DE">
            <w:pPr>
              <w:rPr>
                <w:bCs/>
              </w:rPr>
            </w:pPr>
            <w:r w:rsidRPr="00A74E63">
              <w:rPr>
                <w:bCs/>
                <w:color w:val="000000"/>
              </w:rPr>
              <w:t>MAJUGO TRADING (PTY) LTD</w:t>
            </w:r>
          </w:p>
        </w:tc>
        <w:tc>
          <w:tcPr>
            <w:tcW w:w="1120" w:type="dxa"/>
            <w:tcBorders>
              <w:top w:val="nil"/>
              <w:left w:val="nil"/>
              <w:bottom w:val="single" w:sz="8" w:space="0" w:color="000000"/>
              <w:right w:val="single" w:sz="8" w:space="0" w:color="000000"/>
            </w:tcBorders>
            <w:shd w:val="clear" w:color="auto" w:fill="FFFFFF"/>
            <w:hideMark/>
          </w:tcPr>
          <w:p w:rsidR="005634DE" w:rsidRDefault="005634DE" w:rsidP="005634DE">
            <w:r>
              <w:rPr>
                <w:color w:val="000000"/>
              </w:rPr>
              <w:t>1</w:t>
            </w:r>
          </w:p>
        </w:tc>
        <w:tc>
          <w:tcPr>
            <w:tcW w:w="1741" w:type="dxa"/>
            <w:tcBorders>
              <w:top w:val="nil"/>
              <w:left w:val="nil"/>
              <w:bottom w:val="single" w:sz="8" w:space="0" w:color="000000"/>
              <w:right w:val="single" w:sz="8" w:space="0" w:color="000000"/>
            </w:tcBorders>
            <w:shd w:val="clear" w:color="auto" w:fill="FFFFFF"/>
            <w:hideMark/>
          </w:tcPr>
          <w:p w:rsidR="005634DE" w:rsidRDefault="005634DE" w:rsidP="005634DE">
            <w:r>
              <w:rPr>
                <w:color w:val="000000"/>
              </w:rPr>
              <w:t>100</w:t>
            </w:r>
          </w:p>
        </w:tc>
        <w:tc>
          <w:tcPr>
            <w:tcW w:w="1305" w:type="dxa"/>
            <w:tcBorders>
              <w:top w:val="nil"/>
              <w:left w:val="nil"/>
              <w:bottom w:val="single" w:sz="8" w:space="0" w:color="000000"/>
              <w:right w:val="single" w:sz="8" w:space="0" w:color="000000"/>
            </w:tcBorders>
            <w:shd w:val="clear" w:color="auto" w:fill="FFFFFF"/>
            <w:hideMark/>
          </w:tcPr>
          <w:p w:rsidR="005634DE" w:rsidRDefault="005634DE" w:rsidP="005634DE">
            <w:r>
              <w:rPr>
                <w:color w:val="000000"/>
              </w:rPr>
              <w:t>0</w:t>
            </w:r>
          </w:p>
        </w:tc>
      </w:tr>
      <w:tr w:rsidR="005634DE" w:rsidTr="005634DE">
        <w:trPr>
          <w:trHeight w:val="399"/>
        </w:trPr>
        <w:tc>
          <w:tcPr>
            <w:tcW w:w="44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4DE" w:rsidRPr="00A74E63" w:rsidRDefault="005634DE" w:rsidP="005634DE">
            <w:pPr>
              <w:rPr>
                <w:rFonts w:ascii="Calibri" w:eastAsiaTheme="minorHAnsi" w:hAnsi="Calibri" w:cs="Calibri"/>
                <w:bCs/>
              </w:rPr>
            </w:pPr>
            <w:r w:rsidRPr="00A74E63">
              <w:rPr>
                <w:bCs/>
                <w:color w:val="000000"/>
              </w:rPr>
              <w:t>KWENDA MARKETING (PTY) LTD</w:t>
            </w:r>
          </w:p>
        </w:tc>
        <w:tc>
          <w:tcPr>
            <w:tcW w:w="1120"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1</w:t>
            </w:r>
          </w:p>
        </w:tc>
        <w:tc>
          <w:tcPr>
            <w:tcW w:w="1741"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51</w:t>
            </w:r>
          </w:p>
        </w:tc>
        <w:tc>
          <w:tcPr>
            <w:tcW w:w="1305"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0</w:t>
            </w:r>
          </w:p>
        </w:tc>
      </w:tr>
      <w:tr w:rsidR="005634DE" w:rsidTr="005634DE">
        <w:trPr>
          <w:trHeight w:val="399"/>
        </w:trPr>
        <w:tc>
          <w:tcPr>
            <w:tcW w:w="44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4DE" w:rsidRPr="00A74E63" w:rsidRDefault="005634DE" w:rsidP="005634DE">
            <w:pPr>
              <w:rPr>
                <w:bCs/>
              </w:rPr>
            </w:pPr>
            <w:r w:rsidRPr="00A74E63">
              <w:rPr>
                <w:bCs/>
                <w:color w:val="000000"/>
              </w:rPr>
              <w:t>HOTEL VERDE (PTY) LTD</w:t>
            </w:r>
          </w:p>
        </w:tc>
        <w:tc>
          <w:tcPr>
            <w:tcW w:w="1120"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1</w:t>
            </w:r>
          </w:p>
        </w:tc>
        <w:tc>
          <w:tcPr>
            <w:tcW w:w="1741"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100</w:t>
            </w:r>
          </w:p>
        </w:tc>
        <w:tc>
          <w:tcPr>
            <w:tcW w:w="1305"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0</w:t>
            </w:r>
          </w:p>
        </w:tc>
      </w:tr>
      <w:tr w:rsidR="005634DE" w:rsidTr="005634DE">
        <w:trPr>
          <w:trHeight w:val="399"/>
        </w:trPr>
        <w:tc>
          <w:tcPr>
            <w:tcW w:w="44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4DE" w:rsidRPr="00A74E63" w:rsidRDefault="005634DE" w:rsidP="005634DE">
            <w:pPr>
              <w:rPr>
                <w:rFonts w:ascii="Calibri" w:eastAsiaTheme="minorHAnsi" w:hAnsi="Calibri" w:cs="Calibri"/>
                <w:bCs/>
              </w:rPr>
            </w:pPr>
            <w:r w:rsidRPr="00A74E63">
              <w:rPr>
                <w:bCs/>
                <w:color w:val="000000"/>
              </w:rPr>
              <w:t>MATRIX ON LOOP STREET (PTY) LTD T/A MATRIX ADVERTISING</w:t>
            </w:r>
          </w:p>
        </w:tc>
        <w:tc>
          <w:tcPr>
            <w:tcW w:w="1120"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2</w:t>
            </w:r>
          </w:p>
        </w:tc>
        <w:tc>
          <w:tcPr>
            <w:tcW w:w="1741"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51</w:t>
            </w:r>
          </w:p>
        </w:tc>
        <w:tc>
          <w:tcPr>
            <w:tcW w:w="1305"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27</w:t>
            </w:r>
          </w:p>
        </w:tc>
      </w:tr>
      <w:tr w:rsidR="005634DE" w:rsidTr="005634DE">
        <w:trPr>
          <w:trHeight w:val="399"/>
        </w:trPr>
        <w:tc>
          <w:tcPr>
            <w:tcW w:w="44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4DE" w:rsidRPr="00A74E63" w:rsidRDefault="005634DE" w:rsidP="005634DE">
            <w:pPr>
              <w:rPr>
                <w:rFonts w:ascii="Calibri" w:eastAsiaTheme="minorHAnsi" w:hAnsi="Calibri" w:cs="Calibri"/>
                <w:bCs/>
              </w:rPr>
            </w:pPr>
            <w:r w:rsidRPr="00A74E63">
              <w:rPr>
                <w:bCs/>
                <w:color w:val="000000"/>
              </w:rPr>
              <w:t>O' BRIAN COMMUNICATIONS GROUP</w:t>
            </w:r>
          </w:p>
        </w:tc>
        <w:tc>
          <w:tcPr>
            <w:tcW w:w="1120"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1</w:t>
            </w:r>
          </w:p>
        </w:tc>
        <w:tc>
          <w:tcPr>
            <w:tcW w:w="1741"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100</w:t>
            </w:r>
          </w:p>
        </w:tc>
        <w:tc>
          <w:tcPr>
            <w:tcW w:w="1305"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15</w:t>
            </w:r>
          </w:p>
        </w:tc>
      </w:tr>
      <w:tr w:rsidR="005634DE" w:rsidTr="005634DE">
        <w:trPr>
          <w:trHeight w:val="399"/>
        </w:trPr>
        <w:tc>
          <w:tcPr>
            <w:tcW w:w="44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4DE" w:rsidRPr="00A74E63" w:rsidRDefault="005634DE" w:rsidP="005634DE">
            <w:pPr>
              <w:rPr>
                <w:bCs/>
              </w:rPr>
            </w:pPr>
            <w:r w:rsidRPr="00A74E63">
              <w:rPr>
                <w:bCs/>
                <w:color w:val="000000"/>
              </w:rPr>
              <w:t>CENTA FIREQUIP CC T/A FIREQUIP</w:t>
            </w:r>
          </w:p>
        </w:tc>
        <w:tc>
          <w:tcPr>
            <w:tcW w:w="1120"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1</w:t>
            </w:r>
          </w:p>
        </w:tc>
        <w:tc>
          <w:tcPr>
            <w:tcW w:w="1741"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100</w:t>
            </w:r>
          </w:p>
        </w:tc>
        <w:tc>
          <w:tcPr>
            <w:tcW w:w="1305"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50</w:t>
            </w:r>
          </w:p>
        </w:tc>
      </w:tr>
      <w:tr w:rsidR="005634DE" w:rsidTr="005634DE">
        <w:trPr>
          <w:trHeight w:val="399"/>
        </w:trPr>
        <w:tc>
          <w:tcPr>
            <w:tcW w:w="44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4DE" w:rsidRPr="00A74E63" w:rsidRDefault="005634DE" w:rsidP="005634DE">
            <w:pPr>
              <w:rPr>
                <w:bCs/>
              </w:rPr>
            </w:pPr>
            <w:r w:rsidRPr="00A74E63">
              <w:rPr>
                <w:bCs/>
                <w:color w:val="000000"/>
              </w:rPr>
              <w:t>SOUTH AFRICAN BROADCASTING CORPORATION LTD</w:t>
            </w:r>
          </w:p>
        </w:tc>
        <w:tc>
          <w:tcPr>
            <w:tcW w:w="1120"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1</w:t>
            </w:r>
          </w:p>
        </w:tc>
        <w:tc>
          <w:tcPr>
            <w:tcW w:w="1741"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100</w:t>
            </w:r>
          </w:p>
        </w:tc>
        <w:tc>
          <w:tcPr>
            <w:tcW w:w="1305"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0</w:t>
            </w:r>
          </w:p>
        </w:tc>
      </w:tr>
      <w:tr w:rsidR="005634DE" w:rsidTr="005634DE">
        <w:trPr>
          <w:trHeight w:val="399"/>
        </w:trPr>
        <w:tc>
          <w:tcPr>
            <w:tcW w:w="44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4DE" w:rsidRPr="00A74E63" w:rsidRDefault="005634DE" w:rsidP="005634DE">
            <w:pPr>
              <w:rPr>
                <w:bCs/>
              </w:rPr>
            </w:pPr>
            <w:r w:rsidRPr="00A74E63">
              <w:rPr>
                <w:bCs/>
                <w:color w:val="000000"/>
              </w:rPr>
              <w:t>PRIMEDIA (PTY) LTD T/A CAPE TALK</w:t>
            </w:r>
          </w:p>
        </w:tc>
        <w:tc>
          <w:tcPr>
            <w:tcW w:w="1120"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2</w:t>
            </w:r>
          </w:p>
        </w:tc>
        <w:tc>
          <w:tcPr>
            <w:tcW w:w="1741"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43</w:t>
            </w:r>
          </w:p>
        </w:tc>
        <w:tc>
          <w:tcPr>
            <w:tcW w:w="1305"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19</w:t>
            </w:r>
          </w:p>
        </w:tc>
      </w:tr>
      <w:tr w:rsidR="005634DE" w:rsidTr="005634DE">
        <w:trPr>
          <w:trHeight w:val="399"/>
        </w:trPr>
        <w:tc>
          <w:tcPr>
            <w:tcW w:w="44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4DE" w:rsidRPr="00A74E63" w:rsidRDefault="005634DE" w:rsidP="005634DE">
            <w:pPr>
              <w:rPr>
                <w:bCs/>
              </w:rPr>
            </w:pPr>
            <w:r w:rsidRPr="00A74E63">
              <w:rPr>
                <w:bCs/>
                <w:color w:val="000000"/>
              </w:rPr>
              <w:t>MEDIA 24 LTD</w:t>
            </w:r>
          </w:p>
        </w:tc>
        <w:tc>
          <w:tcPr>
            <w:tcW w:w="1120"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4</w:t>
            </w:r>
          </w:p>
        </w:tc>
        <w:tc>
          <w:tcPr>
            <w:tcW w:w="1741"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53</w:t>
            </w:r>
          </w:p>
        </w:tc>
        <w:tc>
          <w:tcPr>
            <w:tcW w:w="1305"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25</w:t>
            </w:r>
          </w:p>
        </w:tc>
      </w:tr>
      <w:tr w:rsidR="005634DE" w:rsidTr="005634DE">
        <w:trPr>
          <w:trHeight w:val="399"/>
        </w:trPr>
        <w:tc>
          <w:tcPr>
            <w:tcW w:w="44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4DE" w:rsidRPr="00A74E63" w:rsidRDefault="005634DE" w:rsidP="005634DE">
            <w:pPr>
              <w:rPr>
                <w:bCs/>
              </w:rPr>
            </w:pPr>
            <w:r w:rsidRPr="00A74E63">
              <w:rPr>
                <w:bCs/>
                <w:color w:val="000000"/>
              </w:rPr>
              <w:t>INDEPENDENT NEWSPAPERS (PTY) LTD</w:t>
            </w:r>
          </w:p>
        </w:tc>
        <w:tc>
          <w:tcPr>
            <w:tcW w:w="1120"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6</w:t>
            </w:r>
          </w:p>
        </w:tc>
        <w:tc>
          <w:tcPr>
            <w:tcW w:w="1741"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0</w:t>
            </w:r>
          </w:p>
        </w:tc>
        <w:tc>
          <w:tcPr>
            <w:tcW w:w="1305"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0</w:t>
            </w:r>
          </w:p>
        </w:tc>
      </w:tr>
      <w:tr w:rsidR="005634DE" w:rsidTr="005634DE">
        <w:trPr>
          <w:trHeight w:val="399"/>
        </w:trPr>
        <w:tc>
          <w:tcPr>
            <w:tcW w:w="44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4DE" w:rsidRPr="00A74E63" w:rsidRDefault="005634DE" w:rsidP="005634DE">
            <w:pPr>
              <w:rPr>
                <w:bCs/>
              </w:rPr>
            </w:pPr>
            <w:r w:rsidRPr="00A74E63">
              <w:rPr>
                <w:bCs/>
                <w:color w:val="000000"/>
              </w:rPr>
              <w:t>HIGHBURY SAFIKA MEDIA (PTY) LTD</w:t>
            </w:r>
          </w:p>
        </w:tc>
        <w:tc>
          <w:tcPr>
            <w:tcW w:w="1120"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1</w:t>
            </w:r>
          </w:p>
        </w:tc>
        <w:tc>
          <w:tcPr>
            <w:tcW w:w="1741"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32</w:t>
            </w:r>
          </w:p>
        </w:tc>
        <w:tc>
          <w:tcPr>
            <w:tcW w:w="1305"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12</w:t>
            </w:r>
          </w:p>
        </w:tc>
      </w:tr>
      <w:tr w:rsidR="005634DE" w:rsidTr="005634DE">
        <w:trPr>
          <w:trHeight w:val="399"/>
        </w:trPr>
        <w:tc>
          <w:tcPr>
            <w:tcW w:w="44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4DE" w:rsidRPr="00A74E63" w:rsidRDefault="005634DE" w:rsidP="005634DE">
            <w:pPr>
              <w:rPr>
                <w:bCs/>
              </w:rPr>
            </w:pPr>
            <w:r w:rsidRPr="00A74E63">
              <w:rPr>
                <w:bCs/>
                <w:color w:val="000000"/>
              </w:rPr>
              <w:t>HEART 104.9 FM (PTY) LTD</w:t>
            </w:r>
          </w:p>
        </w:tc>
        <w:tc>
          <w:tcPr>
            <w:tcW w:w="1120"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3</w:t>
            </w:r>
          </w:p>
        </w:tc>
        <w:tc>
          <w:tcPr>
            <w:tcW w:w="1741"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85</w:t>
            </w:r>
          </w:p>
        </w:tc>
        <w:tc>
          <w:tcPr>
            <w:tcW w:w="1305"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34</w:t>
            </w:r>
          </w:p>
        </w:tc>
      </w:tr>
      <w:tr w:rsidR="005634DE" w:rsidTr="005634DE">
        <w:trPr>
          <w:trHeight w:val="399"/>
        </w:trPr>
        <w:tc>
          <w:tcPr>
            <w:tcW w:w="44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4DE" w:rsidRPr="00A74E63" w:rsidRDefault="005634DE" w:rsidP="005634DE">
            <w:pPr>
              <w:rPr>
                <w:rFonts w:ascii="Calibri" w:eastAsiaTheme="minorHAnsi" w:hAnsi="Calibri" w:cs="Calibri"/>
                <w:bCs/>
              </w:rPr>
            </w:pPr>
            <w:r w:rsidRPr="00A74E63">
              <w:rPr>
                <w:bCs/>
                <w:color w:val="000000"/>
              </w:rPr>
              <w:t>GLOBAL AFRICA NETWORK (PTY) LTD</w:t>
            </w:r>
          </w:p>
        </w:tc>
        <w:tc>
          <w:tcPr>
            <w:tcW w:w="1120"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2</w:t>
            </w:r>
          </w:p>
        </w:tc>
        <w:tc>
          <w:tcPr>
            <w:tcW w:w="1741"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0</w:t>
            </w:r>
          </w:p>
        </w:tc>
        <w:tc>
          <w:tcPr>
            <w:tcW w:w="1305"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0</w:t>
            </w:r>
          </w:p>
        </w:tc>
      </w:tr>
      <w:tr w:rsidR="005634DE" w:rsidTr="005634DE">
        <w:trPr>
          <w:trHeight w:val="399"/>
        </w:trPr>
        <w:tc>
          <w:tcPr>
            <w:tcW w:w="44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4DE" w:rsidRPr="00A74E63" w:rsidRDefault="005634DE" w:rsidP="005634DE">
            <w:pPr>
              <w:rPr>
                <w:rFonts w:ascii="Calibri" w:eastAsiaTheme="minorHAnsi" w:hAnsi="Calibri" w:cs="Calibri"/>
                <w:bCs/>
              </w:rPr>
            </w:pPr>
            <w:r w:rsidRPr="00A74E63">
              <w:rPr>
                <w:bCs/>
                <w:color w:val="000000"/>
              </w:rPr>
              <w:t>KAQALA MEDIA LTD T/A CAPE MEDIA CORPORATION</w:t>
            </w:r>
          </w:p>
        </w:tc>
        <w:tc>
          <w:tcPr>
            <w:tcW w:w="1120"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2</w:t>
            </w:r>
          </w:p>
        </w:tc>
        <w:tc>
          <w:tcPr>
            <w:tcW w:w="1741"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0</w:t>
            </w:r>
          </w:p>
        </w:tc>
        <w:tc>
          <w:tcPr>
            <w:tcW w:w="1305"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0</w:t>
            </w:r>
          </w:p>
        </w:tc>
      </w:tr>
      <w:tr w:rsidR="005634DE" w:rsidTr="005634DE">
        <w:trPr>
          <w:trHeight w:val="399"/>
        </w:trPr>
        <w:tc>
          <w:tcPr>
            <w:tcW w:w="44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4DE" w:rsidRPr="00A74E63" w:rsidRDefault="005634DE" w:rsidP="005634DE">
            <w:pPr>
              <w:rPr>
                <w:rFonts w:ascii="Calibri" w:eastAsiaTheme="minorHAnsi" w:hAnsi="Calibri" w:cs="Calibri"/>
                <w:bCs/>
              </w:rPr>
            </w:pPr>
            <w:r w:rsidRPr="00A74E63">
              <w:rPr>
                <w:bCs/>
                <w:color w:val="000000"/>
              </w:rPr>
              <w:lastRenderedPageBreak/>
              <w:t>MEDIAMARK (PTY) LTD</w:t>
            </w:r>
          </w:p>
        </w:tc>
        <w:tc>
          <w:tcPr>
            <w:tcW w:w="1120"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2</w:t>
            </w:r>
          </w:p>
        </w:tc>
        <w:tc>
          <w:tcPr>
            <w:tcW w:w="1741"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32</w:t>
            </w:r>
          </w:p>
        </w:tc>
        <w:tc>
          <w:tcPr>
            <w:tcW w:w="1305"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12</w:t>
            </w:r>
          </w:p>
        </w:tc>
      </w:tr>
      <w:tr w:rsidR="005634DE" w:rsidTr="005634DE">
        <w:trPr>
          <w:trHeight w:val="399"/>
        </w:trPr>
        <w:tc>
          <w:tcPr>
            <w:tcW w:w="44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4DE" w:rsidRPr="00A74E63" w:rsidRDefault="005634DE" w:rsidP="005634DE">
            <w:pPr>
              <w:rPr>
                <w:bCs/>
              </w:rPr>
            </w:pPr>
            <w:r w:rsidRPr="00A74E63">
              <w:rPr>
                <w:bCs/>
                <w:color w:val="000000"/>
              </w:rPr>
              <w:t>PRINT 2000 CC</w:t>
            </w:r>
          </w:p>
        </w:tc>
        <w:tc>
          <w:tcPr>
            <w:tcW w:w="1120"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4</w:t>
            </w:r>
          </w:p>
        </w:tc>
        <w:tc>
          <w:tcPr>
            <w:tcW w:w="1741"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0</w:t>
            </w:r>
          </w:p>
        </w:tc>
        <w:tc>
          <w:tcPr>
            <w:tcW w:w="1305"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0</w:t>
            </w:r>
          </w:p>
        </w:tc>
      </w:tr>
      <w:tr w:rsidR="005634DE" w:rsidTr="005634DE">
        <w:trPr>
          <w:trHeight w:val="399"/>
        </w:trPr>
        <w:tc>
          <w:tcPr>
            <w:tcW w:w="44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4DE" w:rsidRPr="00A74E63" w:rsidRDefault="005634DE" w:rsidP="005634DE">
            <w:pPr>
              <w:rPr>
                <w:bCs/>
              </w:rPr>
            </w:pPr>
            <w:r w:rsidRPr="00A74E63">
              <w:rPr>
                <w:bCs/>
                <w:color w:val="000000"/>
              </w:rPr>
              <w:t>JONTI TENDERS (PTY) LTD</w:t>
            </w:r>
          </w:p>
        </w:tc>
        <w:tc>
          <w:tcPr>
            <w:tcW w:w="1120"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1</w:t>
            </w:r>
          </w:p>
        </w:tc>
        <w:tc>
          <w:tcPr>
            <w:tcW w:w="1741"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47</w:t>
            </w:r>
          </w:p>
        </w:tc>
        <w:tc>
          <w:tcPr>
            <w:tcW w:w="1305"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0</w:t>
            </w:r>
          </w:p>
        </w:tc>
      </w:tr>
      <w:tr w:rsidR="005634DE" w:rsidTr="005634DE">
        <w:trPr>
          <w:trHeight w:val="399"/>
        </w:trPr>
        <w:tc>
          <w:tcPr>
            <w:tcW w:w="44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4DE" w:rsidRPr="00A74E63" w:rsidRDefault="005634DE" w:rsidP="005634DE">
            <w:pPr>
              <w:rPr>
                <w:rFonts w:ascii="Calibri" w:eastAsiaTheme="minorHAnsi" w:hAnsi="Calibri" w:cs="Calibri"/>
                <w:bCs/>
              </w:rPr>
            </w:pPr>
            <w:r w:rsidRPr="00A74E63">
              <w:rPr>
                <w:bCs/>
                <w:color w:val="000000"/>
              </w:rPr>
              <w:t>HELLO MAGAZINE CC</w:t>
            </w:r>
          </w:p>
        </w:tc>
        <w:tc>
          <w:tcPr>
            <w:tcW w:w="1120"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4</w:t>
            </w:r>
          </w:p>
        </w:tc>
        <w:tc>
          <w:tcPr>
            <w:tcW w:w="1741"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0</w:t>
            </w:r>
          </w:p>
        </w:tc>
        <w:tc>
          <w:tcPr>
            <w:tcW w:w="1305"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0</w:t>
            </w:r>
          </w:p>
        </w:tc>
      </w:tr>
      <w:tr w:rsidR="005634DE" w:rsidTr="005634DE">
        <w:trPr>
          <w:trHeight w:val="399"/>
        </w:trPr>
        <w:tc>
          <w:tcPr>
            <w:tcW w:w="44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634DE" w:rsidRPr="00A74E63" w:rsidRDefault="005634DE" w:rsidP="005634DE">
            <w:pPr>
              <w:rPr>
                <w:bCs/>
              </w:rPr>
            </w:pPr>
            <w:r w:rsidRPr="00A74E63">
              <w:rPr>
                <w:bCs/>
                <w:color w:val="000000"/>
              </w:rPr>
              <w:t>RMS MEDIA</w:t>
            </w:r>
          </w:p>
        </w:tc>
        <w:tc>
          <w:tcPr>
            <w:tcW w:w="1120"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4</w:t>
            </w:r>
          </w:p>
        </w:tc>
        <w:tc>
          <w:tcPr>
            <w:tcW w:w="1741"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0</w:t>
            </w:r>
          </w:p>
        </w:tc>
        <w:tc>
          <w:tcPr>
            <w:tcW w:w="1305" w:type="dxa"/>
            <w:tcBorders>
              <w:top w:val="nil"/>
              <w:left w:val="nil"/>
              <w:bottom w:val="single" w:sz="8" w:space="0" w:color="000000"/>
              <w:right w:val="single" w:sz="8" w:space="0" w:color="000000"/>
            </w:tcBorders>
            <w:shd w:val="clear" w:color="auto" w:fill="FFFFFF"/>
            <w:hideMark/>
          </w:tcPr>
          <w:p w:rsidR="005634DE" w:rsidRDefault="005634DE" w:rsidP="005634DE">
            <w:pPr>
              <w:rPr>
                <w:color w:val="000000"/>
              </w:rPr>
            </w:pPr>
            <w:r>
              <w:rPr>
                <w:color w:val="000000"/>
              </w:rPr>
              <w:t>0</w:t>
            </w:r>
          </w:p>
        </w:tc>
      </w:tr>
    </w:tbl>
    <w:p w:rsidR="005634DE" w:rsidRDefault="005634DE" w:rsidP="005634DE">
      <w:pPr>
        <w:rPr>
          <w:rFonts w:ascii="Calibri" w:eastAsiaTheme="minorHAnsi" w:hAnsi="Calibri" w:cs="Calibri"/>
        </w:rPr>
      </w:pPr>
    </w:p>
    <w:p w:rsidR="005634DE" w:rsidRPr="003D269D" w:rsidRDefault="005634DE" w:rsidP="005634DE">
      <w:pPr>
        <w:spacing w:before="100" w:beforeAutospacing="1" w:after="100" w:afterAutospacing="1" w:line="240" w:lineRule="auto"/>
        <w:jc w:val="both"/>
        <w:outlineLvl w:val="0"/>
        <w:rPr>
          <w:rFonts w:ascii="Arial" w:eastAsia="Calibri" w:hAnsi="Arial" w:cs="Arial"/>
          <w:b/>
          <w:lang w:val="en-ZA"/>
        </w:rPr>
      </w:pPr>
    </w:p>
    <w:p w:rsidR="005634DE" w:rsidRDefault="005634DE" w:rsidP="00B33974">
      <w:pPr>
        <w:spacing w:before="100" w:beforeAutospacing="1" w:after="100" w:afterAutospacing="1" w:line="240" w:lineRule="auto"/>
        <w:jc w:val="both"/>
        <w:outlineLvl w:val="0"/>
        <w:rPr>
          <w:rFonts w:ascii="Arial" w:eastAsia="Calibri" w:hAnsi="Arial" w:cs="Arial"/>
          <w:b/>
          <w:lang w:val="en-ZA"/>
        </w:rPr>
      </w:pPr>
    </w:p>
    <w:p w:rsidR="008A0E5F" w:rsidRDefault="008A0E5F" w:rsidP="00B33974">
      <w:pPr>
        <w:spacing w:before="100" w:beforeAutospacing="1" w:after="100" w:afterAutospacing="1" w:line="240" w:lineRule="auto"/>
        <w:jc w:val="both"/>
        <w:outlineLvl w:val="0"/>
        <w:rPr>
          <w:rFonts w:ascii="Arial" w:eastAsia="Calibri" w:hAnsi="Arial" w:cs="Arial"/>
          <w:b/>
          <w:lang w:val="en-ZA"/>
        </w:rPr>
      </w:pPr>
    </w:p>
    <w:p w:rsidR="008A0E5F" w:rsidRDefault="008A0E5F" w:rsidP="00B33974">
      <w:pPr>
        <w:spacing w:before="100" w:beforeAutospacing="1" w:after="100" w:afterAutospacing="1" w:line="240" w:lineRule="auto"/>
        <w:jc w:val="both"/>
        <w:outlineLvl w:val="0"/>
        <w:rPr>
          <w:rFonts w:ascii="Arial" w:eastAsia="Calibri" w:hAnsi="Arial" w:cs="Arial"/>
          <w:b/>
          <w:lang w:val="en-ZA"/>
        </w:rPr>
        <w:sectPr w:rsidR="008A0E5F" w:rsidSect="006E550E">
          <w:pgSz w:w="12240" w:h="15840"/>
          <w:pgMar w:top="568" w:right="758" w:bottom="568" w:left="1440" w:header="720" w:footer="720" w:gutter="0"/>
          <w:cols w:space="720"/>
          <w:docGrid w:linePitch="360"/>
        </w:sectPr>
      </w:pPr>
    </w:p>
    <w:p w:rsidR="00A74E63" w:rsidRDefault="00A74E63" w:rsidP="00F42133">
      <w:pPr>
        <w:spacing w:before="100" w:beforeAutospacing="1" w:after="100" w:afterAutospacing="1" w:line="240" w:lineRule="auto"/>
        <w:jc w:val="both"/>
        <w:outlineLvl w:val="0"/>
        <w:rPr>
          <w:rFonts w:ascii="Arial" w:eastAsia="Calibri" w:hAnsi="Arial" w:cs="Arial"/>
          <w:b/>
          <w:lang w:val="en-ZA"/>
        </w:rPr>
        <w:sectPr w:rsidR="00A74E63" w:rsidSect="006E550E">
          <w:pgSz w:w="12240" w:h="15840"/>
          <w:pgMar w:top="568" w:right="758" w:bottom="568" w:left="1440" w:header="720" w:footer="720" w:gutter="0"/>
          <w:cols w:space="720"/>
          <w:docGrid w:linePitch="360"/>
        </w:sectPr>
      </w:pPr>
      <w:bookmarkStart w:id="0" w:name="_GoBack"/>
      <w:bookmarkEnd w:id="0"/>
    </w:p>
    <w:p w:rsidR="00F42133" w:rsidRDefault="00A74E63" w:rsidP="00F42133">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lastRenderedPageBreak/>
        <w:t>So</w:t>
      </w:r>
      <w:r w:rsidR="00F42133">
        <w:rPr>
          <w:rFonts w:ascii="Arial" w:eastAsia="Calibri" w:hAnsi="Arial" w:cs="Arial"/>
          <w:b/>
          <w:lang w:val="en-ZA"/>
        </w:rPr>
        <w:t>uth African Civil Aviation Authority (SACAA)</w:t>
      </w:r>
    </w:p>
    <w:p w:rsidR="00F42133" w:rsidRDefault="00F42133" w:rsidP="008A0E5F">
      <w:pPr>
        <w:jc w:val="both"/>
        <w:rPr>
          <w:rFonts w:ascii="Arial" w:eastAsiaTheme="minorHAnsi" w:hAnsi="Arial" w:cs="Arial"/>
          <w:b/>
          <w:sz w:val="24"/>
          <w:szCs w:val="24"/>
          <w:lang w:val="en-ZA"/>
        </w:rPr>
      </w:pPr>
    </w:p>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South African Civil Aviation Authority (SACAA) Advertising: 1 April 2016 – 31 March 2017</w:t>
      </w:r>
    </w:p>
    <w:tbl>
      <w:tblPr>
        <w:tblStyle w:val="TableGrid"/>
        <w:tblW w:w="14283" w:type="dxa"/>
        <w:tblLook w:val="04A0" w:firstRow="1" w:lastRow="0" w:firstColumn="1" w:lastColumn="0" w:noHBand="0" w:noVBand="1"/>
      </w:tblPr>
      <w:tblGrid>
        <w:gridCol w:w="2647"/>
        <w:gridCol w:w="1389"/>
        <w:gridCol w:w="2829"/>
        <w:gridCol w:w="2595"/>
        <w:gridCol w:w="1871"/>
        <w:gridCol w:w="1476"/>
        <w:gridCol w:w="1476"/>
      </w:tblGrid>
      <w:tr w:rsidR="008A0E5F" w:rsidRPr="008A0E5F" w:rsidTr="005634DE">
        <w:tc>
          <w:tcPr>
            <w:tcW w:w="2647" w:type="dxa"/>
            <w:tcBorders>
              <w:top w:val="single" w:sz="4" w:space="0" w:color="auto"/>
              <w:left w:val="single" w:sz="4" w:space="0" w:color="auto"/>
              <w:bottom w:val="single" w:sz="4" w:space="0" w:color="auto"/>
              <w:right w:val="single" w:sz="4" w:space="0" w:color="auto"/>
            </w:tcBorders>
            <w:shd w:val="clear" w:color="auto" w:fill="92D050"/>
            <w:hideMark/>
          </w:tcPr>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Media</w:t>
            </w:r>
          </w:p>
        </w:tc>
        <w:tc>
          <w:tcPr>
            <w:tcW w:w="1389" w:type="dxa"/>
            <w:tcBorders>
              <w:top w:val="single" w:sz="4" w:space="0" w:color="auto"/>
              <w:left w:val="single" w:sz="4" w:space="0" w:color="auto"/>
              <w:bottom w:val="single" w:sz="4" w:space="0" w:color="auto"/>
              <w:right w:val="single" w:sz="4" w:space="0" w:color="auto"/>
            </w:tcBorders>
            <w:shd w:val="clear" w:color="auto" w:fill="92D050"/>
            <w:hideMark/>
          </w:tcPr>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Date(s)</w:t>
            </w:r>
          </w:p>
        </w:tc>
        <w:tc>
          <w:tcPr>
            <w:tcW w:w="2829" w:type="dxa"/>
            <w:tcBorders>
              <w:top w:val="single" w:sz="4" w:space="0" w:color="auto"/>
              <w:left w:val="single" w:sz="4" w:space="0" w:color="auto"/>
              <w:bottom w:val="single" w:sz="4" w:space="0" w:color="auto"/>
              <w:right w:val="single" w:sz="4" w:space="0" w:color="auto"/>
            </w:tcBorders>
            <w:shd w:val="clear" w:color="auto" w:fill="92D050"/>
            <w:hideMark/>
          </w:tcPr>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Purpose/Objective</w:t>
            </w:r>
          </w:p>
        </w:tc>
        <w:tc>
          <w:tcPr>
            <w:tcW w:w="2595" w:type="dxa"/>
            <w:tcBorders>
              <w:top w:val="single" w:sz="4" w:space="0" w:color="auto"/>
              <w:left w:val="single" w:sz="4" w:space="0" w:color="auto"/>
              <w:bottom w:val="single" w:sz="4" w:space="0" w:color="auto"/>
              <w:right w:val="single" w:sz="4" w:space="0" w:color="auto"/>
            </w:tcBorders>
            <w:shd w:val="clear" w:color="auto" w:fill="92D050"/>
            <w:hideMark/>
          </w:tcPr>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Details</w:t>
            </w:r>
          </w:p>
        </w:tc>
        <w:tc>
          <w:tcPr>
            <w:tcW w:w="1871" w:type="dxa"/>
            <w:tcBorders>
              <w:top w:val="single" w:sz="4" w:space="0" w:color="auto"/>
              <w:left w:val="single" w:sz="4" w:space="0" w:color="auto"/>
              <w:bottom w:val="single" w:sz="4" w:space="0" w:color="auto"/>
              <w:right w:val="single" w:sz="4" w:space="0" w:color="auto"/>
            </w:tcBorders>
            <w:shd w:val="clear" w:color="auto" w:fill="92D050"/>
            <w:hideMark/>
          </w:tcPr>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Black-Owned Media</w:t>
            </w:r>
          </w:p>
        </w:tc>
        <w:tc>
          <w:tcPr>
            <w:tcW w:w="1476" w:type="dxa"/>
            <w:tcBorders>
              <w:top w:val="single" w:sz="4" w:space="0" w:color="auto"/>
              <w:left w:val="single" w:sz="4" w:space="0" w:color="auto"/>
              <w:bottom w:val="single" w:sz="4" w:space="0" w:color="auto"/>
              <w:right w:val="single" w:sz="4" w:space="0" w:color="auto"/>
            </w:tcBorders>
            <w:shd w:val="clear" w:color="auto" w:fill="92D050"/>
            <w:hideMark/>
          </w:tcPr>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Monthly Spend (R)</w:t>
            </w:r>
          </w:p>
        </w:tc>
        <w:tc>
          <w:tcPr>
            <w:tcW w:w="1476" w:type="dxa"/>
            <w:tcBorders>
              <w:top w:val="single" w:sz="4" w:space="0" w:color="auto"/>
              <w:left w:val="single" w:sz="4" w:space="0" w:color="auto"/>
              <w:bottom w:val="single" w:sz="4" w:space="0" w:color="auto"/>
              <w:right w:val="single" w:sz="4" w:space="0" w:color="auto"/>
            </w:tcBorders>
            <w:shd w:val="clear" w:color="auto" w:fill="92D050"/>
            <w:hideMark/>
          </w:tcPr>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Total</w:t>
            </w:r>
          </w:p>
        </w:tc>
      </w:tr>
      <w:tr w:rsidR="008A0E5F" w:rsidRPr="008A0E5F" w:rsidTr="005634DE">
        <w:tc>
          <w:tcPr>
            <w:tcW w:w="2647" w:type="dxa"/>
          </w:tcPr>
          <w:p w:rsidR="008A0E5F" w:rsidRPr="008A0E5F" w:rsidRDefault="008A0E5F" w:rsidP="008A0E5F">
            <w:pPr>
              <w:jc w:val="both"/>
              <w:rPr>
                <w:rFonts w:ascii="Arial" w:eastAsiaTheme="minorHAnsi" w:hAnsi="Arial" w:cs="Arial"/>
                <w:lang w:val="en-ZA"/>
              </w:rPr>
            </w:pPr>
            <w:r w:rsidRPr="008A0E5F">
              <w:rPr>
                <w:rFonts w:ascii="Arial" w:eastAsiaTheme="minorHAnsi" w:hAnsi="Arial" w:cs="Arial"/>
                <w:lang w:val="en-ZA"/>
              </w:rPr>
              <w:t>Magazine</w:t>
            </w:r>
          </w:p>
        </w:tc>
        <w:tc>
          <w:tcPr>
            <w:tcW w:w="1389" w:type="dxa"/>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19 April 2016</w:t>
            </w:r>
          </w:p>
        </w:tc>
        <w:tc>
          <w:tcPr>
            <w:tcW w:w="2829" w:type="dxa"/>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Advertisement</w:t>
            </w:r>
          </w:p>
        </w:tc>
        <w:tc>
          <w:tcPr>
            <w:tcW w:w="2595" w:type="dxa"/>
          </w:tcPr>
          <w:p w:rsidR="008A0E5F" w:rsidRPr="008A0E5F" w:rsidRDefault="008A0E5F" w:rsidP="008A0E5F">
            <w:pPr>
              <w:autoSpaceDE w:val="0"/>
              <w:autoSpaceDN w:val="0"/>
              <w:adjustRightInd w:val="0"/>
              <w:rPr>
                <w:rFonts w:ascii="Arial" w:eastAsiaTheme="minorHAnsi" w:hAnsi="Arial" w:cs="Arial"/>
                <w:lang w:val="en-ZA"/>
              </w:rPr>
            </w:pPr>
            <w:r w:rsidRPr="008A0E5F">
              <w:rPr>
                <w:rFonts w:ascii="Arial" w:eastAsiaTheme="minorHAnsi" w:hAnsi="Arial" w:cs="Arial"/>
                <w:lang w:val="en-ZA"/>
              </w:rPr>
              <w:t>Full-page advertisement in the “Smoke on Go”</w:t>
            </w:r>
          </w:p>
          <w:p w:rsidR="008A0E5F" w:rsidRPr="008A0E5F" w:rsidRDefault="008A0E5F" w:rsidP="008A0E5F">
            <w:pPr>
              <w:autoSpaceDE w:val="0"/>
              <w:autoSpaceDN w:val="0"/>
              <w:adjustRightInd w:val="0"/>
              <w:rPr>
                <w:rFonts w:ascii="Arial" w:eastAsiaTheme="minorHAnsi" w:hAnsi="Arial" w:cs="Arial"/>
                <w:lang w:val="en-ZA"/>
              </w:rPr>
            </w:pPr>
            <w:r w:rsidRPr="008A0E5F">
              <w:rPr>
                <w:rFonts w:ascii="Arial" w:eastAsiaTheme="minorHAnsi" w:hAnsi="Arial" w:cs="Arial"/>
                <w:lang w:val="en-ZA"/>
              </w:rPr>
              <w:t>Publication.</w:t>
            </w:r>
          </w:p>
          <w:p w:rsidR="008A0E5F" w:rsidRPr="008A0E5F" w:rsidRDefault="008A0E5F" w:rsidP="008A0E5F">
            <w:pPr>
              <w:autoSpaceDE w:val="0"/>
              <w:autoSpaceDN w:val="0"/>
              <w:adjustRightInd w:val="0"/>
              <w:rPr>
                <w:rFonts w:ascii="Arial" w:eastAsiaTheme="minorHAnsi" w:hAnsi="Arial" w:cs="Arial"/>
                <w:lang w:val="en-ZA"/>
              </w:rPr>
            </w:pPr>
          </w:p>
        </w:tc>
        <w:tc>
          <w:tcPr>
            <w:tcW w:w="1871" w:type="dxa"/>
          </w:tcPr>
          <w:p w:rsidR="008A0E5F" w:rsidRPr="008A0E5F" w:rsidRDefault="008A0E5F" w:rsidP="008A0E5F">
            <w:pPr>
              <w:rPr>
                <w:rFonts w:ascii="Arial" w:eastAsiaTheme="minorHAnsi" w:hAnsi="Arial" w:cs="Arial"/>
                <w:lang w:val="en-ZA"/>
              </w:rPr>
            </w:pPr>
            <w:proofErr w:type="spellStart"/>
            <w:r w:rsidRPr="008A0E5F">
              <w:rPr>
                <w:rFonts w:ascii="Arial" w:eastAsiaTheme="minorHAnsi" w:hAnsi="Arial" w:cs="Arial"/>
                <w:lang w:val="en-ZA"/>
              </w:rPr>
              <w:t>Moshate</w:t>
            </w:r>
            <w:proofErr w:type="spellEnd"/>
            <w:r w:rsidRPr="008A0E5F">
              <w:rPr>
                <w:rFonts w:ascii="Arial" w:eastAsiaTheme="minorHAnsi" w:hAnsi="Arial" w:cs="Arial"/>
                <w:lang w:val="en-ZA"/>
              </w:rPr>
              <w:t xml:space="preserve"> Media</w:t>
            </w: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Yes - 100%</w:t>
            </w:r>
          </w:p>
        </w:tc>
        <w:tc>
          <w:tcPr>
            <w:tcW w:w="1476" w:type="dxa"/>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8 521.5</w:t>
            </w:r>
          </w:p>
        </w:tc>
        <w:tc>
          <w:tcPr>
            <w:tcW w:w="1476" w:type="dxa"/>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8 521.5</w:t>
            </w:r>
          </w:p>
        </w:tc>
      </w:tr>
      <w:tr w:rsidR="008A0E5F" w:rsidRPr="008A0E5F" w:rsidTr="005634DE">
        <w:tc>
          <w:tcPr>
            <w:tcW w:w="2647"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both"/>
              <w:rPr>
                <w:rFonts w:ascii="Arial" w:eastAsiaTheme="minorHAnsi" w:hAnsi="Arial" w:cs="Arial"/>
                <w:lang w:val="en-ZA"/>
              </w:rPr>
            </w:pPr>
            <w:r w:rsidRPr="008A0E5F">
              <w:rPr>
                <w:rFonts w:ascii="Arial" w:eastAsiaTheme="minorHAnsi" w:hAnsi="Arial" w:cs="Arial"/>
                <w:lang w:val="en-ZA"/>
              </w:rPr>
              <w:t>Newspaper</w:t>
            </w:r>
          </w:p>
        </w:tc>
        <w:tc>
          <w:tcPr>
            <w:tcW w:w="1389"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18 July 2016</w:t>
            </w:r>
          </w:p>
        </w:tc>
        <w:tc>
          <w:tcPr>
            <w:tcW w:w="2829"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Feature placement in Sunday Times</w:t>
            </w:r>
          </w:p>
        </w:tc>
        <w:tc>
          <w:tcPr>
            <w:tcW w:w="2595"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autoSpaceDE w:val="0"/>
              <w:autoSpaceDN w:val="0"/>
              <w:adjustRightInd w:val="0"/>
              <w:rPr>
                <w:rFonts w:ascii="Arial" w:eastAsiaTheme="minorHAnsi" w:hAnsi="Arial" w:cs="Arial"/>
                <w:lang w:val="en-ZA"/>
              </w:rPr>
            </w:pPr>
            <w:r w:rsidRPr="008A0E5F">
              <w:rPr>
                <w:rFonts w:ascii="Arial" w:eastAsiaTheme="minorHAnsi" w:hAnsi="Arial" w:cs="Arial"/>
                <w:lang w:val="en-ZA"/>
              </w:rPr>
              <w:t>Placement of featured</w:t>
            </w:r>
          </w:p>
          <w:p w:rsidR="008A0E5F" w:rsidRPr="008A0E5F" w:rsidRDefault="008A0E5F" w:rsidP="008A0E5F">
            <w:pPr>
              <w:autoSpaceDE w:val="0"/>
              <w:autoSpaceDN w:val="0"/>
              <w:adjustRightInd w:val="0"/>
              <w:rPr>
                <w:rFonts w:ascii="Arial" w:eastAsiaTheme="minorHAnsi" w:hAnsi="Arial" w:cs="Arial"/>
                <w:lang w:val="en-ZA"/>
              </w:rPr>
            </w:pPr>
            <w:r w:rsidRPr="008A0E5F">
              <w:rPr>
                <w:rFonts w:ascii="Arial" w:eastAsiaTheme="minorHAnsi" w:hAnsi="Arial" w:cs="Arial"/>
                <w:lang w:val="en-ZA"/>
              </w:rPr>
              <w:t>article "Women making a difference</w:t>
            </w:r>
          </w:p>
          <w:p w:rsidR="008A0E5F" w:rsidRPr="008A0E5F" w:rsidRDefault="008A0E5F" w:rsidP="008A0E5F">
            <w:pPr>
              <w:autoSpaceDE w:val="0"/>
              <w:autoSpaceDN w:val="0"/>
              <w:adjustRightInd w:val="0"/>
              <w:rPr>
                <w:rFonts w:ascii="Arial" w:eastAsiaTheme="minorHAnsi" w:hAnsi="Arial" w:cs="Arial"/>
                <w:lang w:val="en-ZA"/>
              </w:rPr>
            </w:pPr>
            <w:r w:rsidRPr="008A0E5F">
              <w:rPr>
                <w:rFonts w:ascii="Arial" w:eastAsiaTheme="minorHAnsi" w:hAnsi="Arial" w:cs="Arial"/>
                <w:lang w:val="en-ZA"/>
              </w:rPr>
              <w:t>in Aviation" half-page in Sunday</w:t>
            </w:r>
          </w:p>
          <w:p w:rsidR="008A0E5F" w:rsidRPr="008A0E5F" w:rsidRDefault="008A0E5F" w:rsidP="008A0E5F">
            <w:pPr>
              <w:autoSpaceDE w:val="0"/>
              <w:autoSpaceDN w:val="0"/>
              <w:adjustRightInd w:val="0"/>
              <w:rPr>
                <w:rFonts w:ascii="Arial" w:eastAsiaTheme="minorHAnsi" w:hAnsi="Arial" w:cs="Arial"/>
                <w:lang w:val="en-ZA"/>
              </w:rPr>
            </w:pPr>
            <w:r w:rsidRPr="008A0E5F">
              <w:rPr>
                <w:rFonts w:ascii="Arial" w:eastAsiaTheme="minorHAnsi" w:hAnsi="Arial" w:cs="Arial"/>
                <w:lang w:val="en-ZA"/>
              </w:rPr>
              <w:t xml:space="preserve">Times in August 2016, </w:t>
            </w:r>
            <w:proofErr w:type="spellStart"/>
            <w:r w:rsidRPr="008A0E5F">
              <w:rPr>
                <w:rFonts w:ascii="Arial" w:eastAsiaTheme="minorHAnsi" w:hAnsi="Arial" w:cs="Arial"/>
                <w:lang w:val="en-ZA"/>
              </w:rPr>
              <w:t>photoshoot</w:t>
            </w:r>
            <w:proofErr w:type="spellEnd"/>
            <w:r w:rsidRPr="008A0E5F">
              <w:rPr>
                <w:rFonts w:ascii="Arial" w:eastAsiaTheme="minorHAnsi" w:hAnsi="Arial" w:cs="Arial"/>
                <w:lang w:val="en-ZA"/>
              </w:rPr>
              <w:t xml:space="preserve"> and interviews.</w:t>
            </w:r>
          </w:p>
          <w:p w:rsidR="008A0E5F" w:rsidRPr="008A0E5F" w:rsidRDefault="008A0E5F" w:rsidP="008A0E5F">
            <w:pPr>
              <w:autoSpaceDE w:val="0"/>
              <w:autoSpaceDN w:val="0"/>
              <w:adjustRightInd w:val="0"/>
              <w:rPr>
                <w:rFonts w:ascii="Arial" w:eastAsiaTheme="minorHAnsi" w:hAnsi="Arial" w:cs="Arial"/>
                <w:lang w:val="en-ZA"/>
              </w:rPr>
            </w:pPr>
          </w:p>
        </w:tc>
        <w:tc>
          <w:tcPr>
            <w:tcW w:w="1871"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Kashan Advertising</w:t>
            </w: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No - 0%</w:t>
            </w:r>
          </w:p>
          <w:p w:rsidR="008A0E5F" w:rsidRPr="008A0E5F" w:rsidRDefault="008A0E5F" w:rsidP="008A0E5F">
            <w:pPr>
              <w:rPr>
                <w:rFonts w:ascii="Arial" w:eastAsiaTheme="minorHAnsi" w:hAnsi="Arial" w:cs="Arial"/>
                <w:lang w:val="en-ZA"/>
              </w:rPr>
            </w:pPr>
          </w:p>
        </w:tc>
        <w:tc>
          <w:tcPr>
            <w:tcW w:w="1476"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288 380.1</w:t>
            </w:r>
          </w:p>
        </w:tc>
        <w:tc>
          <w:tcPr>
            <w:tcW w:w="1476"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288 380.1</w:t>
            </w:r>
          </w:p>
        </w:tc>
      </w:tr>
      <w:tr w:rsidR="008A0E5F" w:rsidRPr="008A0E5F" w:rsidTr="005634DE">
        <w:tc>
          <w:tcPr>
            <w:tcW w:w="2647"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both"/>
              <w:rPr>
                <w:rFonts w:ascii="Arial" w:eastAsiaTheme="minorHAnsi" w:hAnsi="Arial" w:cs="Arial"/>
                <w:lang w:val="en-ZA"/>
              </w:rPr>
            </w:pPr>
            <w:r w:rsidRPr="008A0E5F">
              <w:rPr>
                <w:rFonts w:ascii="Arial" w:eastAsiaTheme="minorHAnsi" w:hAnsi="Arial" w:cs="Arial"/>
                <w:lang w:val="en-ZA"/>
              </w:rPr>
              <w:t>Magazine</w:t>
            </w:r>
          </w:p>
        </w:tc>
        <w:tc>
          <w:tcPr>
            <w:tcW w:w="1389"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caps/>
                <w:lang w:val="en-ZA"/>
              </w:rPr>
            </w:pPr>
            <w:r w:rsidRPr="008A0E5F">
              <w:rPr>
                <w:rFonts w:ascii="Arial" w:eastAsiaTheme="minorHAnsi" w:hAnsi="Arial" w:cs="Arial"/>
                <w:lang w:val="en-ZA"/>
              </w:rPr>
              <w:t>01 August 2016</w:t>
            </w:r>
          </w:p>
        </w:tc>
        <w:tc>
          <w:tcPr>
            <w:tcW w:w="2829"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Advertising Industry Awards</w:t>
            </w:r>
          </w:p>
        </w:tc>
        <w:tc>
          <w:tcPr>
            <w:tcW w:w="2595"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autoSpaceDE w:val="0"/>
              <w:autoSpaceDN w:val="0"/>
              <w:adjustRightInd w:val="0"/>
              <w:rPr>
                <w:rFonts w:ascii="Arial" w:eastAsiaTheme="minorHAnsi" w:hAnsi="Arial" w:cs="Arial"/>
                <w:lang w:val="en-ZA"/>
              </w:rPr>
            </w:pPr>
            <w:r w:rsidRPr="008A0E5F">
              <w:rPr>
                <w:rFonts w:ascii="Arial" w:eastAsiaTheme="minorHAnsi" w:hAnsi="Arial" w:cs="Arial"/>
                <w:lang w:val="en-ZA"/>
              </w:rPr>
              <w:t>Full-colour page advertisement in the African Pilot,</w:t>
            </w:r>
          </w:p>
          <w:p w:rsidR="008A0E5F" w:rsidRPr="008A0E5F" w:rsidRDefault="008A0E5F" w:rsidP="008A0E5F">
            <w:pPr>
              <w:autoSpaceDE w:val="0"/>
              <w:autoSpaceDN w:val="0"/>
              <w:adjustRightInd w:val="0"/>
              <w:rPr>
                <w:rFonts w:ascii="Arial" w:eastAsiaTheme="minorHAnsi" w:hAnsi="Arial" w:cs="Arial"/>
                <w:lang w:val="en-ZA"/>
              </w:rPr>
            </w:pPr>
            <w:r w:rsidRPr="008A0E5F">
              <w:rPr>
                <w:rFonts w:ascii="Arial" w:eastAsiaTheme="minorHAnsi" w:hAnsi="Arial" w:cs="Arial"/>
                <w:lang w:val="en-ZA"/>
              </w:rPr>
              <w:t xml:space="preserve">World </w:t>
            </w:r>
            <w:proofErr w:type="spellStart"/>
            <w:r w:rsidRPr="008A0E5F">
              <w:rPr>
                <w:rFonts w:ascii="Arial" w:eastAsiaTheme="minorHAnsi" w:hAnsi="Arial" w:cs="Arial"/>
                <w:lang w:val="en-ZA"/>
              </w:rPr>
              <w:t>Airnews</w:t>
            </w:r>
            <w:proofErr w:type="spellEnd"/>
            <w:r w:rsidRPr="008A0E5F">
              <w:rPr>
                <w:rFonts w:ascii="Arial" w:eastAsiaTheme="minorHAnsi" w:hAnsi="Arial" w:cs="Arial"/>
                <w:lang w:val="en-ZA"/>
              </w:rPr>
              <w:t xml:space="preserve"> &amp; Global Aviation with</w:t>
            </w:r>
          </w:p>
          <w:p w:rsidR="008A0E5F" w:rsidRPr="008A0E5F" w:rsidRDefault="008A0E5F" w:rsidP="008A0E5F">
            <w:pPr>
              <w:autoSpaceDE w:val="0"/>
              <w:autoSpaceDN w:val="0"/>
              <w:adjustRightInd w:val="0"/>
              <w:rPr>
                <w:rFonts w:ascii="Arial" w:eastAsiaTheme="minorHAnsi" w:hAnsi="Arial" w:cs="Arial"/>
                <w:lang w:val="en-ZA"/>
              </w:rPr>
            </w:pPr>
            <w:r w:rsidRPr="008A0E5F">
              <w:rPr>
                <w:rFonts w:ascii="Arial" w:eastAsiaTheme="minorHAnsi" w:hAnsi="Arial" w:cs="Arial"/>
                <w:lang w:val="en-ZA"/>
              </w:rPr>
              <w:t xml:space="preserve">teasers about the industry awards in </w:t>
            </w:r>
          </w:p>
          <w:p w:rsidR="008A0E5F" w:rsidRPr="008A0E5F" w:rsidRDefault="008A0E5F" w:rsidP="008A0E5F">
            <w:pPr>
              <w:autoSpaceDE w:val="0"/>
              <w:autoSpaceDN w:val="0"/>
              <w:adjustRightInd w:val="0"/>
              <w:rPr>
                <w:rFonts w:ascii="Arial" w:eastAsiaTheme="minorHAnsi" w:hAnsi="Arial" w:cs="Arial"/>
                <w:lang w:val="en-ZA"/>
              </w:rPr>
            </w:pPr>
            <w:r w:rsidRPr="008A0E5F">
              <w:rPr>
                <w:rFonts w:ascii="Arial" w:eastAsiaTheme="minorHAnsi" w:hAnsi="Arial" w:cs="Arial"/>
                <w:lang w:val="en-ZA"/>
              </w:rPr>
              <w:t>September issue.</w:t>
            </w:r>
          </w:p>
          <w:p w:rsidR="008A0E5F" w:rsidRPr="008A0E5F" w:rsidRDefault="008A0E5F" w:rsidP="008A0E5F">
            <w:pPr>
              <w:autoSpaceDE w:val="0"/>
              <w:autoSpaceDN w:val="0"/>
              <w:adjustRightInd w:val="0"/>
              <w:rPr>
                <w:rFonts w:ascii="Arial" w:eastAsiaTheme="minorHAnsi" w:hAnsi="Arial" w:cs="Arial"/>
                <w:lang w:val="en-ZA"/>
              </w:rPr>
            </w:pPr>
          </w:p>
        </w:tc>
        <w:tc>
          <w:tcPr>
            <w:tcW w:w="1871"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Human Communications</w:t>
            </w: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Yes – 51%</w:t>
            </w:r>
          </w:p>
          <w:p w:rsidR="008A0E5F" w:rsidRPr="008A0E5F" w:rsidRDefault="008A0E5F" w:rsidP="008A0E5F">
            <w:pPr>
              <w:rPr>
                <w:rFonts w:ascii="Arial" w:eastAsiaTheme="minorHAnsi" w:hAnsi="Arial" w:cs="Arial"/>
                <w:lang w:val="en-ZA"/>
              </w:rPr>
            </w:pPr>
          </w:p>
        </w:tc>
        <w:tc>
          <w:tcPr>
            <w:tcW w:w="1476"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32 032.96</w:t>
            </w:r>
          </w:p>
        </w:tc>
        <w:tc>
          <w:tcPr>
            <w:tcW w:w="1476"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32 032.96</w:t>
            </w:r>
          </w:p>
        </w:tc>
      </w:tr>
      <w:tr w:rsidR="008A0E5F" w:rsidRPr="008A0E5F" w:rsidTr="005634DE">
        <w:tc>
          <w:tcPr>
            <w:tcW w:w="2647"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both"/>
              <w:rPr>
                <w:rFonts w:ascii="Arial" w:eastAsiaTheme="minorHAnsi" w:hAnsi="Arial" w:cs="Arial"/>
                <w:lang w:val="en-ZA"/>
              </w:rPr>
            </w:pPr>
            <w:r w:rsidRPr="008A0E5F">
              <w:rPr>
                <w:rFonts w:ascii="Arial" w:eastAsiaTheme="minorHAnsi" w:hAnsi="Arial" w:cs="Arial"/>
                <w:lang w:val="en-ZA"/>
              </w:rPr>
              <w:t>Magazine</w:t>
            </w:r>
          </w:p>
        </w:tc>
        <w:tc>
          <w:tcPr>
            <w:tcW w:w="1389"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12 October 2016</w:t>
            </w:r>
          </w:p>
        </w:tc>
        <w:tc>
          <w:tcPr>
            <w:tcW w:w="2829"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Advertising CAA’s 18</w:t>
            </w:r>
            <w:r w:rsidRPr="008A0E5F">
              <w:rPr>
                <w:rFonts w:ascii="Arial" w:eastAsiaTheme="minorHAnsi" w:hAnsi="Arial" w:cs="Arial"/>
                <w:vertAlign w:val="superscript"/>
                <w:lang w:val="en-ZA"/>
              </w:rPr>
              <w:t>th</w:t>
            </w:r>
            <w:r w:rsidRPr="008A0E5F">
              <w:rPr>
                <w:rFonts w:ascii="Arial" w:eastAsiaTheme="minorHAnsi" w:hAnsi="Arial" w:cs="Arial"/>
                <w:lang w:val="en-ZA"/>
              </w:rPr>
              <w:t xml:space="preserve"> birthday</w:t>
            </w:r>
          </w:p>
        </w:tc>
        <w:tc>
          <w:tcPr>
            <w:tcW w:w="2595"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autoSpaceDE w:val="0"/>
              <w:autoSpaceDN w:val="0"/>
              <w:adjustRightInd w:val="0"/>
              <w:rPr>
                <w:rFonts w:ascii="Arial" w:eastAsiaTheme="minorHAnsi" w:hAnsi="Arial" w:cs="Arial"/>
                <w:lang w:val="en-ZA"/>
              </w:rPr>
            </w:pPr>
            <w:r w:rsidRPr="008A0E5F">
              <w:rPr>
                <w:rFonts w:ascii="Arial" w:eastAsiaTheme="minorHAnsi" w:hAnsi="Arial" w:cs="Arial"/>
                <w:lang w:val="en-ZA"/>
              </w:rPr>
              <w:t>Advertisement for 18th anniversary</w:t>
            </w:r>
          </w:p>
          <w:p w:rsidR="008A0E5F" w:rsidRPr="008A0E5F" w:rsidRDefault="008A0E5F" w:rsidP="008A0E5F">
            <w:pPr>
              <w:autoSpaceDE w:val="0"/>
              <w:autoSpaceDN w:val="0"/>
              <w:adjustRightInd w:val="0"/>
              <w:rPr>
                <w:rFonts w:ascii="Arial" w:eastAsiaTheme="minorHAnsi" w:hAnsi="Arial" w:cs="Arial"/>
                <w:lang w:val="en-ZA"/>
              </w:rPr>
            </w:pPr>
            <w:proofErr w:type="gramStart"/>
            <w:r w:rsidRPr="008A0E5F">
              <w:rPr>
                <w:rFonts w:ascii="Arial" w:eastAsiaTheme="minorHAnsi" w:hAnsi="Arial" w:cs="Arial"/>
                <w:lang w:val="en-ZA"/>
              </w:rPr>
              <w:t>in</w:t>
            </w:r>
            <w:proofErr w:type="gramEnd"/>
            <w:r w:rsidRPr="008A0E5F">
              <w:rPr>
                <w:rFonts w:ascii="Arial" w:eastAsiaTheme="minorHAnsi" w:hAnsi="Arial" w:cs="Arial"/>
                <w:lang w:val="en-ZA"/>
              </w:rPr>
              <w:t xml:space="preserve"> SA Flyer magazine.</w:t>
            </w:r>
          </w:p>
          <w:p w:rsidR="008A0E5F" w:rsidRPr="008A0E5F" w:rsidRDefault="008A0E5F" w:rsidP="008A0E5F">
            <w:pPr>
              <w:autoSpaceDE w:val="0"/>
              <w:autoSpaceDN w:val="0"/>
              <w:adjustRightInd w:val="0"/>
              <w:rPr>
                <w:rFonts w:ascii="Arial" w:eastAsiaTheme="minorHAnsi" w:hAnsi="Arial" w:cs="Arial"/>
                <w:lang w:val="en-ZA"/>
              </w:rPr>
            </w:pPr>
          </w:p>
        </w:tc>
        <w:tc>
          <w:tcPr>
            <w:tcW w:w="1871"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Human Communications</w:t>
            </w: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Yes – 51%</w:t>
            </w:r>
          </w:p>
          <w:p w:rsidR="008A0E5F" w:rsidRPr="008A0E5F" w:rsidRDefault="008A0E5F" w:rsidP="008A0E5F">
            <w:pPr>
              <w:rPr>
                <w:rFonts w:ascii="Arial" w:eastAsiaTheme="minorHAnsi" w:hAnsi="Arial" w:cs="Arial"/>
                <w:lang w:val="en-ZA"/>
              </w:rPr>
            </w:pPr>
          </w:p>
        </w:tc>
        <w:tc>
          <w:tcPr>
            <w:tcW w:w="1476"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38 314.26</w:t>
            </w:r>
          </w:p>
        </w:tc>
        <w:tc>
          <w:tcPr>
            <w:tcW w:w="1476"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38 314.26</w:t>
            </w:r>
          </w:p>
        </w:tc>
      </w:tr>
      <w:tr w:rsidR="008A0E5F" w:rsidRPr="008A0E5F" w:rsidTr="005634DE">
        <w:tc>
          <w:tcPr>
            <w:tcW w:w="2647"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both"/>
              <w:rPr>
                <w:rFonts w:ascii="Arial" w:eastAsiaTheme="minorHAnsi" w:hAnsi="Arial" w:cs="Arial"/>
                <w:lang w:val="en-ZA"/>
              </w:rPr>
            </w:pPr>
            <w:r w:rsidRPr="008A0E5F">
              <w:rPr>
                <w:rFonts w:ascii="Arial" w:eastAsiaTheme="minorHAnsi" w:hAnsi="Arial" w:cs="Arial"/>
                <w:lang w:val="en-ZA"/>
              </w:rPr>
              <w:t>Magazine</w:t>
            </w:r>
          </w:p>
        </w:tc>
        <w:tc>
          <w:tcPr>
            <w:tcW w:w="1389"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24 January 2017</w:t>
            </w:r>
          </w:p>
        </w:tc>
        <w:tc>
          <w:tcPr>
            <w:tcW w:w="2829"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Advertisement</w:t>
            </w:r>
          </w:p>
        </w:tc>
        <w:tc>
          <w:tcPr>
            <w:tcW w:w="2595"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autoSpaceDE w:val="0"/>
              <w:autoSpaceDN w:val="0"/>
              <w:adjustRightInd w:val="0"/>
              <w:rPr>
                <w:rFonts w:ascii="Arial" w:eastAsiaTheme="minorHAnsi" w:hAnsi="Arial" w:cs="Arial"/>
                <w:lang w:val="en-ZA"/>
              </w:rPr>
            </w:pPr>
            <w:r w:rsidRPr="008A0E5F">
              <w:rPr>
                <w:rFonts w:ascii="Arial" w:eastAsiaTheme="minorHAnsi" w:hAnsi="Arial" w:cs="Arial"/>
                <w:lang w:val="en-ZA"/>
              </w:rPr>
              <w:t>Full-page, full-colour advertisement in</w:t>
            </w:r>
          </w:p>
          <w:p w:rsidR="008A0E5F" w:rsidRPr="008A0E5F" w:rsidRDefault="008A0E5F" w:rsidP="008A0E5F">
            <w:pPr>
              <w:autoSpaceDE w:val="0"/>
              <w:autoSpaceDN w:val="0"/>
              <w:adjustRightInd w:val="0"/>
              <w:rPr>
                <w:rFonts w:ascii="Arial" w:eastAsiaTheme="minorHAnsi" w:hAnsi="Arial" w:cs="Arial"/>
                <w:lang w:val="en-ZA"/>
              </w:rPr>
            </w:pPr>
            <w:r w:rsidRPr="008A0E5F">
              <w:rPr>
                <w:rFonts w:ascii="Arial" w:eastAsiaTheme="minorHAnsi" w:hAnsi="Arial" w:cs="Arial"/>
                <w:lang w:val="en-ZA"/>
              </w:rPr>
              <w:t>Pan African Parliament Publication.</w:t>
            </w:r>
          </w:p>
          <w:p w:rsidR="008A0E5F" w:rsidRPr="008A0E5F" w:rsidRDefault="008A0E5F" w:rsidP="008A0E5F">
            <w:pPr>
              <w:autoSpaceDE w:val="0"/>
              <w:autoSpaceDN w:val="0"/>
              <w:adjustRightInd w:val="0"/>
              <w:rPr>
                <w:rFonts w:ascii="Arial" w:eastAsiaTheme="minorHAnsi" w:hAnsi="Arial" w:cs="Arial"/>
                <w:lang w:val="en-ZA"/>
              </w:rPr>
            </w:pPr>
          </w:p>
        </w:tc>
        <w:tc>
          <w:tcPr>
            <w:tcW w:w="1871"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Kashan Advertising</w:t>
            </w: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No - 0%</w:t>
            </w:r>
          </w:p>
          <w:p w:rsidR="008A0E5F" w:rsidRPr="008A0E5F" w:rsidRDefault="008A0E5F" w:rsidP="008A0E5F">
            <w:pPr>
              <w:rPr>
                <w:rFonts w:ascii="Arial" w:eastAsiaTheme="minorHAnsi" w:hAnsi="Arial" w:cs="Arial"/>
                <w:lang w:val="en-ZA"/>
              </w:rPr>
            </w:pPr>
          </w:p>
        </w:tc>
        <w:tc>
          <w:tcPr>
            <w:tcW w:w="1476"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46 705.8</w:t>
            </w:r>
          </w:p>
        </w:tc>
        <w:tc>
          <w:tcPr>
            <w:tcW w:w="1476"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46 705.8</w:t>
            </w:r>
          </w:p>
        </w:tc>
      </w:tr>
      <w:tr w:rsidR="008A0E5F" w:rsidRPr="008A0E5F" w:rsidTr="005634DE">
        <w:tc>
          <w:tcPr>
            <w:tcW w:w="2647"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both"/>
              <w:rPr>
                <w:rFonts w:ascii="Arial" w:eastAsiaTheme="minorHAnsi" w:hAnsi="Arial" w:cs="Arial"/>
                <w:lang w:val="en-ZA"/>
              </w:rPr>
            </w:pPr>
            <w:r w:rsidRPr="008A0E5F">
              <w:rPr>
                <w:rFonts w:ascii="Arial" w:eastAsiaTheme="minorHAnsi" w:hAnsi="Arial" w:cs="Arial"/>
                <w:lang w:val="en-ZA"/>
              </w:rPr>
              <w:lastRenderedPageBreak/>
              <w:t>Magazine</w:t>
            </w:r>
          </w:p>
        </w:tc>
        <w:tc>
          <w:tcPr>
            <w:tcW w:w="1389"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27 Jan 2017</w:t>
            </w:r>
          </w:p>
        </w:tc>
        <w:tc>
          <w:tcPr>
            <w:tcW w:w="2829"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Advertisement</w:t>
            </w:r>
          </w:p>
        </w:tc>
        <w:tc>
          <w:tcPr>
            <w:tcW w:w="2595"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autoSpaceDE w:val="0"/>
              <w:autoSpaceDN w:val="0"/>
              <w:adjustRightInd w:val="0"/>
              <w:rPr>
                <w:rFonts w:ascii="Arial" w:eastAsiaTheme="minorHAnsi" w:hAnsi="Arial" w:cs="Arial"/>
                <w:lang w:val="en-ZA"/>
              </w:rPr>
            </w:pPr>
            <w:r w:rsidRPr="008A0E5F">
              <w:rPr>
                <w:rFonts w:ascii="Arial" w:eastAsiaTheme="minorHAnsi" w:hAnsi="Arial" w:cs="Arial"/>
                <w:lang w:val="en-ZA"/>
              </w:rPr>
              <w:t>Media Buying and Advertisement Placement</w:t>
            </w:r>
          </w:p>
          <w:p w:rsidR="008A0E5F" w:rsidRPr="008A0E5F" w:rsidRDefault="008A0E5F" w:rsidP="008A0E5F">
            <w:pPr>
              <w:autoSpaceDE w:val="0"/>
              <w:autoSpaceDN w:val="0"/>
              <w:adjustRightInd w:val="0"/>
              <w:rPr>
                <w:rFonts w:ascii="Arial" w:eastAsiaTheme="minorHAnsi" w:hAnsi="Arial" w:cs="Arial"/>
                <w:lang w:val="en-ZA"/>
              </w:rPr>
            </w:pPr>
            <w:r w:rsidRPr="008A0E5F">
              <w:rPr>
                <w:rFonts w:ascii="Arial" w:eastAsiaTheme="minorHAnsi" w:hAnsi="Arial" w:cs="Arial"/>
                <w:lang w:val="en-ZA"/>
              </w:rPr>
              <w:t>in the Top Performing Companies</w:t>
            </w:r>
          </w:p>
          <w:p w:rsidR="008A0E5F" w:rsidRPr="008A0E5F" w:rsidRDefault="008A0E5F" w:rsidP="008A0E5F">
            <w:pPr>
              <w:rPr>
                <w:rFonts w:ascii="Arial" w:eastAsiaTheme="minorHAnsi" w:hAnsi="Arial" w:cs="Arial"/>
                <w:lang w:val="en-ZA"/>
              </w:rPr>
            </w:pPr>
            <w:proofErr w:type="gramStart"/>
            <w:r w:rsidRPr="008A0E5F">
              <w:rPr>
                <w:rFonts w:ascii="Arial" w:eastAsiaTheme="minorHAnsi" w:hAnsi="Arial" w:cs="Arial"/>
                <w:lang w:val="en-ZA"/>
              </w:rPr>
              <w:t>and</w:t>
            </w:r>
            <w:proofErr w:type="gramEnd"/>
            <w:r w:rsidRPr="008A0E5F">
              <w:rPr>
                <w:rFonts w:ascii="Arial" w:eastAsiaTheme="minorHAnsi" w:hAnsi="Arial" w:cs="Arial"/>
                <w:lang w:val="en-ZA"/>
              </w:rPr>
              <w:t xml:space="preserve"> Public Sector Publication.</w:t>
            </w:r>
          </w:p>
          <w:p w:rsidR="008A0E5F" w:rsidRPr="008A0E5F" w:rsidRDefault="008A0E5F" w:rsidP="008A0E5F">
            <w:pPr>
              <w:rPr>
                <w:rFonts w:ascii="Arial" w:eastAsiaTheme="minorHAnsi" w:hAnsi="Arial" w:cs="Arial"/>
                <w:lang w:val="en-ZA"/>
              </w:rPr>
            </w:pPr>
          </w:p>
        </w:tc>
        <w:tc>
          <w:tcPr>
            <w:tcW w:w="1871"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roofErr w:type="spellStart"/>
            <w:r w:rsidRPr="008A0E5F">
              <w:rPr>
                <w:rFonts w:ascii="Arial" w:eastAsiaTheme="minorHAnsi" w:hAnsi="Arial" w:cs="Arial"/>
                <w:lang w:val="en-ZA"/>
              </w:rPr>
              <w:t>WhooDoo</w:t>
            </w:r>
            <w:proofErr w:type="spellEnd"/>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Yes – 100%</w:t>
            </w:r>
          </w:p>
          <w:p w:rsidR="008A0E5F" w:rsidRPr="008A0E5F" w:rsidRDefault="008A0E5F" w:rsidP="008A0E5F">
            <w:pPr>
              <w:rPr>
                <w:rFonts w:ascii="Arial" w:eastAsiaTheme="minorHAnsi" w:hAnsi="Arial" w:cs="Arial"/>
                <w:lang w:val="en-ZA"/>
              </w:rPr>
            </w:pPr>
          </w:p>
        </w:tc>
        <w:tc>
          <w:tcPr>
            <w:tcW w:w="1476"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46 556.55</w:t>
            </w:r>
          </w:p>
        </w:tc>
        <w:tc>
          <w:tcPr>
            <w:tcW w:w="1476"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46 556.55</w:t>
            </w:r>
          </w:p>
        </w:tc>
      </w:tr>
      <w:tr w:rsidR="008A0E5F" w:rsidRPr="008A0E5F" w:rsidTr="005634DE">
        <w:tc>
          <w:tcPr>
            <w:tcW w:w="2647"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both"/>
              <w:rPr>
                <w:rFonts w:ascii="Arial" w:eastAsiaTheme="minorHAnsi" w:hAnsi="Arial" w:cs="Arial"/>
                <w:lang w:val="en-ZA"/>
              </w:rPr>
            </w:pPr>
            <w:r w:rsidRPr="008A0E5F">
              <w:rPr>
                <w:rFonts w:ascii="Arial" w:eastAsiaTheme="minorHAnsi" w:hAnsi="Arial" w:cs="Arial"/>
                <w:lang w:val="en-ZA"/>
              </w:rPr>
              <w:t>Magazine</w:t>
            </w:r>
          </w:p>
        </w:tc>
        <w:tc>
          <w:tcPr>
            <w:tcW w:w="1389"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29 March 2017</w:t>
            </w:r>
          </w:p>
        </w:tc>
        <w:tc>
          <w:tcPr>
            <w:tcW w:w="2829"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Advertisement design &amp; Placement in Skyways Magazine</w:t>
            </w:r>
          </w:p>
        </w:tc>
        <w:tc>
          <w:tcPr>
            <w:tcW w:w="2595"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autoSpaceDE w:val="0"/>
              <w:autoSpaceDN w:val="0"/>
              <w:adjustRightInd w:val="0"/>
              <w:rPr>
                <w:rFonts w:ascii="Arial" w:eastAsiaTheme="minorHAnsi" w:hAnsi="Arial" w:cs="Arial"/>
                <w:lang w:val="en-ZA"/>
              </w:rPr>
            </w:pPr>
            <w:r w:rsidRPr="008A0E5F">
              <w:rPr>
                <w:rFonts w:ascii="Arial" w:eastAsiaTheme="minorHAnsi" w:hAnsi="Arial" w:cs="Arial"/>
                <w:lang w:val="en-ZA"/>
              </w:rPr>
              <w:t>Full-page, full-colour commercial</w:t>
            </w:r>
          </w:p>
          <w:p w:rsidR="008A0E5F" w:rsidRPr="008A0E5F" w:rsidRDefault="008A0E5F" w:rsidP="008A0E5F">
            <w:pPr>
              <w:autoSpaceDE w:val="0"/>
              <w:autoSpaceDN w:val="0"/>
              <w:adjustRightInd w:val="0"/>
              <w:rPr>
                <w:rFonts w:ascii="Arial" w:eastAsiaTheme="minorHAnsi" w:hAnsi="Arial" w:cs="Arial"/>
                <w:lang w:val="en-ZA"/>
              </w:rPr>
            </w:pPr>
            <w:r w:rsidRPr="008A0E5F">
              <w:rPr>
                <w:rFonts w:ascii="Arial" w:eastAsiaTheme="minorHAnsi" w:hAnsi="Arial" w:cs="Arial"/>
                <w:lang w:val="en-ZA"/>
              </w:rPr>
              <w:t>Design of</w:t>
            </w:r>
          </w:p>
          <w:p w:rsidR="008A0E5F" w:rsidRPr="008A0E5F" w:rsidRDefault="008A0E5F" w:rsidP="008A0E5F">
            <w:pPr>
              <w:autoSpaceDE w:val="0"/>
              <w:autoSpaceDN w:val="0"/>
              <w:adjustRightInd w:val="0"/>
              <w:rPr>
                <w:rFonts w:ascii="Arial" w:eastAsiaTheme="minorHAnsi" w:hAnsi="Arial" w:cs="Arial"/>
                <w:lang w:val="en-ZA"/>
              </w:rPr>
            </w:pPr>
            <w:r w:rsidRPr="008A0E5F">
              <w:rPr>
                <w:rFonts w:ascii="Arial" w:eastAsiaTheme="minorHAnsi" w:hAnsi="Arial" w:cs="Arial"/>
                <w:lang w:val="en-ZA"/>
              </w:rPr>
              <w:t>Advertisement, Media Buying and</w:t>
            </w:r>
          </w:p>
          <w:p w:rsidR="008A0E5F" w:rsidRPr="008A0E5F" w:rsidRDefault="008A0E5F" w:rsidP="008A0E5F">
            <w:pPr>
              <w:autoSpaceDE w:val="0"/>
              <w:autoSpaceDN w:val="0"/>
              <w:adjustRightInd w:val="0"/>
              <w:rPr>
                <w:rFonts w:ascii="Arial" w:eastAsiaTheme="minorHAnsi" w:hAnsi="Arial" w:cs="Arial"/>
                <w:lang w:val="en-ZA"/>
              </w:rPr>
            </w:pPr>
            <w:r w:rsidRPr="008A0E5F">
              <w:rPr>
                <w:rFonts w:ascii="Arial" w:eastAsiaTheme="minorHAnsi" w:hAnsi="Arial" w:cs="Arial"/>
                <w:lang w:val="en-ZA"/>
              </w:rPr>
              <w:t>Advertisement Placement in Skyways.</w:t>
            </w:r>
          </w:p>
          <w:p w:rsidR="008A0E5F" w:rsidRPr="008A0E5F" w:rsidRDefault="008A0E5F" w:rsidP="008A0E5F">
            <w:pPr>
              <w:autoSpaceDE w:val="0"/>
              <w:autoSpaceDN w:val="0"/>
              <w:adjustRightInd w:val="0"/>
              <w:rPr>
                <w:rFonts w:ascii="Arial" w:eastAsiaTheme="minorHAnsi" w:hAnsi="Arial" w:cs="Arial"/>
                <w:lang w:val="en-ZA"/>
              </w:rPr>
            </w:pPr>
          </w:p>
        </w:tc>
        <w:tc>
          <w:tcPr>
            <w:tcW w:w="1871"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roofErr w:type="spellStart"/>
            <w:r w:rsidRPr="008A0E5F">
              <w:rPr>
                <w:rFonts w:ascii="Arial" w:eastAsiaTheme="minorHAnsi" w:hAnsi="Arial" w:cs="Arial"/>
                <w:lang w:val="en-ZA"/>
              </w:rPr>
              <w:t>WhooDoo</w:t>
            </w:r>
            <w:proofErr w:type="spellEnd"/>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Yes – 100%</w:t>
            </w:r>
          </w:p>
          <w:p w:rsidR="008A0E5F" w:rsidRPr="008A0E5F" w:rsidRDefault="008A0E5F" w:rsidP="008A0E5F">
            <w:pPr>
              <w:rPr>
                <w:rFonts w:ascii="Arial" w:eastAsiaTheme="minorHAnsi" w:hAnsi="Arial" w:cs="Arial"/>
                <w:lang w:val="en-ZA"/>
              </w:rPr>
            </w:pPr>
          </w:p>
        </w:tc>
        <w:tc>
          <w:tcPr>
            <w:tcW w:w="1476"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35 669.69</w:t>
            </w:r>
          </w:p>
        </w:tc>
        <w:tc>
          <w:tcPr>
            <w:tcW w:w="1476"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35 669.69</w:t>
            </w:r>
          </w:p>
        </w:tc>
      </w:tr>
      <w:tr w:rsidR="008A0E5F" w:rsidRPr="008A0E5F" w:rsidTr="005634DE">
        <w:tc>
          <w:tcPr>
            <w:tcW w:w="2647" w:type="dxa"/>
            <w:tcBorders>
              <w:top w:val="single" w:sz="4" w:space="0" w:color="auto"/>
              <w:left w:val="nil"/>
              <w:bottom w:val="nil"/>
              <w:right w:val="nil"/>
            </w:tcBorders>
          </w:tcPr>
          <w:p w:rsidR="008A0E5F" w:rsidRPr="008A0E5F" w:rsidRDefault="008A0E5F" w:rsidP="008A0E5F">
            <w:pPr>
              <w:jc w:val="both"/>
              <w:rPr>
                <w:rFonts w:ascii="Arial" w:eastAsiaTheme="minorHAnsi" w:hAnsi="Arial" w:cs="Arial"/>
                <w:lang w:val="en-ZA"/>
              </w:rPr>
            </w:pPr>
          </w:p>
        </w:tc>
        <w:tc>
          <w:tcPr>
            <w:tcW w:w="1389" w:type="dxa"/>
            <w:tcBorders>
              <w:top w:val="single" w:sz="4" w:space="0" w:color="auto"/>
              <w:left w:val="nil"/>
              <w:bottom w:val="nil"/>
              <w:right w:val="nil"/>
            </w:tcBorders>
          </w:tcPr>
          <w:p w:rsidR="008A0E5F" w:rsidRPr="008A0E5F" w:rsidRDefault="008A0E5F" w:rsidP="008A0E5F">
            <w:pPr>
              <w:rPr>
                <w:rFonts w:ascii="Arial" w:eastAsiaTheme="minorHAnsi" w:hAnsi="Arial" w:cs="Arial"/>
                <w:lang w:val="en-ZA"/>
              </w:rPr>
            </w:pPr>
          </w:p>
        </w:tc>
        <w:tc>
          <w:tcPr>
            <w:tcW w:w="2829" w:type="dxa"/>
            <w:tcBorders>
              <w:top w:val="single" w:sz="4" w:space="0" w:color="auto"/>
              <w:left w:val="nil"/>
              <w:bottom w:val="nil"/>
              <w:right w:val="nil"/>
            </w:tcBorders>
          </w:tcPr>
          <w:p w:rsidR="008A0E5F" w:rsidRPr="008A0E5F" w:rsidRDefault="008A0E5F" w:rsidP="008A0E5F">
            <w:pPr>
              <w:rPr>
                <w:rFonts w:ascii="Arial" w:eastAsiaTheme="minorHAnsi" w:hAnsi="Arial" w:cs="Arial"/>
                <w:lang w:val="en-ZA"/>
              </w:rPr>
            </w:pPr>
          </w:p>
        </w:tc>
        <w:tc>
          <w:tcPr>
            <w:tcW w:w="2595" w:type="dxa"/>
            <w:tcBorders>
              <w:top w:val="single" w:sz="4" w:space="0" w:color="auto"/>
              <w:left w:val="nil"/>
              <w:bottom w:val="nil"/>
              <w:right w:val="single" w:sz="4" w:space="0" w:color="auto"/>
            </w:tcBorders>
          </w:tcPr>
          <w:p w:rsidR="008A0E5F" w:rsidRPr="008A0E5F" w:rsidRDefault="008A0E5F" w:rsidP="008A0E5F">
            <w:pPr>
              <w:autoSpaceDE w:val="0"/>
              <w:autoSpaceDN w:val="0"/>
              <w:adjustRightInd w:val="0"/>
              <w:rPr>
                <w:rFonts w:ascii="Arial" w:eastAsiaTheme="minorHAnsi" w:hAnsi="Arial" w:cs="Arial"/>
                <w:lang w:val="en-ZA"/>
              </w:rPr>
            </w:pPr>
          </w:p>
        </w:tc>
        <w:tc>
          <w:tcPr>
            <w:tcW w:w="1871"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b/>
                <w:lang w:val="en-ZA"/>
              </w:rPr>
            </w:pPr>
            <w:r w:rsidRPr="008A0E5F">
              <w:rPr>
                <w:rFonts w:ascii="Arial" w:eastAsiaTheme="minorHAnsi" w:hAnsi="Arial" w:cs="Arial"/>
                <w:b/>
                <w:lang w:val="en-ZA"/>
              </w:rPr>
              <w:t>Total</w:t>
            </w:r>
          </w:p>
        </w:tc>
        <w:tc>
          <w:tcPr>
            <w:tcW w:w="1476"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b/>
                <w:lang w:val="en-ZA"/>
              </w:rPr>
            </w:pPr>
            <w:r w:rsidRPr="008A0E5F">
              <w:rPr>
                <w:rFonts w:ascii="Arial" w:eastAsiaTheme="minorHAnsi" w:hAnsi="Arial" w:cs="Arial"/>
                <w:b/>
                <w:lang w:val="en-ZA"/>
              </w:rPr>
              <w:t>496 180.86</w:t>
            </w:r>
          </w:p>
        </w:tc>
        <w:tc>
          <w:tcPr>
            <w:tcW w:w="1476"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b/>
                <w:lang w:val="en-ZA"/>
              </w:rPr>
            </w:pPr>
            <w:r w:rsidRPr="008A0E5F">
              <w:rPr>
                <w:rFonts w:ascii="Arial" w:eastAsiaTheme="minorHAnsi" w:hAnsi="Arial" w:cs="Arial"/>
                <w:b/>
                <w:lang w:val="en-ZA"/>
              </w:rPr>
              <w:t>496 180.86</w:t>
            </w:r>
          </w:p>
        </w:tc>
      </w:tr>
    </w:tbl>
    <w:p w:rsidR="008A0E5F" w:rsidRPr="008A0E5F" w:rsidRDefault="008A0E5F" w:rsidP="008A0E5F">
      <w:pPr>
        <w:jc w:val="both"/>
        <w:rPr>
          <w:rFonts w:ascii="Arial" w:eastAsiaTheme="minorHAnsi" w:hAnsi="Arial" w:cs="Arial"/>
          <w:b/>
          <w:lang w:val="en-ZA"/>
        </w:rPr>
      </w:pPr>
    </w:p>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South African Civil Aviation Authority (SACAA) Advertising: 1 April 2017 – 31 March 2018</w:t>
      </w:r>
    </w:p>
    <w:tbl>
      <w:tblPr>
        <w:tblStyle w:val="TableGrid"/>
        <w:tblW w:w="0" w:type="auto"/>
        <w:tblLook w:val="04A0" w:firstRow="1" w:lastRow="0" w:firstColumn="1" w:lastColumn="0" w:noHBand="0" w:noVBand="1"/>
      </w:tblPr>
      <w:tblGrid>
        <w:gridCol w:w="3107"/>
        <w:gridCol w:w="1326"/>
        <w:gridCol w:w="2341"/>
        <w:gridCol w:w="2784"/>
        <w:gridCol w:w="76"/>
        <w:gridCol w:w="1644"/>
        <w:gridCol w:w="1352"/>
        <w:gridCol w:w="1318"/>
      </w:tblGrid>
      <w:tr w:rsidR="008A0E5F" w:rsidRPr="008A0E5F" w:rsidTr="005634DE">
        <w:tc>
          <w:tcPr>
            <w:tcW w:w="3107" w:type="dxa"/>
            <w:tcBorders>
              <w:top w:val="single" w:sz="4" w:space="0" w:color="auto"/>
              <w:left w:val="single" w:sz="4" w:space="0" w:color="auto"/>
              <w:bottom w:val="single" w:sz="4" w:space="0" w:color="auto"/>
              <w:right w:val="single" w:sz="4" w:space="0" w:color="auto"/>
            </w:tcBorders>
            <w:shd w:val="clear" w:color="auto" w:fill="92D050"/>
            <w:hideMark/>
          </w:tcPr>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Media</w:t>
            </w:r>
          </w:p>
        </w:tc>
        <w:tc>
          <w:tcPr>
            <w:tcW w:w="1326" w:type="dxa"/>
            <w:tcBorders>
              <w:top w:val="single" w:sz="4" w:space="0" w:color="auto"/>
              <w:left w:val="single" w:sz="4" w:space="0" w:color="auto"/>
              <w:bottom w:val="single" w:sz="4" w:space="0" w:color="auto"/>
              <w:right w:val="single" w:sz="4" w:space="0" w:color="auto"/>
            </w:tcBorders>
            <w:shd w:val="clear" w:color="auto" w:fill="92D050"/>
            <w:hideMark/>
          </w:tcPr>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Date(s)</w:t>
            </w:r>
          </w:p>
        </w:tc>
        <w:tc>
          <w:tcPr>
            <w:tcW w:w="2341" w:type="dxa"/>
            <w:tcBorders>
              <w:top w:val="single" w:sz="4" w:space="0" w:color="auto"/>
              <w:left w:val="single" w:sz="4" w:space="0" w:color="auto"/>
              <w:bottom w:val="single" w:sz="4" w:space="0" w:color="auto"/>
              <w:right w:val="single" w:sz="4" w:space="0" w:color="auto"/>
            </w:tcBorders>
            <w:shd w:val="clear" w:color="auto" w:fill="92D050"/>
            <w:hideMark/>
          </w:tcPr>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Purpose/Objective</w:t>
            </w:r>
          </w:p>
        </w:tc>
        <w:tc>
          <w:tcPr>
            <w:tcW w:w="2784" w:type="dxa"/>
            <w:tcBorders>
              <w:top w:val="single" w:sz="4" w:space="0" w:color="auto"/>
              <w:left w:val="single" w:sz="4" w:space="0" w:color="auto"/>
              <w:bottom w:val="single" w:sz="4" w:space="0" w:color="auto"/>
              <w:right w:val="single" w:sz="4" w:space="0" w:color="auto"/>
            </w:tcBorders>
            <w:shd w:val="clear" w:color="auto" w:fill="92D050"/>
            <w:hideMark/>
          </w:tcPr>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Details</w:t>
            </w:r>
          </w:p>
        </w:tc>
        <w:tc>
          <w:tcPr>
            <w:tcW w:w="1720" w:type="dxa"/>
            <w:gridSpan w:val="2"/>
            <w:tcBorders>
              <w:top w:val="single" w:sz="4" w:space="0" w:color="auto"/>
              <w:left w:val="single" w:sz="4" w:space="0" w:color="auto"/>
              <w:bottom w:val="single" w:sz="4" w:space="0" w:color="auto"/>
              <w:right w:val="single" w:sz="4" w:space="0" w:color="auto"/>
            </w:tcBorders>
            <w:shd w:val="clear" w:color="auto" w:fill="92D050"/>
            <w:hideMark/>
          </w:tcPr>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Black-Owned Media</w:t>
            </w:r>
          </w:p>
        </w:tc>
        <w:tc>
          <w:tcPr>
            <w:tcW w:w="1352" w:type="dxa"/>
            <w:tcBorders>
              <w:top w:val="single" w:sz="4" w:space="0" w:color="auto"/>
              <w:left w:val="single" w:sz="4" w:space="0" w:color="auto"/>
              <w:bottom w:val="single" w:sz="4" w:space="0" w:color="auto"/>
              <w:right w:val="single" w:sz="4" w:space="0" w:color="auto"/>
            </w:tcBorders>
            <w:shd w:val="clear" w:color="auto" w:fill="92D050"/>
            <w:hideMark/>
          </w:tcPr>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Monthly Spend (R)</w:t>
            </w:r>
          </w:p>
        </w:tc>
        <w:tc>
          <w:tcPr>
            <w:tcW w:w="1318" w:type="dxa"/>
            <w:tcBorders>
              <w:top w:val="single" w:sz="4" w:space="0" w:color="auto"/>
              <w:left w:val="single" w:sz="4" w:space="0" w:color="auto"/>
              <w:bottom w:val="single" w:sz="4" w:space="0" w:color="auto"/>
              <w:right w:val="single" w:sz="4" w:space="0" w:color="auto"/>
            </w:tcBorders>
            <w:shd w:val="clear" w:color="auto" w:fill="92D050"/>
            <w:hideMark/>
          </w:tcPr>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Total</w:t>
            </w:r>
          </w:p>
        </w:tc>
      </w:tr>
      <w:tr w:rsidR="008A0E5F" w:rsidRPr="008A0E5F" w:rsidTr="005634DE">
        <w:tc>
          <w:tcPr>
            <w:tcW w:w="3107"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both"/>
              <w:rPr>
                <w:rFonts w:ascii="Arial" w:eastAsiaTheme="minorHAnsi" w:hAnsi="Arial" w:cs="Arial"/>
                <w:b/>
                <w:sz w:val="24"/>
                <w:szCs w:val="24"/>
                <w:lang w:val="en-ZA"/>
              </w:rPr>
            </w:pPr>
          </w:p>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Television</w:t>
            </w:r>
          </w:p>
        </w:tc>
        <w:tc>
          <w:tcPr>
            <w:tcW w:w="1326"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N/A</w:t>
            </w:r>
          </w:p>
        </w:tc>
        <w:tc>
          <w:tcPr>
            <w:tcW w:w="2341"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N/A</w:t>
            </w:r>
          </w:p>
        </w:tc>
        <w:tc>
          <w:tcPr>
            <w:tcW w:w="2784"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N/A</w:t>
            </w:r>
          </w:p>
        </w:tc>
        <w:tc>
          <w:tcPr>
            <w:tcW w:w="1720" w:type="dxa"/>
            <w:gridSpan w:val="2"/>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N/A</w:t>
            </w:r>
          </w:p>
        </w:tc>
        <w:tc>
          <w:tcPr>
            <w:tcW w:w="1352"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N/A</w:t>
            </w:r>
          </w:p>
        </w:tc>
        <w:tc>
          <w:tcPr>
            <w:tcW w:w="1318"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N/A</w:t>
            </w:r>
          </w:p>
        </w:tc>
      </w:tr>
      <w:tr w:rsidR="008A0E5F" w:rsidRPr="008A0E5F" w:rsidTr="005634DE">
        <w:tc>
          <w:tcPr>
            <w:tcW w:w="3107"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both"/>
              <w:rPr>
                <w:rFonts w:ascii="Arial" w:eastAsiaTheme="minorHAnsi" w:hAnsi="Arial" w:cs="Arial"/>
                <w:b/>
                <w:sz w:val="24"/>
                <w:szCs w:val="24"/>
                <w:lang w:val="en-ZA"/>
              </w:rPr>
            </w:pPr>
          </w:p>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Outdoor - Billboards</w:t>
            </w:r>
          </w:p>
        </w:tc>
        <w:tc>
          <w:tcPr>
            <w:tcW w:w="1326"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N/A</w:t>
            </w:r>
          </w:p>
        </w:tc>
        <w:tc>
          <w:tcPr>
            <w:tcW w:w="2341"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N/A</w:t>
            </w:r>
          </w:p>
        </w:tc>
        <w:tc>
          <w:tcPr>
            <w:tcW w:w="2784"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N/A</w:t>
            </w:r>
          </w:p>
        </w:tc>
        <w:tc>
          <w:tcPr>
            <w:tcW w:w="1720" w:type="dxa"/>
            <w:gridSpan w:val="2"/>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N/A</w:t>
            </w:r>
          </w:p>
        </w:tc>
        <w:tc>
          <w:tcPr>
            <w:tcW w:w="1352"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N/A</w:t>
            </w:r>
          </w:p>
        </w:tc>
        <w:tc>
          <w:tcPr>
            <w:tcW w:w="1318"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N/A</w:t>
            </w:r>
          </w:p>
        </w:tc>
      </w:tr>
      <w:tr w:rsidR="008A0E5F" w:rsidRPr="008A0E5F" w:rsidTr="005634DE">
        <w:tc>
          <w:tcPr>
            <w:tcW w:w="3107"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both"/>
              <w:rPr>
                <w:rFonts w:ascii="Arial" w:eastAsiaTheme="minorHAnsi" w:hAnsi="Arial" w:cs="Arial"/>
                <w:b/>
                <w:sz w:val="24"/>
                <w:szCs w:val="24"/>
                <w:lang w:val="en-ZA"/>
              </w:rPr>
            </w:pPr>
          </w:p>
          <w:p w:rsidR="008A0E5F" w:rsidRPr="008A0E5F" w:rsidRDefault="008A0E5F" w:rsidP="008A0E5F">
            <w:pPr>
              <w:jc w:val="both"/>
              <w:rPr>
                <w:rFonts w:ascii="Arial" w:eastAsiaTheme="minorHAnsi" w:hAnsi="Arial" w:cs="Arial"/>
                <w:sz w:val="24"/>
                <w:szCs w:val="24"/>
                <w:lang w:val="en-ZA"/>
              </w:rPr>
            </w:pPr>
            <w:r w:rsidRPr="008A0E5F">
              <w:rPr>
                <w:rFonts w:ascii="Arial" w:eastAsiaTheme="minorHAnsi" w:hAnsi="Arial" w:cs="Arial"/>
                <w:b/>
                <w:sz w:val="24"/>
                <w:szCs w:val="24"/>
                <w:lang w:val="en-ZA"/>
              </w:rPr>
              <w:t>Radio</w:t>
            </w:r>
          </w:p>
        </w:tc>
        <w:tc>
          <w:tcPr>
            <w:tcW w:w="1326" w:type="dxa"/>
            <w:tcBorders>
              <w:top w:val="single" w:sz="4" w:space="0" w:color="auto"/>
              <w:left w:val="single" w:sz="4" w:space="0" w:color="auto"/>
              <w:bottom w:val="single" w:sz="4" w:space="0" w:color="auto"/>
              <w:right w:val="single" w:sz="4" w:space="0" w:color="auto"/>
            </w:tcBorders>
            <w:shd w:val="clear" w:color="auto" w:fill="000000" w:themeFill="text1"/>
          </w:tcPr>
          <w:p w:rsidR="008A0E5F" w:rsidRPr="008A0E5F" w:rsidRDefault="008A0E5F" w:rsidP="008A0E5F">
            <w:pPr>
              <w:rPr>
                <w:rFonts w:ascii="Arial" w:eastAsiaTheme="minorHAnsi" w:hAnsi="Arial" w:cs="Arial"/>
                <w:lang w:val="en-ZA"/>
              </w:rPr>
            </w:pPr>
          </w:p>
        </w:tc>
        <w:tc>
          <w:tcPr>
            <w:tcW w:w="2341" w:type="dxa"/>
            <w:tcBorders>
              <w:top w:val="single" w:sz="4" w:space="0" w:color="auto"/>
              <w:left w:val="single" w:sz="4" w:space="0" w:color="auto"/>
              <w:bottom w:val="single" w:sz="4" w:space="0" w:color="auto"/>
              <w:right w:val="single" w:sz="4" w:space="0" w:color="auto"/>
            </w:tcBorders>
            <w:shd w:val="clear" w:color="auto" w:fill="000000" w:themeFill="text1"/>
          </w:tcPr>
          <w:p w:rsidR="008A0E5F" w:rsidRPr="008A0E5F" w:rsidRDefault="008A0E5F" w:rsidP="008A0E5F">
            <w:pPr>
              <w:rPr>
                <w:rFonts w:ascii="Arial" w:eastAsiaTheme="minorHAnsi" w:hAnsi="Arial" w:cs="Arial"/>
                <w:lang w:val="en-ZA"/>
              </w:rPr>
            </w:pPr>
          </w:p>
        </w:tc>
        <w:tc>
          <w:tcPr>
            <w:tcW w:w="2784" w:type="dxa"/>
            <w:tcBorders>
              <w:top w:val="single" w:sz="4" w:space="0" w:color="auto"/>
              <w:left w:val="single" w:sz="4" w:space="0" w:color="auto"/>
              <w:bottom w:val="single" w:sz="4" w:space="0" w:color="auto"/>
              <w:right w:val="single" w:sz="4" w:space="0" w:color="auto"/>
            </w:tcBorders>
            <w:shd w:val="clear" w:color="auto" w:fill="000000" w:themeFill="text1"/>
          </w:tcPr>
          <w:p w:rsidR="008A0E5F" w:rsidRPr="008A0E5F" w:rsidRDefault="008A0E5F" w:rsidP="008A0E5F">
            <w:pPr>
              <w:rPr>
                <w:rFonts w:ascii="Arial" w:eastAsiaTheme="minorHAnsi" w:hAnsi="Arial" w:cs="Arial"/>
                <w:lang w:val="en-ZA"/>
              </w:rPr>
            </w:pPr>
          </w:p>
        </w:tc>
        <w:tc>
          <w:tcPr>
            <w:tcW w:w="172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8A0E5F" w:rsidRPr="008A0E5F" w:rsidRDefault="008A0E5F" w:rsidP="008A0E5F">
            <w:pPr>
              <w:rPr>
                <w:rFonts w:ascii="Arial" w:eastAsiaTheme="minorHAnsi" w:hAnsi="Arial" w:cs="Arial"/>
                <w:lang w:val="en-ZA"/>
              </w:rPr>
            </w:pPr>
          </w:p>
        </w:tc>
        <w:tc>
          <w:tcPr>
            <w:tcW w:w="1352" w:type="dxa"/>
            <w:tcBorders>
              <w:top w:val="single" w:sz="4" w:space="0" w:color="auto"/>
              <w:left w:val="single" w:sz="4" w:space="0" w:color="auto"/>
              <w:bottom w:val="single" w:sz="4" w:space="0" w:color="auto"/>
              <w:right w:val="single" w:sz="4" w:space="0" w:color="auto"/>
            </w:tcBorders>
            <w:shd w:val="clear" w:color="auto" w:fill="000000" w:themeFill="text1"/>
          </w:tcPr>
          <w:p w:rsidR="008A0E5F" w:rsidRPr="008A0E5F" w:rsidRDefault="008A0E5F" w:rsidP="008A0E5F">
            <w:pPr>
              <w:jc w:val="right"/>
              <w:rPr>
                <w:rFonts w:ascii="Arial" w:eastAsiaTheme="minorHAnsi" w:hAnsi="Arial" w:cs="Arial"/>
                <w:lang w:val="en-ZA"/>
              </w:rPr>
            </w:pPr>
          </w:p>
        </w:tc>
        <w:tc>
          <w:tcPr>
            <w:tcW w:w="1318" w:type="dxa"/>
            <w:tcBorders>
              <w:top w:val="single" w:sz="4" w:space="0" w:color="auto"/>
              <w:left w:val="single" w:sz="4" w:space="0" w:color="auto"/>
              <w:bottom w:val="single" w:sz="4" w:space="0" w:color="auto"/>
              <w:right w:val="single" w:sz="4" w:space="0" w:color="auto"/>
            </w:tcBorders>
            <w:shd w:val="clear" w:color="auto" w:fill="000000" w:themeFill="text1"/>
          </w:tcPr>
          <w:p w:rsidR="008A0E5F" w:rsidRPr="008A0E5F" w:rsidRDefault="008A0E5F" w:rsidP="008A0E5F">
            <w:pPr>
              <w:jc w:val="right"/>
              <w:rPr>
                <w:rFonts w:ascii="Arial" w:eastAsiaTheme="minorHAnsi" w:hAnsi="Arial" w:cs="Arial"/>
                <w:lang w:val="en-ZA"/>
              </w:rPr>
            </w:pPr>
          </w:p>
        </w:tc>
      </w:tr>
      <w:tr w:rsidR="008A0E5F" w:rsidRPr="008A0E5F" w:rsidTr="005634DE">
        <w:tc>
          <w:tcPr>
            <w:tcW w:w="3107"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both"/>
              <w:rPr>
                <w:rFonts w:ascii="Arial" w:eastAsiaTheme="minorHAnsi" w:hAnsi="Arial" w:cs="Arial"/>
                <w:sz w:val="24"/>
                <w:szCs w:val="24"/>
                <w:lang w:val="en-ZA"/>
              </w:rPr>
            </w:pPr>
            <w:r w:rsidRPr="008A0E5F">
              <w:rPr>
                <w:rFonts w:ascii="Arial" w:eastAsiaTheme="minorHAnsi" w:hAnsi="Arial" w:cs="Arial"/>
                <w:sz w:val="24"/>
                <w:szCs w:val="24"/>
                <w:lang w:val="en-ZA"/>
              </w:rPr>
              <w:t>Radio stations – live reads and live broadcast</w:t>
            </w:r>
          </w:p>
        </w:tc>
        <w:tc>
          <w:tcPr>
            <w:tcW w:w="1326"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23 – 27 Oct 2017</w:t>
            </w:r>
          </w:p>
        </w:tc>
        <w:tc>
          <w:tcPr>
            <w:tcW w:w="2341"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 xml:space="preserve">Promote the SACAA </w:t>
            </w:r>
            <w:proofErr w:type="spellStart"/>
            <w:r w:rsidRPr="008A0E5F">
              <w:rPr>
                <w:rFonts w:ascii="Arial" w:eastAsiaTheme="minorHAnsi" w:hAnsi="Arial" w:cs="Arial"/>
                <w:lang w:val="en-ZA"/>
              </w:rPr>
              <w:t>Airshow</w:t>
            </w:r>
            <w:proofErr w:type="spellEnd"/>
            <w:r w:rsidRPr="008A0E5F">
              <w:rPr>
                <w:rFonts w:ascii="Arial" w:eastAsiaTheme="minorHAnsi" w:hAnsi="Arial" w:cs="Arial"/>
                <w:lang w:val="en-ZA"/>
              </w:rPr>
              <w:t xml:space="preserve"> </w:t>
            </w:r>
          </w:p>
        </w:tc>
        <w:tc>
          <w:tcPr>
            <w:tcW w:w="2784"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 xml:space="preserve">The live reads were part of promoting the SACAA </w:t>
            </w:r>
            <w:proofErr w:type="spellStart"/>
            <w:r w:rsidRPr="008A0E5F">
              <w:rPr>
                <w:rFonts w:ascii="Arial" w:eastAsiaTheme="minorHAnsi" w:hAnsi="Arial" w:cs="Arial"/>
                <w:lang w:val="en-ZA"/>
              </w:rPr>
              <w:t>Airshow</w:t>
            </w:r>
            <w:proofErr w:type="spellEnd"/>
            <w:r w:rsidRPr="008A0E5F">
              <w:rPr>
                <w:rFonts w:ascii="Arial" w:eastAsiaTheme="minorHAnsi" w:hAnsi="Arial" w:cs="Arial"/>
                <w:lang w:val="en-ZA"/>
              </w:rPr>
              <w:t xml:space="preserve"> in celebration of October Transport Month.</w:t>
            </w:r>
          </w:p>
        </w:tc>
        <w:tc>
          <w:tcPr>
            <w:tcW w:w="1720" w:type="dxa"/>
            <w:gridSpan w:val="2"/>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Exact</w:t>
            </w: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Yes – 100%</w:t>
            </w:r>
          </w:p>
        </w:tc>
        <w:tc>
          <w:tcPr>
            <w:tcW w:w="1352"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200 904.27</w:t>
            </w:r>
          </w:p>
        </w:tc>
        <w:tc>
          <w:tcPr>
            <w:tcW w:w="1318"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200 904.27</w:t>
            </w:r>
          </w:p>
        </w:tc>
      </w:tr>
      <w:tr w:rsidR="008A0E5F" w:rsidRPr="008A0E5F" w:rsidTr="005634DE">
        <w:tc>
          <w:tcPr>
            <w:tcW w:w="3107"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both"/>
              <w:rPr>
                <w:rFonts w:ascii="Arial" w:eastAsiaTheme="minorHAnsi" w:hAnsi="Arial" w:cs="Arial"/>
                <w:sz w:val="24"/>
                <w:szCs w:val="24"/>
                <w:lang w:val="en-ZA"/>
              </w:rPr>
            </w:pPr>
            <w:r w:rsidRPr="008A0E5F">
              <w:rPr>
                <w:rFonts w:ascii="Arial" w:eastAsiaTheme="minorHAnsi" w:hAnsi="Arial" w:cs="Arial"/>
                <w:sz w:val="24"/>
                <w:szCs w:val="24"/>
                <w:lang w:val="en-ZA"/>
              </w:rPr>
              <w:t>Radio stations – live reads and live broadcast</w:t>
            </w:r>
          </w:p>
        </w:tc>
        <w:tc>
          <w:tcPr>
            <w:tcW w:w="1326"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1 – 7 Dec 2017</w:t>
            </w:r>
          </w:p>
        </w:tc>
        <w:tc>
          <w:tcPr>
            <w:tcW w:w="2341"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Promote ICAD 2017</w:t>
            </w:r>
          </w:p>
        </w:tc>
        <w:tc>
          <w:tcPr>
            <w:tcW w:w="2784"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roofErr w:type="spellStart"/>
            <w:r w:rsidRPr="008A0E5F">
              <w:rPr>
                <w:rFonts w:ascii="Arial" w:eastAsiaTheme="minorHAnsi" w:hAnsi="Arial" w:cs="Arial"/>
                <w:lang w:val="en-ZA"/>
              </w:rPr>
              <w:t>Livereads</w:t>
            </w:r>
            <w:proofErr w:type="spellEnd"/>
            <w:r w:rsidRPr="008A0E5F">
              <w:rPr>
                <w:rFonts w:ascii="Arial" w:eastAsiaTheme="minorHAnsi" w:hAnsi="Arial" w:cs="Arial"/>
                <w:lang w:val="en-ZA"/>
              </w:rPr>
              <w:t>/advertisements/</w:t>
            </w:r>
          </w:p>
          <w:p w:rsidR="008A0E5F" w:rsidRPr="008A0E5F" w:rsidRDefault="008A0E5F" w:rsidP="008A0E5F">
            <w:pPr>
              <w:rPr>
                <w:rFonts w:ascii="Arial" w:eastAsiaTheme="minorHAnsi" w:hAnsi="Arial" w:cs="Arial"/>
                <w:lang w:val="en-ZA"/>
              </w:rPr>
            </w:pPr>
            <w:proofErr w:type="gramStart"/>
            <w:r w:rsidRPr="008A0E5F">
              <w:rPr>
                <w:rFonts w:ascii="Arial" w:eastAsiaTheme="minorHAnsi" w:hAnsi="Arial" w:cs="Arial"/>
                <w:lang w:val="en-ZA"/>
              </w:rPr>
              <w:t>interviews</w:t>
            </w:r>
            <w:proofErr w:type="gramEnd"/>
            <w:r w:rsidRPr="008A0E5F">
              <w:rPr>
                <w:rFonts w:ascii="Arial" w:eastAsiaTheme="minorHAnsi" w:hAnsi="Arial" w:cs="Arial"/>
                <w:lang w:val="en-ZA"/>
              </w:rPr>
              <w:t xml:space="preserve"> for the ICAD build-up and live broadcast during the </w:t>
            </w:r>
            <w:r w:rsidRPr="008A0E5F">
              <w:rPr>
                <w:rFonts w:ascii="Arial" w:eastAsiaTheme="minorHAnsi" w:hAnsi="Arial" w:cs="Arial"/>
                <w:lang w:val="en-ZA"/>
              </w:rPr>
              <w:lastRenderedPageBreak/>
              <w:t>ICAD celebration.</w:t>
            </w:r>
          </w:p>
        </w:tc>
        <w:tc>
          <w:tcPr>
            <w:tcW w:w="1720" w:type="dxa"/>
            <w:gridSpan w:val="2"/>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lastRenderedPageBreak/>
              <w:t>Exact</w:t>
            </w: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Yes – 100%</w:t>
            </w:r>
          </w:p>
        </w:tc>
        <w:tc>
          <w:tcPr>
            <w:tcW w:w="1352"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128 081.33</w:t>
            </w:r>
          </w:p>
        </w:tc>
        <w:tc>
          <w:tcPr>
            <w:tcW w:w="1318"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128 081.33</w:t>
            </w:r>
          </w:p>
        </w:tc>
      </w:tr>
      <w:tr w:rsidR="008A0E5F" w:rsidRPr="008A0E5F" w:rsidTr="005634DE">
        <w:tc>
          <w:tcPr>
            <w:tcW w:w="3107"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lastRenderedPageBreak/>
              <w:t>Publications</w:t>
            </w:r>
          </w:p>
          <w:p w:rsidR="008A0E5F" w:rsidRPr="008A0E5F" w:rsidRDefault="008A0E5F" w:rsidP="008A0E5F">
            <w:pPr>
              <w:jc w:val="both"/>
              <w:rPr>
                <w:rFonts w:ascii="Arial" w:eastAsiaTheme="minorHAnsi" w:hAnsi="Arial" w:cs="Arial"/>
                <w:sz w:val="24"/>
                <w:szCs w:val="24"/>
                <w:lang w:val="en-ZA"/>
              </w:rPr>
            </w:pPr>
            <w:r w:rsidRPr="008A0E5F">
              <w:rPr>
                <w:rFonts w:ascii="Arial" w:eastAsiaTheme="minorHAnsi" w:hAnsi="Arial" w:cs="Arial"/>
                <w:b/>
                <w:sz w:val="24"/>
                <w:szCs w:val="24"/>
                <w:lang w:val="en-ZA"/>
              </w:rPr>
              <w:t>(Newspaper/Magazines)</w:t>
            </w:r>
          </w:p>
        </w:tc>
        <w:tc>
          <w:tcPr>
            <w:tcW w:w="1326" w:type="dxa"/>
            <w:tcBorders>
              <w:top w:val="single" w:sz="4" w:space="0" w:color="auto"/>
              <w:left w:val="single" w:sz="4" w:space="0" w:color="auto"/>
              <w:bottom w:val="single" w:sz="4" w:space="0" w:color="auto"/>
              <w:right w:val="single" w:sz="4" w:space="0" w:color="auto"/>
            </w:tcBorders>
            <w:shd w:val="clear" w:color="auto" w:fill="000000" w:themeFill="text1"/>
          </w:tcPr>
          <w:p w:rsidR="008A0E5F" w:rsidRPr="008A0E5F" w:rsidRDefault="008A0E5F" w:rsidP="008A0E5F">
            <w:pPr>
              <w:rPr>
                <w:rFonts w:ascii="Arial" w:eastAsiaTheme="minorHAnsi" w:hAnsi="Arial" w:cs="Arial"/>
                <w:lang w:val="en-ZA"/>
              </w:rPr>
            </w:pPr>
          </w:p>
        </w:tc>
        <w:tc>
          <w:tcPr>
            <w:tcW w:w="2341" w:type="dxa"/>
            <w:tcBorders>
              <w:top w:val="single" w:sz="4" w:space="0" w:color="auto"/>
              <w:left w:val="single" w:sz="4" w:space="0" w:color="auto"/>
              <w:bottom w:val="single" w:sz="4" w:space="0" w:color="auto"/>
              <w:right w:val="single" w:sz="4" w:space="0" w:color="auto"/>
            </w:tcBorders>
            <w:shd w:val="clear" w:color="auto" w:fill="000000" w:themeFill="text1"/>
          </w:tcPr>
          <w:p w:rsidR="008A0E5F" w:rsidRPr="008A0E5F" w:rsidRDefault="008A0E5F" w:rsidP="008A0E5F">
            <w:pPr>
              <w:rPr>
                <w:rFonts w:ascii="Arial" w:eastAsiaTheme="minorHAnsi" w:hAnsi="Arial" w:cs="Arial"/>
                <w:lang w:val="en-ZA"/>
              </w:rPr>
            </w:pPr>
          </w:p>
        </w:tc>
        <w:tc>
          <w:tcPr>
            <w:tcW w:w="2784" w:type="dxa"/>
            <w:tcBorders>
              <w:top w:val="single" w:sz="4" w:space="0" w:color="auto"/>
              <w:left w:val="single" w:sz="4" w:space="0" w:color="auto"/>
              <w:bottom w:val="single" w:sz="4" w:space="0" w:color="auto"/>
              <w:right w:val="single" w:sz="4" w:space="0" w:color="auto"/>
            </w:tcBorders>
            <w:shd w:val="clear" w:color="auto" w:fill="000000" w:themeFill="text1"/>
          </w:tcPr>
          <w:p w:rsidR="008A0E5F" w:rsidRPr="008A0E5F" w:rsidRDefault="008A0E5F" w:rsidP="008A0E5F">
            <w:pPr>
              <w:rPr>
                <w:rFonts w:ascii="Arial" w:eastAsiaTheme="minorHAnsi" w:hAnsi="Arial" w:cs="Arial"/>
                <w:lang w:val="en-ZA"/>
              </w:rPr>
            </w:pPr>
          </w:p>
        </w:tc>
        <w:tc>
          <w:tcPr>
            <w:tcW w:w="172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8A0E5F" w:rsidRPr="008A0E5F" w:rsidRDefault="008A0E5F" w:rsidP="008A0E5F">
            <w:pPr>
              <w:rPr>
                <w:rFonts w:ascii="Arial" w:eastAsiaTheme="minorHAnsi" w:hAnsi="Arial" w:cs="Arial"/>
                <w:lang w:val="en-ZA"/>
              </w:rPr>
            </w:pPr>
          </w:p>
        </w:tc>
        <w:tc>
          <w:tcPr>
            <w:tcW w:w="1352" w:type="dxa"/>
            <w:tcBorders>
              <w:top w:val="single" w:sz="4" w:space="0" w:color="auto"/>
              <w:left w:val="single" w:sz="4" w:space="0" w:color="auto"/>
              <w:bottom w:val="single" w:sz="4" w:space="0" w:color="auto"/>
              <w:right w:val="single" w:sz="4" w:space="0" w:color="auto"/>
            </w:tcBorders>
            <w:shd w:val="clear" w:color="auto" w:fill="000000" w:themeFill="text1"/>
          </w:tcPr>
          <w:p w:rsidR="008A0E5F" w:rsidRPr="008A0E5F" w:rsidRDefault="008A0E5F" w:rsidP="008A0E5F">
            <w:pPr>
              <w:jc w:val="right"/>
              <w:rPr>
                <w:rFonts w:ascii="Arial" w:eastAsiaTheme="minorHAnsi" w:hAnsi="Arial" w:cs="Arial"/>
                <w:lang w:val="en-ZA"/>
              </w:rPr>
            </w:pPr>
          </w:p>
        </w:tc>
        <w:tc>
          <w:tcPr>
            <w:tcW w:w="1318" w:type="dxa"/>
            <w:tcBorders>
              <w:top w:val="single" w:sz="4" w:space="0" w:color="auto"/>
              <w:left w:val="single" w:sz="4" w:space="0" w:color="auto"/>
              <w:bottom w:val="single" w:sz="4" w:space="0" w:color="auto"/>
              <w:right w:val="single" w:sz="4" w:space="0" w:color="auto"/>
            </w:tcBorders>
            <w:shd w:val="clear" w:color="auto" w:fill="000000" w:themeFill="text1"/>
          </w:tcPr>
          <w:p w:rsidR="008A0E5F" w:rsidRPr="008A0E5F" w:rsidRDefault="008A0E5F" w:rsidP="008A0E5F">
            <w:pPr>
              <w:jc w:val="right"/>
              <w:rPr>
                <w:rFonts w:ascii="Arial" w:eastAsiaTheme="minorHAnsi" w:hAnsi="Arial" w:cs="Arial"/>
                <w:lang w:val="en-ZA"/>
              </w:rPr>
            </w:pPr>
          </w:p>
        </w:tc>
      </w:tr>
      <w:tr w:rsidR="008A0E5F" w:rsidRPr="008A0E5F" w:rsidTr="005634DE">
        <w:tc>
          <w:tcPr>
            <w:tcW w:w="3107"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both"/>
              <w:rPr>
                <w:rFonts w:ascii="Arial" w:eastAsiaTheme="minorHAnsi" w:hAnsi="Arial" w:cs="Arial"/>
                <w:sz w:val="24"/>
                <w:szCs w:val="24"/>
                <w:lang w:val="en-ZA"/>
              </w:rPr>
            </w:pPr>
            <w:r w:rsidRPr="008A0E5F">
              <w:rPr>
                <w:rFonts w:ascii="Arial" w:eastAsiaTheme="minorHAnsi" w:hAnsi="Arial" w:cs="Arial"/>
                <w:sz w:val="24"/>
                <w:szCs w:val="24"/>
                <w:lang w:val="en-ZA"/>
              </w:rPr>
              <w:t>Eastern Cape -Newspapers</w:t>
            </w:r>
          </w:p>
        </w:tc>
        <w:tc>
          <w:tcPr>
            <w:tcW w:w="1326"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17 – 26 Oct 2017</w:t>
            </w:r>
          </w:p>
        </w:tc>
        <w:tc>
          <w:tcPr>
            <w:tcW w:w="2341"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 xml:space="preserve">Promote the SACAA </w:t>
            </w:r>
            <w:proofErr w:type="spellStart"/>
            <w:r w:rsidRPr="008A0E5F">
              <w:rPr>
                <w:rFonts w:ascii="Arial" w:eastAsiaTheme="minorHAnsi" w:hAnsi="Arial" w:cs="Arial"/>
                <w:lang w:val="en-ZA"/>
              </w:rPr>
              <w:t>Airshow</w:t>
            </w:r>
            <w:proofErr w:type="spellEnd"/>
            <w:r w:rsidRPr="008A0E5F">
              <w:rPr>
                <w:rFonts w:ascii="Arial" w:eastAsiaTheme="minorHAnsi" w:hAnsi="Arial" w:cs="Arial"/>
                <w:lang w:val="en-ZA"/>
              </w:rPr>
              <w:t xml:space="preserve"> </w:t>
            </w:r>
          </w:p>
        </w:tc>
        <w:tc>
          <w:tcPr>
            <w:tcW w:w="2784"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 xml:space="preserve">The live reads were part of promoting the SACAA </w:t>
            </w:r>
            <w:proofErr w:type="spellStart"/>
            <w:r w:rsidRPr="008A0E5F">
              <w:rPr>
                <w:rFonts w:ascii="Arial" w:eastAsiaTheme="minorHAnsi" w:hAnsi="Arial" w:cs="Arial"/>
                <w:lang w:val="en-ZA"/>
              </w:rPr>
              <w:t>Airshow</w:t>
            </w:r>
            <w:proofErr w:type="spellEnd"/>
            <w:r w:rsidRPr="008A0E5F">
              <w:rPr>
                <w:rFonts w:ascii="Arial" w:eastAsiaTheme="minorHAnsi" w:hAnsi="Arial" w:cs="Arial"/>
                <w:lang w:val="en-ZA"/>
              </w:rPr>
              <w:t xml:space="preserve"> in celebration of October Transport Month.</w:t>
            </w:r>
          </w:p>
        </w:tc>
        <w:tc>
          <w:tcPr>
            <w:tcW w:w="1720" w:type="dxa"/>
            <w:gridSpan w:val="2"/>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Exact</w:t>
            </w: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Yes – 100%</w:t>
            </w:r>
          </w:p>
        </w:tc>
        <w:tc>
          <w:tcPr>
            <w:tcW w:w="1352"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80 759.68</w:t>
            </w:r>
          </w:p>
        </w:tc>
        <w:tc>
          <w:tcPr>
            <w:tcW w:w="1318"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80 759.68</w:t>
            </w:r>
          </w:p>
        </w:tc>
      </w:tr>
      <w:tr w:rsidR="008A0E5F" w:rsidRPr="008A0E5F" w:rsidTr="005634DE">
        <w:tc>
          <w:tcPr>
            <w:tcW w:w="3107"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both"/>
              <w:rPr>
                <w:rFonts w:ascii="Arial" w:eastAsiaTheme="minorHAnsi" w:hAnsi="Arial" w:cs="Arial"/>
                <w:sz w:val="24"/>
                <w:szCs w:val="24"/>
                <w:lang w:val="en-ZA"/>
              </w:rPr>
            </w:pPr>
            <w:r w:rsidRPr="008A0E5F">
              <w:rPr>
                <w:rFonts w:ascii="Arial" w:eastAsiaTheme="minorHAnsi" w:hAnsi="Arial" w:cs="Arial"/>
                <w:sz w:val="24"/>
                <w:szCs w:val="24"/>
                <w:lang w:val="en-ZA"/>
              </w:rPr>
              <w:t>Western Cape - Newspapers</w:t>
            </w:r>
          </w:p>
        </w:tc>
        <w:tc>
          <w:tcPr>
            <w:tcW w:w="1326"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1 – 7 Dec 2017</w:t>
            </w:r>
          </w:p>
        </w:tc>
        <w:tc>
          <w:tcPr>
            <w:tcW w:w="2341"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Promote ICAD 2017</w:t>
            </w:r>
          </w:p>
        </w:tc>
        <w:tc>
          <w:tcPr>
            <w:tcW w:w="2784"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roofErr w:type="spellStart"/>
            <w:r w:rsidRPr="008A0E5F">
              <w:rPr>
                <w:rFonts w:ascii="Arial" w:eastAsiaTheme="minorHAnsi" w:hAnsi="Arial" w:cs="Arial"/>
                <w:lang w:val="en-ZA"/>
              </w:rPr>
              <w:t>Livereads</w:t>
            </w:r>
            <w:proofErr w:type="spellEnd"/>
            <w:r w:rsidRPr="008A0E5F">
              <w:rPr>
                <w:rFonts w:ascii="Arial" w:eastAsiaTheme="minorHAnsi" w:hAnsi="Arial" w:cs="Arial"/>
                <w:lang w:val="en-ZA"/>
              </w:rPr>
              <w:t>/advertisements/</w:t>
            </w:r>
          </w:p>
          <w:p w:rsidR="008A0E5F" w:rsidRPr="008A0E5F" w:rsidRDefault="008A0E5F" w:rsidP="008A0E5F">
            <w:pPr>
              <w:rPr>
                <w:rFonts w:ascii="Arial" w:eastAsiaTheme="minorHAnsi" w:hAnsi="Arial" w:cs="Arial"/>
                <w:lang w:val="en-ZA"/>
              </w:rPr>
            </w:pPr>
            <w:proofErr w:type="gramStart"/>
            <w:r w:rsidRPr="008A0E5F">
              <w:rPr>
                <w:rFonts w:ascii="Arial" w:eastAsiaTheme="minorHAnsi" w:hAnsi="Arial" w:cs="Arial"/>
                <w:lang w:val="en-ZA"/>
              </w:rPr>
              <w:t>interviews</w:t>
            </w:r>
            <w:proofErr w:type="gramEnd"/>
            <w:r w:rsidRPr="008A0E5F">
              <w:rPr>
                <w:rFonts w:ascii="Arial" w:eastAsiaTheme="minorHAnsi" w:hAnsi="Arial" w:cs="Arial"/>
                <w:lang w:val="en-ZA"/>
              </w:rPr>
              <w:t xml:space="preserve"> for the ICAD build-up and live broadcast during the ICAD celebration.</w:t>
            </w:r>
          </w:p>
        </w:tc>
        <w:tc>
          <w:tcPr>
            <w:tcW w:w="1720" w:type="dxa"/>
            <w:gridSpan w:val="2"/>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Exact</w:t>
            </w: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Yes – 100%</w:t>
            </w:r>
          </w:p>
        </w:tc>
        <w:tc>
          <w:tcPr>
            <w:tcW w:w="1352"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0.00</w:t>
            </w:r>
          </w:p>
        </w:tc>
        <w:tc>
          <w:tcPr>
            <w:tcW w:w="1318"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0.00</w:t>
            </w:r>
          </w:p>
        </w:tc>
      </w:tr>
      <w:tr w:rsidR="008A0E5F" w:rsidRPr="008A0E5F" w:rsidTr="005634DE">
        <w:trPr>
          <w:gridBefore w:val="5"/>
          <w:wBefore w:w="9634" w:type="dxa"/>
        </w:trPr>
        <w:tc>
          <w:tcPr>
            <w:tcW w:w="1644"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b/>
                <w:lang w:val="en-ZA"/>
              </w:rPr>
            </w:pPr>
            <w:r w:rsidRPr="008A0E5F">
              <w:rPr>
                <w:rFonts w:ascii="Arial" w:eastAsiaTheme="minorHAnsi" w:hAnsi="Arial" w:cs="Arial"/>
                <w:b/>
                <w:lang w:val="en-ZA"/>
              </w:rPr>
              <w:t>Total</w:t>
            </w:r>
          </w:p>
        </w:tc>
        <w:tc>
          <w:tcPr>
            <w:tcW w:w="1352"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b/>
                <w:lang w:val="en-ZA"/>
              </w:rPr>
            </w:pPr>
            <w:r w:rsidRPr="008A0E5F">
              <w:rPr>
                <w:rFonts w:ascii="Arial" w:eastAsiaTheme="minorHAnsi" w:hAnsi="Arial" w:cs="Arial"/>
                <w:b/>
                <w:lang w:val="en-ZA"/>
              </w:rPr>
              <w:t>409 745.28</w:t>
            </w:r>
          </w:p>
        </w:tc>
        <w:tc>
          <w:tcPr>
            <w:tcW w:w="1318"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b/>
                <w:lang w:val="en-ZA"/>
              </w:rPr>
            </w:pPr>
            <w:r w:rsidRPr="008A0E5F">
              <w:rPr>
                <w:rFonts w:ascii="Arial" w:eastAsiaTheme="minorHAnsi" w:hAnsi="Arial" w:cs="Arial"/>
                <w:b/>
                <w:lang w:val="en-ZA"/>
              </w:rPr>
              <w:t>409 745.28</w:t>
            </w:r>
          </w:p>
        </w:tc>
      </w:tr>
    </w:tbl>
    <w:p w:rsidR="008A0E5F" w:rsidRDefault="008A0E5F" w:rsidP="008A0E5F">
      <w:pPr>
        <w:jc w:val="both"/>
        <w:rPr>
          <w:rFonts w:ascii="Arial" w:eastAsiaTheme="minorHAnsi" w:hAnsi="Arial" w:cs="Arial"/>
          <w:b/>
          <w:sz w:val="24"/>
          <w:szCs w:val="24"/>
          <w:lang w:val="en-ZA"/>
        </w:rPr>
      </w:pPr>
    </w:p>
    <w:p w:rsidR="0012437A" w:rsidRDefault="0012437A" w:rsidP="008A0E5F">
      <w:pPr>
        <w:jc w:val="both"/>
        <w:rPr>
          <w:rFonts w:ascii="Arial" w:eastAsiaTheme="minorHAnsi" w:hAnsi="Arial" w:cs="Arial"/>
          <w:b/>
          <w:sz w:val="24"/>
          <w:szCs w:val="24"/>
          <w:lang w:val="en-ZA"/>
        </w:rPr>
      </w:pPr>
    </w:p>
    <w:p w:rsidR="0012437A" w:rsidRDefault="0012437A" w:rsidP="008A0E5F">
      <w:pPr>
        <w:jc w:val="both"/>
        <w:rPr>
          <w:rFonts w:ascii="Arial" w:eastAsiaTheme="minorHAnsi" w:hAnsi="Arial" w:cs="Arial"/>
          <w:b/>
          <w:sz w:val="24"/>
          <w:szCs w:val="24"/>
          <w:lang w:val="en-ZA"/>
        </w:rPr>
      </w:pPr>
    </w:p>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South African Civil Aviation Authority (SACAA) Advertising: 1 April 2018 – 31 March 2019</w:t>
      </w:r>
    </w:p>
    <w:tbl>
      <w:tblPr>
        <w:tblStyle w:val="TableGrid"/>
        <w:tblW w:w="0" w:type="auto"/>
        <w:tblLook w:val="04A0" w:firstRow="1" w:lastRow="0" w:firstColumn="1" w:lastColumn="0" w:noHBand="0" w:noVBand="1"/>
      </w:tblPr>
      <w:tblGrid>
        <w:gridCol w:w="3211"/>
        <w:gridCol w:w="1233"/>
        <w:gridCol w:w="2324"/>
        <w:gridCol w:w="2573"/>
        <w:gridCol w:w="1855"/>
        <w:gridCol w:w="1501"/>
        <w:gridCol w:w="1501"/>
      </w:tblGrid>
      <w:tr w:rsidR="008A0E5F" w:rsidRPr="008A0E5F" w:rsidTr="005634DE">
        <w:tc>
          <w:tcPr>
            <w:tcW w:w="3211" w:type="dxa"/>
            <w:tcBorders>
              <w:top w:val="single" w:sz="4" w:space="0" w:color="auto"/>
              <w:left w:val="single" w:sz="4" w:space="0" w:color="auto"/>
              <w:bottom w:val="single" w:sz="4" w:space="0" w:color="auto"/>
              <w:right w:val="single" w:sz="4" w:space="0" w:color="auto"/>
            </w:tcBorders>
            <w:shd w:val="clear" w:color="auto" w:fill="92D050"/>
            <w:hideMark/>
          </w:tcPr>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Media</w:t>
            </w:r>
          </w:p>
        </w:tc>
        <w:tc>
          <w:tcPr>
            <w:tcW w:w="1233" w:type="dxa"/>
            <w:tcBorders>
              <w:top w:val="single" w:sz="4" w:space="0" w:color="auto"/>
              <w:left w:val="single" w:sz="4" w:space="0" w:color="auto"/>
              <w:bottom w:val="single" w:sz="4" w:space="0" w:color="auto"/>
              <w:right w:val="single" w:sz="4" w:space="0" w:color="auto"/>
            </w:tcBorders>
            <w:shd w:val="clear" w:color="auto" w:fill="92D050"/>
            <w:hideMark/>
          </w:tcPr>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Date(s)</w:t>
            </w:r>
          </w:p>
        </w:tc>
        <w:tc>
          <w:tcPr>
            <w:tcW w:w="2103" w:type="dxa"/>
            <w:tcBorders>
              <w:top w:val="single" w:sz="4" w:space="0" w:color="auto"/>
              <w:left w:val="single" w:sz="4" w:space="0" w:color="auto"/>
              <w:bottom w:val="single" w:sz="4" w:space="0" w:color="auto"/>
              <w:right w:val="single" w:sz="4" w:space="0" w:color="auto"/>
            </w:tcBorders>
            <w:shd w:val="clear" w:color="auto" w:fill="92D050"/>
            <w:hideMark/>
          </w:tcPr>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Purpose/Objective</w:t>
            </w:r>
          </w:p>
        </w:tc>
        <w:tc>
          <w:tcPr>
            <w:tcW w:w="2573" w:type="dxa"/>
            <w:tcBorders>
              <w:top w:val="single" w:sz="4" w:space="0" w:color="auto"/>
              <w:left w:val="single" w:sz="4" w:space="0" w:color="auto"/>
              <w:bottom w:val="single" w:sz="4" w:space="0" w:color="auto"/>
              <w:right w:val="single" w:sz="4" w:space="0" w:color="auto"/>
            </w:tcBorders>
            <w:shd w:val="clear" w:color="auto" w:fill="92D050"/>
            <w:hideMark/>
          </w:tcPr>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Details</w:t>
            </w:r>
          </w:p>
        </w:tc>
        <w:tc>
          <w:tcPr>
            <w:tcW w:w="1844" w:type="dxa"/>
            <w:tcBorders>
              <w:top w:val="single" w:sz="4" w:space="0" w:color="auto"/>
              <w:left w:val="single" w:sz="4" w:space="0" w:color="auto"/>
              <w:bottom w:val="single" w:sz="4" w:space="0" w:color="auto"/>
              <w:right w:val="single" w:sz="4" w:space="0" w:color="auto"/>
            </w:tcBorders>
            <w:shd w:val="clear" w:color="auto" w:fill="92D050"/>
            <w:hideMark/>
          </w:tcPr>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Black-Owned Media</w:t>
            </w:r>
          </w:p>
        </w:tc>
        <w:tc>
          <w:tcPr>
            <w:tcW w:w="1492" w:type="dxa"/>
            <w:tcBorders>
              <w:top w:val="single" w:sz="4" w:space="0" w:color="auto"/>
              <w:left w:val="single" w:sz="4" w:space="0" w:color="auto"/>
              <w:bottom w:val="single" w:sz="4" w:space="0" w:color="auto"/>
              <w:right w:val="single" w:sz="4" w:space="0" w:color="auto"/>
            </w:tcBorders>
            <w:shd w:val="clear" w:color="auto" w:fill="92D050"/>
            <w:hideMark/>
          </w:tcPr>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Monthly Spend (R)</w:t>
            </w:r>
          </w:p>
        </w:tc>
        <w:tc>
          <w:tcPr>
            <w:tcW w:w="1492" w:type="dxa"/>
            <w:tcBorders>
              <w:top w:val="single" w:sz="4" w:space="0" w:color="auto"/>
              <w:left w:val="single" w:sz="4" w:space="0" w:color="auto"/>
              <w:bottom w:val="single" w:sz="4" w:space="0" w:color="auto"/>
              <w:right w:val="single" w:sz="4" w:space="0" w:color="auto"/>
            </w:tcBorders>
            <w:shd w:val="clear" w:color="auto" w:fill="92D050"/>
            <w:hideMark/>
          </w:tcPr>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Total</w:t>
            </w:r>
          </w:p>
        </w:tc>
      </w:tr>
      <w:tr w:rsidR="008A0E5F" w:rsidRPr="008A0E5F" w:rsidTr="005634DE">
        <w:tc>
          <w:tcPr>
            <w:tcW w:w="3211"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both"/>
              <w:rPr>
                <w:rFonts w:ascii="Arial" w:eastAsiaTheme="minorHAnsi" w:hAnsi="Arial" w:cs="Arial"/>
                <w:b/>
                <w:sz w:val="24"/>
                <w:szCs w:val="24"/>
                <w:lang w:val="en-ZA"/>
              </w:rPr>
            </w:pPr>
          </w:p>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Television</w:t>
            </w:r>
          </w:p>
        </w:tc>
        <w:tc>
          <w:tcPr>
            <w:tcW w:w="1233"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N/A</w:t>
            </w:r>
          </w:p>
        </w:tc>
        <w:tc>
          <w:tcPr>
            <w:tcW w:w="2103"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N/A</w:t>
            </w:r>
          </w:p>
        </w:tc>
        <w:tc>
          <w:tcPr>
            <w:tcW w:w="2573"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N/A</w:t>
            </w:r>
          </w:p>
        </w:tc>
        <w:tc>
          <w:tcPr>
            <w:tcW w:w="1844"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N/A</w:t>
            </w:r>
          </w:p>
        </w:tc>
        <w:tc>
          <w:tcPr>
            <w:tcW w:w="1492"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N/A</w:t>
            </w:r>
          </w:p>
        </w:tc>
        <w:tc>
          <w:tcPr>
            <w:tcW w:w="1492"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N/A</w:t>
            </w:r>
          </w:p>
        </w:tc>
      </w:tr>
      <w:tr w:rsidR="008A0E5F" w:rsidRPr="008A0E5F" w:rsidTr="005634DE">
        <w:tc>
          <w:tcPr>
            <w:tcW w:w="3211"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both"/>
              <w:rPr>
                <w:rFonts w:ascii="Arial" w:eastAsiaTheme="minorHAnsi" w:hAnsi="Arial" w:cs="Arial"/>
                <w:b/>
                <w:sz w:val="24"/>
                <w:szCs w:val="24"/>
                <w:lang w:val="en-ZA"/>
              </w:rPr>
            </w:pPr>
          </w:p>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Outdoor - Billboards</w:t>
            </w:r>
          </w:p>
        </w:tc>
        <w:tc>
          <w:tcPr>
            <w:tcW w:w="1233"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N/A</w:t>
            </w:r>
          </w:p>
        </w:tc>
        <w:tc>
          <w:tcPr>
            <w:tcW w:w="2103"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N/A</w:t>
            </w:r>
          </w:p>
        </w:tc>
        <w:tc>
          <w:tcPr>
            <w:tcW w:w="2573"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N/A</w:t>
            </w:r>
          </w:p>
        </w:tc>
        <w:tc>
          <w:tcPr>
            <w:tcW w:w="1844"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N/A</w:t>
            </w:r>
          </w:p>
        </w:tc>
        <w:tc>
          <w:tcPr>
            <w:tcW w:w="1492"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N/A</w:t>
            </w:r>
          </w:p>
        </w:tc>
        <w:tc>
          <w:tcPr>
            <w:tcW w:w="1492"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N/A</w:t>
            </w:r>
          </w:p>
        </w:tc>
      </w:tr>
      <w:tr w:rsidR="008A0E5F" w:rsidRPr="008A0E5F" w:rsidTr="005634DE">
        <w:tc>
          <w:tcPr>
            <w:tcW w:w="3211"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Digital</w:t>
            </w:r>
          </w:p>
          <w:p w:rsidR="008A0E5F" w:rsidRPr="008A0E5F" w:rsidRDefault="008A0E5F" w:rsidP="008A0E5F">
            <w:pPr>
              <w:jc w:val="both"/>
              <w:rPr>
                <w:rFonts w:ascii="Arial" w:eastAsiaTheme="minorHAnsi" w:hAnsi="Arial" w:cs="Arial"/>
                <w:sz w:val="24"/>
                <w:szCs w:val="24"/>
                <w:lang w:val="en-ZA"/>
              </w:rPr>
            </w:pPr>
            <w:r w:rsidRPr="008A0E5F">
              <w:rPr>
                <w:rFonts w:ascii="Arial" w:eastAsiaTheme="minorHAnsi" w:hAnsi="Arial" w:cs="Arial"/>
                <w:sz w:val="24"/>
                <w:szCs w:val="24"/>
                <w:lang w:val="en-ZA"/>
              </w:rPr>
              <w:t>EWN Website - Online advertising take-over</w:t>
            </w:r>
          </w:p>
          <w:p w:rsidR="008A0E5F" w:rsidRPr="008A0E5F" w:rsidRDefault="008A0E5F" w:rsidP="008A0E5F">
            <w:pPr>
              <w:jc w:val="both"/>
              <w:rPr>
                <w:rFonts w:ascii="Arial" w:eastAsiaTheme="minorHAnsi" w:hAnsi="Arial" w:cs="Arial"/>
                <w:sz w:val="24"/>
                <w:szCs w:val="24"/>
                <w:lang w:val="en-ZA"/>
              </w:rPr>
            </w:pPr>
          </w:p>
        </w:tc>
        <w:tc>
          <w:tcPr>
            <w:tcW w:w="1233"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3 – 4 Aug 2018</w:t>
            </w:r>
          </w:p>
        </w:tc>
        <w:tc>
          <w:tcPr>
            <w:tcW w:w="2103"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Promote Civil Aviation Industry Awards online</w:t>
            </w:r>
          </w:p>
        </w:tc>
        <w:tc>
          <w:tcPr>
            <w:tcW w:w="2573"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 xml:space="preserve">To create awareness on EWN website and Facebook page, in order to invite industry stakeholders to enter/nominate for the Industry Awards. </w:t>
            </w:r>
          </w:p>
          <w:p w:rsidR="008A0E5F" w:rsidRPr="008A0E5F" w:rsidRDefault="008A0E5F" w:rsidP="008A0E5F">
            <w:pPr>
              <w:rPr>
                <w:rFonts w:ascii="Arial" w:eastAsiaTheme="minorHAnsi" w:hAnsi="Arial" w:cs="Arial"/>
                <w:lang w:val="en-ZA"/>
              </w:rPr>
            </w:pPr>
          </w:p>
        </w:tc>
        <w:tc>
          <w:tcPr>
            <w:tcW w:w="1844"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roofErr w:type="spellStart"/>
            <w:r w:rsidRPr="008A0E5F">
              <w:rPr>
                <w:rFonts w:ascii="Arial" w:eastAsiaTheme="minorHAnsi" w:hAnsi="Arial" w:cs="Arial"/>
                <w:lang w:val="en-ZA"/>
              </w:rPr>
              <w:t>Ayvel</w:t>
            </w:r>
            <w:proofErr w:type="spellEnd"/>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Yes – 100%</w:t>
            </w:r>
          </w:p>
        </w:tc>
        <w:tc>
          <w:tcPr>
            <w:tcW w:w="1492"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210 300.01</w:t>
            </w:r>
          </w:p>
        </w:tc>
        <w:tc>
          <w:tcPr>
            <w:tcW w:w="1492"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210 300.01</w:t>
            </w:r>
          </w:p>
        </w:tc>
      </w:tr>
      <w:tr w:rsidR="008A0E5F" w:rsidRPr="008A0E5F" w:rsidTr="005634DE">
        <w:tc>
          <w:tcPr>
            <w:tcW w:w="3211"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both"/>
              <w:rPr>
                <w:rFonts w:ascii="Arial" w:eastAsiaTheme="minorHAnsi" w:hAnsi="Arial" w:cs="Arial"/>
                <w:b/>
                <w:sz w:val="24"/>
                <w:szCs w:val="24"/>
                <w:lang w:val="en-ZA"/>
              </w:rPr>
            </w:pPr>
          </w:p>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Radio</w:t>
            </w:r>
          </w:p>
        </w:tc>
        <w:tc>
          <w:tcPr>
            <w:tcW w:w="1233" w:type="dxa"/>
            <w:tcBorders>
              <w:top w:val="single" w:sz="4" w:space="0" w:color="auto"/>
              <w:left w:val="single" w:sz="4" w:space="0" w:color="auto"/>
              <w:bottom w:val="single" w:sz="4" w:space="0" w:color="auto"/>
              <w:right w:val="single" w:sz="4" w:space="0" w:color="auto"/>
            </w:tcBorders>
            <w:shd w:val="clear" w:color="auto" w:fill="000000" w:themeFill="text1"/>
          </w:tcPr>
          <w:p w:rsidR="008A0E5F" w:rsidRPr="008A0E5F" w:rsidRDefault="008A0E5F" w:rsidP="008A0E5F">
            <w:pPr>
              <w:rPr>
                <w:rFonts w:ascii="Arial" w:eastAsiaTheme="minorHAnsi" w:hAnsi="Arial" w:cs="Arial"/>
                <w:lang w:val="en-ZA"/>
              </w:rPr>
            </w:pPr>
          </w:p>
        </w:tc>
        <w:tc>
          <w:tcPr>
            <w:tcW w:w="2103" w:type="dxa"/>
            <w:tcBorders>
              <w:top w:val="single" w:sz="4" w:space="0" w:color="auto"/>
              <w:left w:val="single" w:sz="4" w:space="0" w:color="auto"/>
              <w:bottom w:val="single" w:sz="4" w:space="0" w:color="auto"/>
              <w:right w:val="single" w:sz="4" w:space="0" w:color="auto"/>
            </w:tcBorders>
            <w:shd w:val="clear" w:color="auto" w:fill="000000" w:themeFill="text1"/>
          </w:tcPr>
          <w:p w:rsidR="008A0E5F" w:rsidRPr="008A0E5F" w:rsidRDefault="008A0E5F" w:rsidP="008A0E5F">
            <w:pPr>
              <w:rPr>
                <w:rFonts w:ascii="Arial" w:eastAsiaTheme="minorHAnsi" w:hAnsi="Arial" w:cs="Arial"/>
                <w:lang w:val="en-ZA"/>
              </w:rPr>
            </w:pPr>
          </w:p>
        </w:tc>
        <w:tc>
          <w:tcPr>
            <w:tcW w:w="2573" w:type="dxa"/>
            <w:tcBorders>
              <w:top w:val="single" w:sz="4" w:space="0" w:color="auto"/>
              <w:left w:val="single" w:sz="4" w:space="0" w:color="auto"/>
              <w:bottom w:val="single" w:sz="4" w:space="0" w:color="auto"/>
              <w:right w:val="single" w:sz="4" w:space="0" w:color="auto"/>
            </w:tcBorders>
            <w:shd w:val="clear" w:color="auto" w:fill="000000" w:themeFill="text1"/>
          </w:tcPr>
          <w:p w:rsidR="008A0E5F" w:rsidRPr="008A0E5F" w:rsidRDefault="008A0E5F" w:rsidP="008A0E5F">
            <w:pPr>
              <w:rPr>
                <w:rFonts w:ascii="Arial" w:eastAsiaTheme="minorHAnsi" w:hAnsi="Arial" w:cs="Arial"/>
                <w:lang w:val="en-ZA"/>
              </w:rPr>
            </w:pPr>
          </w:p>
        </w:tc>
        <w:tc>
          <w:tcPr>
            <w:tcW w:w="1844" w:type="dxa"/>
            <w:tcBorders>
              <w:top w:val="single" w:sz="4" w:space="0" w:color="auto"/>
              <w:left w:val="single" w:sz="4" w:space="0" w:color="auto"/>
              <w:bottom w:val="single" w:sz="4" w:space="0" w:color="auto"/>
              <w:right w:val="single" w:sz="4" w:space="0" w:color="auto"/>
            </w:tcBorders>
            <w:shd w:val="clear" w:color="auto" w:fill="000000" w:themeFill="text1"/>
          </w:tcPr>
          <w:p w:rsidR="008A0E5F" w:rsidRPr="008A0E5F" w:rsidRDefault="008A0E5F" w:rsidP="008A0E5F">
            <w:pPr>
              <w:rPr>
                <w:rFonts w:ascii="Arial" w:eastAsiaTheme="minorHAnsi" w:hAnsi="Arial" w:cs="Arial"/>
                <w:lang w:val="en-ZA"/>
              </w:rPr>
            </w:pPr>
          </w:p>
        </w:tc>
        <w:tc>
          <w:tcPr>
            <w:tcW w:w="1492" w:type="dxa"/>
            <w:tcBorders>
              <w:top w:val="single" w:sz="4" w:space="0" w:color="auto"/>
              <w:left w:val="single" w:sz="4" w:space="0" w:color="auto"/>
              <w:bottom w:val="single" w:sz="4" w:space="0" w:color="auto"/>
              <w:right w:val="single" w:sz="4" w:space="0" w:color="auto"/>
            </w:tcBorders>
            <w:shd w:val="clear" w:color="auto" w:fill="000000" w:themeFill="text1"/>
          </w:tcPr>
          <w:p w:rsidR="008A0E5F" w:rsidRPr="008A0E5F" w:rsidRDefault="008A0E5F" w:rsidP="008A0E5F">
            <w:pPr>
              <w:rPr>
                <w:rFonts w:ascii="Arial" w:eastAsiaTheme="minorHAnsi" w:hAnsi="Arial" w:cs="Arial"/>
                <w:lang w:val="en-ZA"/>
              </w:rPr>
            </w:pPr>
          </w:p>
        </w:tc>
        <w:tc>
          <w:tcPr>
            <w:tcW w:w="1492" w:type="dxa"/>
            <w:tcBorders>
              <w:top w:val="single" w:sz="4" w:space="0" w:color="auto"/>
              <w:left w:val="single" w:sz="4" w:space="0" w:color="auto"/>
              <w:bottom w:val="single" w:sz="4" w:space="0" w:color="auto"/>
              <w:right w:val="single" w:sz="4" w:space="0" w:color="auto"/>
            </w:tcBorders>
            <w:shd w:val="clear" w:color="auto" w:fill="000000" w:themeFill="text1"/>
          </w:tcPr>
          <w:p w:rsidR="008A0E5F" w:rsidRPr="008A0E5F" w:rsidRDefault="008A0E5F" w:rsidP="008A0E5F">
            <w:pPr>
              <w:rPr>
                <w:rFonts w:ascii="Arial" w:eastAsiaTheme="minorHAnsi" w:hAnsi="Arial" w:cs="Arial"/>
                <w:lang w:val="en-ZA"/>
              </w:rPr>
            </w:pPr>
          </w:p>
        </w:tc>
      </w:tr>
      <w:tr w:rsidR="008A0E5F" w:rsidRPr="008A0E5F" w:rsidTr="005634DE">
        <w:tc>
          <w:tcPr>
            <w:tcW w:w="3211"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sz w:val="24"/>
                <w:szCs w:val="24"/>
                <w:lang w:val="en-ZA"/>
              </w:rPr>
            </w:pPr>
            <w:r w:rsidRPr="008A0E5F">
              <w:rPr>
                <w:rFonts w:ascii="Arial" w:eastAsiaTheme="minorHAnsi" w:hAnsi="Arial" w:cs="Arial"/>
                <w:sz w:val="24"/>
                <w:szCs w:val="24"/>
                <w:lang w:val="en-ZA"/>
              </w:rPr>
              <w:lastRenderedPageBreak/>
              <w:t>SAFM - Interviews</w:t>
            </w:r>
          </w:p>
        </w:tc>
        <w:tc>
          <w:tcPr>
            <w:tcW w:w="1233"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8 - 10 Aug 2018</w:t>
            </w:r>
          </w:p>
        </w:tc>
        <w:tc>
          <w:tcPr>
            <w:tcW w:w="2103"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Promote Global Aviation Gender Summit</w:t>
            </w:r>
          </w:p>
        </w:tc>
        <w:tc>
          <w:tcPr>
            <w:tcW w:w="2573"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The interviews were used to promote the Summit, gender equality, and South Africa as the first country to host.</w:t>
            </w:r>
          </w:p>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p>
        </w:tc>
        <w:tc>
          <w:tcPr>
            <w:tcW w:w="1844"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proofErr w:type="spellStart"/>
            <w:r w:rsidRPr="008A0E5F">
              <w:rPr>
                <w:rFonts w:ascii="Arial" w:eastAsiaTheme="minorHAnsi" w:hAnsi="Arial" w:cs="Arial"/>
                <w:lang w:val="en-ZA"/>
              </w:rPr>
              <w:t>Basadzi</w:t>
            </w:r>
            <w:proofErr w:type="spellEnd"/>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Yes – 100%</w:t>
            </w:r>
          </w:p>
        </w:tc>
        <w:tc>
          <w:tcPr>
            <w:tcW w:w="1492"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41 079.15</w:t>
            </w:r>
          </w:p>
        </w:tc>
        <w:tc>
          <w:tcPr>
            <w:tcW w:w="1492"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41 079.15</w:t>
            </w:r>
          </w:p>
        </w:tc>
      </w:tr>
      <w:tr w:rsidR="008A0E5F" w:rsidRPr="008A0E5F" w:rsidTr="005634DE">
        <w:tc>
          <w:tcPr>
            <w:tcW w:w="3211"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sz w:val="24"/>
                <w:szCs w:val="24"/>
                <w:lang w:val="en-ZA"/>
              </w:rPr>
            </w:pPr>
            <w:r w:rsidRPr="008A0E5F">
              <w:rPr>
                <w:rFonts w:ascii="Arial" w:eastAsiaTheme="minorHAnsi" w:hAnsi="Arial" w:cs="Arial"/>
                <w:sz w:val="24"/>
                <w:szCs w:val="24"/>
                <w:lang w:val="en-ZA"/>
              </w:rPr>
              <w:t>Mpumalanga Community radios – live reads/advertisements/</w:t>
            </w:r>
          </w:p>
          <w:p w:rsidR="008A0E5F" w:rsidRPr="008A0E5F" w:rsidRDefault="008A0E5F" w:rsidP="008A0E5F">
            <w:pPr>
              <w:rPr>
                <w:rFonts w:ascii="Arial" w:eastAsiaTheme="minorHAnsi" w:hAnsi="Arial" w:cs="Arial"/>
                <w:sz w:val="24"/>
                <w:szCs w:val="24"/>
                <w:lang w:val="en-ZA"/>
              </w:rPr>
            </w:pPr>
            <w:r w:rsidRPr="008A0E5F">
              <w:rPr>
                <w:rFonts w:ascii="Arial" w:eastAsiaTheme="minorHAnsi" w:hAnsi="Arial" w:cs="Arial"/>
                <w:sz w:val="24"/>
                <w:szCs w:val="24"/>
                <w:lang w:val="en-ZA"/>
              </w:rPr>
              <w:t>interviews/live broadcast</w:t>
            </w:r>
          </w:p>
        </w:tc>
        <w:tc>
          <w:tcPr>
            <w:tcW w:w="1233"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26 Nov – 8 Dec 2018</w:t>
            </w:r>
          </w:p>
        </w:tc>
        <w:tc>
          <w:tcPr>
            <w:tcW w:w="2103"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Promote ICAD 2018</w:t>
            </w:r>
          </w:p>
        </w:tc>
        <w:tc>
          <w:tcPr>
            <w:tcW w:w="2573"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Live reads/advertisements/</w:t>
            </w:r>
          </w:p>
          <w:p w:rsidR="008A0E5F" w:rsidRDefault="008A0E5F" w:rsidP="008A0E5F">
            <w:pPr>
              <w:rPr>
                <w:rFonts w:ascii="Arial" w:eastAsiaTheme="minorHAnsi" w:hAnsi="Arial" w:cs="Arial"/>
                <w:lang w:val="en-ZA"/>
              </w:rPr>
            </w:pPr>
            <w:r w:rsidRPr="008A0E5F">
              <w:rPr>
                <w:rFonts w:ascii="Arial" w:eastAsiaTheme="minorHAnsi" w:hAnsi="Arial" w:cs="Arial"/>
                <w:lang w:val="en-ZA"/>
              </w:rPr>
              <w:t xml:space="preserve">interviews for the ICAD build-up </w:t>
            </w:r>
          </w:p>
          <w:p w:rsidR="00F42133" w:rsidRDefault="00F42133" w:rsidP="008A0E5F">
            <w:pPr>
              <w:rPr>
                <w:rFonts w:ascii="Arial" w:eastAsiaTheme="minorHAnsi" w:hAnsi="Arial" w:cs="Arial"/>
                <w:lang w:val="en-ZA"/>
              </w:rPr>
            </w:pPr>
          </w:p>
          <w:p w:rsidR="00F42133" w:rsidRPr="008A0E5F" w:rsidRDefault="00F42133" w:rsidP="008A0E5F">
            <w:pPr>
              <w:rPr>
                <w:rFonts w:ascii="Arial" w:eastAsiaTheme="minorHAnsi" w:hAnsi="Arial" w:cs="Arial"/>
                <w:lang w:val="en-ZA"/>
              </w:rPr>
            </w:pPr>
          </w:p>
        </w:tc>
        <w:tc>
          <w:tcPr>
            <w:tcW w:w="1844"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roofErr w:type="spellStart"/>
            <w:r w:rsidRPr="008A0E5F">
              <w:rPr>
                <w:rFonts w:ascii="Arial" w:eastAsiaTheme="minorHAnsi" w:hAnsi="Arial" w:cs="Arial"/>
                <w:lang w:val="en-ZA"/>
              </w:rPr>
              <w:t>Dorisign</w:t>
            </w:r>
            <w:proofErr w:type="spellEnd"/>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Yes – 100%</w:t>
            </w:r>
          </w:p>
        </w:tc>
        <w:tc>
          <w:tcPr>
            <w:tcW w:w="1492"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207 500</w:t>
            </w:r>
          </w:p>
        </w:tc>
        <w:tc>
          <w:tcPr>
            <w:tcW w:w="1492"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207 500</w:t>
            </w:r>
          </w:p>
        </w:tc>
      </w:tr>
      <w:tr w:rsidR="008A0E5F" w:rsidRPr="008A0E5F" w:rsidTr="005634DE">
        <w:tc>
          <w:tcPr>
            <w:tcW w:w="3211"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sz w:val="24"/>
                <w:szCs w:val="24"/>
                <w:lang w:val="en-ZA"/>
              </w:rPr>
            </w:pPr>
            <w:proofErr w:type="spellStart"/>
            <w:r w:rsidRPr="008A0E5F">
              <w:rPr>
                <w:rFonts w:ascii="Arial" w:eastAsiaTheme="minorHAnsi" w:hAnsi="Arial" w:cs="Arial"/>
                <w:sz w:val="24"/>
                <w:szCs w:val="24"/>
                <w:lang w:val="en-ZA"/>
              </w:rPr>
              <w:t>Ukhozi</w:t>
            </w:r>
            <w:proofErr w:type="spellEnd"/>
            <w:r w:rsidRPr="008A0E5F">
              <w:rPr>
                <w:rFonts w:ascii="Arial" w:eastAsiaTheme="minorHAnsi" w:hAnsi="Arial" w:cs="Arial"/>
                <w:sz w:val="24"/>
                <w:szCs w:val="24"/>
                <w:lang w:val="en-ZA"/>
              </w:rPr>
              <w:t xml:space="preserve"> FM – Live reads/Competitions</w:t>
            </w:r>
          </w:p>
        </w:tc>
        <w:tc>
          <w:tcPr>
            <w:tcW w:w="1233"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21 – 28 Dec 2018</w:t>
            </w:r>
          </w:p>
        </w:tc>
        <w:tc>
          <w:tcPr>
            <w:tcW w:w="2103"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Promote the SACAA 20 years of existence</w:t>
            </w:r>
          </w:p>
        </w:tc>
        <w:tc>
          <w:tcPr>
            <w:tcW w:w="2573"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The competition was used to attract the Black community to know more about aviation.</w:t>
            </w:r>
          </w:p>
        </w:tc>
        <w:tc>
          <w:tcPr>
            <w:tcW w:w="1844"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 xml:space="preserve">Exact </w:t>
            </w: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Yes – 100%</w:t>
            </w:r>
          </w:p>
        </w:tc>
        <w:tc>
          <w:tcPr>
            <w:tcW w:w="1492"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485 250</w:t>
            </w:r>
          </w:p>
        </w:tc>
        <w:tc>
          <w:tcPr>
            <w:tcW w:w="1492"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485 250</w:t>
            </w:r>
          </w:p>
        </w:tc>
      </w:tr>
      <w:tr w:rsidR="008A0E5F" w:rsidRPr="008A0E5F" w:rsidTr="005634DE">
        <w:tc>
          <w:tcPr>
            <w:tcW w:w="3211"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sz w:val="24"/>
                <w:szCs w:val="24"/>
                <w:lang w:val="en-ZA"/>
              </w:rPr>
            </w:pPr>
            <w:r w:rsidRPr="008A0E5F">
              <w:rPr>
                <w:rFonts w:ascii="Arial" w:eastAsiaTheme="minorHAnsi" w:hAnsi="Arial" w:cs="Arial"/>
                <w:sz w:val="24"/>
                <w:szCs w:val="24"/>
                <w:lang w:val="en-ZA"/>
              </w:rPr>
              <w:t>9 community radios in South Africa - Advertisements</w:t>
            </w:r>
          </w:p>
        </w:tc>
        <w:tc>
          <w:tcPr>
            <w:tcW w:w="1233"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 xml:space="preserve">11 – 16 Jan 2019 </w:t>
            </w:r>
          </w:p>
        </w:tc>
        <w:tc>
          <w:tcPr>
            <w:tcW w:w="2103"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Promote careers and opportunities in aviation</w:t>
            </w:r>
          </w:p>
        </w:tc>
        <w:tc>
          <w:tcPr>
            <w:tcW w:w="2573"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The advertisements were about careers in aviation through the Department of Transport.</w:t>
            </w:r>
          </w:p>
          <w:p w:rsidR="008A0E5F" w:rsidRPr="008A0E5F" w:rsidRDefault="008A0E5F" w:rsidP="008A0E5F">
            <w:pPr>
              <w:rPr>
                <w:rFonts w:ascii="Arial" w:eastAsiaTheme="minorHAnsi" w:hAnsi="Arial" w:cs="Arial"/>
                <w:lang w:val="en-ZA"/>
              </w:rPr>
            </w:pPr>
          </w:p>
        </w:tc>
        <w:tc>
          <w:tcPr>
            <w:tcW w:w="1844"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roofErr w:type="spellStart"/>
            <w:r w:rsidRPr="008A0E5F">
              <w:rPr>
                <w:rFonts w:ascii="Arial" w:eastAsiaTheme="minorHAnsi" w:hAnsi="Arial" w:cs="Arial"/>
                <w:lang w:val="en-ZA"/>
              </w:rPr>
              <w:t>Dorisign</w:t>
            </w:r>
            <w:proofErr w:type="spellEnd"/>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Yes – 100%</w:t>
            </w:r>
          </w:p>
        </w:tc>
        <w:tc>
          <w:tcPr>
            <w:tcW w:w="1492"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185 610</w:t>
            </w:r>
          </w:p>
        </w:tc>
        <w:tc>
          <w:tcPr>
            <w:tcW w:w="1492"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185 610</w:t>
            </w:r>
          </w:p>
        </w:tc>
      </w:tr>
      <w:tr w:rsidR="008A0E5F" w:rsidRPr="008A0E5F" w:rsidTr="005634DE">
        <w:tc>
          <w:tcPr>
            <w:tcW w:w="3211"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jc w:val="both"/>
              <w:rPr>
                <w:rFonts w:ascii="Arial" w:eastAsiaTheme="minorHAnsi" w:hAnsi="Arial" w:cs="Arial"/>
                <w:b/>
                <w:sz w:val="24"/>
                <w:szCs w:val="24"/>
                <w:lang w:val="en-ZA"/>
              </w:rPr>
            </w:pPr>
            <w:r w:rsidRPr="008A0E5F">
              <w:rPr>
                <w:rFonts w:ascii="Arial" w:eastAsiaTheme="minorHAnsi" w:hAnsi="Arial" w:cs="Arial"/>
                <w:b/>
                <w:sz w:val="24"/>
                <w:szCs w:val="24"/>
                <w:lang w:val="en-ZA"/>
              </w:rPr>
              <w:t>Publications</w:t>
            </w:r>
          </w:p>
          <w:p w:rsidR="008A0E5F" w:rsidRPr="008A0E5F" w:rsidRDefault="008A0E5F" w:rsidP="008A0E5F">
            <w:pPr>
              <w:jc w:val="both"/>
              <w:rPr>
                <w:rFonts w:ascii="Arial" w:eastAsiaTheme="minorHAnsi" w:hAnsi="Arial" w:cs="Arial"/>
                <w:sz w:val="24"/>
                <w:szCs w:val="24"/>
                <w:lang w:val="en-ZA"/>
              </w:rPr>
            </w:pPr>
            <w:r w:rsidRPr="008A0E5F">
              <w:rPr>
                <w:rFonts w:ascii="Arial" w:eastAsiaTheme="minorHAnsi" w:hAnsi="Arial" w:cs="Arial"/>
                <w:b/>
                <w:sz w:val="24"/>
                <w:szCs w:val="24"/>
                <w:lang w:val="en-ZA"/>
              </w:rPr>
              <w:t>(Newspaper/Magazines)</w:t>
            </w:r>
          </w:p>
        </w:tc>
        <w:tc>
          <w:tcPr>
            <w:tcW w:w="1233" w:type="dxa"/>
            <w:tcBorders>
              <w:top w:val="single" w:sz="4" w:space="0" w:color="auto"/>
              <w:left w:val="single" w:sz="4" w:space="0" w:color="auto"/>
              <w:bottom w:val="single" w:sz="4" w:space="0" w:color="auto"/>
              <w:right w:val="single" w:sz="4" w:space="0" w:color="auto"/>
            </w:tcBorders>
            <w:shd w:val="clear" w:color="auto" w:fill="000000" w:themeFill="text1"/>
          </w:tcPr>
          <w:p w:rsidR="008A0E5F" w:rsidRPr="008A0E5F" w:rsidRDefault="008A0E5F" w:rsidP="008A0E5F">
            <w:pPr>
              <w:rPr>
                <w:rFonts w:ascii="Arial" w:eastAsiaTheme="minorHAnsi" w:hAnsi="Arial" w:cs="Arial"/>
                <w:lang w:val="en-ZA"/>
              </w:rPr>
            </w:pPr>
          </w:p>
        </w:tc>
        <w:tc>
          <w:tcPr>
            <w:tcW w:w="2103" w:type="dxa"/>
            <w:tcBorders>
              <w:top w:val="single" w:sz="4" w:space="0" w:color="auto"/>
              <w:left w:val="single" w:sz="4" w:space="0" w:color="auto"/>
              <w:bottom w:val="single" w:sz="4" w:space="0" w:color="auto"/>
              <w:right w:val="single" w:sz="4" w:space="0" w:color="auto"/>
            </w:tcBorders>
            <w:shd w:val="clear" w:color="auto" w:fill="000000" w:themeFill="text1"/>
          </w:tcPr>
          <w:p w:rsidR="008A0E5F" w:rsidRPr="008A0E5F" w:rsidRDefault="008A0E5F" w:rsidP="008A0E5F">
            <w:pPr>
              <w:rPr>
                <w:rFonts w:ascii="Arial" w:eastAsiaTheme="minorHAnsi" w:hAnsi="Arial" w:cs="Arial"/>
                <w:lang w:val="en-ZA"/>
              </w:rPr>
            </w:pPr>
          </w:p>
        </w:tc>
        <w:tc>
          <w:tcPr>
            <w:tcW w:w="2573" w:type="dxa"/>
            <w:tcBorders>
              <w:top w:val="single" w:sz="4" w:space="0" w:color="auto"/>
              <w:left w:val="single" w:sz="4" w:space="0" w:color="auto"/>
              <w:bottom w:val="single" w:sz="4" w:space="0" w:color="auto"/>
              <w:right w:val="single" w:sz="4" w:space="0" w:color="auto"/>
            </w:tcBorders>
            <w:shd w:val="clear" w:color="auto" w:fill="000000" w:themeFill="text1"/>
          </w:tcPr>
          <w:p w:rsidR="008A0E5F" w:rsidRPr="008A0E5F" w:rsidRDefault="008A0E5F" w:rsidP="008A0E5F">
            <w:pPr>
              <w:rPr>
                <w:rFonts w:ascii="Arial" w:eastAsiaTheme="minorHAnsi" w:hAnsi="Arial" w:cs="Arial"/>
                <w:lang w:val="en-ZA"/>
              </w:rPr>
            </w:pPr>
          </w:p>
        </w:tc>
        <w:tc>
          <w:tcPr>
            <w:tcW w:w="1844" w:type="dxa"/>
            <w:tcBorders>
              <w:top w:val="single" w:sz="4" w:space="0" w:color="auto"/>
              <w:left w:val="single" w:sz="4" w:space="0" w:color="auto"/>
              <w:bottom w:val="single" w:sz="4" w:space="0" w:color="auto"/>
              <w:right w:val="single" w:sz="4" w:space="0" w:color="auto"/>
            </w:tcBorders>
            <w:shd w:val="clear" w:color="auto" w:fill="000000" w:themeFill="text1"/>
          </w:tcPr>
          <w:p w:rsidR="008A0E5F" w:rsidRPr="008A0E5F" w:rsidRDefault="008A0E5F" w:rsidP="008A0E5F">
            <w:pPr>
              <w:rPr>
                <w:rFonts w:ascii="Arial" w:eastAsiaTheme="minorHAnsi" w:hAnsi="Arial" w:cs="Arial"/>
                <w:lang w:val="en-ZA"/>
              </w:rPr>
            </w:pPr>
          </w:p>
        </w:tc>
        <w:tc>
          <w:tcPr>
            <w:tcW w:w="1492" w:type="dxa"/>
            <w:tcBorders>
              <w:top w:val="single" w:sz="4" w:space="0" w:color="auto"/>
              <w:left w:val="single" w:sz="4" w:space="0" w:color="auto"/>
              <w:bottom w:val="single" w:sz="4" w:space="0" w:color="auto"/>
              <w:right w:val="single" w:sz="4" w:space="0" w:color="auto"/>
            </w:tcBorders>
            <w:shd w:val="clear" w:color="auto" w:fill="000000" w:themeFill="text1"/>
          </w:tcPr>
          <w:p w:rsidR="008A0E5F" w:rsidRPr="008A0E5F" w:rsidRDefault="008A0E5F" w:rsidP="008A0E5F">
            <w:pPr>
              <w:jc w:val="right"/>
              <w:rPr>
                <w:rFonts w:ascii="Arial" w:eastAsiaTheme="minorHAnsi" w:hAnsi="Arial" w:cs="Arial"/>
                <w:lang w:val="en-ZA"/>
              </w:rPr>
            </w:pPr>
          </w:p>
        </w:tc>
        <w:tc>
          <w:tcPr>
            <w:tcW w:w="1492" w:type="dxa"/>
            <w:tcBorders>
              <w:top w:val="single" w:sz="4" w:space="0" w:color="auto"/>
              <w:left w:val="single" w:sz="4" w:space="0" w:color="auto"/>
              <w:bottom w:val="single" w:sz="4" w:space="0" w:color="auto"/>
              <w:right w:val="single" w:sz="4" w:space="0" w:color="auto"/>
            </w:tcBorders>
            <w:shd w:val="clear" w:color="auto" w:fill="000000" w:themeFill="text1"/>
          </w:tcPr>
          <w:p w:rsidR="008A0E5F" w:rsidRPr="008A0E5F" w:rsidRDefault="008A0E5F" w:rsidP="008A0E5F">
            <w:pPr>
              <w:jc w:val="right"/>
              <w:rPr>
                <w:rFonts w:ascii="Arial" w:eastAsiaTheme="minorHAnsi" w:hAnsi="Arial" w:cs="Arial"/>
                <w:lang w:val="en-ZA"/>
              </w:rPr>
            </w:pPr>
          </w:p>
        </w:tc>
      </w:tr>
      <w:tr w:rsidR="008A0E5F" w:rsidRPr="008A0E5F" w:rsidTr="005634DE">
        <w:tc>
          <w:tcPr>
            <w:tcW w:w="3211"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sz w:val="24"/>
                <w:szCs w:val="24"/>
                <w:lang w:val="en-ZA"/>
              </w:rPr>
            </w:pPr>
            <w:r w:rsidRPr="008A0E5F">
              <w:rPr>
                <w:rFonts w:ascii="Arial" w:eastAsiaTheme="minorHAnsi" w:hAnsi="Arial" w:cs="Arial"/>
                <w:sz w:val="24"/>
                <w:szCs w:val="24"/>
                <w:lang w:val="en-ZA"/>
              </w:rPr>
              <w:t>African Decisions</w:t>
            </w:r>
          </w:p>
        </w:tc>
        <w:tc>
          <w:tcPr>
            <w:tcW w:w="1233"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Jan 2018</w:t>
            </w:r>
          </w:p>
        </w:tc>
        <w:tc>
          <w:tcPr>
            <w:tcW w:w="2103"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Promoting transformation</w:t>
            </w:r>
          </w:p>
        </w:tc>
        <w:tc>
          <w:tcPr>
            <w:tcW w:w="2573"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2-page feature which was promoting transformation in aviation.</w:t>
            </w:r>
          </w:p>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p>
        </w:tc>
        <w:tc>
          <w:tcPr>
            <w:tcW w:w="1844"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Human Communications</w:t>
            </w: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Yes – 51%</w:t>
            </w:r>
          </w:p>
          <w:p w:rsidR="008A0E5F" w:rsidRPr="008A0E5F" w:rsidRDefault="008A0E5F" w:rsidP="008A0E5F">
            <w:pPr>
              <w:rPr>
                <w:rFonts w:ascii="Arial" w:eastAsiaTheme="minorHAnsi" w:hAnsi="Arial" w:cs="Arial"/>
                <w:lang w:val="en-ZA"/>
              </w:rPr>
            </w:pPr>
          </w:p>
        </w:tc>
        <w:tc>
          <w:tcPr>
            <w:tcW w:w="1492"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46 388.4</w:t>
            </w:r>
          </w:p>
        </w:tc>
        <w:tc>
          <w:tcPr>
            <w:tcW w:w="1492"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46 388.4</w:t>
            </w:r>
          </w:p>
        </w:tc>
      </w:tr>
      <w:tr w:rsidR="008A0E5F" w:rsidRPr="008A0E5F" w:rsidTr="005634DE">
        <w:tc>
          <w:tcPr>
            <w:tcW w:w="3211"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sz w:val="24"/>
                <w:szCs w:val="24"/>
                <w:lang w:val="en-ZA"/>
              </w:rPr>
            </w:pPr>
            <w:r w:rsidRPr="008A0E5F">
              <w:rPr>
                <w:rFonts w:ascii="Arial" w:eastAsiaTheme="minorHAnsi" w:hAnsi="Arial" w:cs="Arial"/>
                <w:sz w:val="24"/>
                <w:szCs w:val="24"/>
                <w:lang w:val="en-ZA"/>
              </w:rPr>
              <w:t>Women Magazine</w:t>
            </w:r>
          </w:p>
          <w:p w:rsidR="008A0E5F" w:rsidRPr="008A0E5F" w:rsidRDefault="008A0E5F" w:rsidP="008A0E5F">
            <w:pPr>
              <w:rPr>
                <w:rFonts w:ascii="Arial" w:eastAsiaTheme="minorHAnsi" w:hAnsi="Arial" w:cs="Arial"/>
                <w:sz w:val="24"/>
                <w:szCs w:val="24"/>
                <w:lang w:val="en-ZA"/>
              </w:rPr>
            </w:pPr>
            <w:r w:rsidRPr="008A0E5F">
              <w:rPr>
                <w:rFonts w:ascii="Arial" w:eastAsiaTheme="minorHAnsi" w:hAnsi="Arial" w:cs="Arial"/>
                <w:sz w:val="24"/>
                <w:szCs w:val="24"/>
                <w:lang w:val="en-ZA"/>
              </w:rPr>
              <w:t>(Leadership)</w:t>
            </w:r>
          </w:p>
        </w:tc>
        <w:tc>
          <w:tcPr>
            <w:tcW w:w="1233"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May 2018</w:t>
            </w:r>
          </w:p>
        </w:tc>
        <w:tc>
          <w:tcPr>
            <w:tcW w:w="2103"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Promoting women in leadership</w:t>
            </w:r>
          </w:p>
        </w:tc>
        <w:tc>
          <w:tcPr>
            <w:tcW w:w="2573"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8-page feature in which SACAA female executive members were featured as women in leadership.</w:t>
            </w:r>
          </w:p>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p>
        </w:tc>
        <w:tc>
          <w:tcPr>
            <w:tcW w:w="1844"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lastRenderedPageBreak/>
              <w:t>Human Communications</w:t>
            </w:r>
          </w:p>
          <w:p w:rsidR="008A0E5F" w:rsidRPr="008A0E5F" w:rsidRDefault="008A0E5F" w:rsidP="008A0E5F">
            <w:pPr>
              <w:rPr>
                <w:rFonts w:eastAsiaTheme="minorHAnsi"/>
                <w:lang w:val="en-ZA"/>
              </w:rPr>
            </w:pPr>
            <w:r w:rsidRPr="008A0E5F">
              <w:rPr>
                <w:rFonts w:ascii="Arial" w:eastAsiaTheme="minorHAnsi" w:hAnsi="Arial" w:cs="Arial"/>
                <w:lang w:val="en-ZA"/>
              </w:rPr>
              <w:t>Yes – 51%</w:t>
            </w:r>
          </w:p>
        </w:tc>
        <w:tc>
          <w:tcPr>
            <w:tcW w:w="1492"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136 850</w:t>
            </w:r>
          </w:p>
        </w:tc>
        <w:tc>
          <w:tcPr>
            <w:tcW w:w="1492"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136 850</w:t>
            </w:r>
          </w:p>
        </w:tc>
      </w:tr>
      <w:tr w:rsidR="008A0E5F" w:rsidRPr="008A0E5F" w:rsidTr="005634DE">
        <w:tc>
          <w:tcPr>
            <w:tcW w:w="3211"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sz w:val="24"/>
                <w:szCs w:val="24"/>
                <w:lang w:val="en-ZA"/>
              </w:rPr>
            </w:pPr>
            <w:r w:rsidRPr="008A0E5F">
              <w:rPr>
                <w:rFonts w:ascii="Arial" w:eastAsiaTheme="minorHAnsi" w:hAnsi="Arial" w:cs="Arial"/>
                <w:sz w:val="24"/>
                <w:szCs w:val="24"/>
                <w:lang w:val="en-ZA"/>
              </w:rPr>
              <w:lastRenderedPageBreak/>
              <w:t>BMF Magazine (Sunday Times)</w:t>
            </w:r>
          </w:p>
        </w:tc>
        <w:tc>
          <w:tcPr>
            <w:tcW w:w="1233"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June 2018</w:t>
            </w:r>
          </w:p>
        </w:tc>
        <w:tc>
          <w:tcPr>
            <w:tcW w:w="2103"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Promoting transformation</w:t>
            </w:r>
          </w:p>
        </w:tc>
        <w:tc>
          <w:tcPr>
            <w:tcW w:w="2573"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2-page feature which was promoting transformation in aviation and celebrating youth month.</w:t>
            </w:r>
          </w:p>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p>
        </w:tc>
        <w:tc>
          <w:tcPr>
            <w:tcW w:w="1844"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Human Communications</w:t>
            </w:r>
          </w:p>
          <w:p w:rsidR="008A0E5F" w:rsidRPr="008A0E5F" w:rsidRDefault="008A0E5F" w:rsidP="008A0E5F">
            <w:pPr>
              <w:rPr>
                <w:rFonts w:eastAsiaTheme="minorHAnsi"/>
                <w:lang w:val="en-ZA"/>
              </w:rPr>
            </w:pPr>
            <w:r w:rsidRPr="008A0E5F">
              <w:rPr>
                <w:rFonts w:ascii="Arial" w:eastAsiaTheme="minorHAnsi" w:hAnsi="Arial" w:cs="Arial"/>
                <w:lang w:val="en-ZA"/>
              </w:rPr>
              <w:t>Yes – 51%</w:t>
            </w:r>
          </w:p>
        </w:tc>
        <w:tc>
          <w:tcPr>
            <w:tcW w:w="1492"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77 625</w:t>
            </w:r>
          </w:p>
        </w:tc>
        <w:tc>
          <w:tcPr>
            <w:tcW w:w="1492"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77 625</w:t>
            </w:r>
          </w:p>
        </w:tc>
      </w:tr>
      <w:tr w:rsidR="008A0E5F" w:rsidRPr="008A0E5F" w:rsidTr="005634DE">
        <w:tc>
          <w:tcPr>
            <w:tcW w:w="3211"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sz w:val="24"/>
                <w:szCs w:val="24"/>
                <w:lang w:val="en-GB"/>
              </w:rPr>
            </w:pPr>
            <w:r w:rsidRPr="008A0E5F">
              <w:rPr>
                <w:rFonts w:ascii="Arial" w:eastAsiaTheme="minorHAnsi" w:hAnsi="Arial" w:cs="Arial"/>
                <w:sz w:val="24"/>
                <w:szCs w:val="24"/>
                <w:lang w:val="en-GB"/>
              </w:rPr>
              <w:t>Trade Publications:</w:t>
            </w:r>
          </w:p>
          <w:p w:rsidR="008A0E5F" w:rsidRPr="008A0E5F" w:rsidRDefault="008A0E5F" w:rsidP="008A0E5F">
            <w:pPr>
              <w:rPr>
                <w:rFonts w:ascii="Arial" w:eastAsiaTheme="minorHAnsi" w:hAnsi="Arial" w:cs="Arial"/>
                <w:sz w:val="24"/>
                <w:szCs w:val="24"/>
                <w:lang w:val="en-ZA"/>
              </w:rPr>
            </w:pPr>
            <w:r w:rsidRPr="008A0E5F">
              <w:rPr>
                <w:rFonts w:ascii="Arial" w:eastAsiaTheme="minorHAnsi" w:hAnsi="Arial" w:cs="Arial"/>
                <w:sz w:val="24"/>
                <w:szCs w:val="24"/>
                <w:lang w:val="en-GB"/>
              </w:rPr>
              <w:t xml:space="preserve">African Pilot, </w:t>
            </w:r>
            <w:proofErr w:type="spellStart"/>
            <w:r w:rsidRPr="008A0E5F">
              <w:rPr>
                <w:rFonts w:ascii="Arial" w:eastAsiaTheme="minorHAnsi" w:hAnsi="Arial" w:cs="Arial"/>
                <w:sz w:val="24"/>
                <w:szCs w:val="24"/>
                <w:lang w:val="en-GB"/>
              </w:rPr>
              <w:t>Airnews</w:t>
            </w:r>
            <w:proofErr w:type="spellEnd"/>
            <w:r w:rsidRPr="008A0E5F">
              <w:rPr>
                <w:rFonts w:ascii="Arial" w:eastAsiaTheme="minorHAnsi" w:hAnsi="Arial" w:cs="Arial"/>
                <w:sz w:val="24"/>
                <w:szCs w:val="24"/>
                <w:lang w:val="en-GB"/>
              </w:rPr>
              <w:t>, SA Flyer and Global Aviator</w:t>
            </w:r>
          </w:p>
        </w:tc>
        <w:tc>
          <w:tcPr>
            <w:tcW w:w="1233"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July 2018</w:t>
            </w:r>
          </w:p>
        </w:tc>
        <w:tc>
          <w:tcPr>
            <w:tcW w:w="2103"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Launching Civil Aviation Industry Awards</w:t>
            </w:r>
          </w:p>
        </w:tc>
        <w:tc>
          <w:tcPr>
            <w:tcW w:w="2573"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Launching of Civil Aviation Industry Awards in the trade magazines.</w:t>
            </w:r>
          </w:p>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p>
        </w:tc>
        <w:tc>
          <w:tcPr>
            <w:tcW w:w="1844"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Human Communications</w:t>
            </w: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Yes – 51%</w:t>
            </w:r>
          </w:p>
        </w:tc>
        <w:tc>
          <w:tcPr>
            <w:tcW w:w="1492"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55 033.25</w:t>
            </w:r>
          </w:p>
        </w:tc>
        <w:tc>
          <w:tcPr>
            <w:tcW w:w="1492"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55 033.25</w:t>
            </w:r>
          </w:p>
        </w:tc>
      </w:tr>
      <w:tr w:rsidR="008A0E5F" w:rsidRPr="008A0E5F" w:rsidTr="005634DE">
        <w:tc>
          <w:tcPr>
            <w:tcW w:w="3211"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sz w:val="24"/>
                <w:szCs w:val="24"/>
                <w:lang w:val="en-ZA"/>
              </w:rPr>
            </w:pPr>
            <w:r w:rsidRPr="008A0E5F">
              <w:rPr>
                <w:rFonts w:ascii="Arial" w:eastAsiaTheme="minorHAnsi" w:hAnsi="Arial" w:cs="Arial"/>
                <w:sz w:val="24"/>
                <w:szCs w:val="24"/>
                <w:lang w:val="en-ZA"/>
              </w:rPr>
              <w:t>Pan African Parliament</w:t>
            </w:r>
          </w:p>
        </w:tc>
        <w:tc>
          <w:tcPr>
            <w:tcW w:w="1233"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Oct 2018</w:t>
            </w:r>
          </w:p>
        </w:tc>
        <w:tc>
          <w:tcPr>
            <w:tcW w:w="2103"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Promoting transformation</w:t>
            </w:r>
          </w:p>
        </w:tc>
        <w:tc>
          <w:tcPr>
            <w:tcW w:w="2573"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2-page feature which was promoting transformation in aviation.</w:t>
            </w:r>
          </w:p>
          <w:p w:rsidR="008A0E5F" w:rsidRPr="008A0E5F" w:rsidRDefault="008A0E5F" w:rsidP="008A0E5F">
            <w:pPr>
              <w:rPr>
                <w:rFonts w:ascii="Arial" w:eastAsiaTheme="minorHAnsi" w:hAnsi="Arial" w:cs="Arial"/>
                <w:lang w:val="en-ZA"/>
              </w:rPr>
            </w:pPr>
          </w:p>
        </w:tc>
        <w:tc>
          <w:tcPr>
            <w:tcW w:w="1844"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proofErr w:type="spellStart"/>
            <w:r w:rsidRPr="008A0E5F">
              <w:rPr>
                <w:rFonts w:ascii="Arial" w:eastAsiaTheme="minorHAnsi" w:hAnsi="Arial" w:cs="Arial"/>
                <w:lang w:val="en-ZA"/>
              </w:rPr>
              <w:t>WhooDoo</w:t>
            </w:r>
            <w:proofErr w:type="spellEnd"/>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Yes – 100%</w:t>
            </w:r>
          </w:p>
          <w:p w:rsidR="008A0E5F" w:rsidRPr="008A0E5F" w:rsidRDefault="008A0E5F" w:rsidP="008A0E5F">
            <w:pPr>
              <w:rPr>
                <w:rFonts w:ascii="Arial" w:eastAsiaTheme="minorHAnsi" w:hAnsi="Arial" w:cs="Arial"/>
                <w:lang w:val="en-ZA"/>
              </w:rPr>
            </w:pPr>
          </w:p>
        </w:tc>
        <w:tc>
          <w:tcPr>
            <w:tcW w:w="1492"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84 246.7</w:t>
            </w:r>
          </w:p>
        </w:tc>
        <w:tc>
          <w:tcPr>
            <w:tcW w:w="1492"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84 246.7</w:t>
            </w:r>
          </w:p>
        </w:tc>
      </w:tr>
      <w:tr w:rsidR="008A0E5F" w:rsidRPr="008A0E5F" w:rsidTr="005634DE">
        <w:tc>
          <w:tcPr>
            <w:tcW w:w="3211"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jc w:val="both"/>
              <w:rPr>
                <w:rFonts w:ascii="Arial" w:eastAsiaTheme="minorHAnsi" w:hAnsi="Arial" w:cs="Arial"/>
                <w:sz w:val="24"/>
                <w:szCs w:val="24"/>
                <w:lang w:val="en-ZA"/>
              </w:rPr>
            </w:pPr>
            <w:r w:rsidRPr="008A0E5F">
              <w:rPr>
                <w:rFonts w:ascii="Arial" w:eastAsiaTheme="minorHAnsi" w:hAnsi="Arial" w:cs="Arial"/>
                <w:sz w:val="24"/>
                <w:szCs w:val="24"/>
                <w:lang w:val="en-ZA"/>
              </w:rPr>
              <w:t>Top Women Leaders</w:t>
            </w:r>
          </w:p>
        </w:tc>
        <w:tc>
          <w:tcPr>
            <w:tcW w:w="1233"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Oct 2018</w:t>
            </w:r>
          </w:p>
        </w:tc>
        <w:tc>
          <w:tcPr>
            <w:tcW w:w="2103"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Promoting transformation and awards achieved</w:t>
            </w:r>
          </w:p>
        </w:tc>
        <w:tc>
          <w:tcPr>
            <w:tcW w:w="2573"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2-page feature which was promoting transformation in aviation and the awards the SACAA had won. It was a sponsorship package.</w:t>
            </w:r>
          </w:p>
          <w:p w:rsidR="008A0E5F" w:rsidRPr="008A0E5F" w:rsidRDefault="008A0E5F" w:rsidP="008A0E5F">
            <w:pPr>
              <w:rPr>
                <w:rFonts w:ascii="Arial" w:eastAsiaTheme="minorHAnsi" w:hAnsi="Arial" w:cs="Arial"/>
                <w:lang w:val="en-ZA"/>
              </w:rPr>
            </w:pPr>
          </w:p>
          <w:p w:rsidR="008A0E5F" w:rsidRPr="008A0E5F" w:rsidRDefault="008A0E5F" w:rsidP="008A0E5F">
            <w:pPr>
              <w:rPr>
                <w:rFonts w:ascii="Arial" w:eastAsiaTheme="minorHAnsi" w:hAnsi="Arial" w:cs="Arial"/>
                <w:lang w:val="en-ZA"/>
              </w:rPr>
            </w:pPr>
          </w:p>
        </w:tc>
        <w:tc>
          <w:tcPr>
            <w:tcW w:w="1844"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Through publication hard copy</w:t>
            </w:r>
          </w:p>
        </w:tc>
        <w:tc>
          <w:tcPr>
            <w:tcW w:w="1492"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0.00</w:t>
            </w:r>
          </w:p>
        </w:tc>
        <w:tc>
          <w:tcPr>
            <w:tcW w:w="1492"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0.00</w:t>
            </w:r>
          </w:p>
        </w:tc>
      </w:tr>
      <w:tr w:rsidR="008A0E5F" w:rsidRPr="008A0E5F" w:rsidTr="005634DE">
        <w:tc>
          <w:tcPr>
            <w:tcW w:w="3211"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both"/>
              <w:rPr>
                <w:rFonts w:ascii="Arial" w:eastAsiaTheme="minorHAnsi" w:hAnsi="Arial" w:cs="Arial"/>
                <w:sz w:val="24"/>
                <w:szCs w:val="24"/>
                <w:lang w:val="en-ZA"/>
              </w:rPr>
            </w:pPr>
            <w:r w:rsidRPr="008A0E5F">
              <w:rPr>
                <w:rFonts w:ascii="Arial" w:eastAsiaTheme="minorHAnsi" w:hAnsi="Arial" w:cs="Arial"/>
                <w:sz w:val="24"/>
                <w:szCs w:val="24"/>
                <w:lang w:val="en-ZA"/>
              </w:rPr>
              <w:t>Mpumalanga Community Newspapers</w:t>
            </w:r>
          </w:p>
        </w:tc>
        <w:tc>
          <w:tcPr>
            <w:tcW w:w="1233"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26 Nov – 8 Dec 2018</w:t>
            </w:r>
          </w:p>
        </w:tc>
        <w:tc>
          <w:tcPr>
            <w:tcW w:w="2103"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Promote ICAD 2018</w:t>
            </w:r>
          </w:p>
        </w:tc>
        <w:tc>
          <w:tcPr>
            <w:tcW w:w="2573"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Live reads/advertisements/</w:t>
            </w:r>
          </w:p>
          <w:p w:rsidR="008A0E5F" w:rsidRPr="008A0E5F" w:rsidRDefault="008A0E5F" w:rsidP="008A0E5F">
            <w:pPr>
              <w:rPr>
                <w:rFonts w:ascii="Arial" w:eastAsiaTheme="minorHAnsi" w:hAnsi="Arial" w:cs="Arial"/>
                <w:lang w:val="en-ZA"/>
              </w:rPr>
            </w:pPr>
            <w:proofErr w:type="gramStart"/>
            <w:r w:rsidRPr="008A0E5F">
              <w:rPr>
                <w:rFonts w:ascii="Arial" w:eastAsiaTheme="minorHAnsi" w:hAnsi="Arial" w:cs="Arial"/>
                <w:lang w:val="en-ZA"/>
              </w:rPr>
              <w:t>interviews</w:t>
            </w:r>
            <w:proofErr w:type="gramEnd"/>
            <w:r w:rsidRPr="008A0E5F">
              <w:rPr>
                <w:rFonts w:ascii="Arial" w:eastAsiaTheme="minorHAnsi" w:hAnsi="Arial" w:cs="Arial"/>
                <w:lang w:val="en-ZA"/>
              </w:rPr>
              <w:t xml:space="preserve"> for the ICAD build-up and live broadcast during the ICAD celebration.</w:t>
            </w:r>
          </w:p>
          <w:p w:rsidR="008A0E5F" w:rsidRPr="008A0E5F" w:rsidRDefault="008A0E5F" w:rsidP="008A0E5F">
            <w:pPr>
              <w:rPr>
                <w:rFonts w:ascii="Arial" w:eastAsiaTheme="minorHAnsi" w:hAnsi="Arial" w:cs="Arial"/>
                <w:lang w:val="en-ZA"/>
              </w:rPr>
            </w:pPr>
          </w:p>
        </w:tc>
        <w:tc>
          <w:tcPr>
            <w:tcW w:w="1844"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proofErr w:type="spellStart"/>
            <w:r w:rsidRPr="008A0E5F">
              <w:rPr>
                <w:rFonts w:ascii="Arial" w:eastAsiaTheme="minorHAnsi" w:hAnsi="Arial" w:cs="Arial"/>
                <w:lang w:val="en-ZA"/>
              </w:rPr>
              <w:t>Dorisign</w:t>
            </w:r>
            <w:proofErr w:type="spellEnd"/>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Yes – 100%</w:t>
            </w:r>
          </w:p>
        </w:tc>
        <w:tc>
          <w:tcPr>
            <w:tcW w:w="1492"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 xml:space="preserve">74 150.55 </w:t>
            </w:r>
          </w:p>
        </w:tc>
        <w:tc>
          <w:tcPr>
            <w:tcW w:w="1492"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74 150.55</w:t>
            </w:r>
          </w:p>
        </w:tc>
      </w:tr>
      <w:tr w:rsidR="008A0E5F" w:rsidRPr="008A0E5F" w:rsidTr="005634DE">
        <w:tc>
          <w:tcPr>
            <w:tcW w:w="3211"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both"/>
              <w:rPr>
                <w:rFonts w:ascii="Arial" w:eastAsiaTheme="minorHAnsi" w:hAnsi="Arial" w:cs="Arial"/>
                <w:sz w:val="24"/>
                <w:szCs w:val="24"/>
                <w:lang w:val="en-ZA"/>
              </w:rPr>
            </w:pPr>
            <w:r w:rsidRPr="008A0E5F">
              <w:rPr>
                <w:rFonts w:ascii="Arial" w:eastAsiaTheme="minorHAnsi" w:hAnsi="Arial" w:cs="Arial"/>
                <w:sz w:val="24"/>
                <w:szCs w:val="24"/>
                <w:lang w:val="en-ZA"/>
              </w:rPr>
              <w:t>Trade Publication: African Pilot</w:t>
            </w:r>
          </w:p>
        </w:tc>
        <w:tc>
          <w:tcPr>
            <w:tcW w:w="1233"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Jan 2019</w:t>
            </w:r>
          </w:p>
        </w:tc>
        <w:tc>
          <w:tcPr>
            <w:tcW w:w="2103"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Promoting the SACAA functions</w:t>
            </w:r>
          </w:p>
        </w:tc>
        <w:tc>
          <w:tcPr>
            <w:tcW w:w="2573"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 xml:space="preserve">A2 flat calendars inserted in the African Pilot trade magazine and distributed. Other </w:t>
            </w:r>
            <w:r w:rsidRPr="008A0E5F">
              <w:rPr>
                <w:rFonts w:ascii="Arial" w:eastAsiaTheme="minorHAnsi" w:hAnsi="Arial" w:cs="Arial"/>
                <w:lang w:val="en-ZA"/>
              </w:rPr>
              <w:lastRenderedPageBreak/>
              <w:t>calendars are delivered to the SACAA to be distributed to the stakeholders.</w:t>
            </w:r>
          </w:p>
          <w:p w:rsidR="008A0E5F" w:rsidRPr="008A0E5F" w:rsidRDefault="008A0E5F" w:rsidP="008A0E5F">
            <w:pPr>
              <w:rPr>
                <w:rFonts w:ascii="Arial" w:eastAsiaTheme="minorHAnsi" w:hAnsi="Arial" w:cs="Arial"/>
                <w:lang w:val="en-ZA"/>
              </w:rPr>
            </w:pPr>
          </w:p>
        </w:tc>
        <w:tc>
          <w:tcPr>
            <w:tcW w:w="1844"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lastRenderedPageBreak/>
              <w:t>Human Communications</w:t>
            </w: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Yes – 51%</w:t>
            </w:r>
          </w:p>
        </w:tc>
        <w:tc>
          <w:tcPr>
            <w:tcW w:w="1492"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26 979</w:t>
            </w:r>
          </w:p>
        </w:tc>
        <w:tc>
          <w:tcPr>
            <w:tcW w:w="1492"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26 979</w:t>
            </w:r>
          </w:p>
        </w:tc>
      </w:tr>
      <w:tr w:rsidR="008A0E5F" w:rsidRPr="008A0E5F" w:rsidTr="005634DE">
        <w:tc>
          <w:tcPr>
            <w:tcW w:w="3211"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both"/>
              <w:rPr>
                <w:rFonts w:ascii="Arial" w:eastAsiaTheme="minorHAnsi" w:hAnsi="Arial" w:cs="Arial"/>
                <w:sz w:val="24"/>
                <w:szCs w:val="24"/>
                <w:lang w:val="en-ZA"/>
              </w:rPr>
            </w:pPr>
            <w:r w:rsidRPr="008A0E5F">
              <w:rPr>
                <w:rFonts w:ascii="Arial" w:eastAsiaTheme="minorHAnsi" w:hAnsi="Arial" w:cs="Arial"/>
                <w:sz w:val="24"/>
                <w:szCs w:val="24"/>
                <w:lang w:val="en-ZA"/>
              </w:rPr>
              <w:lastRenderedPageBreak/>
              <w:t>Trade Publications:</w:t>
            </w:r>
          </w:p>
          <w:p w:rsidR="008A0E5F" w:rsidRPr="008A0E5F" w:rsidRDefault="008A0E5F" w:rsidP="008A0E5F">
            <w:pPr>
              <w:jc w:val="both"/>
              <w:rPr>
                <w:rFonts w:ascii="Arial" w:eastAsiaTheme="minorHAnsi" w:hAnsi="Arial" w:cs="Arial"/>
                <w:sz w:val="24"/>
                <w:szCs w:val="24"/>
                <w:lang w:val="en-ZA"/>
              </w:rPr>
            </w:pPr>
            <w:r w:rsidRPr="008A0E5F">
              <w:rPr>
                <w:rFonts w:ascii="Arial" w:eastAsiaTheme="minorHAnsi" w:hAnsi="Arial" w:cs="Arial"/>
                <w:sz w:val="24"/>
                <w:szCs w:val="24"/>
                <w:lang w:val="en-ZA"/>
              </w:rPr>
              <w:t xml:space="preserve">SA Flyer; African Pilot; </w:t>
            </w:r>
            <w:proofErr w:type="spellStart"/>
            <w:r w:rsidRPr="008A0E5F">
              <w:rPr>
                <w:rFonts w:ascii="Arial" w:eastAsiaTheme="minorHAnsi" w:hAnsi="Arial" w:cs="Arial"/>
                <w:sz w:val="24"/>
                <w:szCs w:val="24"/>
                <w:lang w:val="en-ZA"/>
              </w:rPr>
              <w:t>AirNews</w:t>
            </w:r>
            <w:proofErr w:type="spellEnd"/>
            <w:r w:rsidRPr="008A0E5F">
              <w:rPr>
                <w:rFonts w:ascii="Arial" w:eastAsiaTheme="minorHAnsi" w:hAnsi="Arial" w:cs="Arial"/>
                <w:sz w:val="24"/>
                <w:szCs w:val="24"/>
                <w:lang w:val="en-ZA"/>
              </w:rPr>
              <w:t>; Global Aviator</w:t>
            </w:r>
          </w:p>
        </w:tc>
        <w:tc>
          <w:tcPr>
            <w:tcW w:w="1233"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Jan 2019</w:t>
            </w:r>
          </w:p>
        </w:tc>
        <w:tc>
          <w:tcPr>
            <w:tcW w:w="2103"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Promoting Industry Awards</w:t>
            </w:r>
          </w:p>
        </w:tc>
        <w:tc>
          <w:tcPr>
            <w:tcW w:w="2573"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2-page – promoting the inaugural Civil Aviation Industry Awards winners.</w:t>
            </w:r>
          </w:p>
          <w:p w:rsidR="008A0E5F" w:rsidRPr="008A0E5F" w:rsidRDefault="008A0E5F" w:rsidP="008A0E5F">
            <w:pPr>
              <w:rPr>
                <w:rFonts w:ascii="Arial" w:eastAsiaTheme="minorHAnsi" w:hAnsi="Arial" w:cs="Arial"/>
                <w:lang w:val="en-ZA"/>
              </w:rPr>
            </w:pPr>
          </w:p>
        </w:tc>
        <w:tc>
          <w:tcPr>
            <w:tcW w:w="1844"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Human Communications</w:t>
            </w:r>
          </w:p>
          <w:p w:rsidR="008A0E5F" w:rsidRPr="008A0E5F" w:rsidRDefault="008A0E5F" w:rsidP="008A0E5F">
            <w:pPr>
              <w:rPr>
                <w:rFonts w:ascii="Arial" w:eastAsiaTheme="minorHAnsi" w:hAnsi="Arial" w:cs="Arial"/>
                <w:lang w:val="en-ZA"/>
              </w:rPr>
            </w:pPr>
            <w:r w:rsidRPr="008A0E5F">
              <w:rPr>
                <w:rFonts w:ascii="Arial" w:eastAsiaTheme="minorHAnsi" w:hAnsi="Arial" w:cs="Arial"/>
                <w:lang w:val="en-ZA"/>
              </w:rPr>
              <w:t>Yes – 51%</w:t>
            </w:r>
          </w:p>
        </w:tc>
        <w:tc>
          <w:tcPr>
            <w:tcW w:w="1492"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75 981.08</w:t>
            </w:r>
          </w:p>
        </w:tc>
        <w:tc>
          <w:tcPr>
            <w:tcW w:w="1492" w:type="dxa"/>
            <w:tcBorders>
              <w:top w:val="single" w:sz="4" w:space="0" w:color="auto"/>
              <w:left w:val="single" w:sz="4" w:space="0" w:color="auto"/>
              <w:bottom w:val="single" w:sz="4" w:space="0" w:color="auto"/>
              <w:right w:val="single" w:sz="4" w:space="0" w:color="auto"/>
            </w:tcBorders>
          </w:tcPr>
          <w:p w:rsidR="008A0E5F" w:rsidRPr="008A0E5F" w:rsidRDefault="008A0E5F" w:rsidP="008A0E5F">
            <w:pPr>
              <w:jc w:val="right"/>
              <w:rPr>
                <w:rFonts w:ascii="Arial" w:eastAsiaTheme="minorHAnsi" w:hAnsi="Arial" w:cs="Arial"/>
                <w:lang w:val="en-ZA"/>
              </w:rPr>
            </w:pPr>
            <w:r w:rsidRPr="008A0E5F">
              <w:rPr>
                <w:rFonts w:ascii="Arial" w:eastAsiaTheme="minorHAnsi" w:hAnsi="Arial" w:cs="Arial"/>
                <w:lang w:val="en-ZA"/>
              </w:rPr>
              <w:t>75 981.08</w:t>
            </w:r>
          </w:p>
        </w:tc>
      </w:tr>
      <w:tr w:rsidR="008A0E5F" w:rsidRPr="008A0E5F" w:rsidTr="005634DE">
        <w:trPr>
          <w:gridBefore w:val="4"/>
          <w:wBefore w:w="9120" w:type="dxa"/>
        </w:trPr>
        <w:tc>
          <w:tcPr>
            <w:tcW w:w="1844"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rPr>
                <w:rFonts w:ascii="Arial" w:eastAsiaTheme="minorHAnsi" w:hAnsi="Arial" w:cs="Arial"/>
                <w:b/>
                <w:lang w:val="en-ZA"/>
              </w:rPr>
            </w:pPr>
            <w:r w:rsidRPr="008A0E5F">
              <w:rPr>
                <w:rFonts w:ascii="Arial" w:eastAsiaTheme="minorHAnsi" w:hAnsi="Arial" w:cs="Arial"/>
                <w:b/>
                <w:lang w:val="en-ZA"/>
              </w:rPr>
              <w:t>Total</w:t>
            </w:r>
          </w:p>
        </w:tc>
        <w:tc>
          <w:tcPr>
            <w:tcW w:w="1492"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jc w:val="right"/>
              <w:rPr>
                <w:rFonts w:ascii="Arial" w:eastAsiaTheme="minorHAnsi" w:hAnsi="Arial" w:cs="Arial"/>
                <w:b/>
                <w:lang w:val="en-ZA"/>
              </w:rPr>
            </w:pPr>
            <w:r w:rsidRPr="008A0E5F">
              <w:rPr>
                <w:rFonts w:ascii="Arial" w:eastAsiaTheme="minorHAnsi" w:hAnsi="Arial" w:cs="Arial"/>
                <w:b/>
                <w:lang w:val="en-ZA"/>
              </w:rPr>
              <w:t>1 706 993.14</w:t>
            </w:r>
          </w:p>
        </w:tc>
        <w:tc>
          <w:tcPr>
            <w:tcW w:w="1492" w:type="dxa"/>
            <w:tcBorders>
              <w:top w:val="single" w:sz="4" w:space="0" w:color="auto"/>
              <w:left w:val="single" w:sz="4" w:space="0" w:color="auto"/>
              <w:bottom w:val="single" w:sz="4" w:space="0" w:color="auto"/>
              <w:right w:val="single" w:sz="4" w:space="0" w:color="auto"/>
            </w:tcBorders>
            <w:hideMark/>
          </w:tcPr>
          <w:p w:rsidR="008A0E5F" w:rsidRPr="008A0E5F" w:rsidRDefault="008A0E5F" w:rsidP="008A0E5F">
            <w:pPr>
              <w:jc w:val="right"/>
              <w:rPr>
                <w:rFonts w:ascii="Arial" w:eastAsiaTheme="minorHAnsi" w:hAnsi="Arial" w:cs="Arial"/>
                <w:b/>
                <w:lang w:val="en-ZA"/>
              </w:rPr>
            </w:pPr>
            <w:r w:rsidRPr="008A0E5F">
              <w:rPr>
                <w:rFonts w:ascii="Arial" w:eastAsiaTheme="minorHAnsi" w:hAnsi="Arial" w:cs="Arial"/>
                <w:b/>
                <w:lang w:val="en-ZA"/>
              </w:rPr>
              <w:t>1 706 993.14</w:t>
            </w:r>
          </w:p>
        </w:tc>
      </w:tr>
    </w:tbl>
    <w:p w:rsidR="0012437A" w:rsidRPr="00C17298" w:rsidRDefault="0012437A" w:rsidP="0012437A">
      <w:p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(1</w:t>
      </w:r>
      <w:r w:rsidRPr="00C17298">
        <w:rPr>
          <w:rFonts w:ascii="Arial" w:eastAsia="Calibri" w:hAnsi="Arial" w:cs="Arial"/>
          <w:lang w:val="en-ZA"/>
        </w:rPr>
        <w:t xml:space="preserve">). (ii) </w:t>
      </w:r>
      <w:r w:rsidRPr="00C17298">
        <w:rPr>
          <w:rFonts w:ascii="Arial" w:eastAsia="Calibri" w:hAnsi="Arial" w:cs="Arial"/>
          <w:b/>
          <w:lang w:val="en-ZA"/>
        </w:rPr>
        <w:t>The Cross Border Road Transport Agency</w:t>
      </w:r>
      <w:r w:rsidRPr="00C17298">
        <w:rPr>
          <w:rFonts w:ascii="Arial" w:eastAsia="Calibri" w:hAnsi="Arial" w:cs="Arial"/>
          <w:lang w:val="en-ZA"/>
        </w:rPr>
        <w:t xml:space="preserve"> did not incur any expenditure relating to outdoor advertising for the (aa) 2016-17, (bb) 2017-18, however signage was done in the (cc) 2018 – 19 financial year as per the table below.</w:t>
      </w:r>
    </w:p>
    <w:tbl>
      <w:tblPr>
        <w:tblStyle w:val="TableGrid"/>
        <w:tblW w:w="0" w:type="auto"/>
        <w:tblLook w:val="04A0" w:firstRow="1" w:lastRow="0" w:firstColumn="1" w:lastColumn="0" w:noHBand="0" w:noVBand="1"/>
      </w:tblPr>
      <w:tblGrid>
        <w:gridCol w:w="2006"/>
        <w:gridCol w:w="2006"/>
        <w:gridCol w:w="2006"/>
        <w:gridCol w:w="2007"/>
        <w:gridCol w:w="2007"/>
      </w:tblGrid>
      <w:tr w:rsidR="0012437A" w:rsidRPr="00C17298" w:rsidTr="00DD5128">
        <w:tc>
          <w:tcPr>
            <w:tcW w:w="2006" w:type="dxa"/>
          </w:tcPr>
          <w:p w:rsidR="0012437A" w:rsidRPr="00C17298" w:rsidRDefault="0012437A" w:rsidP="00DD5128">
            <w:pPr>
              <w:spacing w:before="100" w:beforeAutospacing="1" w:after="100" w:afterAutospacing="1"/>
              <w:jc w:val="both"/>
              <w:outlineLvl w:val="0"/>
              <w:rPr>
                <w:rFonts w:ascii="Arial" w:eastAsia="Calibri" w:hAnsi="Arial" w:cs="Arial"/>
                <w:lang w:val="en-ZA"/>
              </w:rPr>
            </w:pPr>
            <w:r w:rsidRPr="00C17298">
              <w:rPr>
                <w:rFonts w:ascii="Arial" w:eastAsia="Calibri" w:hAnsi="Arial" w:cs="Arial"/>
                <w:lang w:val="en-ZA"/>
              </w:rPr>
              <w:t>Financial Year</w:t>
            </w:r>
          </w:p>
        </w:tc>
        <w:tc>
          <w:tcPr>
            <w:tcW w:w="2006" w:type="dxa"/>
          </w:tcPr>
          <w:p w:rsidR="0012437A" w:rsidRPr="00DA5050" w:rsidRDefault="0012437A" w:rsidP="00DD5128">
            <w:pPr>
              <w:spacing w:before="100" w:beforeAutospacing="1" w:after="100" w:afterAutospacing="1"/>
              <w:jc w:val="both"/>
              <w:outlineLvl w:val="0"/>
              <w:rPr>
                <w:rFonts w:ascii="Arial" w:eastAsia="Calibri" w:hAnsi="Arial" w:cs="Arial"/>
                <w:b/>
                <w:lang w:val="en-ZA"/>
              </w:rPr>
            </w:pPr>
            <w:r w:rsidRPr="00DA5050">
              <w:rPr>
                <w:rFonts w:ascii="Arial" w:eastAsia="Calibri" w:hAnsi="Arial" w:cs="Arial"/>
                <w:b/>
                <w:lang w:val="en-ZA"/>
              </w:rPr>
              <w:t>2016 – 17</w:t>
            </w:r>
          </w:p>
        </w:tc>
        <w:tc>
          <w:tcPr>
            <w:tcW w:w="2006" w:type="dxa"/>
          </w:tcPr>
          <w:p w:rsidR="0012437A" w:rsidRPr="00DA5050" w:rsidRDefault="0012437A" w:rsidP="00DD5128">
            <w:pPr>
              <w:spacing w:before="100" w:beforeAutospacing="1" w:after="100" w:afterAutospacing="1"/>
              <w:jc w:val="both"/>
              <w:outlineLvl w:val="0"/>
              <w:rPr>
                <w:rFonts w:ascii="Arial" w:eastAsia="Calibri" w:hAnsi="Arial" w:cs="Arial"/>
                <w:b/>
                <w:lang w:val="en-ZA"/>
              </w:rPr>
            </w:pPr>
            <w:r w:rsidRPr="00DA5050">
              <w:rPr>
                <w:rFonts w:ascii="Arial" w:eastAsia="Calibri" w:hAnsi="Arial" w:cs="Arial"/>
                <w:b/>
                <w:lang w:val="en-ZA"/>
              </w:rPr>
              <w:t>2017 – 18</w:t>
            </w:r>
          </w:p>
        </w:tc>
        <w:tc>
          <w:tcPr>
            <w:tcW w:w="2007" w:type="dxa"/>
          </w:tcPr>
          <w:p w:rsidR="0012437A" w:rsidRPr="00DA5050" w:rsidRDefault="0012437A" w:rsidP="00DD5128">
            <w:pPr>
              <w:spacing w:before="100" w:beforeAutospacing="1" w:after="100" w:afterAutospacing="1"/>
              <w:jc w:val="both"/>
              <w:outlineLvl w:val="0"/>
              <w:rPr>
                <w:rFonts w:ascii="Arial" w:eastAsia="Calibri" w:hAnsi="Arial" w:cs="Arial"/>
                <w:b/>
                <w:lang w:val="en-ZA"/>
              </w:rPr>
            </w:pPr>
            <w:r w:rsidRPr="00DA5050">
              <w:rPr>
                <w:rFonts w:ascii="Arial" w:eastAsia="Calibri" w:hAnsi="Arial" w:cs="Arial"/>
                <w:b/>
                <w:lang w:val="en-ZA"/>
              </w:rPr>
              <w:t>2018 – 19</w:t>
            </w:r>
          </w:p>
        </w:tc>
        <w:tc>
          <w:tcPr>
            <w:tcW w:w="2007" w:type="dxa"/>
          </w:tcPr>
          <w:p w:rsidR="0012437A" w:rsidRPr="00DA5050" w:rsidRDefault="0012437A" w:rsidP="00DD5128">
            <w:pPr>
              <w:spacing w:before="100" w:beforeAutospacing="1" w:after="100" w:afterAutospacing="1"/>
              <w:jc w:val="both"/>
              <w:outlineLvl w:val="0"/>
              <w:rPr>
                <w:rFonts w:ascii="Arial" w:eastAsia="Calibri" w:hAnsi="Arial" w:cs="Arial"/>
                <w:b/>
                <w:lang w:val="en-ZA"/>
              </w:rPr>
            </w:pPr>
            <w:r w:rsidRPr="00DA5050">
              <w:rPr>
                <w:rFonts w:ascii="Arial" w:eastAsia="Calibri" w:hAnsi="Arial" w:cs="Arial"/>
                <w:b/>
                <w:lang w:val="en-ZA"/>
              </w:rPr>
              <w:t>Total</w:t>
            </w:r>
          </w:p>
        </w:tc>
      </w:tr>
      <w:tr w:rsidR="0012437A" w:rsidRPr="00C17298" w:rsidTr="00DD5128">
        <w:tc>
          <w:tcPr>
            <w:tcW w:w="2006" w:type="dxa"/>
          </w:tcPr>
          <w:p w:rsidR="0012437A" w:rsidRPr="00C17298" w:rsidRDefault="0012437A" w:rsidP="00DD5128">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Total</w:t>
            </w:r>
          </w:p>
        </w:tc>
        <w:tc>
          <w:tcPr>
            <w:tcW w:w="2006" w:type="dxa"/>
          </w:tcPr>
          <w:p w:rsidR="0012437A" w:rsidRPr="00C17298" w:rsidRDefault="0012437A" w:rsidP="00DD5128">
            <w:pPr>
              <w:spacing w:before="100" w:beforeAutospacing="1" w:after="100" w:afterAutospacing="1"/>
              <w:jc w:val="right"/>
              <w:outlineLvl w:val="0"/>
              <w:rPr>
                <w:rFonts w:ascii="Arial" w:eastAsia="Calibri" w:hAnsi="Arial" w:cs="Arial"/>
                <w:lang w:val="en-ZA"/>
              </w:rPr>
            </w:pPr>
            <w:r w:rsidRPr="00C17298">
              <w:rPr>
                <w:rFonts w:ascii="Arial" w:eastAsia="Calibri" w:hAnsi="Arial" w:cs="Arial"/>
                <w:lang w:val="en-ZA"/>
              </w:rPr>
              <w:t>0.00</w:t>
            </w:r>
          </w:p>
        </w:tc>
        <w:tc>
          <w:tcPr>
            <w:tcW w:w="2006" w:type="dxa"/>
          </w:tcPr>
          <w:p w:rsidR="0012437A" w:rsidRPr="00C17298" w:rsidRDefault="0012437A" w:rsidP="00DD5128">
            <w:pPr>
              <w:spacing w:before="100" w:beforeAutospacing="1" w:after="100" w:afterAutospacing="1"/>
              <w:jc w:val="right"/>
              <w:outlineLvl w:val="0"/>
              <w:rPr>
                <w:rFonts w:ascii="Arial" w:eastAsia="Calibri" w:hAnsi="Arial" w:cs="Arial"/>
                <w:lang w:val="en-ZA"/>
              </w:rPr>
            </w:pPr>
            <w:r w:rsidRPr="00C17298">
              <w:rPr>
                <w:rFonts w:ascii="Arial" w:eastAsia="Calibri" w:hAnsi="Arial" w:cs="Arial"/>
                <w:lang w:val="en-ZA"/>
              </w:rPr>
              <w:t>0.00</w:t>
            </w:r>
          </w:p>
        </w:tc>
        <w:tc>
          <w:tcPr>
            <w:tcW w:w="2007" w:type="dxa"/>
          </w:tcPr>
          <w:p w:rsidR="0012437A" w:rsidRPr="00C17298" w:rsidRDefault="0012437A" w:rsidP="00DD5128">
            <w:pPr>
              <w:spacing w:before="100" w:beforeAutospacing="1" w:after="100" w:afterAutospacing="1"/>
              <w:jc w:val="right"/>
              <w:outlineLvl w:val="0"/>
              <w:rPr>
                <w:rFonts w:ascii="Arial" w:eastAsia="Calibri" w:hAnsi="Arial" w:cs="Arial"/>
                <w:lang w:val="en-ZA"/>
              </w:rPr>
            </w:pPr>
            <w:r w:rsidRPr="00C17298">
              <w:rPr>
                <w:rFonts w:ascii="Arial" w:eastAsia="Calibri" w:hAnsi="Arial" w:cs="Arial"/>
                <w:lang w:val="en-ZA"/>
              </w:rPr>
              <w:t>97,858.10</w:t>
            </w:r>
          </w:p>
        </w:tc>
        <w:tc>
          <w:tcPr>
            <w:tcW w:w="2007" w:type="dxa"/>
          </w:tcPr>
          <w:p w:rsidR="0012437A" w:rsidRPr="00C17298" w:rsidRDefault="0012437A" w:rsidP="00DD5128">
            <w:pPr>
              <w:spacing w:before="100" w:beforeAutospacing="1" w:after="100" w:afterAutospacing="1"/>
              <w:jc w:val="right"/>
              <w:outlineLvl w:val="0"/>
              <w:rPr>
                <w:rFonts w:ascii="Arial" w:eastAsia="Calibri" w:hAnsi="Arial" w:cs="Arial"/>
                <w:lang w:val="en-ZA"/>
              </w:rPr>
            </w:pPr>
            <w:r w:rsidRPr="00C17298">
              <w:rPr>
                <w:rFonts w:ascii="Arial" w:eastAsia="Calibri" w:hAnsi="Arial" w:cs="Arial"/>
                <w:lang w:val="en-ZA"/>
              </w:rPr>
              <w:t>97,858.10</w:t>
            </w:r>
          </w:p>
        </w:tc>
      </w:tr>
    </w:tbl>
    <w:p w:rsidR="0012437A" w:rsidRPr="00C17298" w:rsidRDefault="0012437A" w:rsidP="0012437A">
      <w:pPr>
        <w:spacing w:before="100" w:beforeAutospacing="1" w:after="100" w:afterAutospacing="1" w:line="240" w:lineRule="auto"/>
        <w:jc w:val="both"/>
        <w:outlineLvl w:val="0"/>
        <w:rPr>
          <w:rFonts w:ascii="Arial" w:eastAsia="Calibri" w:hAnsi="Arial" w:cs="Arial"/>
          <w:lang w:val="en-ZA"/>
        </w:rPr>
      </w:pPr>
      <w:r w:rsidRPr="00C17298">
        <w:rPr>
          <w:rFonts w:ascii="Arial" w:eastAsia="Calibri" w:hAnsi="Arial" w:cs="Arial"/>
          <w:lang w:val="en-ZA"/>
        </w:rPr>
        <w:t>(2) (</w:t>
      </w:r>
      <w:proofErr w:type="gramStart"/>
      <w:r w:rsidRPr="00C17298">
        <w:rPr>
          <w:rFonts w:ascii="Arial" w:eastAsia="Calibri" w:hAnsi="Arial" w:cs="Arial"/>
          <w:lang w:val="en-ZA"/>
        </w:rPr>
        <w:t>b</w:t>
      </w:r>
      <w:proofErr w:type="gramEnd"/>
      <w:r w:rsidRPr="00C17298">
        <w:rPr>
          <w:rFonts w:ascii="Arial" w:eastAsia="Calibri" w:hAnsi="Arial" w:cs="Arial"/>
          <w:lang w:val="en-ZA"/>
        </w:rPr>
        <w:t>) (</w:t>
      </w:r>
      <w:proofErr w:type="spellStart"/>
      <w:r w:rsidRPr="00C17298">
        <w:rPr>
          <w:rFonts w:ascii="Arial" w:eastAsia="Calibri" w:hAnsi="Arial" w:cs="Arial"/>
          <w:lang w:val="en-ZA"/>
        </w:rPr>
        <w:t>i</w:t>
      </w:r>
      <w:proofErr w:type="spellEnd"/>
      <w:r w:rsidRPr="00C17298">
        <w:rPr>
          <w:rFonts w:ascii="Arial" w:eastAsia="Calibri" w:hAnsi="Arial" w:cs="Arial"/>
          <w:lang w:val="en-ZA"/>
        </w:rPr>
        <w:t>) and (ii). The following amount was incurred and paid to Black Rose Consulting &amp; Projects in respect of outdoor advertising in the specified financial year.</w:t>
      </w:r>
    </w:p>
    <w:tbl>
      <w:tblPr>
        <w:tblStyle w:val="TableGrid"/>
        <w:tblW w:w="0" w:type="auto"/>
        <w:tblLook w:val="04A0" w:firstRow="1" w:lastRow="0" w:firstColumn="1" w:lastColumn="0" w:noHBand="0" w:noVBand="1"/>
      </w:tblPr>
      <w:tblGrid>
        <w:gridCol w:w="1822"/>
        <w:gridCol w:w="1571"/>
        <w:gridCol w:w="1689"/>
        <w:gridCol w:w="1689"/>
        <w:gridCol w:w="1690"/>
        <w:gridCol w:w="1571"/>
      </w:tblGrid>
      <w:tr w:rsidR="0012437A" w:rsidRPr="00C17298" w:rsidTr="00DD5128">
        <w:tc>
          <w:tcPr>
            <w:tcW w:w="1822" w:type="dxa"/>
          </w:tcPr>
          <w:p w:rsidR="0012437A" w:rsidRPr="00C17298" w:rsidRDefault="0012437A" w:rsidP="00DD5128">
            <w:pPr>
              <w:spacing w:before="100" w:beforeAutospacing="1" w:after="100" w:afterAutospacing="1"/>
              <w:jc w:val="both"/>
              <w:outlineLvl w:val="0"/>
              <w:rPr>
                <w:rFonts w:ascii="Arial" w:eastAsia="Calibri" w:hAnsi="Arial" w:cs="Arial"/>
                <w:lang w:val="en-ZA"/>
              </w:rPr>
            </w:pPr>
            <w:r w:rsidRPr="00C17298">
              <w:rPr>
                <w:rFonts w:ascii="Arial" w:eastAsia="Calibri" w:hAnsi="Arial" w:cs="Arial"/>
                <w:lang w:val="en-ZA"/>
              </w:rPr>
              <w:t>Supplier Name</w:t>
            </w:r>
          </w:p>
        </w:tc>
        <w:tc>
          <w:tcPr>
            <w:tcW w:w="1571" w:type="dxa"/>
          </w:tcPr>
          <w:p w:rsidR="0012437A" w:rsidRPr="00C17298" w:rsidRDefault="0012437A" w:rsidP="00DD5128">
            <w:pPr>
              <w:spacing w:before="100" w:beforeAutospacing="1" w:after="100" w:afterAutospacing="1"/>
              <w:jc w:val="both"/>
              <w:outlineLvl w:val="0"/>
              <w:rPr>
                <w:rFonts w:ascii="Arial" w:eastAsia="Calibri" w:hAnsi="Arial" w:cs="Arial"/>
                <w:lang w:val="en-ZA"/>
              </w:rPr>
            </w:pPr>
            <w:r w:rsidRPr="00C17298">
              <w:rPr>
                <w:rFonts w:ascii="Arial" w:eastAsia="Calibri" w:hAnsi="Arial" w:cs="Arial"/>
                <w:lang w:val="en-ZA"/>
              </w:rPr>
              <w:t>Description</w:t>
            </w:r>
          </w:p>
        </w:tc>
        <w:tc>
          <w:tcPr>
            <w:tcW w:w="1689" w:type="dxa"/>
          </w:tcPr>
          <w:p w:rsidR="0012437A" w:rsidRPr="00C17298" w:rsidRDefault="0012437A" w:rsidP="00DD5128">
            <w:pPr>
              <w:spacing w:before="100" w:beforeAutospacing="1" w:after="100" w:afterAutospacing="1"/>
              <w:jc w:val="right"/>
              <w:outlineLvl w:val="0"/>
              <w:rPr>
                <w:rFonts w:ascii="Arial" w:eastAsia="Calibri" w:hAnsi="Arial" w:cs="Arial"/>
                <w:lang w:val="en-ZA"/>
              </w:rPr>
            </w:pPr>
            <w:r w:rsidRPr="00C17298">
              <w:rPr>
                <w:rFonts w:ascii="Arial" w:eastAsia="Calibri" w:hAnsi="Arial" w:cs="Arial"/>
                <w:lang w:val="en-ZA"/>
              </w:rPr>
              <w:t>2016 - 17</w:t>
            </w:r>
          </w:p>
        </w:tc>
        <w:tc>
          <w:tcPr>
            <w:tcW w:w="1689" w:type="dxa"/>
          </w:tcPr>
          <w:p w:rsidR="0012437A" w:rsidRPr="00C17298" w:rsidRDefault="0012437A" w:rsidP="00DD5128">
            <w:pPr>
              <w:spacing w:before="100" w:beforeAutospacing="1" w:after="100" w:afterAutospacing="1"/>
              <w:jc w:val="right"/>
              <w:outlineLvl w:val="0"/>
              <w:rPr>
                <w:rFonts w:ascii="Arial" w:eastAsia="Calibri" w:hAnsi="Arial" w:cs="Arial"/>
                <w:lang w:val="en-ZA"/>
              </w:rPr>
            </w:pPr>
            <w:r w:rsidRPr="00C17298">
              <w:rPr>
                <w:rFonts w:ascii="Arial" w:eastAsia="Calibri" w:hAnsi="Arial" w:cs="Arial"/>
                <w:lang w:val="en-ZA"/>
              </w:rPr>
              <w:t>2017 – 18</w:t>
            </w:r>
          </w:p>
        </w:tc>
        <w:tc>
          <w:tcPr>
            <w:tcW w:w="1690" w:type="dxa"/>
          </w:tcPr>
          <w:p w:rsidR="0012437A" w:rsidRPr="00C17298" w:rsidRDefault="0012437A" w:rsidP="00DD5128">
            <w:pPr>
              <w:spacing w:before="100" w:beforeAutospacing="1" w:after="100" w:afterAutospacing="1"/>
              <w:jc w:val="right"/>
              <w:outlineLvl w:val="0"/>
              <w:rPr>
                <w:rFonts w:ascii="Arial" w:eastAsia="Calibri" w:hAnsi="Arial" w:cs="Arial"/>
                <w:lang w:val="en-ZA"/>
              </w:rPr>
            </w:pPr>
            <w:r w:rsidRPr="00C17298">
              <w:rPr>
                <w:rFonts w:ascii="Arial" w:eastAsia="Calibri" w:hAnsi="Arial" w:cs="Arial"/>
                <w:lang w:val="en-ZA"/>
              </w:rPr>
              <w:t>2018 – 19</w:t>
            </w:r>
          </w:p>
        </w:tc>
        <w:tc>
          <w:tcPr>
            <w:tcW w:w="1571" w:type="dxa"/>
          </w:tcPr>
          <w:p w:rsidR="0012437A" w:rsidRPr="00C17298" w:rsidRDefault="0012437A" w:rsidP="00DD5128">
            <w:pPr>
              <w:spacing w:before="100" w:beforeAutospacing="1" w:after="100" w:afterAutospacing="1"/>
              <w:jc w:val="right"/>
              <w:outlineLvl w:val="0"/>
              <w:rPr>
                <w:rFonts w:ascii="Arial" w:eastAsia="Calibri" w:hAnsi="Arial" w:cs="Arial"/>
                <w:lang w:val="en-ZA"/>
              </w:rPr>
            </w:pPr>
            <w:r w:rsidRPr="00C17298">
              <w:rPr>
                <w:rFonts w:ascii="Arial" w:eastAsia="Calibri" w:hAnsi="Arial" w:cs="Arial"/>
                <w:lang w:val="en-ZA"/>
              </w:rPr>
              <w:t>Total</w:t>
            </w:r>
          </w:p>
        </w:tc>
      </w:tr>
      <w:tr w:rsidR="0012437A" w:rsidRPr="00C17298" w:rsidTr="00DD5128">
        <w:tc>
          <w:tcPr>
            <w:tcW w:w="1822" w:type="dxa"/>
          </w:tcPr>
          <w:p w:rsidR="0012437A" w:rsidRPr="00C17298" w:rsidRDefault="0012437A" w:rsidP="00DD5128">
            <w:pPr>
              <w:spacing w:before="100" w:beforeAutospacing="1" w:after="100" w:afterAutospacing="1"/>
              <w:jc w:val="both"/>
              <w:outlineLvl w:val="0"/>
              <w:rPr>
                <w:rFonts w:ascii="Arial" w:eastAsia="Calibri" w:hAnsi="Arial" w:cs="Arial"/>
                <w:lang w:val="en-ZA"/>
              </w:rPr>
            </w:pPr>
            <w:r w:rsidRPr="00C17298">
              <w:rPr>
                <w:rFonts w:ascii="Arial" w:eastAsia="Calibri" w:hAnsi="Arial" w:cs="Arial"/>
                <w:lang w:val="en-ZA"/>
              </w:rPr>
              <w:t>Black Rose Consulting &amp; Projects</w:t>
            </w:r>
          </w:p>
        </w:tc>
        <w:tc>
          <w:tcPr>
            <w:tcW w:w="1571" w:type="dxa"/>
          </w:tcPr>
          <w:p w:rsidR="0012437A" w:rsidRPr="00C17298" w:rsidRDefault="0012437A" w:rsidP="00DD5128">
            <w:pPr>
              <w:spacing w:before="100" w:beforeAutospacing="1" w:after="100" w:afterAutospacing="1"/>
              <w:jc w:val="both"/>
              <w:outlineLvl w:val="0"/>
              <w:rPr>
                <w:rFonts w:ascii="Arial" w:eastAsia="Calibri" w:hAnsi="Arial" w:cs="Arial"/>
                <w:lang w:val="en-ZA"/>
              </w:rPr>
            </w:pPr>
            <w:r w:rsidRPr="00C17298">
              <w:rPr>
                <w:rFonts w:ascii="Arial" w:eastAsia="Calibri" w:hAnsi="Arial" w:cs="Arial"/>
                <w:lang w:val="en-ZA"/>
              </w:rPr>
              <w:t>Signage</w:t>
            </w:r>
          </w:p>
        </w:tc>
        <w:tc>
          <w:tcPr>
            <w:tcW w:w="1689" w:type="dxa"/>
          </w:tcPr>
          <w:p w:rsidR="0012437A" w:rsidRPr="00C17298" w:rsidRDefault="0012437A" w:rsidP="00DD5128">
            <w:pPr>
              <w:spacing w:before="100" w:beforeAutospacing="1" w:after="100" w:afterAutospacing="1"/>
              <w:jc w:val="right"/>
              <w:outlineLvl w:val="0"/>
              <w:rPr>
                <w:rFonts w:ascii="Arial" w:eastAsia="Calibri" w:hAnsi="Arial" w:cs="Arial"/>
                <w:lang w:val="en-ZA"/>
              </w:rPr>
            </w:pPr>
            <w:r w:rsidRPr="00C17298">
              <w:rPr>
                <w:rFonts w:ascii="Arial" w:eastAsia="Calibri" w:hAnsi="Arial" w:cs="Arial"/>
                <w:lang w:val="en-ZA"/>
              </w:rPr>
              <w:t>0.00</w:t>
            </w:r>
          </w:p>
        </w:tc>
        <w:tc>
          <w:tcPr>
            <w:tcW w:w="1689" w:type="dxa"/>
          </w:tcPr>
          <w:p w:rsidR="0012437A" w:rsidRPr="00C17298" w:rsidRDefault="0012437A" w:rsidP="00DD5128">
            <w:pPr>
              <w:spacing w:before="100" w:beforeAutospacing="1" w:after="100" w:afterAutospacing="1"/>
              <w:jc w:val="right"/>
              <w:outlineLvl w:val="0"/>
              <w:rPr>
                <w:rFonts w:ascii="Arial" w:eastAsia="Calibri" w:hAnsi="Arial" w:cs="Arial"/>
                <w:lang w:val="en-ZA"/>
              </w:rPr>
            </w:pPr>
            <w:r w:rsidRPr="00C17298">
              <w:rPr>
                <w:rFonts w:ascii="Arial" w:eastAsia="Calibri" w:hAnsi="Arial" w:cs="Arial"/>
                <w:lang w:val="en-ZA"/>
              </w:rPr>
              <w:t>0.00</w:t>
            </w:r>
          </w:p>
        </w:tc>
        <w:tc>
          <w:tcPr>
            <w:tcW w:w="1690" w:type="dxa"/>
          </w:tcPr>
          <w:p w:rsidR="0012437A" w:rsidRPr="00C17298" w:rsidRDefault="0012437A" w:rsidP="00DD5128">
            <w:pPr>
              <w:spacing w:before="100" w:beforeAutospacing="1" w:after="100" w:afterAutospacing="1"/>
              <w:jc w:val="right"/>
              <w:outlineLvl w:val="0"/>
              <w:rPr>
                <w:rFonts w:ascii="Arial" w:eastAsia="Calibri" w:hAnsi="Arial" w:cs="Arial"/>
                <w:lang w:val="en-ZA"/>
              </w:rPr>
            </w:pPr>
            <w:r w:rsidRPr="00C17298">
              <w:rPr>
                <w:rFonts w:ascii="Arial" w:eastAsia="Calibri" w:hAnsi="Arial" w:cs="Arial"/>
                <w:lang w:val="en-ZA"/>
              </w:rPr>
              <w:t>97,858.10</w:t>
            </w:r>
          </w:p>
        </w:tc>
        <w:tc>
          <w:tcPr>
            <w:tcW w:w="1571" w:type="dxa"/>
          </w:tcPr>
          <w:p w:rsidR="0012437A" w:rsidRPr="00C17298" w:rsidRDefault="0012437A" w:rsidP="00DD5128">
            <w:pPr>
              <w:spacing w:before="100" w:beforeAutospacing="1" w:after="100" w:afterAutospacing="1"/>
              <w:jc w:val="right"/>
              <w:outlineLvl w:val="0"/>
              <w:rPr>
                <w:rFonts w:ascii="Arial" w:eastAsia="Calibri" w:hAnsi="Arial" w:cs="Arial"/>
                <w:lang w:val="en-ZA"/>
              </w:rPr>
            </w:pPr>
            <w:r w:rsidRPr="00C17298">
              <w:rPr>
                <w:rFonts w:ascii="Arial" w:eastAsia="Calibri" w:hAnsi="Arial" w:cs="Arial"/>
                <w:lang w:val="en-ZA"/>
              </w:rPr>
              <w:t>97,858.10</w:t>
            </w:r>
          </w:p>
        </w:tc>
      </w:tr>
    </w:tbl>
    <w:p w:rsidR="0012437A" w:rsidRPr="00C17298" w:rsidRDefault="0012437A" w:rsidP="0012437A">
      <w:pPr>
        <w:spacing w:after="0" w:line="240" w:lineRule="auto"/>
        <w:jc w:val="both"/>
        <w:outlineLvl w:val="0"/>
        <w:rPr>
          <w:rFonts w:ascii="Arial" w:eastAsia="Calibri" w:hAnsi="Arial" w:cs="Arial"/>
          <w:lang w:val="en-ZA"/>
        </w:rPr>
      </w:pPr>
    </w:p>
    <w:p w:rsidR="0012437A" w:rsidRPr="00C17298" w:rsidRDefault="0012437A" w:rsidP="0012437A">
      <w:pPr>
        <w:spacing w:before="100" w:beforeAutospacing="1" w:after="100" w:afterAutospacing="1" w:line="240" w:lineRule="auto"/>
        <w:jc w:val="both"/>
        <w:outlineLvl w:val="0"/>
        <w:rPr>
          <w:rFonts w:ascii="Arial" w:eastAsia="Calibri" w:hAnsi="Arial" w:cs="Arial"/>
          <w:lang w:val="en-ZA"/>
        </w:rPr>
      </w:pPr>
      <w:r w:rsidRPr="00C17298">
        <w:rPr>
          <w:rFonts w:ascii="Arial" w:eastAsia="Calibri" w:hAnsi="Arial" w:cs="Arial"/>
          <w:lang w:val="en-ZA"/>
        </w:rPr>
        <w:t xml:space="preserve">(1). (ii) </w:t>
      </w:r>
      <w:r w:rsidRPr="00C17298">
        <w:rPr>
          <w:rFonts w:ascii="Arial" w:eastAsia="Calibri" w:hAnsi="Arial" w:cs="Arial"/>
          <w:b/>
          <w:lang w:val="en-ZA"/>
        </w:rPr>
        <w:t>The Road Accident Fund (RAF)</w:t>
      </w:r>
      <w:r w:rsidRPr="00C17298">
        <w:rPr>
          <w:rFonts w:ascii="Arial" w:eastAsia="Calibri" w:hAnsi="Arial" w:cs="Arial"/>
          <w:lang w:val="en-ZA"/>
        </w:rPr>
        <w:t xml:space="preserve"> did not incur any expenditure relating to outdoor advertising for the (aa) 2016-17, (bb) 2017-18, however signage was done in the (cc) 2018 – 19 financial year as per the table below.</w:t>
      </w:r>
    </w:p>
    <w:tbl>
      <w:tblPr>
        <w:tblStyle w:val="TableGrid"/>
        <w:tblW w:w="0" w:type="auto"/>
        <w:tblLook w:val="04A0" w:firstRow="1" w:lastRow="0" w:firstColumn="1" w:lastColumn="0" w:noHBand="0" w:noVBand="1"/>
      </w:tblPr>
      <w:tblGrid>
        <w:gridCol w:w="1555"/>
        <w:gridCol w:w="1984"/>
        <w:gridCol w:w="2268"/>
        <w:gridCol w:w="2218"/>
        <w:gridCol w:w="2007"/>
      </w:tblGrid>
      <w:tr w:rsidR="0012437A" w:rsidRPr="00C17298" w:rsidTr="00DD5128">
        <w:tc>
          <w:tcPr>
            <w:tcW w:w="1555" w:type="dxa"/>
          </w:tcPr>
          <w:p w:rsidR="0012437A" w:rsidRPr="00C17298" w:rsidRDefault="0012437A" w:rsidP="00DD5128">
            <w:pPr>
              <w:spacing w:before="100" w:beforeAutospacing="1" w:after="100" w:afterAutospacing="1"/>
              <w:ind w:right="-105"/>
              <w:jc w:val="both"/>
              <w:outlineLvl w:val="0"/>
              <w:rPr>
                <w:rFonts w:ascii="Arial" w:eastAsia="Calibri" w:hAnsi="Arial" w:cs="Arial"/>
                <w:lang w:val="en-ZA"/>
              </w:rPr>
            </w:pPr>
            <w:r w:rsidRPr="00C17298">
              <w:rPr>
                <w:rFonts w:ascii="Arial" w:eastAsia="Calibri" w:hAnsi="Arial" w:cs="Arial"/>
                <w:lang w:val="en-ZA"/>
              </w:rPr>
              <w:t>Financial Year</w:t>
            </w:r>
          </w:p>
        </w:tc>
        <w:tc>
          <w:tcPr>
            <w:tcW w:w="1984" w:type="dxa"/>
          </w:tcPr>
          <w:p w:rsidR="0012437A" w:rsidRPr="00C17298" w:rsidRDefault="0012437A" w:rsidP="00DD5128">
            <w:pPr>
              <w:spacing w:before="100" w:beforeAutospacing="1" w:after="100" w:afterAutospacing="1"/>
              <w:jc w:val="center"/>
              <w:outlineLvl w:val="0"/>
              <w:rPr>
                <w:rFonts w:ascii="Arial" w:eastAsia="Calibri" w:hAnsi="Arial" w:cs="Arial"/>
                <w:b/>
                <w:lang w:val="en-ZA"/>
              </w:rPr>
            </w:pPr>
            <w:r w:rsidRPr="00C17298">
              <w:rPr>
                <w:rFonts w:ascii="Arial" w:eastAsia="Calibri" w:hAnsi="Arial" w:cs="Arial"/>
                <w:b/>
                <w:lang w:val="en-ZA"/>
              </w:rPr>
              <w:t>2016 – 17</w:t>
            </w:r>
          </w:p>
        </w:tc>
        <w:tc>
          <w:tcPr>
            <w:tcW w:w="2268" w:type="dxa"/>
          </w:tcPr>
          <w:p w:rsidR="0012437A" w:rsidRPr="00C17298" w:rsidRDefault="0012437A" w:rsidP="00DD5128">
            <w:pPr>
              <w:spacing w:before="100" w:beforeAutospacing="1" w:after="100" w:afterAutospacing="1"/>
              <w:jc w:val="center"/>
              <w:outlineLvl w:val="0"/>
              <w:rPr>
                <w:rFonts w:ascii="Arial" w:eastAsia="Calibri" w:hAnsi="Arial" w:cs="Arial"/>
                <w:b/>
                <w:lang w:val="en-ZA"/>
              </w:rPr>
            </w:pPr>
            <w:r w:rsidRPr="00C17298">
              <w:rPr>
                <w:rFonts w:ascii="Arial" w:eastAsia="Calibri" w:hAnsi="Arial" w:cs="Arial"/>
                <w:b/>
                <w:lang w:val="en-ZA"/>
              </w:rPr>
              <w:t>2017 – 18</w:t>
            </w:r>
          </w:p>
        </w:tc>
        <w:tc>
          <w:tcPr>
            <w:tcW w:w="2218" w:type="dxa"/>
          </w:tcPr>
          <w:p w:rsidR="0012437A" w:rsidRPr="00C17298" w:rsidRDefault="0012437A" w:rsidP="00DD5128">
            <w:pPr>
              <w:spacing w:before="100" w:beforeAutospacing="1" w:after="100" w:afterAutospacing="1"/>
              <w:jc w:val="center"/>
              <w:outlineLvl w:val="0"/>
              <w:rPr>
                <w:rFonts w:ascii="Arial" w:eastAsia="Calibri" w:hAnsi="Arial" w:cs="Arial"/>
                <w:b/>
                <w:lang w:val="en-ZA"/>
              </w:rPr>
            </w:pPr>
            <w:r w:rsidRPr="00C17298">
              <w:rPr>
                <w:rFonts w:ascii="Arial" w:eastAsia="Calibri" w:hAnsi="Arial" w:cs="Arial"/>
                <w:b/>
                <w:lang w:val="en-ZA"/>
              </w:rPr>
              <w:t>2018 – 19</w:t>
            </w:r>
          </w:p>
        </w:tc>
        <w:tc>
          <w:tcPr>
            <w:tcW w:w="2007" w:type="dxa"/>
          </w:tcPr>
          <w:p w:rsidR="0012437A" w:rsidRPr="00C17298" w:rsidRDefault="0012437A" w:rsidP="00DD5128">
            <w:pPr>
              <w:spacing w:before="100" w:beforeAutospacing="1" w:after="100" w:afterAutospacing="1"/>
              <w:jc w:val="center"/>
              <w:outlineLvl w:val="0"/>
              <w:rPr>
                <w:rFonts w:ascii="Arial" w:eastAsia="Calibri" w:hAnsi="Arial" w:cs="Arial"/>
                <w:b/>
                <w:lang w:val="en-ZA"/>
              </w:rPr>
            </w:pPr>
            <w:r w:rsidRPr="00C17298">
              <w:rPr>
                <w:rFonts w:ascii="Arial" w:eastAsia="Calibri" w:hAnsi="Arial" w:cs="Arial"/>
                <w:b/>
                <w:lang w:val="en-ZA"/>
              </w:rPr>
              <w:t>Total</w:t>
            </w:r>
          </w:p>
        </w:tc>
      </w:tr>
      <w:tr w:rsidR="0012437A" w:rsidRPr="00C17298" w:rsidTr="00DD5128">
        <w:tc>
          <w:tcPr>
            <w:tcW w:w="1555" w:type="dxa"/>
          </w:tcPr>
          <w:p w:rsidR="0012437A" w:rsidRPr="00C17298" w:rsidRDefault="0012437A" w:rsidP="00DD5128">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Total Amount</w:t>
            </w:r>
          </w:p>
        </w:tc>
        <w:tc>
          <w:tcPr>
            <w:tcW w:w="1984" w:type="dxa"/>
          </w:tcPr>
          <w:p w:rsidR="0012437A" w:rsidRPr="00C17298" w:rsidRDefault="0012437A" w:rsidP="00DD5128">
            <w:pPr>
              <w:spacing w:before="100" w:beforeAutospacing="1" w:after="100" w:afterAutospacing="1"/>
              <w:ind w:left="-113" w:right="-101"/>
              <w:outlineLvl w:val="0"/>
              <w:rPr>
                <w:rFonts w:ascii="Arial" w:eastAsia="Calibri" w:hAnsi="Arial" w:cs="Arial"/>
                <w:lang w:val="en-ZA"/>
              </w:rPr>
            </w:pPr>
            <w:r w:rsidRPr="00C17298">
              <w:rPr>
                <w:rFonts w:ascii="Arial" w:hAnsi="Arial" w:cs="Arial"/>
              </w:rPr>
              <w:t xml:space="preserve">(aa) </w:t>
            </w:r>
            <w:r w:rsidRPr="00A55FB5">
              <w:rPr>
                <w:rFonts w:ascii="Arial" w:hAnsi="Arial" w:cs="Arial"/>
              </w:rPr>
              <w:t>34,085,518.26</w:t>
            </w:r>
          </w:p>
        </w:tc>
        <w:tc>
          <w:tcPr>
            <w:tcW w:w="2268" w:type="dxa"/>
          </w:tcPr>
          <w:p w:rsidR="0012437A" w:rsidRPr="00C17298" w:rsidRDefault="0012437A" w:rsidP="00DD5128">
            <w:pPr>
              <w:spacing w:before="100" w:beforeAutospacing="1" w:after="100" w:afterAutospacing="1"/>
              <w:ind w:right="-104"/>
              <w:outlineLvl w:val="0"/>
              <w:rPr>
                <w:rFonts w:ascii="Arial" w:eastAsia="Calibri" w:hAnsi="Arial" w:cs="Arial"/>
                <w:lang w:val="en-ZA"/>
              </w:rPr>
            </w:pPr>
            <w:r w:rsidRPr="00A55FB5">
              <w:rPr>
                <w:rFonts w:ascii="Arial" w:hAnsi="Arial" w:cs="Arial"/>
              </w:rPr>
              <w:t xml:space="preserve">(bb) R </w:t>
            </w:r>
            <w:r w:rsidRPr="00C17298">
              <w:rPr>
                <w:rFonts w:ascii="Arial" w:hAnsi="Arial" w:cs="Arial"/>
              </w:rPr>
              <w:t>13 984 489,58</w:t>
            </w:r>
            <w:r w:rsidRPr="00A55FB5">
              <w:rPr>
                <w:rFonts w:ascii="Arial" w:hAnsi="Arial" w:cs="Arial"/>
              </w:rPr>
              <w:t xml:space="preserve"> </w:t>
            </w:r>
          </w:p>
        </w:tc>
        <w:tc>
          <w:tcPr>
            <w:tcW w:w="2218" w:type="dxa"/>
          </w:tcPr>
          <w:p w:rsidR="0012437A" w:rsidRPr="00C17298" w:rsidRDefault="0012437A" w:rsidP="00DD5128">
            <w:pPr>
              <w:spacing w:before="100" w:beforeAutospacing="1" w:after="100" w:afterAutospacing="1"/>
              <w:ind w:left="-38" w:right="-160"/>
              <w:outlineLvl w:val="0"/>
              <w:rPr>
                <w:rFonts w:ascii="Arial" w:eastAsia="Calibri" w:hAnsi="Arial" w:cs="Arial"/>
                <w:lang w:val="en-ZA"/>
              </w:rPr>
            </w:pPr>
            <w:r w:rsidRPr="00C17298">
              <w:rPr>
                <w:rFonts w:ascii="Arial" w:hAnsi="Arial" w:cs="Arial"/>
              </w:rPr>
              <w:t xml:space="preserve">(cc) </w:t>
            </w:r>
            <w:r w:rsidRPr="00A55FB5">
              <w:rPr>
                <w:rFonts w:ascii="Arial" w:hAnsi="Arial" w:cs="Arial"/>
              </w:rPr>
              <w:t xml:space="preserve">R </w:t>
            </w:r>
            <w:r w:rsidRPr="00C17298">
              <w:rPr>
                <w:rFonts w:ascii="Arial" w:hAnsi="Arial" w:cs="Arial"/>
              </w:rPr>
              <w:t xml:space="preserve">40 439 </w:t>
            </w:r>
            <w:r w:rsidRPr="00A55FB5">
              <w:rPr>
                <w:rFonts w:ascii="Arial" w:hAnsi="Arial" w:cs="Arial"/>
              </w:rPr>
              <w:t>580.04</w:t>
            </w:r>
          </w:p>
        </w:tc>
        <w:tc>
          <w:tcPr>
            <w:tcW w:w="2007" w:type="dxa"/>
          </w:tcPr>
          <w:p w:rsidR="0012437A" w:rsidRPr="00C17298" w:rsidRDefault="0012437A" w:rsidP="00DD5128">
            <w:pPr>
              <w:spacing w:before="100" w:beforeAutospacing="1" w:after="100" w:afterAutospacing="1"/>
              <w:jc w:val="right"/>
              <w:outlineLvl w:val="0"/>
              <w:rPr>
                <w:rFonts w:ascii="Arial" w:eastAsia="Calibri" w:hAnsi="Arial" w:cs="Arial"/>
                <w:lang w:val="en-ZA"/>
              </w:rPr>
            </w:pPr>
            <w:r w:rsidRPr="00C17298">
              <w:rPr>
                <w:rFonts w:ascii="Arial" w:eastAsia="Calibri" w:hAnsi="Arial" w:cs="Arial"/>
                <w:lang w:val="en-ZA"/>
              </w:rPr>
              <w:t>R 88 509 587.80</w:t>
            </w:r>
          </w:p>
        </w:tc>
      </w:tr>
    </w:tbl>
    <w:p w:rsidR="0012437A" w:rsidRDefault="0012437A" w:rsidP="0012437A">
      <w:pPr>
        <w:spacing w:before="100" w:beforeAutospacing="1" w:after="100" w:afterAutospacing="1" w:line="240" w:lineRule="auto"/>
        <w:jc w:val="both"/>
        <w:outlineLvl w:val="0"/>
        <w:rPr>
          <w:rFonts w:ascii="Arial" w:eastAsia="Calibri" w:hAnsi="Arial" w:cs="Arial"/>
          <w:lang w:val="en-ZA"/>
        </w:rPr>
      </w:pPr>
    </w:p>
    <w:p w:rsidR="0012437A" w:rsidRDefault="0012437A" w:rsidP="0012437A">
      <w:pPr>
        <w:spacing w:before="100" w:beforeAutospacing="1" w:after="100" w:afterAutospacing="1" w:line="240" w:lineRule="auto"/>
        <w:jc w:val="both"/>
        <w:outlineLvl w:val="0"/>
        <w:rPr>
          <w:rFonts w:ascii="Arial" w:eastAsia="Calibri" w:hAnsi="Arial" w:cs="Arial"/>
          <w:lang w:val="en-ZA"/>
        </w:rPr>
      </w:pPr>
    </w:p>
    <w:p w:rsidR="0012437A" w:rsidRDefault="0012437A" w:rsidP="0012437A">
      <w:pPr>
        <w:spacing w:before="100" w:beforeAutospacing="1" w:after="100" w:afterAutospacing="1" w:line="240" w:lineRule="auto"/>
        <w:jc w:val="both"/>
        <w:outlineLvl w:val="0"/>
        <w:rPr>
          <w:rFonts w:ascii="Arial" w:eastAsia="Calibri" w:hAnsi="Arial" w:cs="Arial"/>
          <w:lang w:val="en-ZA"/>
        </w:rPr>
      </w:pPr>
    </w:p>
    <w:p w:rsidR="0012437A" w:rsidRDefault="0012437A" w:rsidP="0012437A">
      <w:pPr>
        <w:spacing w:before="100" w:beforeAutospacing="1" w:after="100" w:afterAutospacing="1" w:line="240" w:lineRule="auto"/>
        <w:jc w:val="both"/>
        <w:outlineLvl w:val="0"/>
        <w:rPr>
          <w:rFonts w:ascii="Arial" w:eastAsia="Calibri" w:hAnsi="Arial" w:cs="Arial"/>
          <w:lang w:val="en-ZA"/>
        </w:rPr>
      </w:pPr>
    </w:p>
    <w:p w:rsidR="0012437A" w:rsidRPr="00C17298" w:rsidRDefault="0012437A" w:rsidP="0012437A">
      <w:pPr>
        <w:spacing w:before="100" w:beforeAutospacing="1" w:after="100" w:afterAutospacing="1" w:line="240" w:lineRule="auto"/>
        <w:jc w:val="both"/>
        <w:outlineLvl w:val="0"/>
        <w:rPr>
          <w:rFonts w:ascii="Arial" w:eastAsia="Calibri" w:hAnsi="Arial" w:cs="Arial"/>
          <w:lang w:val="en-ZA"/>
        </w:rPr>
      </w:pPr>
      <w:r w:rsidRPr="00C17298">
        <w:rPr>
          <w:rFonts w:ascii="Arial" w:eastAsia="Calibri" w:hAnsi="Arial" w:cs="Arial"/>
          <w:lang w:val="en-ZA"/>
        </w:rPr>
        <w:t>(2) (</w:t>
      </w:r>
      <w:proofErr w:type="gramStart"/>
      <w:r w:rsidRPr="00C17298">
        <w:rPr>
          <w:rFonts w:ascii="Arial" w:eastAsia="Calibri" w:hAnsi="Arial" w:cs="Arial"/>
          <w:lang w:val="en-ZA"/>
        </w:rPr>
        <w:t>b</w:t>
      </w:r>
      <w:proofErr w:type="gramEnd"/>
      <w:r w:rsidRPr="00C17298">
        <w:rPr>
          <w:rFonts w:ascii="Arial" w:eastAsia="Calibri" w:hAnsi="Arial" w:cs="Arial"/>
          <w:lang w:val="en-ZA"/>
        </w:rPr>
        <w:t>) (</w:t>
      </w:r>
      <w:proofErr w:type="spellStart"/>
      <w:r w:rsidRPr="00C17298">
        <w:rPr>
          <w:rFonts w:ascii="Arial" w:eastAsia="Calibri" w:hAnsi="Arial" w:cs="Arial"/>
          <w:lang w:val="en-ZA"/>
        </w:rPr>
        <w:t>i</w:t>
      </w:r>
      <w:proofErr w:type="spellEnd"/>
      <w:r w:rsidRPr="00C17298">
        <w:rPr>
          <w:rFonts w:ascii="Arial" w:eastAsia="Calibri" w:hAnsi="Arial" w:cs="Arial"/>
          <w:lang w:val="en-ZA"/>
        </w:rPr>
        <w:t xml:space="preserve">) and (ii). The following amount was incurred and paid to </w:t>
      </w:r>
      <w:r>
        <w:rPr>
          <w:rFonts w:ascii="Arial" w:eastAsia="Calibri" w:hAnsi="Arial" w:cs="Arial"/>
          <w:lang w:val="en-ZA"/>
        </w:rPr>
        <w:t xml:space="preserve">the below listed Black Owned Media Companies </w:t>
      </w:r>
      <w:r w:rsidRPr="00C17298">
        <w:rPr>
          <w:rFonts w:ascii="Arial" w:eastAsia="Calibri" w:hAnsi="Arial" w:cs="Arial"/>
          <w:lang w:val="en-ZA"/>
        </w:rPr>
        <w:t>in respect of outdoor advertising in the specified financial year.</w:t>
      </w:r>
    </w:p>
    <w:tbl>
      <w:tblPr>
        <w:tblStyle w:val="TableGrid2"/>
        <w:tblW w:w="13750" w:type="dxa"/>
        <w:tblInd w:w="-5" w:type="dxa"/>
        <w:tblLayout w:type="fixed"/>
        <w:tblLook w:val="04A0" w:firstRow="1" w:lastRow="0" w:firstColumn="1" w:lastColumn="0" w:noHBand="0" w:noVBand="1"/>
      </w:tblPr>
      <w:tblGrid>
        <w:gridCol w:w="6096"/>
        <w:gridCol w:w="1559"/>
        <w:gridCol w:w="6095"/>
      </w:tblGrid>
      <w:tr w:rsidR="0012437A" w:rsidRPr="00A55FB5" w:rsidTr="00DD5128">
        <w:tc>
          <w:tcPr>
            <w:tcW w:w="6096" w:type="dxa"/>
          </w:tcPr>
          <w:p w:rsidR="0012437A" w:rsidRPr="00A55FB5" w:rsidRDefault="0012437A" w:rsidP="00DD5128">
            <w:pPr>
              <w:spacing w:after="200" w:line="276" w:lineRule="auto"/>
              <w:jc w:val="both"/>
              <w:rPr>
                <w:rFonts w:ascii="Arial" w:hAnsi="Arial" w:cs="Arial"/>
                <w:b/>
              </w:rPr>
            </w:pPr>
            <w:r w:rsidRPr="00A55FB5">
              <w:rPr>
                <w:rFonts w:ascii="Arial" w:hAnsi="Arial" w:cs="Arial"/>
              </w:rPr>
              <w:t>2(b) (</w:t>
            </w:r>
            <w:proofErr w:type="spellStart"/>
            <w:r w:rsidRPr="00A55FB5">
              <w:rPr>
                <w:rFonts w:ascii="Arial" w:hAnsi="Arial" w:cs="Arial"/>
              </w:rPr>
              <w:t>i</w:t>
            </w:r>
            <w:proofErr w:type="spellEnd"/>
            <w:r w:rsidRPr="00A55FB5">
              <w:rPr>
                <w:rFonts w:ascii="Arial" w:hAnsi="Arial" w:cs="Arial"/>
              </w:rPr>
              <w:t>) The following amounts of the total expenditure incurred by the RAF went to the below specified black-owned media companies in each specified financial year:</w:t>
            </w:r>
          </w:p>
        </w:tc>
        <w:tc>
          <w:tcPr>
            <w:tcW w:w="1559" w:type="dxa"/>
          </w:tcPr>
          <w:p w:rsidR="0012437A" w:rsidRPr="00A55FB5" w:rsidRDefault="0012437A" w:rsidP="00DD5128">
            <w:pPr>
              <w:spacing w:after="200" w:line="276" w:lineRule="auto"/>
              <w:jc w:val="both"/>
              <w:rPr>
                <w:rFonts w:ascii="Arial" w:hAnsi="Arial" w:cs="Arial"/>
                <w:b/>
              </w:rPr>
            </w:pPr>
            <w:r w:rsidRPr="00A55FB5">
              <w:rPr>
                <w:rFonts w:ascii="Arial" w:hAnsi="Arial" w:cs="Arial"/>
              </w:rPr>
              <w:t>(bb) and (ii) to outdoor advertising, per GCIS records:</w:t>
            </w:r>
          </w:p>
        </w:tc>
        <w:tc>
          <w:tcPr>
            <w:tcW w:w="6095" w:type="dxa"/>
          </w:tcPr>
          <w:p w:rsidR="0012437A" w:rsidRPr="00A55FB5" w:rsidRDefault="0012437A" w:rsidP="00DD5128">
            <w:pPr>
              <w:spacing w:after="200" w:line="276" w:lineRule="auto"/>
              <w:jc w:val="both"/>
              <w:rPr>
                <w:rFonts w:ascii="Arial" w:hAnsi="Arial" w:cs="Arial"/>
                <w:b/>
              </w:rPr>
            </w:pPr>
            <w:r w:rsidRPr="00A55FB5">
              <w:rPr>
                <w:rFonts w:ascii="Arial" w:hAnsi="Arial" w:cs="Arial"/>
              </w:rPr>
              <w:t>and (c) to black-owned media company on outdoor advertising in each specified financial year:</w:t>
            </w:r>
          </w:p>
        </w:tc>
      </w:tr>
      <w:tr w:rsidR="0012437A" w:rsidRPr="00A55FB5" w:rsidTr="00DD5128">
        <w:tc>
          <w:tcPr>
            <w:tcW w:w="13750" w:type="dxa"/>
            <w:gridSpan w:val="3"/>
            <w:shd w:val="clear" w:color="auto" w:fill="D9D9D9" w:themeFill="background1" w:themeFillShade="D9"/>
            <w:vAlign w:val="center"/>
          </w:tcPr>
          <w:p w:rsidR="0012437A" w:rsidRPr="00A55FB5" w:rsidRDefault="0012437A" w:rsidP="00DD5128">
            <w:pPr>
              <w:spacing w:after="200" w:line="276" w:lineRule="auto"/>
              <w:jc w:val="center"/>
              <w:rPr>
                <w:rFonts w:ascii="Arial" w:hAnsi="Arial" w:cs="Arial"/>
                <w:b/>
              </w:rPr>
            </w:pPr>
            <w:r w:rsidRPr="00A55FB5">
              <w:rPr>
                <w:rFonts w:ascii="Arial" w:hAnsi="Arial" w:cs="Arial"/>
                <w:b/>
              </w:rPr>
              <w:t>2016-17 FY</w:t>
            </w:r>
          </w:p>
        </w:tc>
      </w:tr>
      <w:tr w:rsidR="0012437A" w:rsidRPr="00A55FB5" w:rsidTr="00DD5128">
        <w:tc>
          <w:tcPr>
            <w:tcW w:w="6096" w:type="dxa"/>
          </w:tcPr>
          <w:p w:rsidR="0012437A" w:rsidRPr="00A55FB5" w:rsidRDefault="0012437A" w:rsidP="00DD5128">
            <w:pPr>
              <w:spacing w:after="200" w:line="276" w:lineRule="auto"/>
              <w:jc w:val="both"/>
              <w:rPr>
                <w:rFonts w:ascii="Arial" w:hAnsi="Arial" w:cs="Arial"/>
              </w:rPr>
            </w:pPr>
            <w:r w:rsidRPr="00A55FB5">
              <w:rPr>
                <w:rFonts w:ascii="Arial" w:hAnsi="Arial" w:cs="Arial"/>
              </w:rPr>
              <w:t>appointed by the Government Communications and Information System (GCIS), per its records, on behalf of the RAF:</w:t>
            </w:r>
          </w:p>
        </w:tc>
        <w:tc>
          <w:tcPr>
            <w:tcW w:w="1559" w:type="dxa"/>
            <w:vMerge w:val="restart"/>
          </w:tcPr>
          <w:p w:rsidR="0012437A" w:rsidRPr="00A55FB5" w:rsidRDefault="0012437A" w:rsidP="00DD5128">
            <w:pPr>
              <w:spacing w:after="200" w:line="276" w:lineRule="auto"/>
              <w:jc w:val="both"/>
              <w:rPr>
                <w:rFonts w:ascii="Arial" w:hAnsi="Arial" w:cs="Arial"/>
              </w:rPr>
            </w:pPr>
            <w:r w:rsidRPr="00A55FB5">
              <w:rPr>
                <w:rFonts w:ascii="Arial" w:hAnsi="Arial" w:cs="Arial"/>
              </w:rPr>
              <w:t>R 3,293,487-06;</w:t>
            </w:r>
          </w:p>
        </w:tc>
        <w:tc>
          <w:tcPr>
            <w:tcW w:w="6095" w:type="dxa"/>
          </w:tcPr>
          <w:p w:rsidR="0012437A" w:rsidRPr="00A55FB5" w:rsidRDefault="0012437A" w:rsidP="00DD5128">
            <w:pPr>
              <w:spacing w:after="200" w:line="276" w:lineRule="auto"/>
              <w:jc w:val="both"/>
              <w:rPr>
                <w:rFonts w:ascii="Arial" w:hAnsi="Arial" w:cs="Arial"/>
              </w:rPr>
            </w:pPr>
            <w:r w:rsidRPr="00A55FB5">
              <w:rPr>
                <w:rFonts w:ascii="Arial" w:hAnsi="Arial" w:cs="Arial"/>
              </w:rPr>
              <w:t>appointed by the GCIS, per its records, on behalf of the RAF:</w:t>
            </w:r>
          </w:p>
          <w:p w:rsidR="0012437A" w:rsidRPr="00A55FB5" w:rsidRDefault="0012437A" w:rsidP="00DD5128">
            <w:pPr>
              <w:spacing w:line="276" w:lineRule="auto"/>
              <w:jc w:val="both"/>
              <w:rPr>
                <w:rFonts w:ascii="Arial" w:hAnsi="Arial" w:cs="Arial"/>
              </w:rPr>
            </w:pPr>
          </w:p>
        </w:tc>
      </w:tr>
      <w:tr w:rsidR="0012437A" w:rsidRPr="00A55FB5" w:rsidTr="00DD5128">
        <w:tc>
          <w:tcPr>
            <w:tcW w:w="6096" w:type="dxa"/>
          </w:tcPr>
          <w:p w:rsidR="0012437A" w:rsidRPr="00A55FB5" w:rsidRDefault="0012437A" w:rsidP="00DD5128">
            <w:pPr>
              <w:spacing w:after="200"/>
              <w:jc w:val="both"/>
              <w:rPr>
                <w:rFonts w:ascii="Arial" w:hAnsi="Arial" w:cs="Arial"/>
              </w:rPr>
            </w:pPr>
            <w:r w:rsidRPr="00A55FB5">
              <w:rPr>
                <w:rFonts w:ascii="Arial" w:hAnsi="Arial" w:cs="Arial"/>
              </w:rPr>
              <w:t xml:space="preserve">Blue Kalahari Group - R 266,760-00 </w:t>
            </w:r>
          </w:p>
          <w:p w:rsidR="0012437A" w:rsidRPr="00A55FB5" w:rsidRDefault="0012437A" w:rsidP="00DD5128">
            <w:pPr>
              <w:spacing w:after="200"/>
              <w:jc w:val="both"/>
              <w:rPr>
                <w:rFonts w:ascii="Arial" w:hAnsi="Arial" w:cs="Arial"/>
              </w:rPr>
            </w:pPr>
            <w:r w:rsidRPr="00A55FB5">
              <w:rPr>
                <w:rFonts w:ascii="Arial" w:hAnsi="Arial" w:cs="Arial"/>
              </w:rPr>
              <w:t>CNI -</w:t>
            </w:r>
            <w:r>
              <w:rPr>
                <w:rFonts w:ascii="Arial" w:hAnsi="Arial" w:cs="Arial"/>
              </w:rPr>
              <w:t xml:space="preserve"> </w:t>
            </w:r>
            <w:r w:rsidRPr="00A55FB5">
              <w:rPr>
                <w:rFonts w:ascii="Arial" w:hAnsi="Arial" w:cs="Arial"/>
              </w:rPr>
              <w:t xml:space="preserve">R 113,702- 69 </w:t>
            </w:r>
          </w:p>
          <w:p w:rsidR="0012437A" w:rsidRPr="00A55FB5" w:rsidRDefault="0012437A" w:rsidP="00DD5128">
            <w:pPr>
              <w:spacing w:after="200"/>
              <w:jc w:val="both"/>
              <w:rPr>
                <w:rFonts w:ascii="Arial" w:hAnsi="Arial" w:cs="Arial"/>
              </w:rPr>
            </w:pPr>
            <w:r w:rsidRPr="00A55FB5">
              <w:rPr>
                <w:rFonts w:ascii="Arial" w:hAnsi="Arial" w:cs="Arial"/>
              </w:rPr>
              <w:t>Eastern Province Community Print Media</w:t>
            </w:r>
            <w:r w:rsidRPr="00A55FB5">
              <w:rPr>
                <w:rFonts w:ascii="Arial" w:hAnsi="Arial" w:cs="Arial"/>
              </w:rPr>
              <w:tab/>
              <w:t xml:space="preserve"> -</w:t>
            </w:r>
            <w:r>
              <w:rPr>
                <w:rFonts w:ascii="Arial" w:hAnsi="Arial" w:cs="Arial"/>
              </w:rPr>
              <w:t xml:space="preserve"> </w:t>
            </w:r>
            <w:r w:rsidRPr="00A55FB5">
              <w:rPr>
                <w:rFonts w:ascii="Arial" w:hAnsi="Arial" w:cs="Arial"/>
              </w:rPr>
              <w:t xml:space="preserve">R 168,000-0.00 </w:t>
            </w:r>
          </w:p>
          <w:p w:rsidR="0012437A" w:rsidRPr="00A55FB5" w:rsidRDefault="0012437A" w:rsidP="00DD5128">
            <w:pPr>
              <w:spacing w:after="200"/>
              <w:jc w:val="both"/>
              <w:rPr>
                <w:rFonts w:ascii="Arial" w:hAnsi="Arial" w:cs="Arial"/>
              </w:rPr>
            </w:pPr>
            <w:r w:rsidRPr="00A55FB5">
              <w:rPr>
                <w:rFonts w:ascii="Arial" w:hAnsi="Arial" w:cs="Arial"/>
              </w:rPr>
              <w:t>Global Touch Media -</w:t>
            </w:r>
            <w:r>
              <w:rPr>
                <w:rFonts w:ascii="Arial" w:hAnsi="Arial" w:cs="Arial"/>
              </w:rPr>
              <w:t xml:space="preserve"> </w:t>
            </w:r>
            <w:r w:rsidRPr="00A55FB5">
              <w:rPr>
                <w:rFonts w:ascii="Arial" w:hAnsi="Arial" w:cs="Arial"/>
              </w:rPr>
              <w:t xml:space="preserve">R 216,000-00 </w:t>
            </w:r>
          </w:p>
          <w:p w:rsidR="0012437A" w:rsidRPr="00A55FB5" w:rsidRDefault="0012437A" w:rsidP="00DD5128">
            <w:pPr>
              <w:spacing w:after="200"/>
              <w:jc w:val="both"/>
              <w:rPr>
                <w:rFonts w:ascii="Arial" w:hAnsi="Arial" w:cs="Arial"/>
              </w:rPr>
            </w:pPr>
            <w:r w:rsidRPr="00A55FB5">
              <w:rPr>
                <w:rFonts w:ascii="Arial" w:hAnsi="Arial" w:cs="Arial"/>
              </w:rPr>
              <w:t>Keys Communications -</w:t>
            </w:r>
            <w:r>
              <w:rPr>
                <w:rFonts w:ascii="Arial" w:hAnsi="Arial" w:cs="Arial"/>
              </w:rPr>
              <w:t xml:space="preserve"> </w:t>
            </w:r>
            <w:r w:rsidRPr="00A55FB5">
              <w:rPr>
                <w:rFonts w:ascii="Arial" w:hAnsi="Arial" w:cs="Arial"/>
              </w:rPr>
              <w:t xml:space="preserve">R 617,811-60 </w:t>
            </w:r>
          </w:p>
          <w:p w:rsidR="0012437A" w:rsidRPr="00A55FB5" w:rsidRDefault="0012437A" w:rsidP="00DD5128">
            <w:pPr>
              <w:spacing w:after="200"/>
              <w:jc w:val="both"/>
              <w:rPr>
                <w:rFonts w:ascii="Arial" w:hAnsi="Arial" w:cs="Arial"/>
              </w:rPr>
            </w:pPr>
            <w:r w:rsidRPr="00A55FB5">
              <w:rPr>
                <w:rFonts w:ascii="Arial" w:hAnsi="Arial" w:cs="Arial"/>
              </w:rPr>
              <w:t>Media Book -</w:t>
            </w:r>
            <w:r>
              <w:rPr>
                <w:rFonts w:ascii="Arial" w:hAnsi="Arial" w:cs="Arial"/>
              </w:rPr>
              <w:t xml:space="preserve"> </w:t>
            </w:r>
            <w:r w:rsidRPr="00A55FB5">
              <w:rPr>
                <w:rFonts w:ascii="Arial" w:hAnsi="Arial" w:cs="Arial"/>
              </w:rPr>
              <w:t xml:space="preserve">R 139,308-00 </w:t>
            </w:r>
          </w:p>
          <w:p w:rsidR="0012437A" w:rsidRPr="00A55FB5" w:rsidRDefault="0012437A" w:rsidP="00DD5128">
            <w:pPr>
              <w:spacing w:after="200"/>
              <w:jc w:val="both"/>
              <w:rPr>
                <w:rFonts w:ascii="Arial" w:hAnsi="Arial" w:cs="Arial"/>
              </w:rPr>
            </w:pPr>
            <w:proofErr w:type="spellStart"/>
            <w:r w:rsidRPr="00A55FB5">
              <w:rPr>
                <w:rFonts w:ascii="Arial" w:hAnsi="Arial" w:cs="Arial"/>
              </w:rPr>
              <w:t>Milele</w:t>
            </w:r>
            <w:proofErr w:type="spellEnd"/>
            <w:r w:rsidRPr="00A55FB5">
              <w:rPr>
                <w:rFonts w:ascii="Arial" w:hAnsi="Arial" w:cs="Arial"/>
              </w:rPr>
              <w:t xml:space="preserve"> Group -</w:t>
            </w:r>
            <w:r>
              <w:rPr>
                <w:rFonts w:ascii="Arial" w:hAnsi="Arial" w:cs="Arial"/>
              </w:rPr>
              <w:t xml:space="preserve"> </w:t>
            </w:r>
            <w:r w:rsidRPr="00A55FB5">
              <w:rPr>
                <w:rFonts w:ascii="Arial" w:hAnsi="Arial" w:cs="Arial"/>
              </w:rPr>
              <w:t xml:space="preserve">R 58,033-31 </w:t>
            </w:r>
          </w:p>
          <w:p w:rsidR="0012437A" w:rsidRPr="00A55FB5" w:rsidRDefault="0012437A" w:rsidP="00DD5128">
            <w:pPr>
              <w:spacing w:after="200"/>
              <w:jc w:val="both"/>
              <w:rPr>
                <w:rFonts w:ascii="Arial" w:hAnsi="Arial" w:cs="Arial"/>
              </w:rPr>
            </w:pPr>
            <w:r w:rsidRPr="00A55FB5">
              <w:rPr>
                <w:rFonts w:ascii="Arial" w:hAnsi="Arial" w:cs="Arial"/>
              </w:rPr>
              <w:t>Mpumalanga Community Newspaper Co-op -</w:t>
            </w:r>
            <w:r>
              <w:rPr>
                <w:rFonts w:ascii="Arial" w:hAnsi="Arial" w:cs="Arial"/>
              </w:rPr>
              <w:t xml:space="preserve"> </w:t>
            </w:r>
            <w:r w:rsidRPr="00A55FB5">
              <w:rPr>
                <w:rFonts w:ascii="Arial" w:hAnsi="Arial" w:cs="Arial"/>
              </w:rPr>
              <w:t xml:space="preserve">R 85,359-83 </w:t>
            </w:r>
          </w:p>
          <w:p w:rsidR="0012437A" w:rsidRPr="00A55FB5" w:rsidRDefault="0012437A" w:rsidP="00DD5128">
            <w:pPr>
              <w:spacing w:after="200"/>
              <w:jc w:val="both"/>
              <w:rPr>
                <w:rFonts w:ascii="Arial" w:hAnsi="Arial" w:cs="Arial"/>
              </w:rPr>
            </w:pPr>
            <w:r w:rsidRPr="00A55FB5">
              <w:rPr>
                <w:rFonts w:ascii="Arial" w:hAnsi="Arial" w:cs="Arial"/>
              </w:rPr>
              <w:t>MSG Group Sales -</w:t>
            </w:r>
            <w:r>
              <w:rPr>
                <w:rFonts w:ascii="Arial" w:hAnsi="Arial" w:cs="Arial"/>
              </w:rPr>
              <w:t xml:space="preserve"> </w:t>
            </w:r>
            <w:r w:rsidRPr="00A55FB5">
              <w:rPr>
                <w:rFonts w:ascii="Arial" w:hAnsi="Arial" w:cs="Arial"/>
              </w:rPr>
              <w:t xml:space="preserve">R 477,101-62 </w:t>
            </w:r>
          </w:p>
          <w:p w:rsidR="0012437A" w:rsidRPr="00A55FB5" w:rsidRDefault="0012437A" w:rsidP="00DD5128">
            <w:pPr>
              <w:spacing w:after="200"/>
              <w:jc w:val="both"/>
              <w:rPr>
                <w:rFonts w:ascii="Arial" w:hAnsi="Arial" w:cs="Arial"/>
              </w:rPr>
            </w:pPr>
            <w:r w:rsidRPr="00A55FB5">
              <w:rPr>
                <w:rFonts w:ascii="Arial" w:hAnsi="Arial" w:cs="Arial"/>
              </w:rPr>
              <w:t>Outsmart Outdoor Media -</w:t>
            </w:r>
            <w:r>
              <w:rPr>
                <w:rFonts w:ascii="Arial" w:hAnsi="Arial" w:cs="Arial"/>
              </w:rPr>
              <w:t xml:space="preserve"> </w:t>
            </w:r>
            <w:r w:rsidRPr="00A55FB5">
              <w:rPr>
                <w:rFonts w:ascii="Arial" w:hAnsi="Arial" w:cs="Arial"/>
              </w:rPr>
              <w:t xml:space="preserve">R 232,560-00 </w:t>
            </w:r>
          </w:p>
          <w:p w:rsidR="0012437A" w:rsidRPr="00A55FB5" w:rsidRDefault="0012437A" w:rsidP="00DD5128">
            <w:pPr>
              <w:spacing w:after="200"/>
              <w:jc w:val="both"/>
              <w:rPr>
                <w:rFonts w:ascii="Arial" w:hAnsi="Arial" w:cs="Arial"/>
              </w:rPr>
            </w:pPr>
            <w:r w:rsidRPr="00A55FB5">
              <w:rPr>
                <w:rFonts w:ascii="Arial" w:hAnsi="Arial" w:cs="Arial"/>
              </w:rPr>
              <w:t xml:space="preserve">Splendid Marketing &amp; Communications - R 104,330-42 </w:t>
            </w:r>
          </w:p>
          <w:p w:rsidR="0012437A" w:rsidRPr="00A55FB5" w:rsidRDefault="0012437A" w:rsidP="00DD5128">
            <w:pPr>
              <w:spacing w:after="200"/>
              <w:jc w:val="both"/>
              <w:rPr>
                <w:rFonts w:ascii="Arial" w:hAnsi="Arial" w:cs="Arial"/>
              </w:rPr>
            </w:pPr>
            <w:r w:rsidRPr="00A55FB5">
              <w:rPr>
                <w:rFonts w:ascii="Arial" w:hAnsi="Arial" w:cs="Arial"/>
              </w:rPr>
              <w:lastRenderedPageBreak/>
              <w:t>Switch Design</w:t>
            </w:r>
            <w:r w:rsidRPr="00A55FB5">
              <w:rPr>
                <w:rFonts w:ascii="Arial" w:hAnsi="Arial" w:cs="Arial"/>
              </w:rPr>
              <w:tab/>
              <w:t xml:space="preserve"> -</w:t>
            </w:r>
            <w:r>
              <w:rPr>
                <w:rFonts w:ascii="Arial" w:hAnsi="Arial" w:cs="Arial"/>
              </w:rPr>
              <w:t xml:space="preserve"> </w:t>
            </w:r>
            <w:r w:rsidRPr="00A55FB5">
              <w:rPr>
                <w:rFonts w:ascii="Arial" w:hAnsi="Arial" w:cs="Arial"/>
              </w:rPr>
              <w:t xml:space="preserve">R 236,330-00 </w:t>
            </w:r>
          </w:p>
          <w:p w:rsidR="0012437A" w:rsidRPr="00A55FB5" w:rsidRDefault="0012437A" w:rsidP="00DD5128">
            <w:pPr>
              <w:spacing w:after="200"/>
              <w:jc w:val="both"/>
              <w:rPr>
                <w:rFonts w:ascii="Arial" w:hAnsi="Arial" w:cs="Arial"/>
              </w:rPr>
            </w:pPr>
            <w:r w:rsidRPr="00A55FB5">
              <w:rPr>
                <w:rFonts w:ascii="Arial" w:hAnsi="Arial" w:cs="Arial"/>
              </w:rPr>
              <w:t xml:space="preserve">The </w:t>
            </w:r>
            <w:proofErr w:type="spellStart"/>
            <w:r w:rsidRPr="00A55FB5">
              <w:rPr>
                <w:rFonts w:ascii="Arial" w:hAnsi="Arial" w:cs="Arial"/>
              </w:rPr>
              <w:t>Guyz</w:t>
            </w:r>
            <w:proofErr w:type="spellEnd"/>
            <w:r w:rsidRPr="00A55FB5">
              <w:rPr>
                <w:rFonts w:ascii="Arial" w:hAnsi="Arial" w:cs="Arial"/>
              </w:rPr>
              <w:t xml:space="preserve"> Media -</w:t>
            </w:r>
            <w:r>
              <w:rPr>
                <w:rFonts w:ascii="Arial" w:hAnsi="Arial" w:cs="Arial"/>
              </w:rPr>
              <w:t xml:space="preserve"> </w:t>
            </w:r>
            <w:r w:rsidRPr="00A55FB5">
              <w:rPr>
                <w:rFonts w:ascii="Arial" w:hAnsi="Arial" w:cs="Arial"/>
              </w:rPr>
              <w:t xml:space="preserve">R 93,480-00 </w:t>
            </w:r>
          </w:p>
          <w:p w:rsidR="0012437A" w:rsidRPr="00A55FB5" w:rsidRDefault="0012437A" w:rsidP="00DD5128">
            <w:pPr>
              <w:spacing w:after="200"/>
              <w:jc w:val="both"/>
              <w:rPr>
                <w:rFonts w:ascii="Arial" w:hAnsi="Arial" w:cs="Arial"/>
              </w:rPr>
            </w:pPr>
            <w:r w:rsidRPr="00A55FB5">
              <w:rPr>
                <w:rFonts w:ascii="Arial" w:hAnsi="Arial" w:cs="Arial"/>
              </w:rPr>
              <w:t>TNA -</w:t>
            </w:r>
            <w:r>
              <w:rPr>
                <w:rFonts w:ascii="Arial" w:hAnsi="Arial" w:cs="Arial"/>
              </w:rPr>
              <w:t xml:space="preserve"> </w:t>
            </w:r>
            <w:r w:rsidRPr="00A55FB5">
              <w:rPr>
                <w:rFonts w:ascii="Arial" w:hAnsi="Arial" w:cs="Arial"/>
              </w:rPr>
              <w:t xml:space="preserve">R 81,874-80 </w:t>
            </w:r>
          </w:p>
          <w:p w:rsidR="0012437A" w:rsidRPr="00A55FB5" w:rsidRDefault="0012437A" w:rsidP="00DD5128">
            <w:pPr>
              <w:spacing w:after="200"/>
              <w:jc w:val="both"/>
              <w:rPr>
                <w:rFonts w:ascii="Arial" w:hAnsi="Arial" w:cs="Arial"/>
              </w:rPr>
            </w:pPr>
            <w:proofErr w:type="spellStart"/>
            <w:r w:rsidRPr="00A55FB5">
              <w:rPr>
                <w:rFonts w:ascii="Arial" w:hAnsi="Arial" w:cs="Arial"/>
              </w:rPr>
              <w:t>Tswalanang</w:t>
            </w:r>
            <w:proofErr w:type="spellEnd"/>
            <w:r w:rsidRPr="00A55FB5">
              <w:rPr>
                <w:rFonts w:ascii="Arial" w:hAnsi="Arial" w:cs="Arial"/>
              </w:rPr>
              <w:t xml:space="preserve"> -</w:t>
            </w:r>
            <w:r>
              <w:rPr>
                <w:rFonts w:ascii="Arial" w:hAnsi="Arial" w:cs="Arial"/>
              </w:rPr>
              <w:t xml:space="preserve"> </w:t>
            </w:r>
            <w:r w:rsidRPr="00A55FB5">
              <w:rPr>
                <w:rFonts w:ascii="Arial" w:hAnsi="Arial" w:cs="Arial"/>
              </w:rPr>
              <w:t xml:space="preserve">R 782,838-00 </w:t>
            </w:r>
          </w:p>
          <w:p w:rsidR="0012437A" w:rsidRPr="00A55FB5" w:rsidRDefault="0012437A" w:rsidP="00DD5128">
            <w:pPr>
              <w:spacing w:after="200"/>
              <w:jc w:val="both"/>
              <w:rPr>
                <w:rFonts w:ascii="Arial" w:hAnsi="Arial" w:cs="Arial"/>
              </w:rPr>
            </w:pPr>
            <w:proofErr w:type="spellStart"/>
            <w:r w:rsidRPr="00A55FB5">
              <w:rPr>
                <w:rFonts w:ascii="Arial" w:hAnsi="Arial" w:cs="Arial"/>
              </w:rPr>
              <w:t>Umjanji</w:t>
            </w:r>
            <w:proofErr w:type="spellEnd"/>
            <w:r w:rsidRPr="00A55FB5">
              <w:rPr>
                <w:rFonts w:ascii="Arial" w:hAnsi="Arial" w:cs="Arial"/>
              </w:rPr>
              <w:t xml:space="preserve"> Media</w:t>
            </w:r>
            <w:r w:rsidRPr="00A55FB5">
              <w:rPr>
                <w:rFonts w:ascii="Arial" w:hAnsi="Arial" w:cs="Arial"/>
              </w:rPr>
              <w:tab/>
              <w:t>-</w:t>
            </w:r>
            <w:r>
              <w:rPr>
                <w:rFonts w:ascii="Arial" w:hAnsi="Arial" w:cs="Arial"/>
              </w:rPr>
              <w:t xml:space="preserve"> </w:t>
            </w:r>
            <w:r w:rsidRPr="00A55FB5">
              <w:rPr>
                <w:rFonts w:ascii="Arial" w:hAnsi="Arial" w:cs="Arial"/>
              </w:rPr>
              <w:t xml:space="preserve">R 850,000-02 </w:t>
            </w:r>
          </w:p>
          <w:p w:rsidR="0012437A" w:rsidRPr="00A55FB5" w:rsidRDefault="0012437A" w:rsidP="00DD5128">
            <w:pPr>
              <w:spacing w:after="200"/>
              <w:jc w:val="both"/>
              <w:rPr>
                <w:rFonts w:ascii="Arial" w:hAnsi="Arial" w:cs="Arial"/>
              </w:rPr>
            </w:pPr>
            <w:r w:rsidRPr="00A55FB5">
              <w:rPr>
                <w:rFonts w:ascii="Arial" w:hAnsi="Arial" w:cs="Arial"/>
              </w:rPr>
              <w:t>YFM -</w:t>
            </w:r>
            <w:r>
              <w:rPr>
                <w:rFonts w:ascii="Arial" w:hAnsi="Arial" w:cs="Arial"/>
              </w:rPr>
              <w:t xml:space="preserve"> </w:t>
            </w:r>
            <w:r w:rsidRPr="00A55FB5">
              <w:rPr>
                <w:rFonts w:ascii="Arial" w:hAnsi="Arial" w:cs="Arial"/>
              </w:rPr>
              <w:t xml:space="preserve">R 315,483-60 </w:t>
            </w:r>
          </w:p>
          <w:p w:rsidR="0012437A" w:rsidRPr="00A55FB5" w:rsidRDefault="0012437A" w:rsidP="00DD5128">
            <w:pPr>
              <w:spacing w:after="200"/>
              <w:jc w:val="both"/>
              <w:rPr>
                <w:rFonts w:ascii="Arial" w:hAnsi="Arial" w:cs="Arial"/>
              </w:rPr>
            </w:pPr>
            <w:proofErr w:type="spellStart"/>
            <w:r w:rsidRPr="00A55FB5">
              <w:rPr>
                <w:rFonts w:ascii="Arial" w:hAnsi="Arial" w:cs="Arial"/>
              </w:rPr>
              <w:t>Zallywood</w:t>
            </w:r>
            <w:proofErr w:type="spellEnd"/>
            <w:r w:rsidRPr="00A55FB5">
              <w:rPr>
                <w:rFonts w:ascii="Arial" w:hAnsi="Arial" w:cs="Arial"/>
              </w:rPr>
              <w:t xml:space="preserve"> -</w:t>
            </w:r>
            <w:r>
              <w:rPr>
                <w:rFonts w:ascii="Arial" w:hAnsi="Arial" w:cs="Arial"/>
              </w:rPr>
              <w:t xml:space="preserve"> </w:t>
            </w:r>
            <w:r w:rsidRPr="00A55FB5">
              <w:rPr>
                <w:rFonts w:ascii="Arial" w:hAnsi="Arial" w:cs="Arial"/>
              </w:rPr>
              <w:t>R 170,000-00;</w:t>
            </w:r>
          </w:p>
        </w:tc>
        <w:tc>
          <w:tcPr>
            <w:tcW w:w="1559" w:type="dxa"/>
            <w:vMerge/>
          </w:tcPr>
          <w:p w:rsidR="0012437A" w:rsidRPr="00A55FB5" w:rsidRDefault="0012437A" w:rsidP="00DD5128">
            <w:pPr>
              <w:spacing w:after="200"/>
              <w:jc w:val="both"/>
              <w:rPr>
                <w:rFonts w:ascii="Arial" w:hAnsi="Arial" w:cs="Arial"/>
                <w:b/>
              </w:rPr>
            </w:pPr>
          </w:p>
        </w:tc>
        <w:tc>
          <w:tcPr>
            <w:tcW w:w="6095" w:type="dxa"/>
          </w:tcPr>
          <w:p w:rsidR="0012437A" w:rsidRPr="00A55FB5" w:rsidRDefault="0012437A" w:rsidP="00DD5128">
            <w:pPr>
              <w:spacing w:after="200"/>
              <w:jc w:val="both"/>
              <w:rPr>
                <w:rFonts w:ascii="Arial" w:hAnsi="Arial" w:cs="Arial"/>
              </w:rPr>
            </w:pPr>
            <w:r w:rsidRPr="00A55FB5">
              <w:rPr>
                <w:rFonts w:ascii="Arial" w:hAnsi="Arial" w:cs="Arial"/>
              </w:rPr>
              <w:t>Blue Kalahari Group -</w:t>
            </w:r>
            <w:r>
              <w:rPr>
                <w:rFonts w:ascii="Arial" w:hAnsi="Arial" w:cs="Arial"/>
              </w:rPr>
              <w:t xml:space="preserve"> </w:t>
            </w:r>
            <w:r w:rsidRPr="00A55FB5">
              <w:rPr>
                <w:rFonts w:ascii="Arial" w:hAnsi="Arial" w:cs="Arial"/>
              </w:rPr>
              <w:t xml:space="preserve">R 266,760-00 </w:t>
            </w:r>
          </w:p>
          <w:p w:rsidR="0012437A" w:rsidRPr="00A55FB5" w:rsidRDefault="0012437A" w:rsidP="00DD5128">
            <w:pPr>
              <w:spacing w:after="200"/>
              <w:jc w:val="both"/>
              <w:rPr>
                <w:rFonts w:ascii="Arial" w:hAnsi="Arial" w:cs="Arial"/>
              </w:rPr>
            </w:pPr>
            <w:r w:rsidRPr="00A55FB5">
              <w:rPr>
                <w:rFonts w:ascii="Arial" w:hAnsi="Arial" w:cs="Arial"/>
              </w:rPr>
              <w:t>Global Touch Media -</w:t>
            </w:r>
            <w:r>
              <w:rPr>
                <w:rFonts w:ascii="Arial" w:hAnsi="Arial" w:cs="Arial"/>
              </w:rPr>
              <w:t xml:space="preserve"> </w:t>
            </w:r>
            <w:r w:rsidRPr="00A55FB5">
              <w:rPr>
                <w:rFonts w:ascii="Arial" w:hAnsi="Arial" w:cs="Arial"/>
              </w:rPr>
              <w:t xml:space="preserve">R 216,000-00 </w:t>
            </w:r>
          </w:p>
          <w:p w:rsidR="0012437A" w:rsidRPr="00A55FB5" w:rsidRDefault="0012437A" w:rsidP="00DD5128">
            <w:pPr>
              <w:spacing w:after="200"/>
              <w:jc w:val="both"/>
              <w:rPr>
                <w:rFonts w:ascii="Arial" w:hAnsi="Arial" w:cs="Arial"/>
              </w:rPr>
            </w:pPr>
            <w:r w:rsidRPr="00A55FB5">
              <w:rPr>
                <w:rFonts w:ascii="Arial" w:hAnsi="Arial" w:cs="Arial"/>
              </w:rPr>
              <w:t>Keys Communications -</w:t>
            </w:r>
            <w:r w:rsidRPr="00A55FB5">
              <w:rPr>
                <w:rFonts w:ascii="Arial" w:hAnsi="Arial" w:cs="Arial"/>
              </w:rPr>
              <w:tab/>
              <w:t xml:space="preserve"> R 617,811-60 </w:t>
            </w:r>
          </w:p>
          <w:p w:rsidR="0012437A" w:rsidRPr="00A55FB5" w:rsidRDefault="0012437A" w:rsidP="00DD5128">
            <w:pPr>
              <w:spacing w:after="200"/>
              <w:jc w:val="both"/>
              <w:rPr>
                <w:rFonts w:ascii="Arial" w:hAnsi="Arial" w:cs="Arial"/>
              </w:rPr>
            </w:pPr>
            <w:r w:rsidRPr="00A55FB5">
              <w:rPr>
                <w:rFonts w:ascii="Arial" w:hAnsi="Arial" w:cs="Arial"/>
              </w:rPr>
              <w:t>Media Book -</w:t>
            </w:r>
            <w:r>
              <w:rPr>
                <w:rFonts w:ascii="Arial" w:hAnsi="Arial" w:cs="Arial"/>
              </w:rPr>
              <w:t xml:space="preserve"> </w:t>
            </w:r>
            <w:r w:rsidRPr="00A55FB5">
              <w:rPr>
                <w:rFonts w:ascii="Arial" w:hAnsi="Arial" w:cs="Arial"/>
              </w:rPr>
              <w:t xml:space="preserve">R 139,308-00 </w:t>
            </w:r>
          </w:p>
          <w:p w:rsidR="0012437A" w:rsidRPr="00A55FB5" w:rsidRDefault="0012437A" w:rsidP="00DD5128">
            <w:pPr>
              <w:spacing w:after="200"/>
              <w:jc w:val="both"/>
              <w:rPr>
                <w:rFonts w:ascii="Arial" w:hAnsi="Arial" w:cs="Arial"/>
              </w:rPr>
            </w:pPr>
            <w:r w:rsidRPr="00A55FB5">
              <w:rPr>
                <w:rFonts w:ascii="Arial" w:hAnsi="Arial" w:cs="Arial"/>
              </w:rPr>
              <w:t>Outsmart Outdoor Media -</w:t>
            </w:r>
            <w:r w:rsidRPr="00A55FB5">
              <w:rPr>
                <w:rFonts w:ascii="Arial" w:hAnsi="Arial" w:cs="Arial"/>
              </w:rPr>
              <w:tab/>
              <w:t xml:space="preserve"> R 232,560-00 </w:t>
            </w:r>
          </w:p>
          <w:p w:rsidR="0012437A" w:rsidRPr="00A55FB5" w:rsidRDefault="0012437A" w:rsidP="00DD5128">
            <w:pPr>
              <w:spacing w:after="200"/>
              <w:jc w:val="both"/>
              <w:rPr>
                <w:rFonts w:ascii="Arial" w:hAnsi="Arial" w:cs="Arial"/>
              </w:rPr>
            </w:pPr>
            <w:r w:rsidRPr="00A55FB5">
              <w:rPr>
                <w:rFonts w:ascii="Arial" w:hAnsi="Arial" w:cs="Arial"/>
              </w:rPr>
              <w:t xml:space="preserve">The </w:t>
            </w:r>
            <w:proofErr w:type="spellStart"/>
            <w:r w:rsidRPr="00A55FB5">
              <w:rPr>
                <w:rFonts w:ascii="Arial" w:hAnsi="Arial" w:cs="Arial"/>
              </w:rPr>
              <w:t>Guyz</w:t>
            </w:r>
            <w:proofErr w:type="spellEnd"/>
            <w:r w:rsidRPr="00A55FB5">
              <w:rPr>
                <w:rFonts w:ascii="Arial" w:hAnsi="Arial" w:cs="Arial"/>
              </w:rPr>
              <w:t xml:space="preserve"> Media -</w:t>
            </w:r>
            <w:r>
              <w:rPr>
                <w:rFonts w:ascii="Arial" w:hAnsi="Arial" w:cs="Arial"/>
              </w:rPr>
              <w:t xml:space="preserve"> </w:t>
            </w:r>
            <w:r w:rsidRPr="00A55FB5">
              <w:rPr>
                <w:rFonts w:ascii="Arial" w:hAnsi="Arial" w:cs="Arial"/>
              </w:rPr>
              <w:t xml:space="preserve">R 93,480-00 </w:t>
            </w:r>
          </w:p>
          <w:p w:rsidR="0012437A" w:rsidRPr="00A55FB5" w:rsidRDefault="0012437A" w:rsidP="00DD5128">
            <w:pPr>
              <w:spacing w:after="200"/>
              <w:jc w:val="both"/>
              <w:rPr>
                <w:rFonts w:ascii="Arial" w:hAnsi="Arial" w:cs="Arial"/>
              </w:rPr>
            </w:pPr>
            <w:proofErr w:type="spellStart"/>
            <w:r w:rsidRPr="00A55FB5">
              <w:rPr>
                <w:rFonts w:ascii="Arial" w:hAnsi="Arial" w:cs="Arial"/>
              </w:rPr>
              <w:t>Tswalanang</w:t>
            </w:r>
            <w:proofErr w:type="spellEnd"/>
            <w:r w:rsidRPr="00A55FB5">
              <w:rPr>
                <w:rFonts w:ascii="Arial" w:hAnsi="Arial" w:cs="Arial"/>
              </w:rPr>
              <w:t xml:space="preserve"> - </w:t>
            </w:r>
            <w:r>
              <w:rPr>
                <w:rFonts w:ascii="Arial" w:hAnsi="Arial" w:cs="Arial"/>
              </w:rPr>
              <w:t xml:space="preserve"> </w:t>
            </w:r>
            <w:r w:rsidRPr="00A55FB5">
              <w:rPr>
                <w:rFonts w:ascii="Arial" w:hAnsi="Arial" w:cs="Arial"/>
              </w:rPr>
              <w:t xml:space="preserve">R 782,838 -00 </w:t>
            </w:r>
          </w:p>
          <w:p w:rsidR="0012437A" w:rsidRPr="00A55FB5" w:rsidRDefault="0012437A" w:rsidP="00DD5128">
            <w:pPr>
              <w:spacing w:after="200"/>
              <w:jc w:val="both"/>
              <w:rPr>
                <w:rFonts w:ascii="Arial" w:hAnsi="Arial" w:cs="Arial"/>
                <w:b/>
              </w:rPr>
            </w:pPr>
            <w:proofErr w:type="spellStart"/>
            <w:r w:rsidRPr="00A55FB5">
              <w:rPr>
                <w:rFonts w:ascii="Arial" w:hAnsi="Arial" w:cs="Arial"/>
              </w:rPr>
              <w:t>Umjanji</w:t>
            </w:r>
            <w:proofErr w:type="spellEnd"/>
            <w:r w:rsidRPr="00A55FB5">
              <w:rPr>
                <w:rFonts w:ascii="Arial" w:hAnsi="Arial" w:cs="Arial"/>
              </w:rPr>
              <w:t xml:space="preserve"> Media</w:t>
            </w:r>
            <w:r w:rsidRPr="00A55FB5">
              <w:rPr>
                <w:rFonts w:ascii="Arial" w:hAnsi="Arial" w:cs="Arial"/>
              </w:rPr>
              <w:tab/>
              <w:t xml:space="preserve">- </w:t>
            </w:r>
            <w:r>
              <w:rPr>
                <w:rFonts w:ascii="Arial" w:hAnsi="Arial" w:cs="Arial"/>
              </w:rPr>
              <w:t xml:space="preserve"> </w:t>
            </w:r>
            <w:r w:rsidRPr="00A55FB5">
              <w:rPr>
                <w:rFonts w:ascii="Arial" w:hAnsi="Arial" w:cs="Arial"/>
              </w:rPr>
              <w:t>R 850,000-02;</w:t>
            </w:r>
          </w:p>
        </w:tc>
      </w:tr>
      <w:tr w:rsidR="0012437A" w:rsidRPr="00A55FB5" w:rsidTr="00DD5128">
        <w:tc>
          <w:tcPr>
            <w:tcW w:w="6096" w:type="dxa"/>
          </w:tcPr>
          <w:p w:rsidR="0012437A" w:rsidRPr="00A55FB5" w:rsidRDefault="0012437A" w:rsidP="00DD5128">
            <w:pPr>
              <w:spacing w:after="200" w:line="276" w:lineRule="auto"/>
              <w:jc w:val="both"/>
              <w:rPr>
                <w:rFonts w:ascii="Arial" w:hAnsi="Arial" w:cs="Arial"/>
              </w:rPr>
            </w:pPr>
            <w:r w:rsidRPr="00A55FB5">
              <w:rPr>
                <w:rFonts w:ascii="Arial" w:hAnsi="Arial" w:cs="Arial"/>
              </w:rPr>
              <w:lastRenderedPageBreak/>
              <w:t>appointed directly by the RAF:</w:t>
            </w:r>
          </w:p>
        </w:tc>
        <w:tc>
          <w:tcPr>
            <w:tcW w:w="1559" w:type="dxa"/>
            <w:vMerge/>
          </w:tcPr>
          <w:p w:rsidR="0012437A" w:rsidRPr="00A55FB5" w:rsidRDefault="0012437A" w:rsidP="00DD5128">
            <w:pPr>
              <w:spacing w:after="200" w:line="276" w:lineRule="auto"/>
              <w:jc w:val="both"/>
              <w:rPr>
                <w:rFonts w:ascii="Arial" w:hAnsi="Arial" w:cs="Arial"/>
                <w:b/>
              </w:rPr>
            </w:pPr>
          </w:p>
        </w:tc>
        <w:tc>
          <w:tcPr>
            <w:tcW w:w="6095" w:type="dxa"/>
          </w:tcPr>
          <w:p w:rsidR="0012437A" w:rsidRPr="00A55FB5" w:rsidRDefault="0012437A" w:rsidP="00DD5128">
            <w:pPr>
              <w:spacing w:after="200" w:line="276" w:lineRule="auto"/>
              <w:jc w:val="both"/>
              <w:rPr>
                <w:rFonts w:ascii="Arial" w:hAnsi="Arial" w:cs="Arial"/>
              </w:rPr>
            </w:pPr>
            <w:r w:rsidRPr="00A55FB5">
              <w:rPr>
                <w:rFonts w:ascii="Arial" w:hAnsi="Arial" w:cs="Arial"/>
              </w:rPr>
              <w:t>appointed directly by the RAF:</w:t>
            </w:r>
          </w:p>
        </w:tc>
      </w:tr>
      <w:tr w:rsidR="0012437A" w:rsidRPr="00A55FB5" w:rsidTr="00DD5128">
        <w:tc>
          <w:tcPr>
            <w:tcW w:w="6096" w:type="dxa"/>
          </w:tcPr>
          <w:p w:rsidR="0012437A" w:rsidRPr="00A55FB5" w:rsidRDefault="0012437A" w:rsidP="00DD5128">
            <w:pPr>
              <w:spacing w:after="200" w:line="276" w:lineRule="auto"/>
              <w:jc w:val="both"/>
              <w:rPr>
                <w:rFonts w:ascii="Arial" w:hAnsi="Arial" w:cs="Arial"/>
              </w:rPr>
            </w:pPr>
            <w:proofErr w:type="spellStart"/>
            <w:r w:rsidRPr="00A55FB5">
              <w:rPr>
                <w:rFonts w:ascii="Arial" w:hAnsi="Arial" w:cs="Arial"/>
              </w:rPr>
              <w:t>Busi</w:t>
            </w:r>
            <w:proofErr w:type="spellEnd"/>
            <w:r w:rsidRPr="00A55FB5">
              <w:rPr>
                <w:rFonts w:ascii="Arial" w:hAnsi="Arial" w:cs="Arial"/>
              </w:rPr>
              <w:t xml:space="preserve"> </w:t>
            </w:r>
            <w:proofErr w:type="spellStart"/>
            <w:r w:rsidRPr="00A55FB5">
              <w:rPr>
                <w:rFonts w:ascii="Arial" w:hAnsi="Arial" w:cs="Arial"/>
              </w:rPr>
              <w:t>Ntuli</w:t>
            </w:r>
            <w:proofErr w:type="spellEnd"/>
            <w:r w:rsidRPr="00A55FB5">
              <w:rPr>
                <w:rFonts w:ascii="Arial" w:hAnsi="Arial" w:cs="Arial"/>
              </w:rPr>
              <w:t xml:space="preserve"> Communications (Pty) Ltd</w:t>
            </w:r>
            <w:r w:rsidRPr="00A55FB5">
              <w:rPr>
                <w:rFonts w:ascii="Arial" w:hAnsi="Arial" w:cs="Arial"/>
              </w:rPr>
              <w:tab/>
              <w:t>- R 402,241-13</w:t>
            </w:r>
          </w:p>
          <w:p w:rsidR="0012437A" w:rsidRPr="00A55FB5" w:rsidRDefault="0012437A" w:rsidP="00DD5128">
            <w:pPr>
              <w:spacing w:after="200" w:line="276" w:lineRule="auto"/>
              <w:jc w:val="both"/>
              <w:rPr>
                <w:rFonts w:ascii="Arial" w:hAnsi="Arial" w:cs="Arial"/>
              </w:rPr>
            </w:pPr>
            <w:proofErr w:type="spellStart"/>
            <w:r w:rsidRPr="00A55FB5">
              <w:rPr>
                <w:rFonts w:ascii="Arial" w:hAnsi="Arial" w:cs="Arial"/>
              </w:rPr>
              <w:t>Indingliz</w:t>
            </w:r>
            <w:proofErr w:type="spellEnd"/>
            <w:r w:rsidRPr="00A55FB5">
              <w:rPr>
                <w:rFonts w:ascii="Arial" w:hAnsi="Arial" w:cs="Arial"/>
              </w:rPr>
              <w:t xml:space="preserve"> Advertising and Marketing CC -R 79,839-90</w:t>
            </w:r>
          </w:p>
          <w:p w:rsidR="0012437A" w:rsidRPr="00A55FB5" w:rsidRDefault="0012437A" w:rsidP="00DD5128">
            <w:pPr>
              <w:spacing w:after="200" w:line="276" w:lineRule="auto"/>
              <w:jc w:val="both"/>
              <w:rPr>
                <w:rFonts w:ascii="Arial" w:hAnsi="Arial" w:cs="Arial"/>
              </w:rPr>
            </w:pPr>
            <w:proofErr w:type="spellStart"/>
            <w:r w:rsidRPr="00A55FB5">
              <w:rPr>
                <w:rFonts w:ascii="Arial" w:hAnsi="Arial" w:cs="Arial"/>
              </w:rPr>
              <w:t>Shereno</w:t>
            </w:r>
            <w:proofErr w:type="spellEnd"/>
            <w:r w:rsidRPr="00A55FB5">
              <w:rPr>
                <w:rFonts w:ascii="Arial" w:hAnsi="Arial" w:cs="Arial"/>
              </w:rPr>
              <w:t xml:space="preserve"> Printers CC - </w:t>
            </w:r>
            <w:r>
              <w:rPr>
                <w:rFonts w:ascii="Arial" w:hAnsi="Arial" w:cs="Arial"/>
              </w:rPr>
              <w:t xml:space="preserve"> </w:t>
            </w:r>
            <w:r w:rsidRPr="00A55FB5">
              <w:rPr>
                <w:rFonts w:ascii="Arial" w:hAnsi="Arial" w:cs="Arial"/>
              </w:rPr>
              <w:t>R 1,096-00</w:t>
            </w:r>
          </w:p>
          <w:p w:rsidR="0012437A" w:rsidRPr="00A55FB5" w:rsidRDefault="0012437A" w:rsidP="00DD5128">
            <w:pPr>
              <w:spacing w:after="200" w:line="276" w:lineRule="auto"/>
              <w:jc w:val="both"/>
              <w:rPr>
                <w:rFonts w:ascii="Arial" w:hAnsi="Arial" w:cs="Arial"/>
              </w:rPr>
            </w:pPr>
            <w:proofErr w:type="spellStart"/>
            <w:r w:rsidRPr="00A55FB5">
              <w:rPr>
                <w:rFonts w:ascii="Arial" w:hAnsi="Arial" w:cs="Arial"/>
              </w:rPr>
              <w:t>Tsalena</w:t>
            </w:r>
            <w:proofErr w:type="spellEnd"/>
            <w:r w:rsidRPr="00A55FB5">
              <w:rPr>
                <w:rFonts w:ascii="Arial" w:hAnsi="Arial" w:cs="Arial"/>
              </w:rPr>
              <w:t xml:space="preserve"> Media CC -</w:t>
            </w:r>
            <w:r>
              <w:rPr>
                <w:rFonts w:ascii="Arial" w:hAnsi="Arial" w:cs="Arial"/>
              </w:rPr>
              <w:t xml:space="preserve"> </w:t>
            </w:r>
            <w:r w:rsidRPr="00A55FB5">
              <w:rPr>
                <w:rFonts w:ascii="Arial" w:hAnsi="Arial" w:cs="Arial"/>
              </w:rPr>
              <w:t>R 2, 397,067-31</w:t>
            </w:r>
          </w:p>
          <w:p w:rsidR="0012437A" w:rsidRPr="00A55FB5" w:rsidRDefault="0012437A" w:rsidP="00DD5128">
            <w:pPr>
              <w:spacing w:after="200" w:line="276" w:lineRule="auto"/>
              <w:jc w:val="both"/>
              <w:rPr>
                <w:rFonts w:ascii="Arial" w:hAnsi="Arial" w:cs="Arial"/>
              </w:rPr>
            </w:pPr>
            <w:r w:rsidRPr="00A55FB5">
              <w:rPr>
                <w:rFonts w:ascii="Arial" w:hAnsi="Arial" w:cs="Arial"/>
              </w:rPr>
              <w:t>Ultimate Recruitment Solutions CC -</w:t>
            </w:r>
            <w:r>
              <w:rPr>
                <w:rFonts w:ascii="Arial" w:hAnsi="Arial" w:cs="Arial"/>
              </w:rPr>
              <w:t xml:space="preserve"> </w:t>
            </w:r>
            <w:r w:rsidRPr="00A55FB5">
              <w:rPr>
                <w:rFonts w:ascii="Arial" w:hAnsi="Arial" w:cs="Arial"/>
              </w:rPr>
              <w:t>R 43, 410-79</w:t>
            </w:r>
          </w:p>
          <w:p w:rsidR="0012437A" w:rsidRPr="00A55FB5" w:rsidRDefault="0012437A" w:rsidP="00DD5128">
            <w:pPr>
              <w:spacing w:after="200" w:line="276" w:lineRule="auto"/>
              <w:jc w:val="both"/>
              <w:rPr>
                <w:rFonts w:ascii="Arial" w:hAnsi="Arial" w:cs="Arial"/>
              </w:rPr>
            </w:pPr>
            <w:proofErr w:type="spellStart"/>
            <w:r w:rsidRPr="00A55FB5">
              <w:rPr>
                <w:rFonts w:ascii="Arial" w:hAnsi="Arial" w:cs="Arial"/>
              </w:rPr>
              <w:t>Voo</w:t>
            </w:r>
            <w:proofErr w:type="spellEnd"/>
            <w:r w:rsidRPr="00A55FB5">
              <w:rPr>
                <w:rFonts w:ascii="Arial" w:hAnsi="Arial" w:cs="Arial"/>
              </w:rPr>
              <w:t xml:space="preserve"> C Media Group CC -</w:t>
            </w:r>
            <w:r>
              <w:rPr>
                <w:rFonts w:ascii="Arial" w:hAnsi="Arial" w:cs="Arial"/>
              </w:rPr>
              <w:t xml:space="preserve"> </w:t>
            </w:r>
            <w:r w:rsidRPr="00A55FB5">
              <w:rPr>
                <w:rFonts w:ascii="Arial" w:hAnsi="Arial" w:cs="Arial"/>
              </w:rPr>
              <w:t>R 498,984-84;</w:t>
            </w:r>
          </w:p>
        </w:tc>
        <w:tc>
          <w:tcPr>
            <w:tcW w:w="1559" w:type="dxa"/>
            <w:vMerge/>
          </w:tcPr>
          <w:p w:rsidR="0012437A" w:rsidRPr="00A55FB5" w:rsidRDefault="0012437A" w:rsidP="00DD5128">
            <w:pPr>
              <w:spacing w:after="200" w:line="276" w:lineRule="auto"/>
              <w:jc w:val="both"/>
              <w:rPr>
                <w:rFonts w:ascii="Arial" w:hAnsi="Arial" w:cs="Arial"/>
                <w:b/>
              </w:rPr>
            </w:pPr>
          </w:p>
        </w:tc>
        <w:tc>
          <w:tcPr>
            <w:tcW w:w="6095" w:type="dxa"/>
          </w:tcPr>
          <w:p w:rsidR="0012437A" w:rsidRPr="00A55FB5" w:rsidRDefault="0012437A" w:rsidP="00DD5128">
            <w:pPr>
              <w:spacing w:after="200" w:line="276" w:lineRule="auto"/>
              <w:jc w:val="both"/>
              <w:rPr>
                <w:rFonts w:ascii="Arial" w:hAnsi="Arial" w:cs="Arial"/>
              </w:rPr>
            </w:pPr>
            <w:r w:rsidRPr="00A55FB5">
              <w:rPr>
                <w:rFonts w:ascii="Arial" w:hAnsi="Arial" w:cs="Arial"/>
              </w:rPr>
              <w:t>None;</w:t>
            </w:r>
          </w:p>
        </w:tc>
      </w:tr>
      <w:tr w:rsidR="0012437A" w:rsidRPr="00A55FB5" w:rsidTr="00DD5128">
        <w:tc>
          <w:tcPr>
            <w:tcW w:w="13750" w:type="dxa"/>
            <w:gridSpan w:val="3"/>
            <w:shd w:val="clear" w:color="auto" w:fill="D9D9D9" w:themeFill="background1" w:themeFillShade="D9"/>
          </w:tcPr>
          <w:p w:rsidR="0012437A" w:rsidRPr="00A55FB5" w:rsidRDefault="0012437A" w:rsidP="00DD5128">
            <w:pPr>
              <w:spacing w:after="200" w:line="276" w:lineRule="auto"/>
              <w:jc w:val="center"/>
              <w:rPr>
                <w:rFonts w:ascii="Arial" w:hAnsi="Arial" w:cs="Arial"/>
                <w:b/>
              </w:rPr>
            </w:pPr>
            <w:r w:rsidRPr="00A55FB5">
              <w:rPr>
                <w:rFonts w:ascii="Arial" w:hAnsi="Arial" w:cs="Arial"/>
                <w:b/>
              </w:rPr>
              <w:t>2017-18 FY</w:t>
            </w:r>
          </w:p>
        </w:tc>
      </w:tr>
      <w:tr w:rsidR="0012437A" w:rsidRPr="00A55FB5" w:rsidTr="00DD5128">
        <w:tc>
          <w:tcPr>
            <w:tcW w:w="6096" w:type="dxa"/>
          </w:tcPr>
          <w:p w:rsidR="0012437A" w:rsidRPr="00A55FB5" w:rsidRDefault="0012437A" w:rsidP="00DD5128">
            <w:pPr>
              <w:spacing w:after="200" w:line="276" w:lineRule="auto"/>
              <w:jc w:val="both"/>
              <w:rPr>
                <w:rFonts w:ascii="Arial" w:hAnsi="Arial" w:cs="Arial"/>
              </w:rPr>
            </w:pPr>
            <w:r w:rsidRPr="00A55FB5">
              <w:rPr>
                <w:rFonts w:ascii="Arial" w:hAnsi="Arial" w:cs="Arial"/>
              </w:rPr>
              <w:t>appointed by GCIS, per its records, on behalf of the RAF:</w:t>
            </w:r>
          </w:p>
        </w:tc>
        <w:tc>
          <w:tcPr>
            <w:tcW w:w="1559" w:type="dxa"/>
            <w:vMerge w:val="restart"/>
          </w:tcPr>
          <w:p w:rsidR="0012437A" w:rsidRPr="00A55FB5" w:rsidRDefault="0012437A" w:rsidP="00DD5128">
            <w:pPr>
              <w:spacing w:after="200" w:line="276" w:lineRule="auto"/>
              <w:jc w:val="both"/>
              <w:rPr>
                <w:rFonts w:ascii="Arial" w:hAnsi="Arial" w:cs="Arial"/>
              </w:rPr>
            </w:pPr>
            <w:r w:rsidRPr="00A55FB5">
              <w:rPr>
                <w:rFonts w:ascii="Arial" w:hAnsi="Arial" w:cs="Arial"/>
              </w:rPr>
              <w:t>R 2,624,931-74;</w:t>
            </w:r>
          </w:p>
        </w:tc>
        <w:tc>
          <w:tcPr>
            <w:tcW w:w="6095" w:type="dxa"/>
          </w:tcPr>
          <w:p w:rsidR="0012437A" w:rsidRPr="00A55FB5" w:rsidRDefault="0012437A" w:rsidP="00DD5128">
            <w:pPr>
              <w:spacing w:after="200" w:line="276" w:lineRule="auto"/>
              <w:jc w:val="both"/>
              <w:rPr>
                <w:rFonts w:ascii="Arial" w:hAnsi="Arial" w:cs="Arial"/>
              </w:rPr>
            </w:pPr>
            <w:r w:rsidRPr="00A55FB5">
              <w:rPr>
                <w:rFonts w:ascii="Arial" w:hAnsi="Arial" w:cs="Arial"/>
              </w:rPr>
              <w:t>appointed by GCIS, per its records, on behalf of the RAF:</w:t>
            </w:r>
          </w:p>
        </w:tc>
      </w:tr>
      <w:tr w:rsidR="0012437A" w:rsidRPr="00A55FB5" w:rsidTr="00DD5128">
        <w:tc>
          <w:tcPr>
            <w:tcW w:w="6096" w:type="dxa"/>
          </w:tcPr>
          <w:p w:rsidR="0012437A" w:rsidRPr="00A55FB5" w:rsidRDefault="0012437A" w:rsidP="00DD5128">
            <w:pPr>
              <w:spacing w:after="200" w:line="276" w:lineRule="auto"/>
              <w:jc w:val="both"/>
              <w:rPr>
                <w:rFonts w:ascii="Arial" w:hAnsi="Arial" w:cs="Arial"/>
              </w:rPr>
            </w:pPr>
            <w:r w:rsidRPr="00A55FB5">
              <w:rPr>
                <w:rFonts w:ascii="Arial" w:hAnsi="Arial" w:cs="Arial"/>
              </w:rPr>
              <w:t>Black Magic Consulting -</w:t>
            </w:r>
            <w:r>
              <w:rPr>
                <w:rFonts w:ascii="Arial" w:hAnsi="Arial" w:cs="Arial"/>
              </w:rPr>
              <w:t xml:space="preserve"> </w:t>
            </w:r>
            <w:r w:rsidRPr="00A55FB5">
              <w:rPr>
                <w:rFonts w:ascii="Arial" w:hAnsi="Arial" w:cs="Arial"/>
              </w:rPr>
              <w:t xml:space="preserve">R 511,571-56 </w:t>
            </w:r>
          </w:p>
          <w:p w:rsidR="0012437A" w:rsidRPr="00A55FB5" w:rsidRDefault="0012437A" w:rsidP="00DD5128">
            <w:pPr>
              <w:spacing w:after="200" w:line="276" w:lineRule="auto"/>
              <w:jc w:val="both"/>
              <w:rPr>
                <w:rFonts w:ascii="Arial" w:hAnsi="Arial" w:cs="Arial"/>
              </w:rPr>
            </w:pPr>
            <w:r w:rsidRPr="00A55FB5">
              <w:rPr>
                <w:rFonts w:ascii="Arial" w:hAnsi="Arial" w:cs="Arial"/>
              </w:rPr>
              <w:t xml:space="preserve">Cut to Black - R 1,194,478 -32 </w:t>
            </w:r>
          </w:p>
          <w:p w:rsidR="0012437A" w:rsidRPr="00A55FB5" w:rsidRDefault="0012437A" w:rsidP="00DD5128">
            <w:pPr>
              <w:spacing w:after="200" w:line="276" w:lineRule="auto"/>
              <w:jc w:val="both"/>
              <w:rPr>
                <w:rFonts w:ascii="Arial" w:hAnsi="Arial" w:cs="Arial"/>
              </w:rPr>
            </w:pPr>
            <w:r w:rsidRPr="00A55FB5">
              <w:rPr>
                <w:rFonts w:ascii="Arial" w:hAnsi="Arial" w:cs="Arial"/>
              </w:rPr>
              <w:t>KZN TV -</w:t>
            </w:r>
            <w:r>
              <w:rPr>
                <w:rFonts w:ascii="Arial" w:hAnsi="Arial" w:cs="Arial"/>
              </w:rPr>
              <w:t xml:space="preserve"> </w:t>
            </w:r>
            <w:r w:rsidRPr="00A55FB5">
              <w:rPr>
                <w:rFonts w:ascii="Arial" w:hAnsi="Arial" w:cs="Arial"/>
              </w:rPr>
              <w:t xml:space="preserve">R 186,732-00 </w:t>
            </w:r>
          </w:p>
          <w:p w:rsidR="0012437A" w:rsidRPr="00A55FB5" w:rsidRDefault="0012437A" w:rsidP="00DD5128">
            <w:pPr>
              <w:spacing w:after="200" w:line="276" w:lineRule="auto"/>
              <w:jc w:val="both"/>
              <w:rPr>
                <w:rFonts w:ascii="Arial" w:hAnsi="Arial" w:cs="Arial"/>
              </w:rPr>
            </w:pPr>
            <w:r w:rsidRPr="00A55FB5">
              <w:rPr>
                <w:rFonts w:ascii="Arial" w:hAnsi="Arial" w:cs="Arial"/>
              </w:rPr>
              <w:t>MSG Group Sales -</w:t>
            </w:r>
            <w:r>
              <w:rPr>
                <w:rFonts w:ascii="Arial" w:hAnsi="Arial" w:cs="Arial"/>
              </w:rPr>
              <w:t xml:space="preserve"> </w:t>
            </w:r>
            <w:r w:rsidRPr="00A55FB5">
              <w:rPr>
                <w:rFonts w:ascii="Arial" w:hAnsi="Arial" w:cs="Arial"/>
              </w:rPr>
              <w:t xml:space="preserve">R 492,525-60 </w:t>
            </w:r>
          </w:p>
          <w:p w:rsidR="0012437A" w:rsidRPr="00A55FB5" w:rsidRDefault="0012437A" w:rsidP="00DD5128">
            <w:pPr>
              <w:spacing w:after="200" w:line="276" w:lineRule="auto"/>
              <w:jc w:val="both"/>
              <w:rPr>
                <w:rFonts w:ascii="Arial" w:hAnsi="Arial" w:cs="Arial"/>
              </w:rPr>
            </w:pPr>
            <w:r w:rsidRPr="00A55FB5">
              <w:rPr>
                <w:rFonts w:ascii="Arial" w:hAnsi="Arial" w:cs="Arial"/>
              </w:rPr>
              <w:lastRenderedPageBreak/>
              <w:t>NIH Media -</w:t>
            </w:r>
            <w:r>
              <w:rPr>
                <w:rFonts w:ascii="Arial" w:hAnsi="Arial" w:cs="Arial"/>
              </w:rPr>
              <w:t xml:space="preserve"> </w:t>
            </w:r>
            <w:r w:rsidRPr="00A55FB5">
              <w:rPr>
                <w:rFonts w:ascii="Arial" w:hAnsi="Arial" w:cs="Arial"/>
              </w:rPr>
              <w:t xml:space="preserve">R 130,466-16 </w:t>
            </w:r>
          </w:p>
          <w:p w:rsidR="0012437A" w:rsidRPr="00A55FB5" w:rsidRDefault="0012437A" w:rsidP="00DD5128">
            <w:pPr>
              <w:spacing w:after="200" w:line="276" w:lineRule="auto"/>
              <w:jc w:val="both"/>
              <w:rPr>
                <w:rFonts w:ascii="Arial" w:hAnsi="Arial" w:cs="Arial"/>
              </w:rPr>
            </w:pPr>
            <w:r w:rsidRPr="00A55FB5">
              <w:rPr>
                <w:rFonts w:ascii="Arial" w:hAnsi="Arial" w:cs="Arial"/>
              </w:rPr>
              <w:t xml:space="preserve">Strawberry </w:t>
            </w:r>
            <w:proofErr w:type="spellStart"/>
            <w:r w:rsidRPr="00A55FB5">
              <w:rPr>
                <w:rFonts w:ascii="Arial" w:hAnsi="Arial" w:cs="Arial"/>
              </w:rPr>
              <w:t>Worx</w:t>
            </w:r>
            <w:proofErr w:type="spellEnd"/>
            <w:r w:rsidRPr="00A55FB5">
              <w:rPr>
                <w:rFonts w:ascii="Arial" w:hAnsi="Arial" w:cs="Arial"/>
              </w:rPr>
              <w:t xml:space="preserve"> -</w:t>
            </w:r>
            <w:r>
              <w:rPr>
                <w:rFonts w:ascii="Arial" w:hAnsi="Arial" w:cs="Arial"/>
              </w:rPr>
              <w:t xml:space="preserve"> </w:t>
            </w:r>
            <w:r w:rsidRPr="00A55FB5">
              <w:rPr>
                <w:rFonts w:ascii="Arial" w:hAnsi="Arial" w:cs="Arial"/>
              </w:rPr>
              <w:t xml:space="preserve">R 207,252-00 </w:t>
            </w:r>
          </w:p>
          <w:p w:rsidR="0012437A" w:rsidRPr="00A55FB5" w:rsidRDefault="0012437A" w:rsidP="00DD5128">
            <w:pPr>
              <w:spacing w:after="200" w:line="276" w:lineRule="auto"/>
              <w:jc w:val="both"/>
              <w:rPr>
                <w:rFonts w:ascii="Arial" w:hAnsi="Arial" w:cs="Arial"/>
              </w:rPr>
            </w:pPr>
            <w:proofErr w:type="spellStart"/>
            <w:r w:rsidRPr="00A55FB5">
              <w:rPr>
                <w:rFonts w:ascii="Arial" w:hAnsi="Arial" w:cs="Arial"/>
              </w:rPr>
              <w:t>Tsalena</w:t>
            </w:r>
            <w:proofErr w:type="spellEnd"/>
            <w:r w:rsidRPr="00A55FB5">
              <w:rPr>
                <w:rFonts w:ascii="Arial" w:hAnsi="Arial" w:cs="Arial"/>
              </w:rPr>
              <w:t xml:space="preserve"> Media -</w:t>
            </w:r>
            <w:r>
              <w:rPr>
                <w:rFonts w:ascii="Arial" w:hAnsi="Arial" w:cs="Arial"/>
              </w:rPr>
              <w:t xml:space="preserve"> </w:t>
            </w:r>
            <w:r w:rsidRPr="00A55FB5">
              <w:rPr>
                <w:rFonts w:ascii="Arial" w:hAnsi="Arial" w:cs="Arial"/>
              </w:rPr>
              <w:t xml:space="preserve">R 1,011,588-41 </w:t>
            </w:r>
          </w:p>
          <w:p w:rsidR="0012437A" w:rsidRPr="00A55FB5" w:rsidRDefault="0012437A" w:rsidP="00DD5128">
            <w:pPr>
              <w:spacing w:after="200" w:line="276" w:lineRule="auto"/>
              <w:jc w:val="both"/>
              <w:rPr>
                <w:rFonts w:ascii="Arial" w:hAnsi="Arial" w:cs="Arial"/>
                <w:b/>
              </w:rPr>
            </w:pPr>
            <w:r w:rsidRPr="00A55FB5">
              <w:rPr>
                <w:rFonts w:ascii="Arial" w:hAnsi="Arial" w:cs="Arial"/>
              </w:rPr>
              <w:t>YFM -</w:t>
            </w:r>
            <w:r>
              <w:rPr>
                <w:rFonts w:ascii="Arial" w:hAnsi="Arial" w:cs="Arial"/>
              </w:rPr>
              <w:t xml:space="preserve"> </w:t>
            </w:r>
            <w:r w:rsidRPr="00A55FB5">
              <w:rPr>
                <w:rFonts w:ascii="Arial" w:hAnsi="Arial" w:cs="Arial"/>
              </w:rPr>
              <w:t>R 438,600-41;</w:t>
            </w:r>
          </w:p>
        </w:tc>
        <w:tc>
          <w:tcPr>
            <w:tcW w:w="1559" w:type="dxa"/>
            <w:vMerge/>
          </w:tcPr>
          <w:p w:rsidR="0012437A" w:rsidRPr="00A55FB5" w:rsidRDefault="0012437A" w:rsidP="00DD5128">
            <w:pPr>
              <w:spacing w:after="200" w:line="276" w:lineRule="auto"/>
              <w:jc w:val="both"/>
              <w:rPr>
                <w:rFonts w:ascii="Arial" w:hAnsi="Arial" w:cs="Arial"/>
                <w:b/>
              </w:rPr>
            </w:pPr>
          </w:p>
        </w:tc>
        <w:tc>
          <w:tcPr>
            <w:tcW w:w="6095" w:type="dxa"/>
          </w:tcPr>
          <w:p w:rsidR="0012437A" w:rsidRPr="00A55FB5" w:rsidRDefault="0012437A" w:rsidP="00DD5128">
            <w:pPr>
              <w:spacing w:after="200" w:line="276" w:lineRule="auto"/>
              <w:jc w:val="both"/>
              <w:rPr>
                <w:rFonts w:ascii="Arial" w:hAnsi="Arial" w:cs="Arial"/>
              </w:rPr>
            </w:pPr>
            <w:r w:rsidRPr="00A55FB5">
              <w:rPr>
                <w:rFonts w:ascii="Arial" w:hAnsi="Arial" w:cs="Arial"/>
              </w:rPr>
              <w:t>NIH Media -</w:t>
            </w:r>
            <w:r>
              <w:rPr>
                <w:rFonts w:ascii="Arial" w:hAnsi="Arial" w:cs="Arial"/>
              </w:rPr>
              <w:t xml:space="preserve"> </w:t>
            </w:r>
            <w:r w:rsidRPr="00A55FB5">
              <w:rPr>
                <w:rFonts w:ascii="Arial" w:hAnsi="Arial" w:cs="Arial"/>
              </w:rPr>
              <w:t xml:space="preserve">R 130,466-16 </w:t>
            </w:r>
          </w:p>
          <w:p w:rsidR="0012437A" w:rsidRPr="00A55FB5" w:rsidRDefault="0012437A" w:rsidP="00DD5128">
            <w:pPr>
              <w:spacing w:after="200" w:line="276" w:lineRule="auto"/>
              <w:jc w:val="both"/>
              <w:rPr>
                <w:rFonts w:ascii="Arial" w:hAnsi="Arial" w:cs="Arial"/>
                <w:b/>
              </w:rPr>
            </w:pPr>
            <w:r w:rsidRPr="00A55FB5">
              <w:rPr>
                <w:rFonts w:ascii="Arial" w:hAnsi="Arial" w:cs="Arial"/>
              </w:rPr>
              <w:t xml:space="preserve">Strawberry </w:t>
            </w:r>
            <w:proofErr w:type="spellStart"/>
            <w:r w:rsidRPr="00A55FB5">
              <w:rPr>
                <w:rFonts w:ascii="Arial" w:hAnsi="Arial" w:cs="Arial"/>
              </w:rPr>
              <w:t>Worx</w:t>
            </w:r>
            <w:proofErr w:type="spellEnd"/>
            <w:r w:rsidRPr="00A55FB5">
              <w:rPr>
                <w:rFonts w:ascii="Arial" w:hAnsi="Arial" w:cs="Arial"/>
              </w:rPr>
              <w:t xml:space="preserve"> -</w:t>
            </w:r>
            <w:r>
              <w:rPr>
                <w:rFonts w:ascii="Arial" w:hAnsi="Arial" w:cs="Arial"/>
              </w:rPr>
              <w:t xml:space="preserve"> </w:t>
            </w:r>
            <w:r w:rsidRPr="00A55FB5">
              <w:rPr>
                <w:rFonts w:ascii="Arial" w:hAnsi="Arial" w:cs="Arial"/>
              </w:rPr>
              <w:t>R 207,252-00;</w:t>
            </w:r>
          </w:p>
        </w:tc>
      </w:tr>
      <w:tr w:rsidR="0012437A" w:rsidRPr="00A55FB5" w:rsidTr="00DD5128">
        <w:tc>
          <w:tcPr>
            <w:tcW w:w="6096" w:type="dxa"/>
          </w:tcPr>
          <w:p w:rsidR="0012437A" w:rsidRPr="00A55FB5" w:rsidRDefault="0012437A" w:rsidP="00DD5128">
            <w:pPr>
              <w:spacing w:after="200" w:line="276" w:lineRule="auto"/>
              <w:jc w:val="both"/>
              <w:rPr>
                <w:rFonts w:ascii="Arial" w:hAnsi="Arial" w:cs="Arial"/>
              </w:rPr>
            </w:pPr>
            <w:r w:rsidRPr="00A55FB5">
              <w:rPr>
                <w:rFonts w:ascii="Arial" w:hAnsi="Arial" w:cs="Arial"/>
              </w:rPr>
              <w:lastRenderedPageBreak/>
              <w:t>appointed directly by the RAF:</w:t>
            </w:r>
          </w:p>
        </w:tc>
        <w:tc>
          <w:tcPr>
            <w:tcW w:w="1559" w:type="dxa"/>
            <w:vMerge/>
          </w:tcPr>
          <w:p w:rsidR="0012437A" w:rsidRPr="00A55FB5" w:rsidRDefault="0012437A" w:rsidP="00DD5128">
            <w:pPr>
              <w:spacing w:after="200" w:line="276" w:lineRule="auto"/>
              <w:jc w:val="both"/>
              <w:rPr>
                <w:rFonts w:ascii="Arial" w:hAnsi="Arial" w:cs="Arial"/>
                <w:b/>
              </w:rPr>
            </w:pPr>
          </w:p>
        </w:tc>
        <w:tc>
          <w:tcPr>
            <w:tcW w:w="6095" w:type="dxa"/>
          </w:tcPr>
          <w:p w:rsidR="0012437A" w:rsidRPr="00A55FB5" w:rsidRDefault="0012437A" w:rsidP="00DD5128">
            <w:pPr>
              <w:spacing w:after="200" w:line="276" w:lineRule="auto"/>
              <w:jc w:val="both"/>
              <w:rPr>
                <w:rFonts w:ascii="Arial" w:hAnsi="Arial" w:cs="Arial"/>
              </w:rPr>
            </w:pPr>
            <w:r w:rsidRPr="00A55FB5">
              <w:rPr>
                <w:rFonts w:ascii="Arial" w:hAnsi="Arial" w:cs="Arial"/>
              </w:rPr>
              <w:t>appointed directly by the RAF:</w:t>
            </w:r>
          </w:p>
        </w:tc>
      </w:tr>
      <w:tr w:rsidR="0012437A" w:rsidRPr="00A55FB5" w:rsidTr="00DD5128">
        <w:tc>
          <w:tcPr>
            <w:tcW w:w="6096" w:type="dxa"/>
          </w:tcPr>
          <w:p w:rsidR="0012437A" w:rsidRPr="00A55FB5" w:rsidRDefault="0012437A" w:rsidP="00DD5128">
            <w:pPr>
              <w:spacing w:after="200" w:line="276" w:lineRule="auto"/>
              <w:jc w:val="both"/>
              <w:rPr>
                <w:rFonts w:ascii="Arial" w:hAnsi="Arial" w:cs="Arial"/>
              </w:rPr>
            </w:pPr>
            <w:r w:rsidRPr="00A55FB5">
              <w:rPr>
                <w:rFonts w:ascii="Arial" w:hAnsi="Arial" w:cs="Arial"/>
              </w:rPr>
              <w:t xml:space="preserve">18 </w:t>
            </w:r>
            <w:proofErr w:type="spellStart"/>
            <w:r w:rsidRPr="00A55FB5">
              <w:rPr>
                <w:rFonts w:ascii="Arial" w:hAnsi="Arial" w:cs="Arial"/>
              </w:rPr>
              <w:t>Mab</w:t>
            </w:r>
            <w:proofErr w:type="spellEnd"/>
            <w:r w:rsidRPr="00A55FB5">
              <w:rPr>
                <w:rFonts w:ascii="Arial" w:hAnsi="Arial" w:cs="Arial"/>
              </w:rPr>
              <w:t xml:space="preserve"> Trade (Pty) Ltd -</w:t>
            </w:r>
            <w:r>
              <w:rPr>
                <w:rFonts w:ascii="Arial" w:hAnsi="Arial" w:cs="Arial"/>
              </w:rPr>
              <w:t xml:space="preserve"> </w:t>
            </w:r>
            <w:r w:rsidRPr="00A55FB5">
              <w:rPr>
                <w:rFonts w:ascii="Arial" w:hAnsi="Arial" w:cs="Arial"/>
              </w:rPr>
              <w:t>R 263,773-00</w:t>
            </w:r>
          </w:p>
          <w:p w:rsidR="0012437A" w:rsidRPr="00A55FB5" w:rsidRDefault="0012437A" w:rsidP="00DD5128">
            <w:pPr>
              <w:spacing w:after="200" w:line="276" w:lineRule="auto"/>
              <w:jc w:val="both"/>
              <w:rPr>
                <w:rFonts w:ascii="Arial" w:hAnsi="Arial" w:cs="Arial"/>
              </w:rPr>
            </w:pPr>
            <w:proofErr w:type="spellStart"/>
            <w:r w:rsidRPr="00A55FB5">
              <w:rPr>
                <w:rFonts w:ascii="Arial" w:hAnsi="Arial" w:cs="Arial"/>
              </w:rPr>
              <w:t>Basadzi</w:t>
            </w:r>
            <w:proofErr w:type="spellEnd"/>
            <w:r w:rsidRPr="00A55FB5">
              <w:rPr>
                <w:rFonts w:ascii="Arial" w:hAnsi="Arial" w:cs="Arial"/>
              </w:rPr>
              <w:t xml:space="preserve"> Personnel CC -</w:t>
            </w:r>
            <w:r>
              <w:rPr>
                <w:rFonts w:ascii="Arial" w:hAnsi="Arial" w:cs="Arial"/>
              </w:rPr>
              <w:t xml:space="preserve"> </w:t>
            </w:r>
            <w:r w:rsidRPr="00A55FB5">
              <w:rPr>
                <w:rFonts w:ascii="Arial" w:hAnsi="Arial" w:cs="Arial"/>
              </w:rPr>
              <w:t>R 767,732-05</w:t>
            </w:r>
          </w:p>
          <w:p w:rsidR="0012437A" w:rsidRPr="00A55FB5" w:rsidRDefault="0012437A" w:rsidP="00DD5128">
            <w:pPr>
              <w:spacing w:after="200" w:line="276" w:lineRule="auto"/>
              <w:jc w:val="both"/>
              <w:rPr>
                <w:rFonts w:ascii="Arial" w:hAnsi="Arial" w:cs="Arial"/>
              </w:rPr>
            </w:pPr>
            <w:proofErr w:type="spellStart"/>
            <w:r w:rsidRPr="00A55FB5">
              <w:rPr>
                <w:rFonts w:ascii="Arial" w:hAnsi="Arial" w:cs="Arial"/>
              </w:rPr>
              <w:t>Busi</w:t>
            </w:r>
            <w:proofErr w:type="spellEnd"/>
            <w:r w:rsidRPr="00A55FB5">
              <w:rPr>
                <w:rFonts w:ascii="Arial" w:hAnsi="Arial" w:cs="Arial"/>
              </w:rPr>
              <w:t xml:space="preserve"> </w:t>
            </w:r>
            <w:proofErr w:type="spellStart"/>
            <w:r w:rsidRPr="00A55FB5">
              <w:rPr>
                <w:rFonts w:ascii="Arial" w:hAnsi="Arial" w:cs="Arial"/>
              </w:rPr>
              <w:t>Ntuli</w:t>
            </w:r>
            <w:proofErr w:type="spellEnd"/>
            <w:r w:rsidRPr="00A55FB5">
              <w:rPr>
                <w:rFonts w:ascii="Arial" w:hAnsi="Arial" w:cs="Arial"/>
              </w:rPr>
              <w:t xml:space="preserve"> Communications (Pty) Ltd - </w:t>
            </w:r>
            <w:r>
              <w:rPr>
                <w:rFonts w:ascii="Arial" w:hAnsi="Arial" w:cs="Arial"/>
              </w:rPr>
              <w:t xml:space="preserve"> </w:t>
            </w:r>
            <w:r w:rsidRPr="00A55FB5">
              <w:rPr>
                <w:rFonts w:ascii="Arial" w:hAnsi="Arial" w:cs="Arial"/>
              </w:rPr>
              <w:t>R 1,185,775-32</w:t>
            </w:r>
          </w:p>
          <w:p w:rsidR="0012437A" w:rsidRPr="00A55FB5" w:rsidRDefault="0012437A" w:rsidP="00DD5128">
            <w:pPr>
              <w:spacing w:after="200" w:line="276" w:lineRule="auto"/>
              <w:jc w:val="both"/>
              <w:rPr>
                <w:rFonts w:ascii="Arial" w:hAnsi="Arial" w:cs="Arial"/>
              </w:rPr>
            </w:pPr>
            <w:r w:rsidRPr="00A55FB5">
              <w:rPr>
                <w:rFonts w:ascii="Arial" w:hAnsi="Arial" w:cs="Arial"/>
              </w:rPr>
              <w:t>FCB Africa (Pty) Ltd -</w:t>
            </w:r>
            <w:r>
              <w:rPr>
                <w:rFonts w:ascii="Arial" w:hAnsi="Arial" w:cs="Arial"/>
              </w:rPr>
              <w:t xml:space="preserve"> </w:t>
            </w:r>
            <w:r w:rsidRPr="00A55FB5">
              <w:rPr>
                <w:rFonts w:ascii="Arial" w:hAnsi="Arial" w:cs="Arial"/>
              </w:rPr>
              <w:t>R 95, 997-16</w:t>
            </w:r>
          </w:p>
          <w:p w:rsidR="0012437A" w:rsidRPr="00A55FB5" w:rsidRDefault="0012437A" w:rsidP="00DD5128">
            <w:pPr>
              <w:spacing w:after="200" w:line="276" w:lineRule="auto"/>
              <w:jc w:val="both"/>
              <w:rPr>
                <w:rFonts w:ascii="Arial" w:hAnsi="Arial" w:cs="Arial"/>
              </w:rPr>
            </w:pPr>
            <w:r w:rsidRPr="00A55FB5">
              <w:rPr>
                <w:rFonts w:ascii="Arial" w:hAnsi="Arial" w:cs="Arial"/>
              </w:rPr>
              <w:t>Human Communications (Pty) Ltd -</w:t>
            </w:r>
          </w:p>
          <w:p w:rsidR="0012437A" w:rsidRPr="00A55FB5" w:rsidRDefault="0012437A" w:rsidP="00DD5128">
            <w:pPr>
              <w:spacing w:after="200" w:line="276" w:lineRule="auto"/>
              <w:jc w:val="both"/>
              <w:rPr>
                <w:rFonts w:ascii="Arial" w:hAnsi="Arial" w:cs="Arial"/>
              </w:rPr>
            </w:pPr>
            <w:r w:rsidRPr="00A55FB5">
              <w:rPr>
                <w:rFonts w:ascii="Arial" w:hAnsi="Arial" w:cs="Arial"/>
              </w:rPr>
              <w:t>R 605,795-17</w:t>
            </w:r>
          </w:p>
          <w:p w:rsidR="0012437A" w:rsidRPr="00A55FB5" w:rsidRDefault="0012437A" w:rsidP="00DD5128">
            <w:pPr>
              <w:spacing w:after="200" w:line="276" w:lineRule="auto"/>
              <w:jc w:val="both"/>
              <w:rPr>
                <w:rFonts w:ascii="Arial" w:hAnsi="Arial" w:cs="Arial"/>
              </w:rPr>
            </w:pPr>
            <w:proofErr w:type="spellStart"/>
            <w:r w:rsidRPr="00A55FB5">
              <w:rPr>
                <w:rFonts w:ascii="Arial" w:hAnsi="Arial" w:cs="Arial"/>
              </w:rPr>
              <w:t>Rockin</w:t>
            </w:r>
            <w:proofErr w:type="spellEnd"/>
            <w:r w:rsidRPr="00A55FB5">
              <w:rPr>
                <w:rFonts w:ascii="Arial" w:hAnsi="Arial" w:cs="Arial"/>
              </w:rPr>
              <w:t xml:space="preserve"> Marketing Solutions (Pty) Ltd -    R 203,148-18</w:t>
            </w:r>
          </w:p>
          <w:p w:rsidR="0012437A" w:rsidRPr="00A55FB5" w:rsidRDefault="0012437A" w:rsidP="00DD5128">
            <w:pPr>
              <w:spacing w:after="200" w:line="276" w:lineRule="auto"/>
              <w:jc w:val="both"/>
              <w:rPr>
                <w:rFonts w:ascii="Arial" w:hAnsi="Arial" w:cs="Arial"/>
              </w:rPr>
            </w:pPr>
            <w:r w:rsidRPr="00A55FB5">
              <w:rPr>
                <w:rFonts w:ascii="Arial" w:hAnsi="Arial" w:cs="Arial"/>
              </w:rPr>
              <w:t>Traffic Events and Entertainment CC -      R 411,768-00</w:t>
            </w:r>
          </w:p>
          <w:p w:rsidR="0012437A" w:rsidRPr="00A55FB5" w:rsidRDefault="0012437A" w:rsidP="00DD5128">
            <w:pPr>
              <w:spacing w:after="200" w:line="276" w:lineRule="auto"/>
              <w:jc w:val="both"/>
              <w:rPr>
                <w:rFonts w:ascii="Arial" w:hAnsi="Arial" w:cs="Arial"/>
              </w:rPr>
            </w:pPr>
            <w:proofErr w:type="spellStart"/>
            <w:r w:rsidRPr="00A55FB5">
              <w:rPr>
                <w:rFonts w:ascii="Arial" w:hAnsi="Arial" w:cs="Arial"/>
              </w:rPr>
              <w:t>Tsalena</w:t>
            </w:r>
            <w:proofErr w:type="spellEnd"/>
            <w:r w:rsidRPr="00A55FB5">
              <w:rPr>
                <w:rFonts w:ascii="Arial" w:hAnsi="Arial" w:cs="Arial"/>
              </w:rPr>
              <w:t xml:space="preserve"> Media CC -</w:t>
            </w:r>
            <w:r>
              <w:rPr>
                <w:rFonts w:ascii="Arial" w:hAnsi="Arial" w:cs="Arial"/>
              </w:rPr>
              <w:t xml:space="preserve"> </w:t>
            </w:r>
            <w:r w:rsidRPr="00A55FB5">
              <w:rPr>
                <w:rFonts w:ascii="Arial" w:hAnsi="Arial" w:cs="Arial"/>
              </w:rPr>
              <w:t>R 433, 222-80</w:t>
            </w:r>
          </w:p>
          <w:p w:rsidR="0012437A" w:rsidRPr="00A55FB5" w:rsidRDefault="0012437A" w:rsidP="00DD5128">
            <w:pPr>
              <w:spacing w:after="200" w:line="276" w:lineRule="auto"/>
              <w:jc w:val="both"/>
              <w:rPr>
                <w:rFonts w:ascii="Arial" w:hAnsi="Arial" w:cs="Arial"/>
              </w:rPr>
            </w:pPr>
            <w:proofErr w:type="spellStart"/>
            <w:r w:rsidRPr="00A55FB5">
              <w:rPr>
                <w:rFonts w:ascii="Arial" w:hAnsi="Arial" w:cs="Arial"/>
              </w:rPr>
              <w:t>Whoodoo</w:t>
            </w:r>
            <w:proofErr w:type="spellEnd"/>
            <w:r w:rsidRPr="00A55FB5">
              <w:rPr>
                <w:rFonts w:ascii="Arial" w:hAnsi="Arial" w:cs="Arial"/>
              </w:rPr>
              <w:t xml:space="preserve"> Media and Advertising CC - R 495, 706-76;</w:t>
            </w:r>
          </w:p>
        </w:tc>
        <w:tc>
          <w:tcPr>
            <w:tcW w:w="1559" w:type="dxa"/>
            <w:vMerge/>
          </w:tcPr>
          <w:p w:rsidR="0012437A" w:rsidRPr="00A55FB5" w:rsidRDefault="0012437A" w:rsidP="00DD5128">
            <w:pPr>
              <w:spacing w:after="200" w:line="276" w:lineRule="auto"/>
              <w:jc w:val="both"/>
              <w:rPr>
                <w:rFonts w:ascii="Arial" w:hAnsi="Arial" w:cs="Arial"/>
                <w:b/>
              </w:rPr>
            </w:pPr>
          </w:p>
        </w:tc>
        <w:tc>
          <w:tcPr>
            <w:tcW w:w="6095" w:type="dxa"/>
          </w:tcPr>
          <w:p w:rsidR="0012437A" w:rsidRPr="00A55FB5" w:rsidRDefault="0012437A" w:rsidP="00DD5128">
            <w:pPr>
              <w:spacing w:after="200" w:line="276" w:lineRule="auto"/>
              <w:jc w:val="both"/>
              <w:rPr>
                <w:rFonts w:ascii="Arial" w:hAnsi="Arial" w:cs="Arial"/>
              </w:rPr>
            </w:pPr>
            <w:r w:rsidRPr="00A55FB5">
              <w:rPr>
                <w:rFonts w:ascii="Arial" w:hAnsi="Arial" w:cs="Arial"/>
              </w:rPr>
              <w:t>None;</w:t>
            </w:r>
          </w:p>
        </w:tc>
      </w:tr>
      <w:tr w:rsidR="0012437A" w:rsidRPr="00A55FB5" w:rsidTr="00DD5128">
        <w:tc>
          <w:tcPr>
            <w:tcW w:w="13750" w:type="dxa"/>
            <w:gridSpan w:val="3"/>
          </w:tcPr>
          <w:p w:rsidR="0012437A" w:rsidRPr="00A55FB5" w:rsidRDefault="0012437A" w:rsidP="00DD5128">
            <w:pPr>
              <w:spacing w:after="200" w:line="276" w:lineRule="auto"/>
              <w:jc w:val="center"/>
              <w:rPr>
                <w:rFonts w:ascii="Arial" w:hAnsi="Arial" w:cs="Arial"/>
              </w:rPr>
            </w:pPr>
            <w:r w:rsidRPr="00A55FB5">
              <w:rPr>
                <w:rFonts w:ascii="Arial" w:hAnsi="Arial" w:cs="Arial"/>
              </w:rPr>
              <w:t>2018-19 FY</w:t>
            </w:r>
          </w:p>
        </w:tc>
      </w:tr>
      <w:tr w:rsidR="0012437A" w:rsidRPr="00A55FB5" w:rsidTr="00DD5128">
        <w:tc>
          <w:tcPr>
            <w:tcW w:w="6096" w:type="dxa"/>
          </w:tcPr>
          <w:p w:rsidR="0012437A" w:rsidRPr="00A55FB5" w:rsidRDefault="0012437A" w:rsidP="00DD5128">
            <w:pPr>
              <w:spacing w:after="200" w:line="276" w:lineRule="auto"/>
              <w:jc w:val="both"/>
              <w:rPr>
                <w:rFonts w:ascii="Arial" w:hAnsi="Arial" w:cs="Arial"/>
              </w:rPr>
            </w:pPr>
            <w:r w:rsidRPr="00A55FB5">
              <w:rPr>
                <w:rFonts w:ascii="Arial" w:hAnsi="Arial" w:cs="Arial"/>
              </w:rPr>
              <w:t>appointed by GCIS, per its records, on behalf of the RAF:</w:t>
            </w:r>
          </w:p>
        </w:tc>
        <w:tc>
          <w:tcPr>
            <w:tcW w:w="1559" w:type="dxa"/>
            <w:vMerge w:val="restart"/>
          </w:tcPr>
          <w:p w:rsidR="0012437A" w:rsidRPr="00A55FB5" w:rsidRDefault="0012437A" w:rsidP="00DD5128">
            <w:pPr>
              <w:spacing w:after="200" w:line="276" w:lineRule="auto"/>
              <w:jc w:val="both"/>
              <w:rPr>
                <w:rFonts w:ascii="Arial" w:hAnsi="Arial" w:cs="Arial"/>
              </w:rPr>
            </w:pPr>
            <w:r w:rsidRPr="00A55FB5">
              <w:rPr>
                <w:rFonts w:ascii="Arial" w:hAnsi="Arial" w:cs="Arial"/>
              </w:rPr>
              <w:t>R 3,783,346-79;</w:t>
            </w:r>
          </w:p>
        </w:tc>
        <w:tc>
          <w:tcPr>
            <w:tcW w:w="6095" w:type="dxa"/>
          </w:tcPr>
          <w:p w:rsidR="0012437A" w:rsidRPr="00A55FB5" w:rsidRDefault="0012437A" w:rsidP="00DD5128">
            <w:pPr>
              <w:spacing w:after="200" w:line="276" w:lineRule="auto"/>
              <w:jc w:val="both"/>
              <w:rPr>
                <w:rFonts w:ascii="Arial" w:hAnsi="Arial" w:cs="Arial"/>
              </w:rPr>
            </w:pPr>
            <w:r w:rsidRPr="00A55FB5">
              <w:rPr>
                <w:rFonts w:ascii="Arial" w:hAnsi="Arial" w:cs="Arial"/>
              </w:rPr>
              <w:t>appointed by GCIS, per its record, on behalf of the RAF:</w:t>
            </w:r>
          </w:p>
        </w:tc>
      </w:tr>
      <w:tr w:rsidR="0012437A" w:rsidRPr="00A55FB5" w:rsidTr="00DD5128">
        <w:tc>
          <w:tcPr>
            <w:tcW w:w="6096" w:type="dxa"/>
          </w:tcPr>
          <w:p w:rsidR="0012437A" w:rsidRPr="00A55FB5" w:rsidRDefault="0012437A" w:rsidP="00DD5128">
            <w:pPr>
              <w:spacing w:after="200" w:line="276" w:lineRule="auto"/>
              <w:jc w:val="both"/>
              <w:rPr>
                <w:rFonts w:ascii="Arial" w:hAnsi="Arial" w:cs="Arial"/>
              </w:rPr>
            </w:pPr>
            <w:r w:rsidRPr="00A55FB5">
              <w:rPr>
                <w:rFonts w:ascii="Arial" w:hAnsi="Arial" w:cs="Arial"/>
              </w:rPr>
              <w:t>Alive Advertising -</w:t>
            </w:r>
            <w:r>
              <w:rPr>
                <w:rFonts w:ascii="Arial" w:hAnsi="Arial" w:cs="Arial"/>
              </w:rPr>
              <w:t xml:space="preserve"> </w:t>
            </w:r>
            <w:r w:rsidRPr="00A55FB5">
              <w:rPr>
                <w:rFonts w:ascii="Arial" w:hAnsi="Arial" w:cs="Arial"/>
              </w:rPr>
              <w:t xml:space="preserve">R 118,218-75 </w:t>
            </w:r>
          </w:p>
          <w:p w:rsidR="0012437A" w:rsidRPr="00A55FB5" w:rsidRDefault="0012437A" w:rsidP="00DD5128">
            <w:pPr>
              <w:spacing w:after="200" w:line="276" w:lineRule="auto"/>
              <w:jc w:val="both"/>
              <w:rPr>
                <w:rFonts w:ascii="Arial" w:hAnsi="Arial" w:cs="Arial"/>
              </w:rPr>
            </w:pPr>
            <w:r w:rsidRPr="00A55FB5">
              <w:rPr>
                <w:rFonts w:ascii="Arial" w:hAnsi="Arial" w:cs="Arial"/>
              </w:rPr>
              <w:t>Avatar</w:t>
            </w:r>
            <w:r w:rsidRPr="00A55FB5">
              <w:rPr>
                <w:rFonts w:ascii="Arial" w:hAnsi="Arial" w:cs="Arial"/>
              </w:rPr>
              <w:tab/>
              <w:t>-</w:t>
            </w:r>
            <w:r>
              <w:rPr>
                <w:rFonts w:ascii="Arial" w:hAnsi="Arial" w:cs="Arial"/>
              </w:rPr>
              <w:t xml:space="preserve"> </w:t>
            </w:r>
            <w:r w:rsidRPr="00A55FB5">
              <w:rPr>
                <w:rFonts w:ascii="Arial" w:hAnsi="Arial" w:cs="Arial"/>
              </w:rPr>
              <w:t xml:space="preserve">R 1,046,440-44 </w:t>
            </w:r>
          </w:p>
          <w:p w:rsidR="0012437A" w:rsidRPr="00A55FB5" w:rsidRDefault="0012437A" w:rsidP="00DD5128">
            <w:pPr>
              <w:spacing w:after="200" w:line="276" w:lineRule="auto"/>
              <w:jc w:val="both"/>
              <w:rPr>
                <w:rFonts w:ascii="Arial" w:hAnsi="Arial" w:cs="Arial"/>
              </w:rPr>
            </w:pPr>
            <w:r w:rsidRPr="00A55FB5">
              <w:rPr>
                <w:rFonts w:ascii="Arial" w:hAnsi="Arial" w:cs="Arial"/>
              </w:rPr>
              <w:t>CNI -</w:t>
            </w:r>
            <w:r>
              <w:rPr>
                <w:rFonts w:ascii="Arial" w:hAnsi="Arial" w:cs="Arial"/>
              </w:rPr>
              <w:t xml:space="preserve"> </w:t>
            </w:r>
            <w:r w:rsidRPr="00A55FB5">
              <w:rPr>
                <w:rFonts w:ascii="Arial" w:hAnsi="Arial" w:cs="Arial"/>
              </w:rPr>
              <w:t xml:space="preserve">R 37,455-78 </w:t>
            </w:r>
          </w:p>
          <w:p w:rsidR="0012437A" w:rsidRPr="00A55FB5" w:rsidRDefault="0012437A" w:rsidP="00DD5128">
            <w:pPr>
              <w:spacing w:after="200" w:line="276" w:lineRule="auto"/>
              <w:jc w:val="both"/>
              <w:rPr>
                <w:rFonts w:ascii="Arial" w:hAnsi="Arial" w:cs="Arial"/>
              </w:rPr>
            </w:pPr>
            <w:r w:rsidRPr="00A55FB5">
              <w:rPr>
                <w:rFonts w:ascii="Arial" w:hAnsi="Arial" w:cs="Arial"/>
              </w:rPr>
              <w:lastRenderedPageBreak/>
              <w:t>Cut to Black -</w:t>
            </w:r>
            <w:r>
              <w:rPr>
                <w:rFonts w:ascii="Arial" w:hAnsi="Arial" w:cs="Arial"/>
              </w:rPr>
              <w:t xml:space="preserve"> </w:t>
            </w:r>
            <w:r w:rsidRPr="00A55FB5">
              <w:rPr>
                <w:rFonts w:ascii="Arial" w:hAnsi="Arial" w:cs="Arial"/>
              </w:rPr>
              <w:t xml:space="preserve">R 1,800,181-25 </w:t>
            </w:r>
          </w:p>
          <w:p w:rsidR="0012437A" w:rsidRPr="00A55FB5" w:rsidRDefault="0012437A" w:rsidP="00DD5128">
            <w:pPr>
              <w:spacing w:after="200" w:line="276" w:lineRule="auto"/>
              <w:jc w:val="both"/>
              <w:rPr>
                <w:rFonts w:ascii="Arial" w:hAnsi="Arial" w:cs="Arial"/>
              </w:rPr>
            </w:pPr>
            <w:proofErr w:type="spellStart"/>
            <w:r w:rsidRPr="00A55FB5">
              <w:rPr>
                <w:rFonts w:ascii="Arial" w:hAnsi="Arial" w:cs="Arial"/>
              </w:rPr>
              <w:t>Jorica</w:t>
            </w:r>
            <w:proofErr w:type="spellEnd"/>
            <w:r w:rsidRPr="00A55FB5">
              <w:rPr>
                <w:rFonts w:ascii="Arial" w:hAnsi="Arial" w:cs="Arial"/>
              </w:rPr>
              <w:t xml:space="preserve"> Media -</w:t>
            </w:r>
            <w:r>
              <w:rPr>
                <w:rFonts w:ascii="Arial" w:hAnsi="Arial" w:cs="Arial"/>
              </w:rPr>
              <w:t xml:space="preserve"> </w:t>
            </w:r>
            <w:r w:rsidRPr="00A55FB5">
              <w:rPr>
                <w:rFonts w:ascii="Arial" w:hAnsi="Arial" w:cs="Arial"/>
              </w:rPr>
              <w:t xml:space="preserve">R 330,000-00 </w:t>
            </w:r>
          </w:p>
          <w:p w:rsidR="0012437A" w:rsidRPr="00A55FB5" w:rsidRDefault="0012437A" w:rsidP="00DD5128">
            <w:pPr>
              <w:spacing w:after="200" w:line="276" w:lineRule="auto"/>
              <w:jc w:val="both"/>
              <w:rPr>
                <w:rFonts w:ascii="Arial" w:hAnsi="Arial" w:cs="Arial"/>
              </w:rPr>
            </w:pPr>
            <w:proofErr w:type="spellStart"/>
            <w:r w:rsidRPr="00A55FB5">
              <w:rPr>
                <w:rFonts w:ascii="Arial" w:hAnsi="Arial" w:cs="Arial"/>
              </w:rPr>
              <w:t>Molibiz</w:t>
            </w:r>
            <w:proofErr w:type="spellEnd"/>
            <w:r w:rsidRPr="00A55FB5">
              <w:rPr>
                <w:rFonts w:ascii="Arial" w:hAnsi="Arial" w:cs="Arial"/>
              </w:rPr>
              <w:tab/>
              <w:t xml:space="preserve"> -</w:t>
            </w:r>
            <w:r>
              <w:rPr>
                <w:rFonts w:ascii="Arial" w:hAnsi="Arial" w:cs="Arial"/>
              </w:rPr>
              <w:t xml:space="preserve"> </w:t>
            </w:r>
            <w:r w:rsidRPr="00A55FB5">
              <w:rPr>
                <w:rFonts w:ascii="Arial" w:hAnsi="Arial" w:cs="Arial"/>
              </w:rPr>
              <w:t xml:space="preserve">R 1,643,011-77 </w:t>
            </w:r>
          </w:p>
          <w:p w:rsidR="0012437A" w:rsidRPr="00A55FB5" w:rsidRDefault="0012437A" w:rsidP="00DD5128">
            <w:pPr>
              <w:spacing w:after="200" w:line="276" w:lineRule="auto"/>
              <w:jc w:val="both"/>
              <w:rPr>
                <w:rFonts w:ascii="Arial" w:hAnsi="Arial" w:cs="Arial"/>
              </w:rPr>
            </w:pPr>
            <w:proofErr w:type="spellStart"/>
            <w:r w:rsidRPr="00A55FB5">
              <w:rPr>
                <w:rFonts w:ascii="Arial" w:hAnsi="Arial" w:cs="Arial"/>
              </w:rPr>
              <w:t>Motswako</w:t>
            </w:r>
            <w:proofErr w:type="spellEnd"/>
            <w:r w:rsidRPr="00A55FB5">
              <w:rPr>
                <w:rFonts w:ascii="Arial" w:hAnsi="Arial" w:cs="Arial"/>
              </w:rPr>
              <w:t xml:space="preserve"> Media -</w:t>
            </w:r>
            <w:r>
              <w:rPr>
                <w:rFonts w:ascii="Arial" w:hAnsi="Arial" w:cs="Arial"/>
              </w:rPr>
              <w:t xml:space="preserve"> </w:t>
            </w:r>
            <w:r w:rsidRPr="00A55FB5">
              <w:rPr>
                <w:rFonts w:ascii="Arial" w:hAnsi="Arial" w:cs="Arial"/>
              </w:rPr>
              <w:t xml:space="preserve">R 840,961-00 </w:t>
            </w:r>
          </w:p>
          <w:p w:rsidR="0012437A" w:rsidRPr="00A55FB5" w:rsidRDefault="0012437A" w:rsidP="00DD5128">
            <w:pPr>
              <w:spacing w:after="200" w:line="276" w:lineRule="auto"/>
              <w:jc w:val="both"/>
              <w:rPr>
                <w:rFonts w:ascii="Arial" w:hAnsi="Arial" w:cs="Arial"/>
              </w:rPr>
            </w:pPr>
            <w:r w:rsidRPr="00A55FB5">
              <w:rPr>
                <w:rFonts w:ascii="Arial" w:hAnsi="Arial" w:cs="Arial"/>
              </w:rPr>
              <w:t>MSG Group Sales -</w:t>
            </w:r>
            <w:r>
              <w:rPr>
                <w:rFonts w:ascii="Arial" w:hAnsi="Arial" w:cs="Arial"/>
              </w:rPr>
              <w:t xml:space="preserve"> </w:t>
            </w:r>
            <w:r w:rsidRPr="00A55FB5">
              <w:rPr>
                <w:rFonts w:ascii="Arial" w:hAnsi="Arial" w:cs="Arial"/>
              </w:rPr>
              <w:t xml:space="preserve">R 705,587-68 </w:t>
            </w:r>
          </w:p>
          <w:p w:rsidR="0012437A" w:rsidRPr="00A55FB5" w:rsidRDefault="0012437A" w:rsidP="00DD5128">
            <w:pPr>
              <w:spacing w:after="200" w:line="276" w:lineRule="auto"/>
              <w:jc w:val="both"/>
              <w:rPr>
                <w:rFonts w:ascii="Arial" w:hAnsi="Arial" w:cs="Arial"/>
                <w:b/>
              </w:rPr>
            </w:pPr>
            <w:r w:rsidRPr="00A55FB5">
              <w:rPr>
                <w:rFonts w:ascii="Arial" w:hAnsi="Arial" w:cs="Arial"/>
              </w:rPr>
              <w:t>PEU Communications -</w:t>
            </w:r>
            <w:r>
              <w:rPr>
                <w:rFonts w:ascii="Arial" w:hAnsi="Arial" w:cs="Arial"/>
              </w:rPr>
              <w:t xml:space="preserve"> </w:t>
            </w:r>
            <w:r w:rsidRPr="00A55FB5">
              <w:rPr>
                <w:rFonts w:ascii="Arial" w:hAnsi="Arial" w:cs="Arial"/>
              </w:rPr>
              <w:t>R  575,000-00;</w:t>
            </w:r>
          </w:p>
        </w:tc>
        <w:tc>
          <w:tcPr>
            <w:tcW w:w="1559" w:type="dxa"/>
            <w:vMerge/>
          </w:tcPr>
          <w:p w:rsidR="0012437A" w:rsidRPr="00A55FB5" w:rsidRDefault="0012437A" w:rsidP="00DD5128">
            <w:pPr>
              <w:spacing w:after="200" w:line="276" w:lineRule="auto"/>
              <w:jc w:val="both"/>
              <w:rPr>
                <w:rFonts w:ascii="Arial" w:hAnsi="Arial" w:cs="Arial"/>
                <w:b/>
              </w:rPr>
            </w:pPr>
          </w:p>
        </w:tc>
        <w:tc>
          <w:tcPr>
            <w:tcW w:w="6095" w:type="dxa"/>
          </w:tcPr>
          <w:p w:rsidR="0012437A" w:rsidRPr="00A55FB5" w:rsidRDefault="0012437A" w:rsidP="00DD5128">
            <w:pPr>
              <w:spacing w:after="200" w:line="276" w:lineRule="auto"/>
              <w:jc w:val="both"/>
              <w:rPr>
                <w:rFonts w:ascii="Arial" w:hAnsi="Arial" w:cs="Arial"/>
              </w:rPr>
            </w:pPr>
            <w:r w:rsidRPr="00A55FB5">
              <w:rPr>
                <w:rFonts w:ascii="Arial" w:hAnsi="Arial" w:cs="Arial"/>
              </w:rPr>
              <w:t>Alive Advertising -</w:t>
            </w:r>
            <w:r>
              <w:rPr>
                <w:rFonts w:ascii="Arial" w:hAnsi="Arial" w:cs="Arial"/>
              </w:rPr>
              <w:t xml:space="preserve"> </w:t>
            </w:r>
            <w:r w:rsidRPr="00A55FB5">
              <w:rPr>
                <w:rFonts w:ascii="Arial" w:hAnsi="Arial" w:cs="Arial"/>
              </w:rPr>
              <w:t xml:space="preserve">R 118,218-75 </w:t>
            </w:r>
          </w:p>
          <w:p w:rsidR="0012437A" w:rsidRPr="00A55FB5" w:rsidRDefault="0012437A" w:rsidP="00DD5128">
            <w:pPr>
              <w:spacing w:after="200" w:line="276" w:lineRule="auto"/>
              <w:jc w:val="both"/>
              <w:rPr>
                <w:rFonts w:ascii="Arial" w:hAnsi="Arial" w:cs="Arial"/>
                <w:b/>
              </w:rPr>
            </w:pPr>
            <w:proofErr w:type="spellStart"/>
            <w:r w:rsidRPr="00A55FB5">
              <w:rPr>
                <w:rFonts w:ascii="Arial" w:hAnsi="Arial" w:cs="Arial"/>
              </w:rPr>
              <w:t>Jorica</w:t>
            </w:r>
            <w:proofErr w:type="spellEnd"/>
            <w:r w:rsidRPr="00A55FB5">
              <w:rPr>
                <w:rFonts w:ascii="Arial" w:hAnsi="Arial" w:cs="Arial"/>
              </w:rPr>
              <w:t xml:space="preserve"> Media -</w:t>
            </w:r>
            <w:r>
              <w:rPr>
                <w:rFonts w:ascii="Arial" w:hAnsi="Arial" w:cs="Arial"/>
              </w:rPr>
              <w:t xml:space="preserve"> </w:t>
            </w:r>
            <w:r w:rsidRPr="00A55FB5">
              <w:rPr>
                <w:rFonts w:ascii="Arial" w:hAnsi="Arial" w:cs="Arial"/>
              </w:rPr>
              <w:t>R 330,000-00; and</w:t>
            </w:r>
          </w:p>
        </w:tc>
      </w:tr>
      <w:tr w:rsidR="0012437A" w:rsidRPr="00A55FB5" w:rsidTr="00DD5128">
        <w:tc>
          <w:tcPr>
            <w:tcW w:w="6096" w:type="dxa"/>
          </w:tcPr>
          <w:p w:rsidR="0012437A" w:rsidRPr="00A55FB5" w:rsidRDefault="0012437A" w:rsidP="00DD5128">
            <w:pPr>
              <w:spacing w:after="200" w:line="276" w:lineRule="auto"/>
              <w:jc w:val="both"/>
              <w:rPr>
                <w:rFonts w:ascii="Arial" w:hAnsi="Arial" w:cs="Arial"/>
              </w:rPr>
            </w:pPr>
            <w:r w:rsidRPr="00A55FB5">
              <w:rPr>
                <w:rFonts w:ascii="Arial" w:hAnsi="Arial" w:cs="Arial"/>
              </w:rPr>
              <w:lastRenderedPageBreak/>
              <w:t>appointed directly by the RAF:</w:t>
            </w:r>
          </w:p>
        </w:tc>
        <w:tc>
          <w:tcPr>
            <w:tcW w:w="1559" w:type="dxa"/>
            <w:vMerge/>
          </w:tcPr>
          <w:p w:rsidR="0012437A" w:rsidRPr="00A55FB5" w:rsidRDefault="0012437A" w:rsidP="00DD5128">
            <w:pPr>
              <w:spacing w:after="200" w:line="276" w:lineRule="auto"/>
              <w:jc w:val="both"/>
              <w:rPr>
                <w:rFonts w:ascii="Arial" w:hAnsi="Arial" w:cs="Arial"/>
                <w:b/>
              </w:rPr>
            </w:pPr>
          </w:p>
        </w:tc>
        <w:tc>
          <w:tcPr>
            <w:tcW w:w="6095" w:type="dxa"/>
          </w:tcPr>
          <w:p w:rsidR="0012437A" w:rsidRPr="00A55FB5" w:rsidRDefault="0012437A" w:rsidP="00DD5128">
            <w:pPr>
              <w:spacing w:after="200" w:line="276" w:lineRule="auto"/>
              <w:jc w:val="both"/>
              <w:rPr>
                <w:rFonts w:ascii="Arial" w:hAnsi="Arial" w:cs="Arial"/>
              </w:rPr>
            </w:pPr>
            <w:r w:rsidRPr="00A55FB5">
              <w:rPr>
                <w:rFonts w:ascii="Arial" w:hAnsi="Arial" w:cs="Arial"/>
              </w:rPr>
              <w:t>appointed directly by the RAF:</w:t>
            </w:r>
          </w:p>
        </w:tc>
      </w:tr>
      <w:tr w:rsidR="0012437A" w:rsidRPr="00A55FB5" w:rsidTr="00DD5128">
        <w:tc>
          <w:tcPr>
            <w:tcW w:w="6096" w:type="dxa"/>
          </w:tcPr>
          <w:p w:rsidR="0012437A" w:rsidRPr="00A55FB5" w:rsidRDefault="0012437A" w:rsidP="00DD5128">
            <w:pPr>
              <w:spacing w:after="200" w:line="276" w:lineRule="auto"/>
              <w:jc w:val="both"/>
              <w:rPr>
                <w:rFonts w:ascii="Arial" w:hAnsi="Arial" w:cs="Arial"/>
              </w:rPr>
            </w:pPr>
            <w:r w:rsidRPr="00A55FB5">
              <w:rPr>
                <w:rFonts w:ascii="Arial" w:hAnsi="Arial" w:cs="Arial"/>
              </w:rPr>
              <w:t xml:space="preserve">18 </w:t>
            </w:r>
            <w:proofErr w:type="spellStart"/>
            <w:r w:rsidRPr="00A55FB5">
              <w:rPr>
                <w:rFonts w:ascii="Arial" w:hAnsi="Arial" w:cs="Arial"/>
              </w:rPr>
              <w:t>Mab</w:t>
            </w:r>
            <w:proofErr w:type="spellEnd"/>
            <w:r w:rsidRPr="00A55FB5">
              <w:rPr>
                <w:rFonts w:ascii="Arial" w:hAnsi="Arial" w:cs="Arial"/>
              </w:rPr>
              <w:t xml:space="preserve"> Trade (Pty) Ltd -</w:t>
            </w:r>
            <w:r>
              <w:rPr>
                <w:rFonts w:ascii="Arial" w:hAnsi="Arial" w:cs="Arial"/>
              </w:rPr>
              <w:t xml:space="preserve"> </w:t>
            </w:r>
            <w:r w:rsidRPr="00A55FB5">
              <w:rPr>
                <w:rFonts w:ascii="Arial" w:hAnsi="Arial" w:cs="Arial"/>
              </w:rPr>
              <w:t>R 501,872-00</w:t>
            </w:r>
          </w:p>
          <w:p w:rsidR="0012437A" w:rsidRPr="00A55FB5" w:rsidRDefault="0012437A" w:rsidP="00DD5128">
            <w:pPr>
              <w:spacing w:after="200" w:line="276" w:lineRule="auto"/>
              <w:jc w:val="both"/>
              <w:rPr>
                <w:rFonts w:ascii="Arial" w:hAnsi="Arial" w:cs="Arial"/>
              </w:rPr>
            </w:pPr>
            <w:r w:rsidRPr="00A55FB5">
              <w:rPr>
                <w:rFonts w:ascii="Arial" w:hAnsi="Arial" w:cs="Arial"/>
              </w:rPr>
              <w:t>African Global Entertainment Networks -</w:t>
            </w:r>
          </w:p>
          <w:p w:rsidR="0012437A" w:rsidRPr="00A55FB5" w:rsidRDefault="0012437A" w:rsidP="00DD5128">
            <w:pPr>
              <w:spacing w:after="200" w:line="276" w:lineRule="auto"/>
              <w:jc w:val="both"/>
              <w:rPr>
                <w:rFonts w:ascii="Arial" w:hAnsi="Arial" w:cs="Arial"/>
              </w:rPr>
            </w:pPr>
            <w:r w:rsidRPr="00A55FB5">
              <w:rPr>
                <w:rFonts w:ascii="Arial" w:hAnsi="Arial" w:cs="Arial"/>
              </w:rPr>
              <w:t>R 91,905-39</w:t>
            </w:r>
          </w:p>
          <w:p w:rsidR="0012437A" w:rsidRPr="00A55FB5" w:rsidRDefault="0012437A" w:rsidP="00DD5128">
            <w:pPr>
              <w:spacing w:after="200" w:line="276" w:lineRule="auto"/>
              <w:jc w:val="both"/>
              <w:rPr>
                <w:rFonts w:ascii="Arial" w:hAnsi="Arial" w:cs="Arial"/>
              </w:rPr>
            </w:pPr>
            <w:proofErr w:type="spellStart"/>
            <w:r w:rsidRPr="00A55FB5">
              <w:rPr>
                <w:rFonts w:ascii="Arial" w:hAnsi="Arial" w:cs="Arial"/>
              </w:rPr>
              <w:t>Basadzi</w:t>
            </w:r>
            <w:proofErr w:type="spellEnd"/>
            <w:r w:rsidRPr="00A55FB5">
              <w:rPr>
                <w:rFonts w:ascii="Arial" w:hAnsi="Arial" w:cs="Arial"/>
              </w:rPr>
              <w:t xml:space="preserve"> Personnel CC -</w:t>
            </w:r>
            <w:r>
              <w:rPr>
                <w:rFonts w:ascii="Arial" w:hAnsi="Arial" w:cs="Arial"/>
              </w:rPr>
              <w:t xml:space="preserve"> </w:t>
            </w:r>
            <w:r w:rsidRPr="00A55FB5">
              <w:rPr>
                <w:rFonts w:ascii="Arial" w:hAnsi="Arial" w:cs="Arial"/>
              </w:rPr>
              <w:t>R 202, 942-80</w:t>
            </w:r>
          </w:p>
          <w:p w:rsidR="0012437A" w:rsidRPr="00A55FB5" w:rsidRDefault="0012437A" w:rsidP="00DD5128">
            <w:pPr>
              <w:spacing w:after="200" w:line="276" w:lineRule="auto"/>
              <w:jc w:val="both"/>
              <w:rPr>
                <w:rFonts w:ascii="Arial" w:hAnsi="Arial" w:cs="Arial"/>
              </w:rPr>
            </w:pPr>
            <w:r w:rsidRPr="00A55FB5">
              <w:rPr>
                <w:rFonts w:ascii="Arial" w:hAnsi="Arial" w:cs="Arial"/>
              </w:rPr>
              <w:t>Picture Square Photography - R187,650-00;</w:t>
            </w:r>
          </w:p>
        </w:tc>
        <w:tc>
          <w:tcPr>
            <w:tcW w:w="1559" w:type="dxa"/>
            <w:vMerge/>
          </w:tcPr>
          <w:p w:rsidR="0012437A" w:rsidRPr="00A55FB5" w:rsidRDefault="0012437A" w:rsidP="00DD5128">
            <w:pPr>
              <w:spacing w:after="200" w:line="276" w:lineRule="auto"/>
              <w:jc w:val="both"/>
              <w:rPr>
                <w:rFonts w:ascii="Arial" w:hAnsi="Arial" w:cs="Arial"/>
                <w:b/>
              </w:rPr>
            </w:pPr>
          </w:p>
        </w:tc>
        <w:tc>
          <w:tcPr>
            <w:tcW w:w="6095" w:type="dxa"/>
          </w:tcPr>
          <w:p w:rsidR="0012437A" w:rsidRPr="00A55FB5" w:rsidRDefault="0012437A" w:rsidP="00DD5128">
            <w:pPr>
              <w:spacing w:after="200" w:line="276" w:lineRule="auto"/>
              <w:jc w:val="both"/>
              <w:rPr>
                <w:rFonts w:ascii="Arial" w:hAnsi="Arial" w:cs="Arial"/>
              </w:rPr>
            </w:pPr>
            <w:r w:rsidRPr="00A55FB5">
              <w:rPr>
                <w:rFonts w:ascii="Arial" w:hAnsi="Arial" w:cs="Arial"/>
              </w:rPr>
              <w:t xml:space="preserve">None. </w:t>
            </w:r>
          </w:p>
        </w:tc>
      </w:tr>
    </w:tbl>
    <w:p w:rsidR="0012437A" w:rsidRDefault="0012437A" w:rsidP="0012437A">
      <w:pPr>
        <w:spacing w:before="100" w:beforeAutospacing="1" w:after="0" w:line="240" w:lineRule="auto"/>
        <w:jc w:val="both"/>
        <w:outlineLvl w:val="0"/>
        <w:rPr>
          <w:rFonts w:ascii="Arial" w:eastAsia="Calibri" w:hAnsi="Arial" w:cs="Arial"/>
          <w:lang w:val="en-ZA"/>
        </w:rPr>
      </w:pPr>
    </w:p>
    <w:p w:rsidR="0012437A" w:rsidRDefault="0012437A" w:rsidP="0012437A">
      <w:p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 xml:space="preserve">(1). (ii) </w:t>
      </w:r>
      <w:r w:rsidRPr="00005588">
        <w:rPr>
          <w:rFonts w:ascii="Arial" w:eastAsia="Calibri" w:hAnsi="Arial" w:cs="Arial"/>
          <w:b/>
          <w:lang w:val="en-ZA"/>
        </w:rPr>
        <w:t xml:space="preserve">The </w:t>
      </w:r>
      <w:r>
        <w:rPr>
          <w:rFonts w:ascii="Arial" w:eastAsia="Calibri" w:hAnsi="Arial" w:cs="Arial"/>
          <w:b/>
          <w:lang w:val="en-ZA"/>
        </w:rPr>
        <w:t>Road Traffic Infringement Agency (RTIA)</w:t>
      </w:r>
      <w:r>
        <w:rPr>
          <w:rFonts w:ascii="Arial" w:eastAsia="Calibri" w:hAnsi="Arial" w:cs="Arial"/>
          <w:lang w:val="en-ZA"/>
        </w:rPr>
        <w:t xml:space="preserve"> did not incur any expenditure relating to outdoor advertising for the (aa) 2016-17, (bb) 2017-18, however signage was done in the (cc) 2018 – 19 financial year as per the table below.</w:t>
      </w:r>
    </w:p>
    <w:tbl>
      <w:tblPr>
        <w:tblStyle w:val="TableGrid"/>
        <w:tblW w:w="0" w:type="auto"/>
        <w:tblLook w:val="04A0" w:firstRow="1" w:lastRow="0" w:firstColumn="1" w:lastColumn="0" w:noHBand="0" w:noVBand="1"/>
      </w:tblPr>
      <w:tblGrid>
        <w:gridCol w:w="2006"/>
        <w:gridCol w:w="2006"/>
        <w:gridCol w:w="2006"/>
        <w:gridCol w:w="2007"/>
        <w:gridCol w:w="2007"/>
      </w:tblGrid>
      <w:tr w:rsidR="0012437A" w:rsidTr="00DD5128">
        <w:tc>
          <w:tcPr>
            <w:tcW w:w="2006" w:type="dxa"/>
          </w:tcPr>
          <w:p w:rsidR="0012437A" w:rsidRDefault="0012437A" w:rsidP="00DD5128">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Financial Year</w:t>
            </w:r>
          </w:p>
        </w:tc>
        <w:tc>
          <w:tcPr>
            <w:tcW w:w="2006" w:type="dxa"/>
          </w:tcPr>
          <w:p w:rsidR="0012437A" w:rsidRPr="00DA5050" w:rsidRDefault="0012437A" w:rsidP="00DD5128">
            <w:pPr>
              <w:spacing w:before="100" w:beforeAutospacing="1" w:after="100" w:afterAutospacing="1"/>
              <w:jc w:val="both"/>
              <w:outlineLvl w:val="0"/>
              <w:rPr>
                <w:rFonts w:ascii="Arial" w:eastAsia="Calibri" w:hAnsi="Arial" w:cs="Arial"/>
                <w:b/>
                <w:lang w:val="en-ZA"/>
              </w:rPr>
            </w:pPr>
            <w:r w:rsidRPr="00DA5050">
              <w:rPr>
                <w:rFonts w:ascii="Arial" w:eastAsia="Calibri" w:hAnsi="Arial" w:cs="Arial"/>
                <w:b/>
                <w:lang w:val="en-ZA"/>
              </w:rPr>
              <w:t>2016 – 17</w:t>
            </w:r>
          </w:p>
        </w:tc>
        <w:tc>
          <w:tcPr>
            <w:tcW w:w="2006" w:type="dxa"/>
          </w:tcPr>
          <w:p w:rsidR="0012437A" w:rsidRPr="00DA5050" w:rsidRDefault="0012437A" w:rsidP="00DD5128">
            <w:pPr>
              <w:spacing w:before="100" w:beforeAutospacing="1" w:after="100" w:afterAutospacing="1"/>
              <w:jc w:val="both"/>
              <w:outlineLvl w:val="0"/>
              <w:rPr>
                <w:rFonts w:ascii="Arial" w:eastAsia="Calibri" w:hAnsi="Arial" w:cs="Arial"/>
                <w:b/>
                <w:lang w:val="en-ZA"/>
              </w:rPr>
            </w:pPr>
            <w:r w:rsidRPr="00DA5050">
              <w:rPr>
                <w:rFonts w:ascii="Arial" w:eastAsia="Calibri" w:hAnsi="Arial" w:cs="Arial"/>
                <w:b/>
                <w:lang w:val="en-ZA"/>
              </w:rPr>
              <w:t>2017 – 18</w:t>
            </w:r>
          </w:p>
        </w:tc>
        <w:tc>
          <w:tcPr>
            <w:tcW w:w="2007" w:type="dxa"/>
          </w:tcPr>
          <w:p w:rsidR="0012437A" w:rsidRPr="00DA5050" w:rsidRDefault="0012437A" w:rsidP="00DD5128">
            <w:pPr>
              <w:spacing w:before="100" w:beforeAutospacing="1" w:after="100" w:afterAutospacing="1"/>
              <w:jc w:val="both"/>
              <w:outlineLvl w:val="0"/>
              <w:rPr>
                <w:rFonts w:ascii="Arial" w:eastAsia="Calibri" w:hAnsi="Arial" w:cs="Arial"/>
                <w:b/>
                <w:lang w:val="en-ZA"/>
              </w:rPr>
            </w:pPr>
            <w:r w:rsidRPr="00DA5050">
              <w:rPr>
                <w:rFonts w:ascii="Arial" w:eastAsia="Calibri" w:hAnsi="Arial" w:cs="Arial"/>
                <w:b/>
                <w:lang w:val="en-ZA"/>
              </w:rPr>
              <w:t>2018 – 19</w:t>
            </w:r>
          </w:p>
        </w:tc>
        <w:tc>
          <w:tcPr>
            <w:tcW w:w="2007" w:type="dxa"/>
          </w:tcPr>
          <w:p w:rsidR="0012437A" w:rsidRPr="00DA5050" w:rsidRDefault="0012437A" w:rsidP="00DD5128">
            <w:pPr>
              <w:spacing w:before="100" w:beforeAutospacing="1" w:after="100" w:afterAutospacing="1"/>
              <w:jc w:val="both"/>
              <w:outlineLvl w:val="0"/>
              <w:rPr>
                <w:rFonts w:ascii="Arial" w:eastAsia="Calibri" w:hAnsi="Arial" w:cs="Arial"/>
                <w:b/>
                <w:lang w:val="en-ZA"/>
              </w:rPr>
            </w:pPr>
            <w:r w:rsidRPr="00DA5050">
              <w:rPr>
                <w:rFonts w:ascii="Arial" w:eastAsia="Calibri" w:hAnsi="Arial" w:cs="Arial"/>
                <w:b/>
                <w:lang w:val="en-ZA"/>
              </w:rPr>
              <w:t>Total</w:t>
            </w:r>
          </w:p>
        </w:tc>
      </w:tr>
      <w:tr w:rsidR="0012437A" w:rsidTr="00DD5128">
        <w:tc>
          <w:tcPr>
            <w:tcW w:w="2006" w:type="dxa"/>
          </w:tcPr>
          <w:p w:rsidR="0012437A" w:rsidRDefault="0012437A" w:rsidP="00DD5128">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Total Amounts</w:t>
            </w:r>
          </w:p>
        </w:tc>
        <w:tc>
          <w:tcPr>
            <w:tcW w:w="2006" w:type="dxa"/>
          </w:tcPr>
          <w:p w:rsidR="0012437A" w:rsidRPr="00DA5050" w:rsidRDefault="0012437A" w:rsidP="00DD5128">
            <w:pPr>
              <w:spacing w:before="100" w:beforeAutospacing="1" w:after="100" w:afterAutospacing="1"/>
              <w:jc w:val="center"/>
              <w:outlineLvl w:val="0"/>
              <w:rPr>
                <w:rFonts w:ascii="Arial" w:eastAsia="Calibri" w:hAnsi="Arial" w:cs="Arial"/>
                <w:lang w:val="en-ZA"/>
              </w:rPr>
            </w:pPr>
            <w:r w:rsidRPr="00DA5050">
              <w:rPr>
                <w:rFonts w:ascii="Arial" w:eastAsia="Calibri" w:hAnsi="Arial" w:cs="Arial"/>
                <w:lang w:val="en-ZA"/>
              </w:rPr>
              <w:t>R5 164 099.00</w:t>
            </w:r>
          </w:p>
        </w:tc>
        <w:tc>
          <w:tcPr>
            <w:tcW w:w="2006" w:type="dxa"/>
          </w:tcPr>
          <w:p w:rsidR="0012437A" w:rsidRPr="00DA5050" w:rsidRDefault="0012437A" w:rsidP="00DD5128">
            <w:pPr>
              <w:spacing w:before="100" w:beforeAutospacing="1" w:after="100" w:afterAutospacing="1"/>
              <w:jc w:val="center"/>
              <w:outlineLvl w:val="0"/>
              <w:rPr>
                <w:rFonts w:ascii="Arial" w:eastAsia="Calibri" w:hAnsi="Arial" w:cs="Arial"/>
                <w:lang w:val="en-ZA"/>
              </w:rPr>
            </w:pPr>
            <w:r w:rsidRPr="00DA5050">
              <w:rPr>
                <w:rFonts w:ascii="Arial" w:eastAsia="Calibri" w:hAnsi="Arial" w:cs="Arial"/>
                <w:lang w:val="en-ZA"/>
              </w:rPr>
              <w:t>R54 937 748.00</w:t>
            </w:r>
          </w:p>
        </w:tc>
        <w:tc>
          <w:tcPr>
            <w:tcW w:w="2007" w:type="dxa"/>
          </w:tcPr>
          <w:p w:rsidR="0012437A" w:rsidRPr="00DA5050" w:rsidRDefault="0012437A" w:rsidP="00DD5128">
            <w:pPr>
              <w:spacing w:before="100" w:beforeAutospacing="1" w:after="100" w:afterAutospacing="1"/>
              <w:jc w:val="center"/>
              <w:outlineLvl w:val="0"/>
              <w:rPr>
                <w:rFonts w:ascii="Arial" w:eastAsia="Calibri" w:hAnsi="Arial" w:cs="Arial"/>
                <w:lang w:val="en-ZA"/>
              </w:rPr>
            </w:pPr>
            <w:r w:rsidRPr="00DA5050">
              <w:rPr>
                <w:rFonts w:ascii="Arial" w:eastAsia="Calibri" w:hAnsi="Arial" w:cs="Arial"/>
                <w:lang w:val="en-ZA"/>
              </w:rPr>
              <w:t>R68 155 288.00</w:t>
            </w:r>
          </w:p>
        </w:tc>
        <w:tc>
          <w:tcPr>
            <w:tcW w:w="2007" w:type="dxa"/>
          </w:tcPr>
          <w:p w:rsidR="0012437A" w:rsidRPr="00DA5050" w:rsidRDefault="0012437A" w:rsidP="00DD5128">
            <w:pPr>
              <w:spacing w:before="100" w:beforeAutospacing="1" w:after="100" w:afterAutospacing="1"/>
              <w:jc w:val="center"/>
              <w:outlineLvl w:val="0"/>
              <w:rPr>
                <w:rFonts w:ascii="Arial" w:eastAsia="Calibri" w:hAnsi="Arial" w:cs="Arial"/>
                <w:lang w:val="en-ZA"/>
              </w:rPr>
            </w:pPr>
            <w:r w:rsidRPr="00DA5050">
              <w:rPr>
                <w:rFonts w:ascii="Arial" w:eastAsia="Calibri" w:hAnsi="Arial" w:cs="Arial"/>
                <w:lang w:val="en-ZA"/>
              </w:rPr>
              <w:t>R 128 257 135.00</w:t>
            </w:r>
          </w:p>
        </w:tc>
      </w:tr>
    </w:tbl>
    <w:p w:rsidR="0012437A" w:rsidRDefault="0012437A" w:rsidP="0012437A">
      <w:p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(2) (</w:t>
      </w:r>
      <w:proofErr w:type="gramStart"/>
      <w:r>
        <w:rPr>
          <w:rFonts w:ascii="Arial" w:eastAsia="Calibri" w:hAnsi="Arial" w:cs="Arial"/>
          <w:lang w:val="en-ZA"/>
        </w:rPr>
        <w:t>b</w:t>
      </w:r>
      <w:proofErr w:type="gramEnd"/>
      <w:r>
        <w:rPr>
          <w:rFonts w:ascii="Arial" w:eastAsia="Calibri" w:hAnsi="Arial" w:cs="Arial"/>
          <w:lang w:val="en-ZA"/>
        </w:rPr>
        <w:t>) (</w:t>
      </w:r>
      <w:proofErr w:type="spellStart"/>
      <w:r>
        <w:rPr>
          <w:rFonts w:ascii="Arial" w:eastAsia="Calibri" w:hAnsi="Arial" w:cs="Arial"/>
          <w:lang w:val="en-ZA"/>
        </w:rPr>
        <w:t>i</w:t>
      </w:r>
      <w:proofErr w:type="spellEnd"/>
      <w:r>
        <w:rPr>
          <w:rFonts w:ascii="Arial" w:eastAsia="Calibri" w:hAnsi="Arial" w:cs="Arial"/>
          <w:lang w:val="en-ZA"/>
        </w:rPr>
        <w:t xml:space="preserve">) and (ii). The total </w:t>
      </w:r>
      <w:proofErr w:type="gramStart"/>
      <w:r>
        <w:rPr>
          <w:rFonts w:ascii="Arial" w:eastAsia="Calibri" w:hAnsi="Arial" w:cs="Arial"/>
          <w:lang w:val="en-ZA"/>
        </w:rPr>
        <w:t>expenditure  incurred</w:t>
      </w:r>
      <w:proofErr w:type="gramEnd"/>
      <w:r>
        <w:rPr>
          <w:rFonts w:ascii="Arial" w:eastAsia="Calibri" w:hAnsi="Arial" w:cs="Arial"/>
          <w:lang w:val="en-ZA"/>
        </w:rPr>
        <w:t xml:space="preserve"> </w:t>
      </w:r>
    </w:p>
    <w:tbl>
      <w:tblPr>
        <w:tblStyle w:val="PlainTable1"/>
        <w:tblW w:w="0" w:type="auto"/>
        <w:tblLook w:val="04A0" w:firstRow="1" w:lastRow="0" w:firstColumn="1" w:lastColumn="0" w:noHBand="0" w:noVBand="1"/>
      </w:tblPr>
      <w:tblGrid>
        <w:gridCol w:w="5240"/>
        <w:gridCol w:w="2126"/>
        <w:gridCol w:w="2268"/>
        <w:gridCol w:w="2014"/>
        <w:gridCol w:w="2092"/>
      </w:tblGrid>
      <w:tr w:rsidR="0012437A" w:rsidTr="00DD51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437A" w:rsidRPr="00AB2385" w:rsidRDefault="0012437A" w:rsidP="00DD5128">
            <w:pPr>
              <w:spacing w:before="100" w:beforeAutospacing="1" w:after="100" w:afterAutospacing="1"/>
              <w:jc w:val="both"/>
              <w:outlineLvl w:val="0"/>
              <w:rPr>
                <w:rFonts w:ascii="Arial" w:eastAsia="Calibri" w:hAnsi="Arial" w:cs="Arial"/>
                <w:lang w:val="en-ZA"/>
              </w:rPr>
            </w:pPr>
            <w:r w:rsidRPr="00AB2385">
              <w:rPr>
                <w:rFonts w:ascii="Arial" w:eastAsia="Calibri" w:hAnsi="Arial" w:cs="Arial"/>
                <w:lang w:val="en-ZA"/>
              </w:rPr>
              <w:t>Supplier Name</w:t>
            </w:r>
          </w:p>
        </w:tc>
        <w:tc>
          <w:tcPr>
            <w:tcW w:w="2126" w:type="dxa"/>
          </w:tcPr>
          <w:p w:rsidR="0012437A" w:rsidRPr="00AB2385" w:rsidRDefault="0012437A" w:rsidP="00DD5128">
            <w:pPr>
              <w:spacing w:before="100" w:beforeAutospacing="1" w:after="100" w:afterAutospacing="1"/>
              <w:jc w:val="center"/>
              <w:outlineLvl w:val="0"/>
              <w:cnfStyle w:val="100000000000" w:firstRow="1" w:lastRow="0" w:firstColumn="0" w:lastColumn="0" w:oddVBand="0" w:evenVBand="0" w:oddHBand="0" w:evenHBand="0" w:firstRowFirstColumn="0" w:firstRowLastColumn="0" w:lastRowFirstColumn="0" w:lastRowLastColumn="0"/>
              <w:rPr>
                <w:rFonts w:ascii="Arial" w:eastAsia="Calibri" w:hAnsi="Arial" w:cs="Arial"/>
                <w:lang w:val="en-ZA"/>
              </w:rPr>
            </w:pPr>
            <w:r w:rsidRPr="00AB2385">
              <w:rPr>
                <w:rFonts w:ascii="Arial" w:eastAsia="Calibri" w:hAnsi="Arial" w:cs="Arial"/>
                <w:lang w:val="en-ZA"/>
              </w:rPr>
              <w:t>2016 - 17</w:t>
            </w:r>
          </w:p>
        </w:tc>
        <w:tc>
          <w:tcPr>
            <w:tcW w:w="2268" w:type="dxa"/>
          </w:tcPr>
          <w:p w:rsidR="0012437A" w:rsidRPr="00AB2385" w:rsidRDefault="0012437A" w:rsidP="00DD5128">
            <w:pPr>
              <w:spacing w:before="100" w:beforeAutospacing="1" w:after="100" w:afterAutospacing="1"/>
              <w:jc w:val="center"/>
              <w:outlineLvl w:val="0"/>
              <w:cnfStyle w:val="100000000000" w:firstRow="1" w:lastRow="0" w:firstColumn="0" w:lastColumn="0" w:oddVBand="0" w:evenVBand="0" w:oddHBand="0" w:evenHBand="0" w:firstRowFirstColumn="0" w:firstRowLastColumn="0" w:lastRowFirstColumn="0" w:lastRowLastColumn="0"/>
              <w:rPr>
                <w:rFonts w:ascii="Arial" w:eastAsia="Calibri" w:hAnsi="Arial" w:cs="Arial"/>
                <w:lang w:val="en-ZA"/>
              </w:rPr>
            </w:pPr>
            <w:r w:rsidRPr="00AB2385">
              <w:rPr>
                <w:rFonts w:ascii="Arial" w:eastAsia="Calibri" w:hAnsi="Arial" w:cs="Arial"/>
                <w:lang w:val="en-ZA"/>
              </w:rPr>
              <w:t>2017 – 18</w:t>
            </w:r>
          </w:p>
        </w:tc>
        <w:tc>
          <w:tcPr>
            <w:tcW w:w="2014" w:type="dxa"/>
          </w:tcPr>
          <w:p w:rsidR="0012437A" w:rsidRPr="00AB2385" w:rsidRDefault="0012437A" w:rsidP="00DD5128">
            <w:pPr>
              <w:spacing w:before="100" w:beforeAutospacing="1" w:after="100" w:afterAutospacing="1"/>
              <w:jc w:val="center"/>
              <w:outlineLvl w:val="0"/>
              <w:cnfStyle w:val="100000000000" w:firstRow="1" w:lastRow="0" w:firstColumn="0" w:lastColumn="0" w:oddVBand="0" w:evenVBand="0" w:oddHBand="0" w:evenHBand="0" w:firstRowFirstColumn="0" w:firstRowLastColumn="0" w:lastRowFirstColumn="0" w:lastRowLastColumn="0"/>
              <w:rPr>
                <w:rFonts w:ascii="Arial" w:eastAsia="Calibri" w:hAnsi="Arial" w:cs="Arial"/>
                <w:lang w:val="en-ZA"/>
              </w:rPr>
            </w:pPr>
            <w:r w:rsidRPr="00AB2385">
              <w:rPr>
                <w:rFonts w:ascii="Arial" w:eastAsia="Calibri" w:hAnsi="Arial" w:cs="Arial"/>
                <w:lang w:val="en-ZA"/>
              </w:rPr>
              <w:t>2018 – 19</w:t>
            </w:r>
          </w:p>
        </w:tc>
        <w:tc>
          <w:tcPr>
            <w:tcW w:w="2092" w:type="dxa"/>
          </w:tcPr>
          <w:p w:rsidR="0012437A" w:rsidRPr="00AB2385" w:rsidRDefault="0012437A" w:rsidP="00DD5128">
            <w:pPr>
              <w:spacing w:before="100" w:beforeAutospacing="1" w:after="100" w:afterAutospacing="1"/>
              <w:jc w:val="center"/>
              <w:outlineLvl w:val="0"/>
              <w:cnfStyle w:val="100000000000" w:firstRow="1" w:lastRow="0" w:firstColumn="0" w:lastColumn="0" w:oddVBand="0" w:evenVBand="0" w:oddHBand="0" w:evenHBand="0" w:firstRowFirstColumn="0" w:firstRowLastColumn="0" w:lastRowFirstColumn="0" w:lastRowLastColumn="0"/>
              <w:rPr>
                <w:rFonts w:ascii="Arial" w:eastAsia="Calibri" w:hAnsi="Arial" w:cs="Arial"/>
                <w:lang w:val="en-ZA"/>
              </w:rPr>
            </w:pPr>
            <w:r w:rsidRPr="00AB2385">
              <w:rPr>
                <w:rFonts w:ascii="Arial" w:eastAsia="Calibri" w:hAnsi="Arial" w:cs="Arial"/>
                <w:lang w:val="en-ZA"/>
              </w:rPr>
              <w:t>Total</w:t>
            </w:r>
          </w:p>
        </w:tc>
      </w:tr>
      <w:tr w:rsidR="0012437A" w:rsidTr="00DD5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437A" w:rsidRPr="00AB2385" w:rsidRDefault="0012437A" w:rsidP="00DD5128">
            <w:pPr>
              <w:spacing w:before="100" w:beforeAutospacing="1" w:after="100" w:afterAutospacing="1"/>
              <w:jc w:val="both"/>
              <w:outlineLvl w:val="0"/>
              <w:rPr>
                <w:rFonts w:ascii="Arial" w:eastAsia="Calibri" w:hAnsi="Arial" w:cs="Arial"/>
                <w:b w:val="0"/>
                <w:lang w:val="en-ZA"/>
              </w:rPr>
            </w:pPr>
            <w:r w:rsidRPr="00AB2385">
              <w:rPr>
                <w:rFonts w:ascii="Arial" w:eastAsia="Calibri" w:hAnsi="Arial" w:cs="Arial"/>
                <w:b w:val="0"/>
                <w:lang w:val="en-ZA"/>
              </w:rPr>
              <w:t xml:space="preserve">Alcohol </w:t>
            </w:r>
            <w:proofErr w:type="spellStart"/>
            <w:r w:rsidRPr="00AB2385">
              <w:rPr>
                <w:rFonts w:ascii="Arial" w:eastAsia="Calibri" w:hAnsi="Arial" w:cs="Arial"/>
                <w:b w:val="0"/>
                <w:lang w:val="en-ZA"/>
              </w:rPr>
              <w:t>Breatherlysers</w:t>
            </w:r>
            <w:proofErr w:type="spellEnd"/>
            <w:r w:rsidRPr="00AB2385">
              <w:rPr>
                <w:rFonts w:ascii="Arial" w:eastAsia="Calibri" w:hAnsi="Arial" w:cs="Arial"/>
                <w:b w:val="0"/>
                <w:lang w:val="en-ZA"/>
              </w:rPr>
              <w:t xml:space="preserve"> cc</w:t>
            </w:r>
          </w:p>
        </w:tc>
        <w:tc>
          <w:tcPr>
            <w:tcW w:w="2126"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Pr>
                <w:rFonts w:ascii="Arial" w:eastAsia="Calibri" w:hAnsi="Arial" w:cs="Arial"/>
                <w:lang w:val="en-ZA"/>
              </w:rPr>
              <w:t>R 359 100. 00</w:t>
            </w:r>
          </w:p>
        </w:tc>
        <w:tc>
          <w:tcPr>
            <w:tcW w:w="2268"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Pr>
                <w:rFonts w:ascii="Arial" w:eastAsia="Calibri" w:hAnsi="Arial" w:cs="Arial"/>
                <w:lang w:val="en-ZA"/>
              </w:rPr>
              <w:t>R 0.00</w:t>
            </w:r>
          </w:p>
        </w:tc>
        <w:tc>
          <w:tcPr>
            <w:tcW w:w="2014"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Pr>
                <w:rFonts w:ascii="Arial" w:eastAsia="Calibri" w:hAnsi="Arial" w:cs="Arial"/>
                <w:lang w:val="en-ZA"/>
              </w:rPr>
              <w:t>-</w:t>
            </w:r>
          </w:p>
        </w:tc>
        <w:tc>
          <w:tcPr>
            <w:tcW w:w="2092"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p>
        </w:tc>
      </w:tr>
      <w:tr w:rsidR="0012437A" w:rsidTr="00DD5128">
        <w:tc>
          <w:tcPr>
            <w:cnfStyle w:val="001000000000" w:firstRow="0" w:lastRow="0" w:firstColumn="1" w:lastColumn="0" w:oddVBand="0" w:evenVBand="0" w:oddHBand="0" w:evenHBand="0" w:firstRowFirstColumn="0" w:firstRowLastColumn="0" w:lastRowFirstColumn="0" w:lastRowLastColumn="0"/>
            <w:tcW w:w="5240" w:type="dxa"/>
          </w:tcPr>
          <w:p w:rsidR="0012437A" w:rsidRPr="00AB2385" w:rsidRDefault="0012437A" w:rsidP="00DD5128">
            <w:pPr>
              <w:spacing w:before="100" w:beforeAutospacing="1" w:after="100" w:afterAutospacing="1"/>
              <w:jc w:val="both"/>
              <w:outlineLvl w:val="0"/>
              <w:rPr>
                <w:rFonts w:ascii="Arial" w:eastAsia="Calibri" w:hAnsi="Arial" w:cs="Arial"/>
                <w:b w:val="0"/>
                <w:lang w:val="en-ZA"/>
              </w:rPr>
            </w:pPr>
            <w:r w:rsidRPr="00AB2385">
              <w:rPr>
                <w:rFonts w:ascii="Arial" w:eastAsia="Calibri" w:hAnsi="Arial" w:cs="Arial"/>
                <w:b w:val="0"/>
                <w:lang w:val="en-ZA"/>
              </w:rPr>
              <w:t>Blueprint Group (Pty) Ltd</w:t>
            </w:r>
          </w:p>
        </w:tc>
        <w:tc>
          <w:tcPr>
            <w:tcW w:w="2126"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Pr>
                <w:rFonts w:ascii="Arial" w:eastAsia="Calibri" w:hAnsi="Arial" w:cs="Arial"/>
                <w:lang w:val="en-ZA"/>
              </w:rPr>
              <w:t>R 1 186 056. 82</w:t>
            </w:r>
          </w:p>
        </w:tc>
        <w:tc>
          <w:tcPr>
            <w:tcW w:w="2268"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Pr>
                <w:rFonts w:ascii="Arial" w:eastAsia="Calibri" w:hAnsi="Arial" w:cs="Arial"/>
                <w:lang w:val="en-ZA"/>
              </w:rPr>
              <w:t>R 24 080 328. 86</w:t>
            </w:r>
          </w:p>
        </w:tc>
        <w:tc>
          <w:tcPr>
            <w:tcW w:w="2014"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Pr>
                <w:rFonts w:ascii="Arial" w:eastAsia="Calibri" w:hAnsi="Arial" w:cs="Arial"/>
                <w:lang w:val="en-ZA"/>
              </w:rPr>
              <w:t>R 7 272 834. 31</w:t>
            </w:r>
          </w:p>
        </w:tc>
        <w:tc>
          <w:tcPr>
            <w:tcW w:w="2092" w:type="dxa"/>
          </w:tcPr>
          <w:p w:rsidR="0012437A" w:rsidRPr="00781CDC"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b/>
                <w:lang w:val="en-ZA"/>
              </w:rPr>
            </w:pPr>
            <w:r w:rsidRPr="00781CDC">
              <w:rPr>
                <w:rFonts w:ascii="Arial" w:eastAsia="Calibri" w:hAnsi="Arial" w:cs="Arial"/>
                <w:b/>
                <w:lang w:val="en-ZA"/>
              </w:rPr>
              <w:t>R 32 539 219. 99</w:t>
            </w:r>
          </w:p>
        </w:tc>
      </w:tr>
      <w:tr w:rsidR="0012437A" w:rsidTr="00DD5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437A" w:rsidRPr="00AB2385" w:rsidRDefault="0012437A" w:rsidP="00DD5128">
            <w:pPr>
              <w:spacing w:before="100" w:beforeAutospacing="1" w:after="100" w:afterAutospacing="1"/>
              <w:jc w:val="both"/>
              <w:outlineLvl w:val="0"/>
              <w:rPr>
                <w:rFonts w:ascii="Arial" w:eastAsia="Calibri" w:hAnsi="Arial" w:cs="Arial"/>
                <w:b w:val="0"/>
                <w:lang w:val="en-ZA"/>
              </w:rPr>
            </w:pPr>
            <w:r w:rsidRPr="00AB2385">
              <w:rPr>
                <w:rFonts w:ascii="Arial" w:eastAsia="Calibri" w:hAnsi="Arial" w:cs="Arial"/>
                <w:b w:val="0"/>
                <w:lang w:val="en-ZA"/>
              </w:rPr>
              <w:t>Conker Investments cc</w:t>
            </w:r>
          </w:p>
        </w:tc>
        <w:tc>
          <w:tcPr>
            <w:tcW w:w="2126"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Pr>
                <w:rFonts w:ascii="Arial" w:eastAsia="Calibri" w:hAnsi="Arial" w:cs="Arial"/>
                <w:lang w:val="en-ZA"/>
              </w:rPr>
              <w:t>R 661.20</w:t>
            </w:r>
          </w:p>
        </w:tc>
        <w:tc>
          <w:tcPr>
            <w:tcW w:w="2268"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Pr>
                <w:rFonts w:ascii="Arial" w:eastAsia="Calibri" w:hAnsi="Arial" w:cs="Arial"/>
                <w:lang w:val="en-ZA"/>
              </w:rPr>
              <w:t>R 69 198. 00</w:t>
            </w:r>
          </w:p>
        </w:tc>
        <w:tc>
          <w:tcPr>
            <w:tcW w:w="2014"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sidRPr="00B24AA6">
              <w:rPr>
                <w:rFonts w:ascii="Arial" w:eastAsia="Calibri" w:hAnsi="Arial" w:cs="Arial"/>
                <w:lang w:val="en-ZA"/>
              </w:rPr>
              <w:t>-</w:t>
            </w:r>
          </w:p>
        </w:tc>
        <w:tc>
          <w:tcPr>
            <w:tcW w:w="2092" w:type="dxa"/>
          </w:tcPr>
          <w:p w:rsidR="0012437A" w:rsidRPr="00781CDC"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b/>
                <w:lang w:val="en-ZA"/>
              </w:rPr>
            </w:pPr>
            <w:r w:rsidRPr="00781CDC">
              <w:rPr>
                <w:rFonts w:ascii="Arial" w:eastAsia="Calibri" w:hAnsi="Arial" w:cs="Arial"/>
                <w:b/>
                <w:lang w:val="en-ZA"/>
              </w:rPr>
              <w:t>R 69 859. 20</w:t>
            </w:r>
          </w:p>
        </w:tc>
      </w:tr>
      <w:tr w:rsidR="0012437A" w:rsidTr="00DD5128">
        <w:tc>
          <w:tcPr>
            <w:cnfStyle w:val="001000000000" w:firstRow="0" w:lastRow="0" w:firstColumn="1" w:lastColumn="0" w:oddVBand="0" w:evenVBand="0" w:oddHBand="0" w:evenHBand="0" w:firstRowFirstColumn="0" w:firstRowLastColumn="0" w:lastRowFirstColumn="0" w:lastRowLastColumn="0"/>
            <w:tcW w:w="5240" w:type="dxa"/>
          </w:tcPr>
          <w:p w:rsidR="0012437A" w:rsidRPr="00AB2385" w:rsidRDefault="0012437A" w:rsidP="00DD5128">
            <w:pPr>
              <w:spacing w:before="100" w:beforeAutospacing="1" w:after="100" w:afterAutospacing="1"/>
              <w:jc w:val="both"/>
              <w:outlineLvl w:val="0"/>
              <w:rPr>
                <w:rFonts w:ascii="Arial" w:eastAsia="Calibri" w:hAnsi="Arial" w:cs="Arial"/>
                <w:b w:val="0"/>
                <w:lang w:val="en-ZA"/>
              </w:rPr>
            </w:pPr>
            <w:proofErr w:type="spellStart"/>
            <w:r w:rsidRPr="00AB2385">
              <w:rPr>
                <w:rFonts w:ascii="Arial" w:eastAsia="Calibri" w:hAnsi="Arial" w:cs="Arial"/>
                <w:b w:val="0"/>
                <w:lang w:val="en-ZA"/>
              </w:rPr>
              <w:lastRenderedPageBreak/>
              <w:t>Dogan</w:t>
            </w:r>
            <w:proofErr w:type="spellEnd"/>
            <w:r w:rsidRPr="00AB2385">
              <w:rPr>
                <w:rFonts w:ascii="Arial" w:eastAsia="Calibri" w:hAnsi="Arial" w:cs="Arial"/>
                <w:b w:val="0"/>
                <w:lang w:val="en-ZA"/>
              </w:rPr>
              <w:t xml:space="preserve"> Exhibition and Events (Pty) Ltd</w:t>
            </w:r>
          </w:p>
        </w:tc>
        <w:tc>
          <w:tcPr>
            <w:tcW w:w="2126"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Pr>
                <w:rFonts w:ascii="Arial" w:eastAsia="Calibri" w:hAnsi="Arial" w:cs="Arial"/>
                <w:lang w:val="en-ZA"/>
              </w:rPr>
              <w:t>R 56 857. 50</w:t>
            </w:r>
          </w:p>
        </w:tc>
        <w:tc>
          <w:tcPr>
            <w:tcW w:w="2268"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Pr>
                <w:rFonts w:ascii="Arial" w:eastAsia="Calibri" w:hAnsi="Arial" w:cs="Arial"/>
                <w:lang w:val="en-ZA"/>
              </w:rPr>
              <w:t>R 76 551. 00</w:t>
            </w:r>
          </w:p>
        </w:tc>
        <w:tc>
          <w:tcPr>
            <w:tcW w:w="2014"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sidRPr="00B24AA6">
              <w:rPr>
                <w:rFonts w:ascii="Arial" w:eastAsia="Calibri" w:hAnsi="Arial" w:cs="Arial"/>
                <w:lang w:val="en-ZA"/>
              </w:rPr>
              <w:t>-</w:t>
            </w:r>
          </w:p>
        </w:tc>
        <w:tc>
          <w:tcPr>
            <w:tcW w:w="2092" w:type="dxa"/>
          </w:tcPr>
          <w:p w:rsidR="0012437A" w:rsidRPr="00781CDC"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b/>
                <w:lang w:val="en-ZA"/>
              </w:rPr>
            </w:pPr>
            <w:r w:rsidRPr="00781CDC">
              <w:rPr>
                <w:rFonts w:ascii="Arial" w:eastAsia="Calibri" w:hAnsi="Arial" w:cs="Arial"/>
                <w:b/>
                <w:lang w:val="en-ZA"/>
              </w:rPr>
              <w:t>R133 408. 50</w:t>
            </w:r>
          </w:p>
        </w:tc>
      </w:tr>
      <w:tr w:rsidR="0012437A" w:rsidTr="00DD5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437A" w:rsidRPr="00AB2385" w:rsidRDefault="0012437A" w:rsidP="00DD5128">
            <w:pPr>
              <w:spacing w:before="100" w:beforeAutospacing="1" w:after="100" w:afterAutospacing="1"/>
              <w:jc w:val="both"/>
              <w:outlineLvl w:val="0"/>
              <w:rPr>
                <w:rFonts w:ascii="Arial" w:eastAsia="Calibri" w:hAnsi="Arial" w:cs="Arial"/>
                <w:b w:val="0"/>
                <w:lang w:val="en-ZA"/>
              </w:rPr>
            </w:pPr>
            <w:r w:rsidRPr="00AB2385">
              <w:rPr>
                <w:rFonts w:ascii="Arial" w:eastAsia="Calibri" w:hAnsi="Arial" w:cs="Arial"/>
                <w:b w:val="0"/>
                <w:lang w:val="en-ZA"/>
              </w:rPr>
              <w:t>Future Publishing</w:t>
            </w:r>
          </w:p>
        </w:tc>
        <w:tc>
          <w:tcPr>
            <w:tcW w:w="2126"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Pr>
                <w:rFonts w:ascii="Arial" w:eastAsia="Calibri" w:hAnsi="Arial" w:cs="Arial"/>
                <w:lang w:val="en-ZA"/>
              </w:rPr>
              <w:t>R 68 343. 00</w:t>
            </w:r>
          </w:p>
        </w:tc>
        <w:tc>
          <w:tcPr>
            <w:tcW w:w="2268"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sidRPr="00534FA7">
              <w:rPr>
                <w:rFonts w:ascii="Arial" w:eastAsia="Calibri" w:hAnsi="Arial" w:cs="Arial"/>
                <w:lang w:val="en-ZA"/>
              </w:rPr>
              <w:t>-</w:t>
            </w:r>
          </w:p>
        </w:tc>
        <w:tc>
          <w:tcPr>
            <w:tcW w:w="2014"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sidRPr="00B24AA6">
              <w:rPr>
                <w:rFonts w:ascii="Arial" w:eastAsia="Calibri" w:hAnsi="Arial" w:cs="Arial"/>
                <w:lang w:val="en-ZA"/>
              </w:rPr>
              <w:t>-</w:t>
            </w:r>
          </w:p>
        </w:tc>
        <w:tc>
          <w:tcPr>
            <w:tcW w:w="2092"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p>
        </w:tc>
      </w:tr>
      <w:tr w:rsidR="0012437A" w:rsidTr="00DD5128">
        <w:tc>
          <w:tcPr>
            <w:cnfStyle w:val="001000000000" w:firstRow="0" w:lastRow="0" w:firstColumn="1" w:lastColumn="0" w:oddVBand="0" w:evenVBand="0" w:oddHBand="0" w:evenHBand="0" w:firstRowFirstColumn="0" w:firstRowLastColumn="0" w:lastRowFirstColumn="0" w:lastRowLastColumn="0"/>
            <w:tcW w:w="5240" w:type="dxa"/>
          </w:tcPr>
          <w:p w:rsidR="0012437A" w:rsidRPr="00AB2385" w:rsidRDefault="0012437A" w:rsidP="00DD5128">
            <w:pPr>
              <w:spacing w:before="100" w:beforeAutospacing="1" w:after="100" w:afterAutospacing="1"/>
              <w:jc w:val="both"/>
              <w:outlineLvl w:val="0"/>
              <w:rPr>
                <w:rFonts w:ascii="Arial" w:eastAsia="Calibri" w:hAnsi="Arial" w:cs="Arial"/>
                <w:b w:val="0"/>
                <w:lang w:val="en-ZA"/>
              </w:rPr>
            </w:pPr>
            <w:proofErr w:type="spellStart"/>
            <w:r w:rsidRPr="00AB2385">
              <w:rPr>
                <w:rFonts w:ascii="Arial" w:eastAsia="Calibri" w:hAnsi="Arial" w:cs="Arial"/>
                <w:b w:val="0"/>
                <w:lang w:val="en-ZA"/>
              </w:rPr>
              <w:t>Greensky</w:t>
            </w:r>
            <w:proofErr w:type="spellEnd"/>
          </w:p>
        </w:tc>
        <w:tc>
          <w:tcPr>
            <w:tcW w:w="2126"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Pr>
                <w:rFonts w:ascii="Arial" w:eastAsia="Calibri" w:hAnsi="Arial" w:cs="Arial"/>
                <w:lang w:val="en-ZA"/>
              </w:rPr>
              <w:t>R 155 482.00</w:t>
            </w:r>
          </w:p>
        </w:tc>
        <w:tc>
          <w:tcPr>
            <w:tcW w:w="2268"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sidRPr="00534FA7">
              <w:rPr>
                <w:rFonts w:ascii="Arial" w:eastAsia="Calibri" w:hAnsi="Arial" w:cs="Arial"/>
                <w:lang w:val="en-ZA"/>
              </w:rPr>
              <w:t>-</w:t>
            </w:r>
          </w:p>
        </w:tc>
        <w:tc>
          <w:tcPr>
            <w:tcW w:w="2014"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sidRPr="00B24AA6">
              <w:rPr>
                <w:rFonts w:ascii="Arial" w:eastAsia="Calibri" w:hAnsi="Arial" w:cs="Arial"/>
                <w:lang w:val="en-ZA"/>
              </w:rPr>
              <w:t>-</w:t>
            </w:r>
          </w:p>
        </w:tc>
        <w:tc>
          <w:tcPr>
            <w:tcW w:w="2092"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p>
        </w:tc>
      </w:tr>
      <w:tr w:rsidR="0012437A" w:rsidTr="00DD5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437A" w:rsidRPr="00AB2385" w:rsidRDefault="0012437A" w:rsidP="00DD5128">
            <w:pPr>
              <w:spacing w:before="100" w:beforeAutospacing="1" w:after="100" w:afterAutospacing="1"/>
              <w:jc w:val="both"/>
              <w:outlineLvl w:val="0"/>
              <w:rPr>
                <w:rFonts w:ascii="Arial" w:eastAsia="Calibri" w:hAnsi="Arial" w:cs="Arial"/>
                <w:b w:val="0"/>
                <w:lang w:val="en-ZA"/>
              </w:rPr>
            </w:pPr>
            <w:r w:rsidRPr="00AB2385">
              <w:rPr>
                <w:rFonts w:ascii="Arial" w:eastAsia="Calibri" w:hAnsi="Arial" w:cs="Arial"/>
                <w:b w:val="0"/>
                <w:lang w:val="en-ZA"/>
              </w:rPr>
              <w:t>Intelligence Transfer Centre</w:t>
            </w:r>
          </w:p>
        </w:tc>
        <w:tc>
          <w:tcPr>
            <w:tcW w:w="2126"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Pr>
                <w:rFonts w:ascii="Arial" w:eastAsia="Calibri" w:hAnsi="Arial" w:cs="Arial"/>
                <w:lang w:val="en-ZA"/>
              </w:rPr>
              <w:t>R 8 000.00</w:t>
            </w:r>
          </w:p>
        </w:tc>
        <w:tc>
          <w:tcPr>
            <w:tcW w:w="2268"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sidRPr="00534FA7">
              <w:rPr>
                <w:rFonts w:ascii="Arial" w:eastAsia="Calibri" w:hAnsi="Arial" w:cs="Arial"/>
                <w:lang w:val="en-ZA"/>
              </w:rPr>
              <w:t>-</w:t>
            </w:r>
          </w:p>
        </w:tc>
        <w:tc>
          <w:tcPr>
            <w:tcW w:w="2014"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sidRPr="00B24AA6">
              <w:rPr>
                <w:rFonts w:ascii="Arial" w:eastAsia="Calibri" w:hAnsi="Arial" w:cs="Arial"/>
                <w:lang w:val="en-ZA"/>
              </w:rPr>
              <w:t>-</w:t>
            </w:r>
          </w:p>
        </w:tc>
        <w:tc>
          <w:tcPr>
            <w:tcW w:w="2092"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p>
        </w:tc>
      </w:tr>
      <w:tr w:rsidR="0012437A" w:rsidTr="00DD5128">
        <w:tc>
          <w:tcPr>
            <w:cnfStyle w:val="001000000000" w:firstRow="0" w:lastRow="0" w:firstColumn="1" w:lastColumn="0" w:oddVBand="0" w:evenVBand="0" w:oddHBand="0" w:evenHBand="0" w:firstRowFirstColumn="0" w:firstRowLastColumn="0" w:lastRowFirstColumn="0" w:lastRowLastColumn="0"/>
            <w:tcW w:w="5240" w:type="dxa"/>
          </w:tcPr>
          <w:p w:rsidR="0012437A" w:rsidRPr="00AB2385" w:rsidRDefault="0012437A" w:rsidP="00DD5128">
            <w:pPr>
              <w:spacing w:before="100" w:beforeAutospacing="1" w:after="100" w:afterAutospacing="1"/>
              <w:jc w:val="both"/>
              <w:outlineLvl w:val="0"/>
              <w:rPr>
                <w:rFonts w:ascii="Arial" w:eastAsia="Calibri" w:hAnsi="Arial" w:cs="Arial"/>
                <w:b w:val="0"/>
                <w:lang w:val="en-ZA"/>
              </w:rPr>
            </w:pPr>
            <w:r w:rsidRPr="00AB2385">
              <w:rPr>
                <w:rFonts w:ascii="Arial" w:eastAsia="Calibri" w:hAnsi="Arial" w:cs="Arial"/>
                <w:b w:val="0"/>
                <w:lang w:val="en-ZA"/>
              </w:rPr>
              <w:t>IWI Corporate Gifts cc</w:t>
            </w:r>
          </w:p>
        </w:tc>
        <w:tc>
          <w:tcPr>
            <w:tcW w:w="2126"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Pr>
                <w:rFonts w:ascii="Arial" w:eastAsia="Calibri" w:hAnsi="Arial" w:cs="Arial"/>
                <w:lang w:val="en-ZA"/>
              </w:rPr>
              <w:t>R 38 554. 80</w:t>
            </w:r>
          </w:p>
        </w:tc>
        <w:tc>
          <w:tcPr>
            <w:tcW w:w="2268"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sidRPr="00534FA7">
              <w:rPr>
                <w:rFonts w:ascii="Arial" w:eastAsia="Calibri" w:hAnsi="Arial" w:cs="Arial"/>
                <w:lang w:val="en-ZA"/>
              </w:rPr>
              <w:t>-</w:t>
            </w:r>
          </w:p>
        </w:tc>
        <w:tc>
          <w:tcPr>
            <w:tcW w:w="2014"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sidRPr="00B24AA6">
              <w:rPr>
                <w:rFonts w:ascii="Arial" w:eastAsia="Calibri" w:hAnsi="Arial" w:cs="Arial"/>
                <w:lang w:val="en-ZA"/>
              </w:rPr>
              <w:t>-</w:t>
            </w:r>
          </w:p>
        </w:tc>
        <w:tc>
          <w:tcPr>
            <w:tcW w:w="2092"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p>
        </w:tc>
      </w:tr>
      <w:tr w:rsidR="0012437A" w:rsidTr="00DD5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437A" w:rsidRPr="00AB2385" w:rsidRDefault="0012437A" w:rsidP="00DD5128">
            <w:pPr>
              <w:spacing w:before="100" w:beforeAutospacing="1" w:after="100" w:afterAutospacing="1"/>
              <w:jc w:val="both"/>
              <w:outlineLvl w:val="0"/>
              <w:rPr>
                <w:rFonts w:ascii="Arial" w:eastAsia="Calibri" w:hAnsi="Arial" w:cs="Arial"/>
                <w:b w:val="0"/>
                <w:lang w:val="en-ZA"/>
              </w:rPr>
            </w:pPr>
            <w:r w:rsidRPr="00AB2385">
              <w:rPr>
                <w:rFonts w:ascii="Arial" w:eastAsia="Calibri" w:hAnsi="Arial" w:cs="Arial"/>
                <w:b w:val="0"/>
                <w:lang w:val="en-ZA"/>
              </w:rPr>
              <w:t xml:space="preserve">Johannesburg Chamber of Commerce and Industry </w:t>
            </w:r>
          </w:p>
        </w:tc>
        <w:tc>
          <w:tcPr>
            <w:tcW w:w="2126"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Pr>
                <w:rFonts w:ascii="Arial" w:eastAsia="Calibri" w:hAnsi="Arial" w:cs="Arial"/>
                <w:lang w:val="en-ZA"/>
              </w:rPr>
              <w:t>R 19 152.</w:t>
            </w:r>
          </w:p>
        </w:tc>
        <w:tc>
          <w:tcPr>
            <w:tcW w:w="2268"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sidRPr="00534FA7">
              <w:rPr>
                <w:rFonts w:ascii="Arial" w:eastAsia="Calibri" w:hAnsi="Arial" w:cs="Arial"/>
                <w:lang w:val="en-ZA"/>
              </w:rPr>
              <w:t>-</w:t>
            </w:r>
          </w:p>
        </w:tc>
        <w:tc>
          <w:tcPr>
            <w:tcW w:w="2014"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sidRPr="00B24AA6">
              <w:rPr>
                <w:rFonts w:ascii="Arial" w:eastAsia="Calibri" w:hAnsi="Arial" w:cs="Arial"/>
                <w:lang w:val="en-ZA"/>
              </w:rPr>
              <w:t>-</w:t>
            </w:r>
          </w:p>
        </w:tc>
        <w:tc>
          <w:tcPr>
            <w:tcW w:w="2092"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p>
        </w:tc>
      </w:tr>
      <w:tr w:rsidR="0012437A" w:rsidTr="00DD5128">
        <w:tc>
          <w:tcPr>
            <w:cnfStyle w:val="001000000000" w:firstRow="0" w:lastRow="0" w:firstColumn="1" w:lastColumn="0" w:oddVBand="0" w:evenVBand="0" w:oddHBand="0" w:evenHBand="0" w:firstRowFirstColumn="0" w:firstRowLastColumn="0" w:lastRowFirstColumn="0" w:lastRowLastColumn="0"/>
            <w:tcW w:w="5240" w:type="dxa"/>
          </w:tcPr>
          <w:p w:rsidR="0012437A" w:rsidRPr="00AB2385" w:rsidRDefault="0012437A" w:rsidP="00DD5128">
            <w:pPr>
              <w:spacing w:before="100" w:beforeAutospacing="1" w:after="100" w:afterAutospacing="1"/>
              <w:jc w:val="both"/>
              <w:outlineLvl w:val="0"/>
              <w:rPr>
                <w:rFonts w:ascii="Arial" w:eastAsia="Calibri" w:hAnsi="Arial" w:cs="Arial"/>
                <w:b w:val="0"/>
                <w:lang w:val="en-ZA"/>
              </w:rPr>
            </w:pPr>
            <w:proofErr w:type="spellStart"/>
            <w:r w:rsidRPr="00AB2385">
              <w:rPr>
                <w:rFonts w:ascii="Arial" w:eastAsia="Calibri" w:hAnsi="Arial" w:cs="Arial"/>
                <w:b w:val="0"/>
                <w:lang w:val="en-ZA"/>
              </w:rPr>
              <w:t>Kitso</w:t>
            </w:r>
            <w:proofErr w:type="spellEnd"/>
            <w:r w:rsidRPr="00AB2385">
              <w:rPr>
                <w:rFonts w:ascii="Arial" w:eastAsia="Calibri" w:hAnsi="Arial" w:cs="Arial"/>
                <w:b w:val="0"/>
                <w:lang w:val="en-ZA"/>
              </w:rPr>
              <w:t xml:space="preserve"> Projects and Events Management</w:t>
            </w:r>
          </w:p>
        </w:tc>
        <w:tc>
          <w:tcPr>
            <w:tcW w:w="2126"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Pr>
                <w:rFonts w:ascii="Arial" w:eastAsia="Calibri" w:hAnsi="Arial" w:cs="Arial"/>
                <w:lang w:val="en-ZA"/>
              </w:rPr>
              <w:t>R 213 937. 41</w:t>
            </w:r>
          </w:p>
        </w:tc>
        <w:tc>
          <w:tcPr>
            <w:tcW w:w="2268"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sidRPr="00534FA7">
              <w:rPr>
                <w:rFonts w:ascii="Arial" w:eastAsia="Calibri" w:hAnsi="Arial" w:cs="Arial"/>
                <w:lang w:val="en-ZA"/>
              </w:rPr>
              <w:t>-</w:t>
            </w:r>
          </w:p>
        </w:tc>
        <w:tc>
          <w:tcPr>
            <w:tcW w:w="2014"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sidRPr="00B24AA6">
              <w:rPr>
                <w:rFonts w:ascii="Arial" w:eastAsia="Calibri" w:hAnsi="Arial" w:cs="Arial"/>
                <w:lang w:val="en-ZA"/>
              </w:rPr>
              <w:t>-</w:t>
            </w:r>
          </w:p>
        </w:tc>
        <w:tc>
          <w:tcPr>
            <w:tcW w:w="2092"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p>
        </w:tc>
      </w:tr>
      <w:tr w:rsidR="0012437A" w:rsidTr="00DD5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437A" w:rsidRPr="00AB2385" w:rsidRDefault="0012437A" w:rsidP="00DD5128">
            <w:pPr>
              <w:spacing w:before="100" w:beforeAutospacing="1" w:after="100" w:afterAutospacing="1"/>
              <w:jc w:val="both"/>
              <w:outlineLvl w:val="0"/>
              <w:rPr>
                <w:rFonts w:ascii="Arial" w:eastAsia="Calibri" w:hAnsi="Arial" w:cs="Arial"/>
                <w:b w:val="0"/>
                <w:lang w:val="en-ZA"/>
              </w:rPr>
            </w:pPr>
            <w:proofErr w:type="spellStart"/>
            <w:r w:rsidRPr="00AB2385">
              <w:rPr>
                <w:rFonts w:ascii="Arial" w:eastAsia="Calibri" w:hAnsi="Arial" w:cs="Arial"/>
                <w:b w:val="0"/>
                <w:lang w:val="en-ZA"/>
              </w:rPr>
              <w:t>Lindokuhle</w:t>
            </w:r>
            <w:proofErr w:type="spellEnd"/>
            <w:r w:rsidRPr="00AB2385">
              <w:rPr>
                <w:rFonts w:ascii="Arial" w:eastAsia="Calibri" w:hAnsi="Arial" w:cs="Arial"/>
                <w:b w:val="0"/>
                <w:lang w:val="en-ZA"/>
              </w:rPr>
              <w:t xml:space="preserve"> Trading and Projects (Pty) Ltd</w:t>
            </w:r>
          </w:p>
        </w:tc>
        <w:tc>
          <w:tcPr>
            <w:tcW w:w="2126"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Pr>
                <w:rFonts w:ascii="Arial" w:eastAsia="Calibri" w:hAnsi="Arial" w:cs="Arial"/>
                <w:lang w:val="en-ZA"/>
              </w:rPr>
              <w:t>R 104 000.00</w:t>
            </w:r>
          </w:p>
        </w:tc>
        <w:tc>
          <w:tcPr>
            <w:tcW w:w="2268"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sidRPr="00534FA7">
              <w:rPr>
                <w:rFonts w:ascii="Arial" w:eastAsia="Calibri" w:hAnsi="Arial" w:cs="Arial"/>
                <w:lang w:val="en-ZA"/>
              </w:rPr>
              <w:t>-</w:t>
            </w:r>
          </w:p>
        </w:tc>
        <w:tc>
          <w:tcPr>
            <w:tcW w:w="2014"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Pr>
                <w:rFonts w:ascii="Arial" w:eastAsia="Calibri" w:hAnsi="Arial" w:cs="Arial"/>
                <w:lang w:val="en-ZA"/>
              </w:rPr>
              <w:t>-</w:t>
            </w:r>
          </w:p>
        </w:tc>
        <w:tc>
          <w:tcPr>
            <w:tcW w:w="2092"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p>
        </w:tc>
      </w:tr>
      <w:tr w:rsidR="0012437A" w:rsidTr="00DD5128">
        <w:tc>
          <w:tcPr>
            <w:cnfStyle w:val="001000000000" w:firstRow="0" w:lastRow="0" w:firstColumn="1" w:lastColumn="0" w:oddVBand="0" w:evenVBand="0" w:oddHBand="0" w:evenHBand="0" w:firstRowFirstColumn="0" w:firstRowLastColumn="0" w:lastRowFirstColumn="0" w:lastRowLastColumn="0"/>
            <w:tcW w:w="5240" w:type="dxa"/>
          </w:tcPr>
          <w:p w:rsidR="0012437A" w:rsidRPr="00AB2385" w:rsidRDefault="0012437A" w:rsidP="00DD5128">
            <w:pPr>
              <w:spacing w:before="100" w:beforeAutospacing="1" w:after="100" w:afterAutospacing="1"/>
              <w:jc w:val="both"/>
              <w:outlineLvl w:val="0"/>
              <w:rPr>
                <w:rFonts w:ascii="Arial" w:eastAsia="Calibri" w:hAnsi="Arial" w:cs="Arial"/>
                <w:b w:val="0"/>
                <w:lang w:val="en-ZA"/>
              </w:rPr>
            </w:pPr>
            <w:proofErr w:type="spellStart"/>
            <w:r w:rsidRPr="00AB2385">
              <w:rPr>
                <w:rFonts w:ascii="Arial" w:eastAsia="Calibri" w:hAnsi="Arial" w:cs="Arial"/>
                <w:b w:val="0"/>
                <w:lang w:val="en-ZA"/>
              </w:rPr>
              <w:t>MediaMix</w:t>
            </w:r>
            <w:proofErr w:type="spellEnd"/>
            <w:r w:rsidRPr="00AB2385">
              <w:rPr>
                <w:rFonts w:ascii="Arial" w:eastAsia="Calibri" w:hAnsi="Arial" w:cs="Arial"/>
                <w:b w:val="0"/>
                <w:lang w:val="en-ZA"/>
              </w:rPr>
              <w:t xml:space="preserve"> 360</w:t>
            </w:r>
          </w:p>
        </w:tc>
        <w:tc>
          <w:tcPr>
            <w:tcW w:w="2126"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Pr>
                <w:rFonts w:ascii="Arial" w:eastAsia="Calibri" w:hAnsi="Arial" w:cs="Arial"/>
                <w:lang w:val="en-ZA"/>
              </w:rPr>
              <w:t>R 952 964. 91</w:t>
            </w:r>
          </w:p>
        </w:tc>
        <w:tc>
          <w:tcPr>
            <w:tcW w:w="2268"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Pr>
                <w:rFonts w:ascii="Arial" w:eastAsia="Calibri" w:hAnsi="Arial" w:cs="Arial"/>
                <w:lang w:val="en-ZA"/>
              </w:rPr>
              <w:t>R 27 683 072. 19</w:t>
            </w:r>
          </w:p>
        </w:tc>
        <w:tc>
          <w:tcPr>
            <w:tcW w:w="2014"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Pr>
                <w:rFonts w:ascii="Arial" w:eastAsia="Calibri" w:hAnsi="Arial" w:cs="Arial"/>
                <w:lang w:val="en-ZA"/>
              </w:rPr>
              <w:t>R 55 882 454. 13</w:t>
            </w:r>
          </w:p>
        </w:tc>
        <w:tc>
          <w:tcPr>
            <w:tcW w:w="2092" w:type="dxa"/>
          </w:tcPr>
          <w:p w:rsidR="0012437A" w:rsidRPr="00F1544D"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b/>
                <w:lang w:val="en-ZA"/>
              </w:rPr>
            </w:pPr>
            <w:r w:rsidRPr="00F1544D">
              <w:rPr>
                <w:rFonts w:ascii="Arial" w:eastAsia="Calibri" w:hAnsi="Arial" w:cs="Arial"/>
                <w:b/>
                <w:lang w:val="en-ZA"/>
              </w:rPr>
              <w:t>R 84518 491. 04</w:t>
            </w:r>
          </w:p>
        </w:tc>
      </w:tr>
      <w:tr w:rsidR="0012437A" w:rsidTr="00DD5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437A" w:rsidRPr="00AB2385" w:rsidRDefault="0012437A" w:rsidP="00DD5128">
            <w:pPr>
              <w:spacing w:before="100" w:beforeAutospacing="1" w:after="100" w:afterAutospacing="1"/>
              <w:jc w:val="both"/>
              <w:outlineLvl w:val="0"/>
              <w:rPr>
                <w:rFonts w:ascii="Arial" w:eastAsia="Calibri" w:hAnsi="Arial" w:cs="Arial"/>
                <w:b w:val="0"/>
                <w:lang w:val="en-ZA"/>
              </w:rPr>
            </w:pPr>
            <w:proofErr w:type="spellStart"/>
            <w:r w:rsidRPr="00AB2385">
              <w:rPr>
                <w:rFonts w:ascii="Arial" w:eastAsia="Calibri" w:hAnsi="Arial" w:cs="Arial"/>
                <w:b w:val="0"/>
                <w:lang w:val="en-ZA"/>
              </w:rPr>
              <w:t>Mfukunyane</w:t>
            </w:r>
            <w:proofErr w:type="spellEnd"/>
            <w:r w:rsidRPr="00AB2385">
              <w:rPr>
                <w:rFonts w:ascii="Arial" w:eastAsia="Calibri" w:hAnsi="Arial" w:cs="Arial"/>
                <w:b w:val="0"/>
                <w:lang w:val="en-ZA"/>
              </w:rPr>
              <w:t xml:space="preserve"> Trading and Projects (Pty) Ltd</w:t>
            </w:r>
          </w:p>
        </w:tc>
        <w:tc>
          <w:tcPr>
            <w:tcW w:w="2126"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Pr>
                <w:rFonts w:ascii="Arial" w:eastAsia="Calibri" w:hAnsi="Arial" w:cs="Arial"/>
                <w:lang w:val="en-ZA"/>
              </w:rPr>
              <w:t>R 241 680. 00</w:t>
            </w:r>
          </w:p>
        </w:tc>
        <w:tc>
          <w:tcPr>
            <w:tcW w:w="2268"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sidRPr="00FD0E41">
              <w:rPr>
                <w:rFonts w:ascii="Arial" w:eastAsia="Calibri" w:hAnsi="Arial" w:cs="Arial"/>
                <w:lang w:val="en-ZA"/>
              </w:rPr>
              <w:t>-</w:t>
            </w:r>
          </w:p>
        </w:tc>
        <w:tc>
          <w:tcPr>
            <w:tcW w:w="2014"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sidRPr="00877921">
              <w:rPr>
                <w:rFonts w:ascii="Arial" w:eastAsia="Calibri" w:hAnsi="Arial" w:cs="Arial"/>
                <w:lang w:val="en-ZA"/>
              </w:rPr>
              <w:t>-</w:t>
            </w:r>
          </w:p>
        </w:tc>
        <w:tc>
          <w:tcPr>
            <w:tcW w:w="2092" w:type="dxa"/>
          </w:tcPr>
          <w:p w:rsidR="0012437A" w:rsidRPr="00F1544D"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b/>
                <w:lang w:val="en-ZA"/>
              </w:rPr>
            </w:pPr>
          </w:p>
        </w:tc>
      </w:tr>
      <w:tr w:rsidR="0012437A" w:rsidTr="00DD5128">
        <w:tc>
          <w:tcPr>
            <w:cnfStyle w:val="001000000000" w:firstRow="0" w:lastRow="0" w:firstColumn="1" w:lastColumn="0" w:oddVBand="0" w:evenVBand="0" w:oddHBand="0" w:evenHBand="0" w:firstRowFirstColumn="0" w:firstRowLastColumn="0" w:lastRowFirstColumn="0" w:lastRowLastColumn="0"/>
            <w:tcW w:w="5240" w:type="dxa"/>
          </w:tcPr>
          <w:p w:rsidR="0012437A" w:rsidRPr="00AB2385" w:rsidRDefault="0012437A" w:rsidP="00DD5128">
            <w:pPr>
              <w:spacing w:before="100" w:beforeAutospacing="1" w:after="100" w:afterAutospacing="1"/>
              <w:jc w:val="both"/>
              <w:outlineLvl w:val="0"/>
              <w:rPr>
                <w:rFonts w:ascii="Arial" w:eastAsia="Calibri" w:hAnsi="Arial" w:cs="Arial"/>
                <w:b w:val="0"/>
                <w:lang w:val="en-ZA"/>
              </w:rPr>
            </w:pPr>
            <w:proofErr w:type="spellStart"/>
            <w:r w:rsidRPr="00AB2385">
              <w:rPr>
                <w:rFonts w:ascii="Arial" w:eastAsia="Calibri" w:hAnsi="Arial" w:cs="Arial"/>
                <w:b w:val="0"/>
                <w:lang w:val="en-ZA"/>
              </w:rPr>
              <w:t>Ntsu</w:t>
            </w:r>
            <w:proofErr w:type="spellEnd"/>
            <w:r w:rsidRPr="00AB2385">
              <w:rPr>
                <w:rFonts w:ascii="Arial" w:eastAsia="Calibri" w:hAnsi="Arial" w:cs="Arial"/>
                <w:b w:val="0"/>
                <w:lang w:val="en-ZA"/>
              </w:rPr>
              <w:t xml:space="preserve"> Trading 652 cc</w:t>
            </w:r>
          </w:p>
        </w:tc>
        <w:tc>
          <w:tcPr>
            <w:tcW w:w="2126"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Pr>
                <w:rFonts w:ascii="Arial" w:eastAsia="Calibri" w:hAnsi="Arial" w:cs="Arial"/>
                <w:lang w:val="en-ZA"/>
              </w:rPr>
              <w:t>R 250 000. 00</w:t>
            </w:r>
          </w:p>
        </w:tc>
        <w:tc>
          <w:tcPr>
            <w:tcW w:w="2268"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sidRPr="00FD0E41">
              <w:rPr>
                <w:rFonts w:ascii="Arial" w:eastAsia="Calibri" w:hAnsi="Arial" w:cs="Arial"/>
                <w:lang w:val="en-ZA"/>
              </w:rPr>
              <w:t>-</w:t>
            </w:r>
          </w:p>
        </w:tc>
        <w:tc>
          <w:tcPr>
            <w:tcW w:w="2014"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sidRPr="00877921">
              <w:rPr>
                <w:rFonts w:ascii="Arial" w:eastAsia="Calibri" w:hAnsi="Arial" w:cs="Arial"/>
                <w:lang w:val="en-ZA"/>
              </w:rPr>
              <w:t>-</w:t>
            </w:r>
          </w:p>
        </w:tc>
        <w:tc>
          <w:tcPr>
            <w:tcW w:w="2092" w:type="dxa"/>
          </w:tcPr>
          <w:p w:rsidR="0012437A" w:rsidRPr="00F1544D"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b/>
                <w:lang w:val="en-ZA"/>
              </w:rPr>
            </w:pPr>
          </w:p>
        </w:tc>
      </w:tr>
      <w:tr w:rsidR="0012437A" w:rsidTr="00DD5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437A" w:rsidRPr="00AB2385" w:rsidRDefault="0012437A" w:rsidP="00DD5128">
            <w:pPr>
              <w:spacing w:before="100" w:beforeAutospacing="1" w:after="100" w:afterAutospacing="1"/>
              <w:jc w:val="both"/>
              <w:outlineLvl w:val="0"/>
              <w:rPr>
                <w:rFonts w:ascii="Arial" w:eastAsia="Calibri" w:hAnsi="Arial" w:cs="Arial"/>
                <w:b w:val="0"/>
                <w:lang w:val="en-ZA"/>
              </w:rPr>
            </w:pPr>
            <w:r w:rsidRPr="00AB2385">
              <w:rPr>
                <w:rFonts w:ascii="Arial" w:eastAsia="Calibri" w:hAnsi="Arial" w:cs="Arial"/>
                <w:b w:val="0"/>
                <w:lang w:val="en-ZA"/>
              </w:rPr>
              <w:t xml:space="preserve">R </w:t>
            </w:r>
            <w:proofErr w:type="spellStart"/>
            <w:r w:rsidRPr="00AB2385">
              <w:rPr>
                <w:rFonts w:ascii="Arial" w:eastAsia="Calibri" w:hAnsi="Arial" w:cs="Arial"/>
                <w:b w:val="0"/>
                <w:lang w:val="en-ZA"/>
              </w:rPr>
              <w:t>Matsipa</w:t>
            </w:r>
            <w:proofErr w:type="spellEnd"/>
          </w:p>
        </w:tc>
        <w:tc>
          <w:tcPr>
            <w:tcW w:w="2126"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Pr>
                <w:rFonts w:ascii="Arial" w:eastAsia="Calibri" w:hAnsi="Arial" w:cs="Arial"/>
                <w:lang w:val="en-ZA"/>
              </w:rPr>
              <w:t>R 1 198. 00</w:t>
            </w:r>
          </w:p>
        </w:tc>
        <w:tc>
          <w:tcPr>
            <w:tcW w:w="2268"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sidRPr="00FD0E41">
              <w:rPr>
                <w:rFonts w:ascii="Arial" w:eastAsia="Calibri" w:hAnsi="Arial" w:cs="Arial"/>
                <w:lang w:val="en-ZA"/>
              </w:rPr>
              <w:t>-</w:t>
            </w:r>
          </w:p>
        </w:tc>
        <w:tc>
          <w:tcPr>
            <w:tcW w:w="2014"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sidRPr="00877921">
              <w:rPr>
                <w:rFonts w:ascii="Arial" w:eastAsia="Calibri" w:hAnsi="Arial" w:cs="Arial"/>
                <w:lang w:val="en-ZA"/>
              </w:rPr>
              <w:t>-</w:t>
            </w:r>
          </w:p>
        </w:tc>
        <w:tc>
          <w:tcPr>
            <w:tcW w:w="2092" w:type="dxa"/>
          </w:tcPr>
          <w:p w:rsidR="0012437A" w:rsidRPr="00F1544D"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b/>
                <w:lang w:val="en-ZA"/>
              </w:rPr>
            </w:pPr>
          </w:p>
        </w:tc>
      </w:tr>
      <w:tr w:rsidR="0012437A" w:rsidTr="00DD5128">
        <w:tc>
          <w:tcPr>
            <w:cnfStyle w:val="001000000000" w:firstRow="0" w:lastRow="0" w:firstColumn="1" w:lastColumn="0" w:oddVBand="0" w:evenVBand="0" w:oddHBand="0" w:evenHBand="0" w:firstRowFirstColumn="0" w:firstRowLastColumn="0" w:lastRowFirstColumn="0" w:lastRowLastColumn="0"/>
            <w:tcW w:w="5240" w:type="dxa"/>
          </w:tcPr>
          <w:p w:rsidR="0012437A" w:rsidRPr="00AB2385" w:rsidRDefault="0012437A" w:rsidP="00DD5128">
            <w:pPr>
              <w:spacing w:before="100" w:beforeAutospacing="1" w:after="100" w:afterAutospacing="1"/>
              <w:jc w:val="both"/>
              <w:outlineLvl w:val="0"/>
              <w:rPr>
                <w:rFonts w:ascii="Arial" w:eastAsia="Calibri" w:hAnsi="Arial" w:cs="Arial"/>
                <w:b w:val="0"/>
                <w:lang w:val="en-ZA"/>
              </w:rPr>
            </w:pPr>
            <w:proofErr w:type="spellStart"/>
            <w:r w:rsidRPr="00AB2385">
              <w:rPr>
                <w:rFonts w:ascii="Arial" w:eastAsia="Calibri" w:hAnsi="Arial" w:cs="Arial"/>
                <w:b w:val="0"/>
                <w:lang w:val="en-ZA"/>
              </w:rPr>
              <w:t>Sinokukhanya</w:t>
            </w:r>
            <w:proofErr w:type="spellEnd"/>
            <w:r w:rsidRPr="00AB2385">
              <w:rPr>
                <w:rFonts w:ascii="Arial" w:eastAsia="Calibri" w:hAnsi="Arial" w:cs="Arial"/>
                <w:b w:val="0"/>
                <w:lang w:val="en-ZA"/>
              </w:rPr>
              <w:t xml:space="preserve"> Trading and Projects</w:t>
            </w:r>
          </w:p>
        </w:tc>
        <w:tc>
          <w:tcPr>
            <w:tcW w:w="2126"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Pr>
                <w:rFonts w:ascii="Arial" w:eastAsia="Calibri" w:hAnsi="Arial" w:cs="Arial"/>
                <w:lang w:val="en-ZA"/>
              </w:rPr>
              <w:t>R 200 000. 00</w:t>
            </w:r>
          </w:p>
        </w:tc>
        <w:tc>
          <w:tcPr>
            <w:tcW w:w="2268"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sidRPr="00FD0E41">
              <w:rPr>
                <w:rFonts w:ascii="Arial" w:eastAsia="Calibri" w:hAnsi="Arial" w:cs="Arial"/>
                <w:lang w:val="en-ZA"/>
              </w:rPr>
              <w:t>-</w:t>
            </w:r>
          </w:p>
        </w:tc>
        <w:tc>
          <w:tcPr>
            <w:tcW w:w="2014"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sidRPr="00877921">
              <w:rPr>
                <w:rFonts w:ascii="Arial" w:eastAsia="Calibri" w:hAnsi="Arial" w:cs="Arial"/>
                <w:lang w:val="en-ZA"/>
              </w:rPr>
              <w:t>-</w:t>
            </w:r>
          </w:p>
        </w:tc>
        <w:tc>
          <w:tcPr>
            <w:tcW w:w="2092" w:type="dxa"/>
          </w:tcPr>
          <w:p w:rsidR="0012437A" w:rsidRPr="00F1544D"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b/>
                <w:lang w:val="en-ZA"/>
              </w:rPr>
            </w:pPr>
          </w:p>
        </w:tc>
      </w:tr>
      <w:tr w:rsidR="0012437A" w:rsidTr="00DD5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437A" w:rsidRPr="00AB2385" w:rsidRDefault="0012437A" w:rsidP="00DD5128">
            <w:pPr>
              <w:spacing w:before="100" w:beforeAutospacing="1" w:after="100" w:afterAutospacing="1"/>
              <w:jc w:val="both"/>
              <w:outlineLvl w:val="0"/>
              <w:rPr>
                <w:rFonts w:ascii="Arial" w:eastAsia="Calibri" w:hAnsi="Arial" w:cs="Arial"/>
                <w:b w:val="0"/>
                <w:lang w:val="en-ZA"/>
              </w:rPr>
            </w:pPr>
            <w:proofErr w:type="spellStart"/>
            <w:r w:rsidRPr="00AB2385">
              <w:rPr>
                <w:rFonts w:ascii="Arial" w:eastAsia="Calibri" w:hAnsi="Arial" w:cs="Arial"/>
                <w:b w:val="0"/>
                <w:lang w:val="en-ZA"/>
              </w:rPr>
              <w:t>Sishuba</w:t>
            </w:r>
            <w:proofErr w:type="spellEnd"/>
            <w:r w:rsidRPr="00AB2385">
              <w:rPr>
                <w:rFonts w:ascii="Arial" w:eastAsia="Calibri" w:hAnsi="Arial" w:cs="Arial"/>
                <w:b w:val="0"/>
                <w:lang w:val="en-ZA"/>
              </w:rPr>
              <w:t xml:space="preserve"> Group</w:t>
            </w:r>
          </w:p>
        </w:tc>
        <w:tc>
          <w:tcPr>
            <w:tcW w:w="2126"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Pr>
                <w:rFonts w:ascii="Arial" w:eastAsia="Calibri" w:hAnsi="Arial" w:cs="Arial"/>
                <w:lang w:val="en-ZA"/>
              </w:rPr>
              <w:t>R 25 850. 90</w:t>
            </w:r>
          </w:p>
        </w:tc>
        <w:tc>
          <w:tcPr>
            <w:tcW w:w="2268"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Pr>
                <w:rFonts w:ascii="Arial" w:eastAsia="Calibri" w:hAnsi="Arial" w:cs="Arial"/>
                <w:lang w:val="en-ZA"/>
              </w:rPr>
              <w:t>R 258 509. 00</w:t>
            </w:r>
          </w:p>
        </w:tc>
        <w:tc>
          <w:tcPr>
            <w:tcW w:w="2014"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sidRPr="00877921">
              <w:rPr>
                <w:rFonts w:ascii="Arial" w:eastAsia="Calibri" w:hAnsi="Arial" w:cs="Arial"/>
                <w:lang w:val="en-ZA"/>
              </w:rPr>
              <w:t>-</w:t>
            </w:r>
          </w:p>
        </w:tc>
        <w:tc>
          <w:tcPr>
            <w:tcW w:w="2092" w:type="dxa"/>
          </w:tcPr>
          <w:p w:rsidR="0012437A" w:rsidRPr="00F1544D"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b/>
                <w:lang w:val="en-ZA"/>
              </w:rPr>
            </w:pPr>
            <w:r w:rsidRPr="00F1544D">
              <w:rPr>
                <w:rFonts w:ascii="Arial" w:eastAsia="Calibri" w:hAnsi="Arial" w:cs="Arial"/>
                <w:b/>
                <w:lang w:val="en-ZA"/>
              </w:rPr>
              <w:t>R 284 359. 90</w:t>
            </w:r>
          </w:p>
        </w:tc>
      </w:tr>
      <w:tr w:rsidR="0012437A" w:rsidTr="00DD5128">
        <w:tc>
          <w:tcPr>
            <w:cnfStyle w:val="001000000000" w:firstRow="0" w:lastRow="0" w:firstColumn="1" w:lastColumn="0" w:oddVBand="0" w:evenVBand="0" w:oddHBand="0" w:evenHBand="0" w:firstRowFirstColumn="0" w:firstRowLastColumn="0" w:lastRowFirstColumn="0" w:lastRowLastColumn="0"/>
            <w:tcW w:w="5240" w:type="dxa"/>
          </w:tcPr>
          <w:p w:rsidR="0012437A" w:rsidRPr="00AB2385" w:rsidRDefault="0012437A" w:rsidP="00DD5128">
            <w:pPr>
              <w:spacing w:before="100" w:beforeAutospacing="1" w:after="100" w:afterAutospacing="1"/>
              <w:jc w:val="both"/>
              <w:outlineLvl w:val="0"/>
              <w:rPr>
                <w:rFonts w:ascii="Arial" w:eastAsia="Calibri" w:hAnsi="Arial" w:cs="Arial"/>
                <w:b w:val="0"/>
                <w:lang w:val="en-ZA"/>
              </w:rPr>
            </w:pPr>
            <w:proofErr w:type="spellStart"/>
            <w:r w:rsidRPr="00AB2385">
              <w:rPr>
                <w:rFonts w:ascii="Arial" w:eastAsia="Calibri" w:hAnsi="Arial" w:cs="Arial"/>
                <w:b w:val="0"/>
                <w:lang w:val="en-ZA"/>
              </w:rPr>
              <w:t>Touchwork</w:t>
            </w:r>
            <w:proofErr w:type="spellEnd"/>
          </w:p>
        </w:tc>
        <w:tc>
          <w:tcPr>
            <w:tcW w:w="2126"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Pr>
                <w:rFonts w:ascii="Arial" w:eastAsia="Calibri" w:hAnsi="Arial" w:cs="Arial"/>
                <w:lang w:val="en-ZA"/>
              </w:rPr>
              <w:t>R 96 900. 00</w:t>
            </w:r>
          </w:p>
        </w:tc>
        <w:tc>
          <w:tcPr>
            <w:tcW w:w="2268"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sidRPr="00804399">
              <w:rPr>
                <w:rFonts w:ascii="Arial" w:eastAsia="Calibri" w:hAnsi="Arial" w:cs="Arial"/>
                <w:lang w:val="en-ZA"/>
              </w:rPr>
              <w:t>-</w:t>
            </w:r>
          </w:p>
        </w:tc>
        <w:tc>
          <w:tcPr>
            <w:tcW w:w="2014"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sidRPr="00877921">
              <w:rPr>
                <w:rFonts w:ascii="Arial" w:eastAsia="Calibri" w:hAnsi="Arial" w:cs="Arial"/>
                <w:lang w:val="en-ZA"/>
              </w:rPr>
              <w:t>-</w:t>
            </w:r>
          </w:p>
        </w:tc>
        <w:tc>
          <w:tcPr>
            <w:tcW w:w="2092" w:type="dxa"/>
          </w:tcPr>
          <w:p w:rsidR="0012437A" w:rsidRPr="00F1544D"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b/>
                <w:lang w:val="en-ZA"/>
              </w:rPr>
            </w:pPr>
          </w:p>
        </w:tc>
      </w:tr>
      <w:tr w:rsidR="0012437A" w:rsidTr="00DD5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437A" w:rsidRPr="00AB2385" w:rsidRDefault="0012437A" w:rsidP="00DD5128">
            <w:pPr>
              <w:spacing w:before="100" w:beforeAutospacing="1" w:after="100" w:afterAutospacing="1"/>
              <w:jc w:val="both"/>
              <w:outlineLvl w:val="0"/>
              <w:rPr>
                <w:rFonts w:ascii="Arial" w:eastAsia="Calibri" w:hAnsi="Arial" w:cs="Arial"/>
                <w:b w:val="0"/>
                <w:lang w:val="en-ZA"/>
              </w:rPr>
            </w:pPr>
            <w:proofErr w:type="spellStart"/>
            <w:r w:rsidRPr="00AB2385">
              <w:rPr>
                <w:rFonts w:ascii="Arial" w:eastAsia="Calibri" w:hAnsi="Arial" w:cs="Arial"/>
                <w:b w:val="0"/>
                <w:lang w:val="en-ZA"/>
              </w:rPr>
              <w:t>Zwaki</w:t>
            </w:r>
            <w:proofErr w:type="spellEnd"/>
            <w:r w:rsidRPr="00AB2385">
              <w:rPr>
                <w:rFonts w:ascii="Arial" w:eastAsia="Calibri" w:hAnsi="Arial" w:cs="Arial"/>
                <w:b w:val="0"/>
                <w:lang w:val="en-ZA"/>
              </w:rPr>
              <w:t xml:space="preserve"> Trading Enterprise</w:t>
            </w:r>
          </w:p>
        </w:tc>
        <w:tc>
          <w:tcPr>
            <w:tcW w:w="2126"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Pr>
                <w:rFonts w:ascii="Arial" w:eastAsia="Calibri" w:hAnsi="Arial" w:cs="Arial"/>
                <w:lang w:val="en-ZA"/>
              </w:rPr>
              <w:t>R 354 400.00</w:t>
            </w:r>
          </w:p>
        </w:tc>
        <w:tc>
          <w:tcPr>
            <w:tcW w:w="2268"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sidRPr="00804399">
              <w:rPr>
                <w:rFonts w:ascii="Arial" w:eastAsia="Calibri" w:hAnsi="Arial" w:cs="Arial"/>
                <w:lang w:val="en-ZA"/>
              </w:rPr>
              <w:t>-</w:t>
            </w:r>
          </w:p>
        </w:tc>
        <w:tc>
          <w:tcPr>
            <w:tcW w:w="2014"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sidRPr="00877921">
              <w:rPr>
                <w:rFonts w:ascii="Arial" w:eastAsia="Calibri" w:hAnsi="Arial" w:cs="Arial"/>
                <w:lang w:val="en-ZA"/>
              </w:rPr>
              <w:t>-</w:t>
            </w:r>
          </w:p>
        </w:tc>
        <w:tc>
          <w:tcPr>
            <w:tcW w:w="2092" w:type="dxa"/>
          </w:tcPr>
          <w:p w:rsidR="0012437A" w:rsidRPr="00F1544D"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b/>
                <w:lang w:val="en-ZA"/>
              </w:rPr>
            </w:pPr>
          </w:p>
        </w:tc>
      </w:tr>
      <w:tr w:rsidR="0012437A" w:rsidTr="00DD5128">
        <w:tc>
          <w:tcPr>
            <w:cnfStyle w:val="001000000000" w:firstRow="0" w:lastRow="0" w:firstColumn="1" w:lastColumn="0" w:oddVBand="0" w:evenVBand="0" w:oddHBand="0" w:evenHBand="0" w:firstRowFirstColumn="0" w:firstRowLastColumn="0" w:lastRowFirstColumn="0" w:lastRowLastColumn="0"/>
            <w:tcW w:w="5240" w:type="dxa"/>
          </w:tcPr>
          <w:p w:rsidR="0012437A" w:rsidRPr="00AB2385" w:rsidRDefault="0012437A" w:rsidP="00DD5128">
            <w:pPr>
              <w:spacing w:before="100" w:beforeAutospacing="1" w:after="100" w:afterAutospacing="1"/>
              <w:jc w:val="both"/>
              <w:outlineLvl w:val="0"/>
              <w:rPr>
                <w:rFonts w:ascii="Arial" w:eastAsia="Calibri" w:hAnsi="Arial" w:cs="Arial"/>
                <w:b w:val="0"/>
                <w:lang w:val="en-ZA"/>
              </w:rPr>
            </w:pPr>
            <w:r w:rsidRPr="00AB2385">
              <w:rPr>
                <w:rFonts w:ascii="Arial" w:eastAsia="Calibri" w:hAnsi="Arial" w:cs="Arial"/>
                <w:b w:val="0"/>
                <w:lang w:val="en-ZA"/>
              </w:rPr>
              <w:t>Government Communication and Information</w:t>
            </w:r>
          </w:p>
        </w:tc>
        <w:tc>
          <w:tcPr>
            <w:tcW w:w="2126"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Pr>
                <w:rFonts w:ascii="Arial" w:eastAsia="Calibri" w:hAnsi="Arial" w:cs="Arial"/>
                <w:lang w:val="en-ZA"/>
              </w:rPr>
              <w:t>R 841 610. 47</w:t>
            </w:r>
          </w:p>
        </w:tc>
        <w:tc>
          <w:tcPr>
            <w:tcW w:w="2268"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Pr>
                <w:rFonts w:ascii="Arial" w:eastAsia="Calibri" w:hAnsi="Arial" w:cs="Arial"/>
                <w:lang w:val="en-ZA"/>
              </w:rPr>
              <w:t>R 972 818. 94</w:t>
            </w:r>
          </w:p>
        </w:tc>
        <w:tc>
          <w:tcPr>
            <w:tcW w:w="2014"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sidRPr="00877921">
              <w:rPr>
                <w:rFonts w:ascii="Arial" w:eastAsia="Calibri" w:hAnsi="Arial" w:cs="Arial"/>
                <w:lang w:val="en-ZA"/>
              </w:rPr>
              <w:t>-</w:t>
            </w:r>
          </w:p>
        </w:tc>
        <w:tc>
          <w:tcPr>
            <w:tcW w:w="2092" w:type="dxa"/>
          </w:tcPr>
          <w:p w:rsidR="0012437A" w:rsidRPr="00F1544D"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b/>
                <w:lang w:val="en-ZA"/>
              </w:rPr>
            </w:pPr>
            <w:r w:rsidRPr="00F1544D">
              <w:rPr>
                <w:rFonts w:ascii="Arial" w:eastAsia="Calibri" w:hAnsi="Arial" w:cs="Arial"/>
                <w:b/>
                <w:lang w:val="en-ZA"/>
              </w:rPr>
              <w:t>R 1 814 429. 41</w:t>
            </w:r>
          </w:p>
        </w:tc>
      </w:tr>
      <w:tr w:rsidR="0012437A" w:rsidTr="00DD5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437A" w:rsidRPr="00AB2385" w:rsidRDefault="0012437A" w:rsidP="00DD5128">
            <w:pPr>
              <w:spacing w:before="100" w:beforeAutospacing="1" w:after="100" w:afterAutospacing="1"/>
              <w:jc w:val="both"/>
              <w:outlineLvl w:val="0"/>
              <w:rPr>
                <w:rFonts w:ascii="Arial" w:eastAsia="Calibri" w:hAnsi="Arial" w:cs="Arial"/>
                <w:b w:val="0"/>
                <w:lang w:val="en-ZA"/>
              </w:rPr>
            </w:pPr>
            <w:r w:rsidRPr="00AB2385">
              <w:rPr>
                <w:rFonts w:ascii="Arial" w:eastAsia="Calibri" w:hAnsi="Arial" w:cs="Arial"/>
                <w:b w:val="0"/>
                <w:lang w:val="en-ZA"/>
              </w:rPr>
              <w:t>Times Media</w:t>
            </w:r>
          </w:p>
        </w:tc>
        <w:tc>
          <w:tcPr>
            <w:tcW w:w="2126"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Pr>
                <w:rFonts w:ascii="Arial" w:eastAsia="Calibri" w:hAnsi="Arial" w:cs="Arial"/>
                <w:lang w:val="en-ZA"/>
              </w:rPr>
              <w:t>R 29 350. 44</w:t>
            </w:r>
          </w:p>
        </w:tc>
        <w:tc>
          <w:tcPr>
            <w:tcW w:w="2268"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Pr>
                <w:rFonts w:ascii="Arial" w:eastAsia="Calibri" w:hAnsi="Arial" w:cs="Arial"/>
                <w:lang w:val="en-ZA"/>
              </w:rPr>
              <w:t>-</w:t>
            </w:r>
          </w:p>
        </w:tc>
        <w:tc>
          <w:tcPr>
            <w:tcW w:w="2014"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sidRPr="00877921">
              <w:rPr>
                <w:rFonts w:ascii="Arial" w:eastAsia="Calibri" w:hAnsi="Arial" w:cs="Arial"/>
                <w:lang w:val="en-ZA"/>
              </w:rPr>
              <w:t>-</w:t>
            </w:r>
          </w:p>
        </w:tc>
        <w:tc>
          <w:tcPr>
            <w:tcW w:w="2092"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p>
        </w:tc>
      </w:tr>
      <w:tr w:rsidR="0012437A" w:rsidTr="00DD5128">
        <w:tc>
          <w:tcPr>
            <w:cnfStyle w:val="001000000000" w:firstRow="0" w:lastRow="0" w:firstColumn="1" w:lastColumn="0" w:oddVBand="0" w:evenVBand="0" w:oddHBand="0" w:evenHBand="0" w:firstRowFirstColumn="0" w:firstRowLastColumn="0" w:lastRowFirstColumn="0" w:lastRowLastColumn="0"/>
            <w:tcW w:w="5240" w:type="dxa"/>
          </w:tcPr>
          <w:p w:rsidR="0012437A" w:rsidRPr="00AB2385" w:rsidRDefault="0012437A" w:rsidP="00DD5128">
            <w:pPr>
              <w:spacing w:before="100" w:beforeAutospacing="1" w:after="100" w:afterAutospacing="1"/>
              <w:jc w:val="both"/>
              <w:outlineLvl w:val="0"/>
              <w:rPr>
                <w:rFonts w:ascii="Arial" w:eastAsia="Calibri" w:hAnsi="Arial" w:cs="Arial"/>
                <w:b w:val="0"/>
                <w:lang w:val="en-ZA"/>
              </w:rPr>
            </w:pPr>
            <w:r w:rsidRPr="00AB2385">
              <w:rPr>
                <w:rFonts w:ascii="Arial" w:eastAsia="Calibri" w:hAnsi="Arial" w:cs="Arial"/>
                <w:b w:val="0"/>
                <w:lang w:val="en-ZA"/>
              </w:rPr>
              <w:t>Comrades Marathon Association</w:t>
            </w:r>
          </w:p>
        </w:tc>
        <w:tc>
          <w:tcPr>
            <w:tcW w:w="2126"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sidRPr="005A3020">
              <w:rPr>
                <w:rFonts w:ascii="Arial" w:eastAsia="Calibri" w:hAnsi="Arial" w:cs="Arial"/>
                <w:lang w:val="en-ZA"/>
              </w:rPr>
              <w:t>-</w:t>
            </w:r>
          </w:p>
        </w:tc>
        <w:tc>
          <w:tcPr>
            <w:tcW w:w="2268"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Pr>
                <w:rFonts w:ascii="Arial" w:eastAsia="Calibri" w:hAnsi="Arial" w:cs="Arial"/>
                <w:lang w:val="en-ZA"/>
              </w:rPr>
              <w:t>R 1 176 300. 01</w:t>
            </w:r>
          </w:p>
        </w:tc>
        <w:tc>
          <w:tcPr>
            <w:tcW w:w="2014"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sidRPr="00877921">
              <w:rPr>
                <w:rFonts w:ascii="Arial" w:eastAsia="Calibri" w:hAnsi="Arial" w:cs="Arial"/>
                <w:lang w:val="en-ZA"/>
              </w:rPr>
              <w:t>-</w:t>
            </w:r>
          </w:p>
        </w:tc>
        <w:tc>
          <w:tcPr>
            <w:tcW w:w="2092"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p>
        </w:tc>
      </w:tr>
      <w:tr w:rsidR="0012437A" w:rsidTr="00DD5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437A" w:rsidRPr="00AB2385" w:rsidRDefault="0012437A" w:rsidP="00DD5128">
            <w:pPr>
              <w:spacing w:before="100" w:beforeAutospacing="1" w:after="100" w:afterAutospacing="1"/>
              <w:jc w:val="both"/>
              <w:outlineLvl w:val="0"/>
              <w:rPr>
                <w:rFonts w:ascii="Arial" w:eastAsia="Calibri" w:hAnsi="Arial" w:cs="Arial"/>
                <w:b w:val="0"/>
                <w:lang w:val="en-ZA"/>
              </w:rPr>
            </w:pPr>
            <w:proofErr w:type="spellStart"/>
            <w:r w:rsidRPr="00AB2385">
              <w:rPr>
                <w:rFonts w:ascii="Arial" w:eastAsia="Calibri" w:hAnsi="Arial" w:cs="Arial"/>
                <w:b w:val="0"/>
                <w:lang w:val="en-ZA"/>
              </w:rPr>
              <w:t>Khanya</w:t>
            </w:r>
            <w:proofErr w:type="spellEnd"/>
            <w:r w:rsidRPr="00AB2385">
              <w:rPr>
                <w:rFonts w:ascii="Arial" w:eastAsia="Calibri" w:hAnsi="Arial" w:cs="Arial"/>
                <w:b w:val="0"/>
                <w:lang w:val="en-ZA"/>
              </w:rPr>
              <w:t xml:space="preserve"> le </w:t>
            </w:r>
            <w:proofErr w:type="spellStart"/>
            <w:r w:rsidRPr="00AB2385">
              <w:rPr>
                <w:rFonts w:ascii="Arial" w:eastAsia="Calibri" w:hAnsi="Arial" w:cs="Arial"/>
                <w:b w:val="0"/>
                <w:lang w:val="en-ZA"/>
              </w:rPr>
              <w:t>Bokang</w:t>
            </w:r>
            <w:proofErr w:type="spellEnd"/>
            <w:r w:rsidRPr="00AB2385">
              <w:rPr>
                <w:rFonts w:ascii="Arial" w:eastAsia="Calibri" w:hAnsi="Arial" w:cs="Arial"/>
                <w:b w:val="0"/>
                <w:lang w:val="en-ZA"/>
              </w:rPr>
              <w:t xml:space="preserve"> (Pty) Ltd</w:t>
            </w:r>
          </w:p>
        </w:tc>
        <w:tc>
          <w:tcPr>
            <w:tcW w:w="2126"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sidRPr="005A3020">
              <w:rPr>
                <w:rFonts w:ascii="Arial" w:eastAsia="Calibri" w:hAnsi="Arial" w:cs="Arial"/>
                <w:lang w:val="en-ZA"/>
              </w:rPr>
              <w:t>-</w:t>
            </w:r>
          </w:p>
        </w:tc>
        <w:tc>
          <w:tcPr>
            <w:tcW w:w="2268"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Pr>
                <w:rFonts w:ascii="Arial" w:eastAsia="Calibri" w:hAnsi="Arial" w:cs="Arial"/>
                <w:lang w:val="en-ZA"/>
              </w:rPr>
              <w:t>R 135 000. 00</w:t>
            </w:r>
          </w:p>
        </w:tc>
        <w:tc>
          <w:tcPr>
            <w:tcW w:w="2014"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r w:rsidRPr="00877921">
              <w:rPr>
                <w:rFonts w:ascii="Arial" w:eastAsia="Calibri" w:hAnsi="Arial" w:cs="Arial"/>
                <w:lang w:val="en-ZA"/>
              </w:rPr>
              <w:t>-</w:t>
            </w:r>
          </w:p>
        </w:tc>
        <w:tc>
          <w:tcPr>
            <w:tcW w:w="2092" w:type="dxa"/>
          </w:tcPr>
          <w:p w:rsidR="0012437A"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lang w:val="en-ZA"/>
              </w:rPr>
            </w:pPr>
          </w:p>
        </w:tc>
      </w:tr>
      <w:tr w:rsidR="0012437A" w:rsidTr="00DD5128">
        <w:tc>
          <w:tcPr>
            <w:cnfStyle w:val="001000000000" w:firstRow="0" w:lastRow="0" w:firstColumn="1" w:lastColumn="0" w:oddVBand="0" w:evenVBand="0" w:oddHBand="0" w:evenHBand="0" w:firstRowFirstColumn="0" w:firstRowLastColumn="0" w:lastRowFirstColumn="0" w:lastRowLastColumn="0"/>
            <w:tcW w:w="5240" w:type="dxa"/>
          </w:tcPr>
          <w:p w:rsidR="0012437A" w:rsidRPr="00AB2385" w:rsidRDefault="0012437A" w:rsidP="00DD5128">
            <w:pPr>
              <w:spacing w:before="100" w:beforeAutospacing="1" w:after="100" w:afterAutospacing="1"/>
              <w:jc w:val="both"/>
              <w:outlineLvl w:val="0"/>
              <w:rPr>
                <w:rFonts w:ascii="Arial" w:eastAsia="Calibri" w:hAnsi="Arial" w:cs="Arial"/>
                <w:b w:val="0"/>
                <w:lang w:val="en-ZA"/>
              </w:rPr>
            </w:pPr>
            <w:r w:rsidRPr="00AB2385">
              <w:rPr>
                <w:rFonts w:ascii="Arial" w:eastAsia="Calibri" w:hAnsi="Arial" w:cs="Arial"/>
                <w:b w:val="0"/>
                <w:lang w:val="en-ZA"/>
              </w:rPr>
              <w:t>TS Promotions</w:t>
            </w:r>
          </w:p>
        </w:tc>
        <w:tc>
          <w:tcPr>
            <w:tcW w:w="2126"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sidRPr="005A3020">
              <w:rPr>
                <w:rFonts w:ascii="Arial" w:eastAsia="Calibri" w:hAnsi="Arial" w:cs="Arial"/>
                <w:lang w:val="en-ZA"/>
              </w:rPr>
              <w:t>-</w:t>
            </w:r>
          </w:p>
        </w:tc>
        <w:tc>
          <w:tcPr>
            <w:tcW w:w="2268"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Pr>
                <w:rFonts w:ascii="Arial" w:eastAsia="Calibri" w:hAnsi="Arial" w:cs="Arial"/>
                <w:lang w:val="en-ZA"/>
              </w:rPr>
              <w:t>R27 683 072. 19</w:t>
            </w:r>
          </w:p>
        </w:tc>
        <w:tc>
          <w:tcPr>
            <w:tcW w:w="2014"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r w:rsidRPr="00877921">
              <w:rPr>
                <w:rFonts w:ascii="Arial" w:eastAsia="Calibri" w:hAnsi="Arial" w:cs="Arial"/>
                <w:lang w:val="en-ZA"/>
              </w:rPr>
              <w:t>-</w:t>
            </w:r>
          </w:p>
        </w:tc>
        <w:tc>
          <w:tcPr>
            <w:tcW w:w="2092" w:type="dxa"/>
          </w:tcPr>
          <w:p w:rsidR="0012437A" w:rsidRDefault="0012437A" w:rsidP="00DD5128">
            <w:pPr>
              <w:spacing w:before="100" w:beforeAutospacing="1" w:after="100" w:afterAutospacing="1"/>
              <w:jc w:val="center"/>
              <w:outlineLvl w:val="0"/>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ZA"/>
              </w:rPr>
            </w:pPr>
          </w:p>
        </w:tc>
      </w:tr>
      <w:tr w:rsidR="0012437A" w:rsidTr="00DD51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12437A" w:rsidRPr="00EE5EEF" w:rsidRDefault="0012437A" w:rsidP="00DD5128">
            <w:pPr>
              <w:spacing w:before="100" w:beforeAutospacing="1" w:after="100" w:afterAutospacing="1"/>
              <w:jc w:val="both"/>
              <w:outlineLvl w:val="0"/>
              <w:rPr>
                <w:rFonts w:ascii="Arial" w:eastAsia="Calibri" w:hAnsi="Arial" w:cs="Arial"/>
                <w:lang w:val="en-ZA"/>
              </w:rPr>
            </w:pPr>
            <w:r w:rsidRPr="00EE5EEF">
              <w:rPr>
                <w:rFonts w:ascii="Arial" w:eastAsia="Calibri" w:hAnsi="Arial" w:cs="Arial"/>
                <w:lang w:val="en-ZA"/>
              </w:rPr>
              <w:t>Total</w:t>
            </w:r>
          </w:p>
        </w:tc>
        <w:tc>
          <w:tcPr>
            <w:tcW w:w="2126" w:type="dxa"/>
          </w:tcPr>
          <w:p w:rsidR="0012437A" w:rsidRPr="00EE5EEF"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b/>
                <w:lang w:val="en-ZA"/>
              </w:rPr>
            </w:pPr>
            <w:r w:rsidRPr="00EE5EEF">
              <w:rPr>
                <w:rFonts w:ascii="Arial" w:eastAsia="Calibri" w:hAnsi="Arial" w:cs="Arial"/>
                <w:b/>
                <w:lang w:val="en-ZA"/>
              </w:rPr>
              <w:t>R</w:t>
            </w:r>
            <w:r w:rsidRPr="00EE5EEF">
              <w:rPr>
                <w:rFonts w:ascii="Arial" w:hAnsi="Arial" w:cs="Arial"/>
                <w:b/>
              </w:rPr>
              <w:t xml:space="preserve"> 5 164 099. 00</w:t>
            </w:r>
          </w:p>
        </w:tc>
        <w:tc>
          <w:tcPr>
            <w:tcW w:w="2268" w:type="dxa"/>
          </w:tcPr>
          <w:p w:rsidR="0012437A" w:rsidRPr="00EE5EEF"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b/>
                <w:lang w:val="en-ZA"/>
              </w:rPr>
            </w:pPr>
            <w:r w:rsidRPr="00EE5EEF">
              <w:rPr>
                <w:rFonts w:ascii="Arial" w:hAnsi="Arial" w:cs="Arial"/>
                <w:b/>
              </w:rPr>
              <w:t xml:space="preserve">R 54 937 748. 00   </w:t>
            </w:r>
          </w:p>
        </w:tc>
        <w:tc>
          <w:tcPr>
            <w:tcW w:w="2014" w:type="dxa"/>
          </w:tcPr>
          <w:p w:rsidR="0012437A" w:rsidRPr="00EE5EEF"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b/>
                <w:lang w:val="en-ZA"/>
              </w:rPr>
            </w:pPr>
            <w:r w:rsidRPr="00781CDC">
              <w:rPr>
                <w:rFonts w:ascii="Arial" w:hAnsi="Arial" w:cs="Arial"/>
                <w:b/>
              </w:rPr>
              <w:t>R</w:t>
            </w:r>
            <w:r>
              <w:rPr>
                <w:rFonts w:ascii="Arial" w:hAnsi="Arial" w:cs="Arial"/>
                <w:b/>
              </w:rPr>
              <w:t xml:space="preserve"> </w:t>
            </w:r>
            <w:r w:rsidRPr="00781CDC">
              <w:rPr>
                <w:rFonts w:ascii="Arial" w:hAnsi="Arial" w:cs="Arial"/>
                <w:b/>
              </w:rPr>
              <w:t>68 155 288</w:t>
            </w:r>
            <w:r w:rsidRPr="00EE5EEF">
              <w:rPr>
                <w:rFonts w:ascii="Arial" w:eastAsia="Calibri" w:hAnsi="Arial" w:cs="Arial"/>
                <w:b/>
                <w:lang w:val="en-ZA"/>
              </w:rPr>
              <w:t>.00</w:t>
            </w:r>
          </w:p>
        </w:tc>
        <w:tc>
          <w:tcPr>
            <w:tcW w:w="2092" w:type="dxa"/>
          </w:tcPr>
          <w:p w:rsidR="0012437A" w:rsidRPr="00EE5EEF" w:rsidRDefault="0012437A" w:rsidP="00DD5128">
            <w:pPr>
              <w:spacing w:before="100" w:beforeAutospacing="1" w:after="100" w:afterAutospacing="1"/>
              <w:jc w:val="center"/>
              <w:outlineLvl w:val="0"/>
              <w:cnfStyle w:val="000000100000" w:firstRow="0" w:lastRow="0" w:firstColumn="0" w:lastColumn="0" w:oddVBand="0" w:evenVBand="0" w:oddHBand="1" w:evenHBand="0" w:firstRowFirstColumn="0" w:firstRowLastColumn="0" w:lastRowFirstColumn="0" w:lastRowLastColumn="0"/>
              <w:rPr>
                <w:rFonts w:ascii="Arial" w:eastAsia="Calibri" w:hAnsi="Arial" w:cs="Arial"/>
                <w:b/>
                <w:lang w:val="en-ZA"/>
              </w:rPr>
            </w:pPr>
          </w:p>
        </w:tc>
      </w:tr>
    </w:tbl>
    <w:p w:rsidR="0012437A" w:rsidRDefault="0012437A" w:rsidP="0012437A">
      <w:pPr>
        <w:spacing w:after="0" w:line="240" w:lineRule="auto"/>
        <w:jc w:val="both"/>
        <w:outlineLvl w:val="0"/>
        <w:rPr>
          <w:rFonts w:ascii="Arial" w:eastAsia="Calibri" w:hAnsi="Arial" w:cs="Arial"/>
          <w:lang w:val="en-ZA"/>
        </w:rPr>
      </w:pPr>
    </w:p>
    <w:p w:rsidR="0012437A" w:rsidRDefault="0012437A" w:rsidP="0012437A">
      <w:p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 xml:space="preserve">(1). (ii) </w:t>
      </w:r>
      <w:r w:rsidRPr="00005588">
        <w:rPr>
          <w:rFonts w:ascii="Arial" w:eastAsia="Calibri" w:hAnsi="Arial" w:cs="Arial"/>
          <w:b/>
          <w:lang w:val="en-ZA"/>
        </w:rPr>
        <w:t xml:space="preserve">The </w:t>
      </w:r>
      <w:r>
        <w:rPr>
          <w:rFonts w:ascii="Arial" w:eastAsia="Calibri" w:hAnsi="Arial" w:cs="Arial"/>
          <w:b/>
          <w:lang w:val="en-ZA"/>
        </w:rPr>
        <w:t>Road Traffic Management Corporation</w:t>
      </w:r>
      <w:r>
        <w:rPr>
          <w:rFonts w:ascii="Arial" w:eastAsia="Calibri" w:hAnsi="Arial" w:cs="Arial"/>
          <w:lang w:val="en-ZA"/>
        </w:rPr>
        <w:t xml:space="preserve"> did not incur any expenditure relating to outdoor advertising for the (aa) 2016-17, (bb) 2017-18, however signage was done in the (cc) 2018 – 19 financial year as per the table below.</w:t>
      </w:r>
    </w:p>
    <w:tbl>
      <w:tblPr>
        <w:tblStyle w:val="TableGrid"/>
        <w:tblW w:w="0" w:type="auto"/>
        <w:tblLook w:val="04A0" w:firstRow="1" w:lastRow="0" w:firstColumn="1" w:lastColumn="0" w:noHBand="0" w:noVBand="1"/>
      </w:tblPr>
      <w:tblGrid>
        <w:gridCol w:w="2006"/>
        <w:gridCol w:w="2006"/>
        <w:gridCol w:w="2006"/>
        <w:gridCol w:w="2007"/>
        <w:gridCol w:w="2007"/>
      </w:tblGrid>
      <w:tr w:rsidR="0012437A" w:rsidTr="00DD5128">
        <w:tc>
          <w:tcPr>
            <w:tcW w:w="2006" w:type="dxa"/>
          </w:tcPr>
          <w:p w:rsidR="0012437A" w:rsidRDefault="0012437A" w:rsidP="00DD5128">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Financial Year</w:t>
            </w:r>
          </w:p>
        </w:tc>
        <w:tc>
          <w:tcPr>
            <w:tcW w:w="2006" w:type="dxa"/>
          </w:tcPr>
          <w:p w:rsidR="0012437A" w:rsidRPr="00D16553" w:rsidRDefault="0012437A" w:rsidP="00DD5128">
            <w:pPr>
              <w:spacing w:before="100" w:beforeAutospacing="1" w:after="100" w:afterAutospacing="1"/>
              <w:jc w:val="both"/>
              <w:outlineLvl w:val="0"/>
              <w:rPr>
                <w:rFonts w:ascii="Arial" w:eastAsia="Calibri" w:hAnsi="Arial" w:cs="Arial"/>
                <w:b/>
                <w:lang w:val="en-ZA"/>
              </w:rPr>
            </w:pPr>
            <w:r w:rsidRPr="00D16553">
              <w:rPr>
                <w:rFonts w:ascii="Arial" w:eastAsia="Calibri" w:hAnsi="Arial" w:cs="Arial"/>
                <w:b/>
                <w:lang w:val="en-ZA"/>
              </w:rPr>
              <w:t>2016 – 17</w:t>
            </w:r>
          </w:p>
        </w:tc>
        <w:tc>
          <w:tcPr>
            <w:tcW w:w="2006" w:type="dxa"/>
          </w:tcPr>
          <w:p w:rsidR="0012437A" w:rsidRPr="00D16553" w:rsidRDefault="0012437A" w:rsidP="00DD5128">
            <w:pPr>
              <w:spacing w:before="100" w:beforeAutospacing="1" w:after="100" w:afterAutospacing="1"/>
              <w:jc w:val="both"/>
              <w:outlineLvl w:val="0"/>
              <w:rPr>
                <w:rFonts w:ascii="Arial" w:eastAsia="Calibri" w:hAnsi="Arial" w:cs="Arial"/>
                <w:b/>
                <w:lang w:val="en-ZA"/>
              </w:rPr>
            </w:pPr>
            <w:r w:rsidRPr="00D16553">
              <w:rPr>
                <w:rFonts w:ascii="Arial" w:eastAsia="Calibri" w:hAnsi="Arial" w:cs="Arial"/>
                <w:b/>
                <w:lang w:val="en-ZA"/>
              </w:rPr>
              <w:t>2017 – 18</w:t>
            </w:r>
          </w:p>
        </w:tc>
        <w:tc>
          <w:tcPr>
            <w:tcW w:w="2007" w:type="dxa"/>
          </w:tcPr>
          <w:p w:rsidR="0012437A" w:rsidRPr="00D16553" w:rsidRDefault="0012437A" w:rsidP="00DD5128">
            <w:pPr>
              <w:spacing w:before="100" w:beforeAutospacing="1" w:after="100" w:afterAutospacing="1"/>
              <w:jc w:val="both"/>
              <w:outlineLvl w:val="0"/>
              <w:rPr>
                <w:rFonts w:ascii="Arial" w:eastAsia="Calibri" w:hAnsi="Arial" w:cs="Arial"/>
                <w:b/>
                <w:lang w:val="en-ZA"/>
              </w:rPr>
            </w:pPr>
            <w:r w:rsidRPr="00D16553">
              <w:rPr>
                <w:rFonts w:ascii="Arial" w:eastAsia="Calibri" w:hAnsi="Arial" w:cs="Arial"/>
                <w:b/>
                <w:lang w:val="en-ZA"/>
              </w:rPr>
              <w:t>2018 – 19</w:t>
            </w:r>
          </w:p>
        </w:tc>
        <w:tc>
          <w:tcPr>
            <w:tcW w:w="2007" w:type="dxa"/>
          </w:tcPr>
          <w:p w:rsidR="0012437A" w:rsidRPr="00D16553" w:rsidRDefault="0012437A" w:rsidP="00DD5128">
            <w:pPr>
              <w:spacing w:before="100" w:beforeAutospacing="1" w:after="100" w:afterAutospacing="1"/>
              <w:jc w:val="both"/>
              <w:outlineLvl w:val="0"/>
              <w:rPr>
                <w:rFonts w:ascii="Arial" w:eastAsia="Calibri" w:hAnsi="Arial" w:cs="Arial"/>
                <w:b/>
                <w:lang w:val="en-ZA"/>
              </w:rPr>
            </w:pPr>
            <w:r w:rsidRPr="00D16553">
              <w:rPr>
                <w:rFonts w:ascii="Arial" w:eastAsia="Calibri" w:hAnsi="Arial" w:cs="Arial"/>
                <w:b/>
                <w:lang w:val="en-ZA"/>
              </w:rPr>
              <w:t>Total</w:t>
            </w:r>
          </w:p>
        </w:tc>
      </w:tr>
      <w:tr w:rsidR="0012437A" w:rsidTr="00DD5128">
        <w:tc>
          <w:tcPr>
            <w:tcW w:w="2006" w:type="dxa"/>
          </w:tcPr>
          <w:p w:rsidR="0012437A" w:rsidRDefault="0012437A" w:rsidP="00DD5128">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Total Amounts</w:t>
            </w:r>
          </w:p>
        </w:tc>
        <w:tc>
          <w:tcPr>
            <w:tcW w:w="2006" w:type="dxa"/>
          </w:tcPr>
          <w:p w:rsidR="0012437A" w:rsidRPr="00D16553" w:rsidRDefault="0012437A" w:rsidP="00DD5128">
            <w:pPr>
              <w:spacing w:before="100" w:beforeAutospacing="1" w:after="100" w:afterAutospacing="1"/>
              <w:jc w:val="right"/>
              <w:outlineLvl w:val="0"/>
              <w:rPr>
                <w:rFonts w:ascii="Arial" w:eastAsia="Calibri" w:hAnsi="Arial" w:cs="Arial"/>
                <w:lang w:val="en-ZA"/>
              </w:rPr>
            </w:pPr>
            <w:r w:rsidRPr="00D16553">
              <w:rPr>
                <w:rFonts w:ascii="Arial" w:eastAsia="Calibri" w:hAnsi="Arial" w:cs="Arial"/>
                <w:lang w:val="en-ZA"/>
              </w:rPr>
              <w:t xml:space="preserve">R </w:t>
            </w:r>
            <w:r w:rsidRPr="00D16553">
              <w:rPr>
                <w:rFonts w:ascii="Arial" w:eastAsia="Calibri" w:hAnsi="Arial" w:cs="Arial"/>
                <w:bCs/>
              </w:rPr>
              <w:t>4 313 436,22</w:t>
            </w:r>
          </w:p>
        </w:tc>
        <w:tc>
          <w:tcPr>
            <w:tcW w:w="2006" w:type="dxa"/>
          </w:tcPr>
          <w:p w:rsidR="0012437A" w:rsidRPr="00D16553" w:rsidRDefault="0012437A" w:rsidP="00DD5128">
            <w:pPr>
              <w:spacing w:before="100" w:beforeAutospacing="1" w:after="100" w:afterAutospacing="1"/>
              <w:jc w:val="right"/>
              <w:outlineLvl w:val="0"/>
              <w:rPr>
                <w:rFonts w:ascii="Arial" w:eastAsia="Calibri" w:hAnsi="Arial" w:cs="Arial"/>
                <w:lang w:val="en-ZA"/>
              </w:rPr>
            </w:pPr>
            <w:r w:rsidRPr="00D16553">
              <w:rPr>
                <w:rFonts w:ascii="Arial" w:eastAsia="Calibri" w:hAnsi="Arial" w:cs="Arial"/>
                <w:bCs/>
              </w:rPr>
              <w:t>R 3 367 154,67</w:t>
            </w:r>
          </w:p>
        </w:tc>
        <w:tc>
          <w:tcPr>
            <w:tcW w:w="2007" w:type="dxa"/>
          </w:tcPr>
          <w:p w:rsidR="0012437A" w:rsidRPr="00D16553" w:rsidRDefault="0012437A" w:rsidP="00DD5128">
            <w:pPr>
              <w:spacing w:before="100" w:beforeAutospacing="1" w:after="100" w:afterAutospacing="1"/>
              <w:jc w:val="right"/>
              <w:outlineLvl w:val="0"/>
              <w:rPr>
                <w:rFonts w:ascii="Arial" w:eastAsia="Calibri" w:hAnsi="Arial" w:cs="Arial"/>
                <w:lang w:val="en-ZA"/>
              </w:rPr>
            </w:pPr>
            <w:r w:rsidRPr="00D16553">
              <w:rPr>
                <w:rFonts w:ascii="Arial" w:eastAsia="Calibri" w:hAnsi="Arial" w:cs="Arial"/>
                <w:bCs/>
              </w:rPr>
              <w:t>R 545 228,61</w:t>
            </w:r>
          </w:p>
        </w:tc>
        <w:tc>
          <w:tcPr>
            <w:tcW w:w="2007" w:type="dxa"/>
          </w:tcPr>
          <w:p w:rsidR="0012437A" w:rsidRPr="00D16553" w:rsidRDefault="0012437A" w:rsidP="00DD5128">
            <w:pPr>
              <w:spacing w:before="100" w:beforeAutospacing="1" w:after="100" w:afterAutospacing="1"/>
              <w:jc w:val="right"/>
              <w:outlineLvl w:val="0"/>
              <w:rPr>
                <w:rFonts w:ascii="Arial" w:eastAsia="Calibri" w:hAnsi="Arial" w:cs="Arial"/>
                <w:lang w:val="en-ZA"/>
              </w:rPr>
            </w:pPr>
            <w:r w:rsidRPr="00D16553">
              <w:rPr>
                <w:rFonts w:ascii="Arial" w:eastAsia="Calibri" w:hAnsi="Arial" w:cs="Arial"/>
                <w:lang w:val="en-ZA"/>
              </w:rPr>
              <w:t>R 8 225 819.50</w:t>
            </w:r>
          </w:p>
        </w:tc>
      </w:tr>
    </w:tbl>
    <w:p w:rsidR="0012437A" w:rsidRDefault="0012437A" w:rsidP="0012437A">
      <w:p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(2) (</w:t>
      </w:r>
      <w:proofErr w:type="gramStart"/>
      <w:r>
        <w:rPr>
          <w:rFonts w:ascii="Arial" w:eastAsia="Calibri" w:hAnsi="Arial" w:cs="Arial"/>
          <w:lang w:val="en-ZA"/>
        </w:rPr>
        <w:t>b</w:t>
      </w:r>
      <w:proofErr w:type="gramEnd"/>
      <w:r>
        <w:rPr>
          <w:rFonts w:ascii="Arial" w:eastAsia="Calibri" w:hAnsi="Arial" w:cs="Arial"/>
          <w:lang w:val="en-ZA"/>
        </w:rPr>
        <w:t>) (</w:t>
      </w:r>
      <w:proofErr w:type="spellStart"/>
      <w:r>
        <w:rPr>
          <w:rFonts w:ascii="Arial" w:eastAsia="Calibri" w:hAnsi="Arial" w:cs="Arial"/>
          <w:lang w:val="en-ZA"/>
        </w:rPr>
        <w:t>i</w:t>
      </w:r>
      <w:proofErr w:type="spellEnd"/>
      <w:r>
        <w:rPr>
          <w:rFonts w:ascii="Arial" w:eastAsia="Calibri" w:hAnsi="Arial" w:cs="Arial"/>
          <w:lang w:val="en-ZA"/>
        </w:rPr>
        <w:t xml:space="preserve">) and (ii). The amount incurred and paid in the three (3) financial </w:t>
      </w:r>
      <w:proofErr w:type="gramStart"/>
      <w:r>
        <w:rPr>
          <w:rFonts w:ascii="Arial" w:eastAsia="Calibri" w:hAnsi="Arial" w:cs="Arial"/>
          <w:lang w:val="en-ZA"/>
        </w:rPr>
        <w:t>year</w:t>
      </w:r>
      <w:proofErr w:type="gramEnd"/>
      <w:r>
        <w:rPr>
          <w:rFonts w:ascii="Arial" w:eastAsia="Calibri" w:hAnsi="Arial" w:cs="Arial"/>
          <w:lang w:val="en-ZA"/>
        </w:rPr>
        <w:t>.</w:t>
      </w:r>
    </w:p>
    <w:tbl>
      <w:tblPr>
        <w:tblStyle w:val="TableGrid"/>
        <w:tblW w:w="13745" w:type="dxa"/>
        <w:tblLook w:val="04A0" w:firstRow="1" w:lastRow="0" w:firstColumn="1" w:lastColumn="0" w:noHBand="0" w:noVBand="1"/>
      </w:tblPr>
      <w:tblGrid>
        <w:gridCol w:w="4248"/>
        <w:gridCol w:w="2551"/>
        <w:gridCol w:w="3261"/>
        <w:gridCol w:w="1417"/>
        <w:gridCol w:w="2268"/>
      </w:tblGrid>
      <w:tr w:rsidR="0012437A" w:rsidRPr="00A00C20" w:rsidTr="00DD5128">
        <w:trPr>
          <w:trHeight w:val="315"/>
        </w:trPr>
        <w:tc>
          <w:tcPr>
            <w:tcW w:w="13745" w:type="dxa"/>
            <w:gridSpan w:val="5"/>
            <w:shd w:val="clear" w:color="auto" w:fill="D9D9D9" w:themeFill="background1" w:themeFillShade="D9"/>
            <w:noWrap/>
            <w:hideMark/>
          </w:tcPr>
          <w:p w:rsidR="0012437A" w:rsidRPr="00921312" w:rsidRDefault="0012437A" w:rsidP="00DD5128">
            <w:pPr>
              <w:jc w:val="center"/>
              <w:outlineLvl w:val="0"/>
              <w:rPr>
                <w:rFonts w:ascii="Arial" w:eastAsia="Calibri" w:hAnsi="Arial" w:cs="Arial"/>
                <w:b/>
              </w:rPr>
            </w:pPr>
            <w:r w:rsidRPr="00921312">
              <w:rPr>
                <w:rFonts w:ascii="Arial" w:eastAsia="Calibri" w:hAnsi="Arial" w:cs="Arial"/>
                <w:b/>
              </w:rPr>
              <w:t>2016/17 Financial Year</w:t>
            </w:r>
          </w:p>
        </w:tc>
      </w:tr>
      <w:tr w:rsidR="0012437A" w:rsidRPr="00A00C20" w:rsidTr="00DD5128">
        <w:trPr>
          <w:trHeight w:val="504"/>
        </w:trPr>
        <w:tc>
          <w:tcPr>
            <w:tcW w:w="4248" w:type="dxa"/>
            <w:shd w:val="clear" w:color="auto" w:fill="F2F2F2" w:themeFill="background1" w:themeFillShade="F2"/>
            <w:hideMark/>
          </w:tcPr>
          <w:p w:rsidR="0012437A" w:rsidRPr="00A00C20" w:rsidRDefault="0012437A" w:rsidP="00DD5128">
            <w:pPr>
              <w:jc w:val="both"/>
              <w:outlineLvl w:val="0"/>
              <w:rPr>
                <w:rFonts w:ascii="Arial" w:eastAsia="Calibri" w:hAnsi="Arial" w:cs="Arial"/>
                <w:b/>
                <w:bCs/>
              </w:rPr>
            </w:pPr>
            <w:r w:rsidRPr="00A00C20">
              <w:rPr>
                <w:rFonts w:ascii="Arial" w:eastAsia="Calibri" w:hAnsi="Arial" w:cs="Arial"/>
                <w:b/>
                <w:bCs/>
              </w:rPr>
              <w:t>Supplier</w:t>
            </w:r>
            <w:r>
              <w:rPr>
                <w:rFonts w:ascii="Arial" w:eastAsia="Calibri" w:hAnsi="Arial" w:cs="Arial"/>
                <w:b/>
                <w:bCs/>
              </w:rPr>
              <w:t xml:space="preserve"> Name</w:t>
            </w:r>
          </w:p>
        </w:tc>
        <w:tc>
          <w:tcPr>
            <w:tcW w:w="2551" w:type="dxa"/>
            <w:shd w:val="clear" w:color="auto" w:fill="F2F2F2" w:themeFill="background1" w:themeFillShade="F2"/>
            <w:hideMark/>
          </w:tcPr>
          <w:p w:rsidR="0012437A" w:rsidRPr="00A00C20" w:rsidRDefault="0012437A" w:rsidP="00DD5128">
            <w:pPr>
              <w:jc w:val="both"/>
              <w:outlineLvl w:val="0"/>
              <w:rPr>
                <w:rFonts w:ascii="Arial" w:eastAsia="Calibri" w:hAnsi="Arial" w:cs="Arial"/>
                <w:b/>
                <w:bCs/>
              </w:rPr>
            </w:pPr>
            <w:r>
              <w:rPr>
                <w:rFonts w:ascii="Arial" w:eastAsia="Calibri" w:hAnsi="Arial" w:cs="Arial"/>
                <w:b/>
                <w:bCs/>
              </w:rPr>
              <w:t xml:space="preserve"> </w:t>
            </w:r>
            <w:r w:rsidRPr="00A00C20">
              <w:rPr>
                <w:rFonts w:ascii="Arial" w:eastAsia="Calibri" w:hAnsi="Arial" w:cs="Arial"/>
                <w:b/>
                <w:bCs/>
              </w:rPr>
              <w:t xml:space="preserve">Amount </w:t>
            </w:r>
          </w:p>
        </w:tc>
        <w:tc>
          <w:tcPr>
            <w:tcW w:w="3261" w:type="dxa"/>
            <w:shd w:val="clear" w:color="auto" w:fill="F2F2F2" w:themeFill="background1" w:themeFillShade="F2"/>
            <w:noWrap/>
            <w:hideMark/>
          </w:tcPr>
          <w:p w:rsidR="0012437A" w:rsidRPr="00A00C20" w:rsidRDefault="0012437A" w:rsidP="00DD5128">
            <w:pPr>
              <w:jc w:val="both"/>
              <w:outlineLvl w:val="0"/>
              <w:rPr>
                <w:rFonts w:ascii="Arial" w:eastAsia="Calibri" w:hAnsi="Arial" w:cs="Arial"/>
                <w:b/>
                <w:bCs/>
              </w:rPr>
            </w:pPr>
            <w:r>
              <w:rPr>
                <w:rFonts w:ascii="Arial" w:eastAsia="Calibri" w:hAnsi="Arial" w:cs="Arial"/>
                <w:b/>
                <w:bCs/>
              </w:rPr>
              <w:t>Service Description</w:t>
            </w:r>
          </w:p>
        </w:tc>
        <w:tc>
          <w:tcPr>
            <w:tcW w:w="1417" w:type="dxa"/>
            <w:shd w:val="clear" w:color="auto" w:fill="F2F2F2" w:themeFill="background1" w:themeFillShade="F2"/>
            <w:hideMark/>
          </w:tcPr>
          <w:p w:rsidR="0012437A" w:rsidRPr="00A00C20" w:rsidRDefault="0012437A" w:rsidP="00DD5128">
            <w:pPr>
              <w:jc w:val="both"/>
              <w:outlineLvl w:val="0"/>
              <w:rPr>
                <w:rFonts w:ascii="Arial" w:eastAsia="Calibri" w:hAnsi="Arial" w:cs="Arial"/>
                <w:b/>
                <w:bCs/>
              </w:rPr>
            </w:pPr>
            <w:r w:rsidRPr="00A00C20">
              <w:rPr>
                <w:rFonts w:ascii="Arial" w:eastAsia="Calibri" w:hAnsi="Arial" w:cs="Arial"/>
                <w:b/>
                <w:bCs/>
              </w:rPr>
              <w:t>Black ownership</w:t>
            </w:r>
          </w:p>
        </w:tc>
        <w:tc>
          <w:tcPr>
            <w:tcW w:w="2268" w:type="dxa"/>
            <w:shd w:val="clear" w:color="auto" w:fill="F2F2F2" w:themeFill="background1" w:themeFillShade="F2"/>
            <w:hideMark/>
          </w:tcPr>
          <w:p w:rsidR="0012437A" w:rsidRPr="00A00C20" w:rsidRDefault="0012437A" w:rsidP="00DD5128">
            <w:pPr>
              <w:jc w:val="both"/>
              <w:outlineLvl w:val="0"/>
              <w:rPr>
                <w:rFonts w:ascii="Arial" w:eastAsia="Calibri" w:hAnsi="Arial" w:cs="Arial"/>
                <w:b/>
                <w:bCs/>
              </w:rPr>
            </w:pPr>
            <w:r w:rsidRPr="00A00C20">
              <w:rPr>
                <w:rFonts w:ascii="Arial" w:eastAsia="Calibri" w:hAnsi="Arial" w:cs="Arial"/>
                <w:b/>
                <w:bCs/>
              </w:rPr>
              <w:t xml:space="preserve"> Black owned portion </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Independent Newspapers (Pty) Ltd</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115880,00</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55%</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R</w:t>
            </w:r>
            <w:r w:rsidRPr="00A00C20">
              <w:rPr>
                <w:rFonts w:ascii="Arial" w:eastAsia="Calibri" w:hAnsi="Arial" w:cs="Arial"/>
              </w:rPr>
              <w:t xml:space="preserve"> 63 734,00</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Media 24</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223462,80</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42%</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R</w:t>
            </w:r>
            <w:r w:rsidRPr="00A00C20">
              <w:rPr>
                <w:rFonts w:ascii="Arial" w:eastAsia="Calibri" w:hAnsi="Arial" w:cs="Arial"/>
              </w:rPr>
              <w:t xml:space="preserve"> 93 854,38</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lastRenderedPageBreak/>
              <w:t>Media 24</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26881,20</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42%</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 xml:space="preserve">R </w:t>
            </w:r>
            <w:r w:rsidRPr="00A00C20">
              <w:rPr>
                <w:rFonts w:ascii="Arial" w:eastAsia="Calibri" w:hAnsi="Arial" w:cs="Arial"/>
              </w:rPr>
              <w:t>11 290,10</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Times Media (Pty) Ltd</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124146,00</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56%</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R</w:t>
            </w:r>
            <w:r w:rsidRPr="00A00C20">
              <w:rPr>
                <w:rFonts w:ascii="Arial" w:eastAsia="Calibri" w:hAnsi="Arial" w:cs="Arial"/>
              </w:rPr>
              <w:t xml:space="preserve"> 69 521,76</w:t>
            </w:r>
          </w:p>
        </w:tc>
      </w:tr>
      <w:tr w:rsidR="0012437A" w:rsidRPr="00A00C20" w:rsidTr="00DD5128">
        <w:trPr>
          <w:trHeight w:val="307"/>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Times Media (Pty) Ltd</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62893,80</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56%</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R</w:t>
            </w:r>
            <w:r w:rsidRPr="00A00C20">
              <w:rPr>
                <w:rFonts w:ascii="Arial" w:eastAsia="Calibri" w:hAnsi="Arial" w:cs="Arial"/>
              </w:rPr>
              <w:t xml:space="preserve"> 35 220,53</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Times Media (Pty) Ltd</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54081,00</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56%</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R</w:t>
            </w:r>
            <w:r w:rsidRPr="00A00C20">
              <w:rPr>
                <w:rFonts w:ascii="Arial" w:eastAsia="Calibri" w:hAnsi="Arial" w:cs="Arial"/>
              </w:rPr>
              <w:t xml:space="preserve"> 30 285,70</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Times Media (Pty) Ltd</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40561,20</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56%</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R</w:t>
            </w:r>
            <w:r w:rsidRPr="00A00C20">
              <w:rPr>
                <w:rFonts w:ascii="Arial" w:eastAsia="Calibri" w:hAnsi="Arial" w:cs="Arial"/>
              </w:rPr>
              <w:t xml:space="preserve"> 22 714,27</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Media 24</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23136,30</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42%</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 xml:space="preserve">R </w:t>
            </w:r>
            <w:r w:rsidRPr="00A00C20">
              <w:rPr>
                <w:rFonts w:ascii="Arial" w:eastAsia="Calibri" w:hAnsi="Arial" w:cs="Arial"/>
              </w:rPr>
              <w:t>10 643,72</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Media 24</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101368,80</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42%</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 xml:space="preserve">R </w:t>
            </w:r>
            <w:r w:rsidRPr="00A00C20">
              <w:rPr>
                <w:rFonts w:ascii="Arial" w:eastAsia="Calibri" w:hAnsi="Arial" w:cs="Arial"/>
              </w:rPr>
              <w:t>42 574,90</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The New Age (Pty) Ltd</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14598,95</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100%</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 xml:space="preserve">R </w:t>
            </w:r>
            <w:r w:rsidRPr="00A00C20">
              <w:rPr>
                <w:rFonts w:ascii="Arial" w:eastAsia="Calibri" w:hAnsi="Arial" w:cs="Arial"/>
              </w:rPr>
              <w:t>14 598,95</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Times Media (Pty) Ltd</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37736,28</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56%</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R</w:t>
            </w:r>
            <w:r w:rsidRPr="00A00C20">
              <w:rPr>
                <w:rFonts w:ascii="Arial" w:eastAsia="Calibri" w:hAnsi="Arial" w:cs="Arial"/>
              </w:rPr>
              <w:t xml:space="preserve"> 21 132,32</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Times Media (Pty) Ltd</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81122,40</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 Publication</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56%</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R</w:t>
            </w:r>
            <w:r w:rsidRPr="00A00C20">
              <w:rPr>
                <w:rFonts w:ascii="Arial" w:eastAsia="Calibri" w:hAnsi="Arial" w:cs="Arial"/>
              </w:rPr>
              <w:t xml:space="preserve"> 45 428,54</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Independent Newspapers (Pty) Ltd</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9306,48</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 in Tender</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55%</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R</w:t>
            </w:r>
            <w:r w:rsidRPr="00A00C20">
              <w:rPr>
                <w:rFonts w:ascii="Arial" w:eastAsia="Calibri" w:hAnsi="Arial" w:cs="Arial"/>
              </w:rPr>
              <w:t xml:space="preserve"> 51 183,26</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Media 24</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29184,00</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42%</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 xml:space="preserve">R </w:t>
            </w:r>
            <w:r w:rsidRPr="00A00C20">
              <w:rPr>
                <w:rFonts w:ascii="Arial" w:eastAsia="Calibri" w:hAnsi="Arial" w:cs="Arial"/>
              </w:rPr>
              <w:t>12 257,28</w:t>
            </w:r>
          </w:p>
        </w:tc>
      </w:tr>
      <w:tr w:rsidR="0012437A" w:rsidRPr="00A00C20" w:rsidTr="00DD5128">
        <w:trPr>
          <w:trHeight w:val="309"/>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Times Media (Pty) Ltd</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93958,80</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 Road Safety Messages</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56%</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R</w:t>
            </w:r>
            <w:r w:rsidRPr="00A00C20">
              <w:rPr>
                <w:rFonts w:ascii="Arial" w:eastAsia="Calibri" w:hAnsi="Arial" w:cs="Arial"/>
              </w:rPr>
              <w:t xml:space="preserve"> 52 616,93</w:t>
            </w:r>
          </w:p>
        </w:tc>
      </w:tr>
      <w:tr w:rsidR="0012437A" w:rsidRPr="00A00C20" w:rsidTr="00DD5128">
        <w:trPr>
          <w:trHeight w:val="275"/>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Independent Newspapers (Pty) Ltd</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263294,88</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 Road Safety Messages</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55%</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R</w:t>
            </w:r>
            <w:r w:rsidRPr="00A00C20">
              <w:rPr>
                <w:rFonts w:ascii="Arial" w:eastAsia="Calibri" w:hAnsi="Arial" w:cs="Arial"/>
              </w:rPr>
              <w:t>144 812,18</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 xml:space="preserve">Sail Rights </w:t>
            </w:r>
            <w:proofErr w:type="spellStart"/>
            <w:r w:rsidRPr="00A00C20">
              <w:rPr>
                <w:rFonts w:ascii="Arial" w:eastAsia="Calibri" w:hAnsi="Arial" w:cs="Arial"/>
              </w:rPr>
              <w:t>Commercialisation</w:t>
            </w:r>
            <w:proofErr w:type="spellEnd"/>
            <w:r w:rsidRPr="00A00C20">
              <w:rPr>
                <w:rFonts w:ascii="Arial" w:eastAsia="Calibri" w:hAnsi="Arial" w:cs="Arial"/>
              </w:rPr>
              <w:t xml:space="preserve"> (Pty) Ltd</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2472318,00</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TIER Stadium advert</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100%</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R</w:t>
            </w:r>
            <w:r w:rsidRPr="00A00C20">
              <w:rPr>
                <w:rFonts w:ascii="Arial" w:eastAsia="Calibri" w:hAnsi="Arial" w:cs="Arial"/>
              </w:rPr>
              <w:t xml:space="preserve"> 290 206,00</w:t>
            </w:r>
          </w:p>
        </w:tc>
      </w:tr>
      <w:tr w:rsidR="0012437A" w:rsidRPr="00A00C20" w:rsidTr="00DD5128">
        <w:trPr>
          <w:trHeight w:val="252"/>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Independent Newspapers (Pty) Ltd</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415600,76</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 Road Safety Messages</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55%</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R</w:t>
            </w:r>
            <w:r w:rsidRPr="00A00C20">
              <w:rPr>
                <w:rFonts w:ascii="Arial" w:eastAsia="Calibri" w:hAnsi="Arial" w:cs="Arial"/>
              </w:rPr>
              <w:t xml:space="preserve"> 228 580,42</w:t>
            </w:r>
          </w:p>
        </w:tc>
      </w:tr>
      <w:tr w:rsidR="0012437A" w:rsidRPr="00A00C20" w:rsidTr="00DD5128">
        <w:trPr>
          <w:trHeight w:val="7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Media 24</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39672,00</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Vacancy Advert</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42%</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R</w:t>
            </w:r>
            <w:r w:rsidRPr="00A00C20">
              <w:rPr>
                <w:rFonts w:ascii="Arial" w:eastAsia="Calibri" w:hAnsi="Arial" w:cs="Arial"/>
              </w:rPr>
              <w:t xml:space="preserve"> 22 407,84</w:t>
            </w:r>
          </w:p>
        </w:tc>
      </w:tr>
      <w:tr w:rsidR="0012437A" w:rsidRPr="00A00C20" w:rsidTr="00DD5128">
        <w:trPr>
          <w:trHeight w:val="204"/>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Times Media (Pty) Ltd</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229801,20</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 Road Safety Messages</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56%</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 xml:space="preserve">R </w:t>
            </w:r>
            <w:r w:rsidRPr="00A00C20">
              <w:rPr>
                <w:rFonts w:ascii="Arial" w:eastAsia="Calibri" w:hAnsi="Arial" w:cs="Arial"/>
              </w:rPr>
              <w:t>140 045,81</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Media 24</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49658,40</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42%</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R</w:t>
            </w:r>
            <w:r w:rsidRPr="00A00C20">
              <w:rPr>
                <w:rFonts w:ascii="Arial" w:eastAsia="Calibri" w:hAnsi="Arial" w:cs="Arial"/>
              </w:rPr>
              <w:t xml:space="preserve"> 20 856,53</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Media 24</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34200,00</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Vacancy Advert</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42%</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R</w:t>
            </w:r>
            <w:r w:rsidRPr="00A00C20">
              <w:rPr>
                <w:rFonts w:ascii="Arial" w:eastAsia="Calibri" w:hAnsi="Arial" w:cs="Arial"/>
              </w:rPr>
              <w:t xml:space="preserve"> 14 364,00</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Times Media (Pty) Ltd</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1118811,20</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56%</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R</w:t>
            </w:r>
            <w:r w:rsidRPr="00A00C20">
              <w:rPr>
                <w:rFonts w:ascii="Arial" w:eastAsia="Calibri" w:hAnsi="Arial" w:cs="Arial"/>
              </w:rPr>
              <w:t xml:space="preserve"> 62 614,27</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Times Media (Pty) Ltd</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48673,44</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56%</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R</w:t>
            </w:r>
            <w:r w:rsidRPr="00A00C20">
              <w:rPr>
                <w:rFonts w:ascii="Arial" w:eastAsia="Calibri" w:hAnsi="Arial" w:cs="Arial"/>
              </w:rPr>
              <w:t xml:space="preserve"> 27 257,13</w:t>
            </w:r>
          </w:p>
        </w:tc>
      </w:tr>
      <w:tr w:rsidR="0012437A" w:rsidRPr="00A00C20" w:rsidTr="00DD5128">
        <w:trPr>
          <w:trHeight w:val="236"/>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Independent Newspapers (Pty) Ltd</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246274,61</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 xml:space="preserve">Advert </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55%</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R</w:t>
            </w:r>
            <w:r w:rsidRPr="00A00C20">
              <w:rPr>
                <w:rFonts w:ascii="Arial" w:eastAsia="Calibri" w:hAnsi="Arial" w:cs="Arial"/>
              </w:rPr>
              <w:t xml:space="preserve"> 135 451,04</w:t>
            </w:r>
          </w:p>
        </w:tc>
      </w:tr>
      <w:tr w:rsidR="0012437A" w:rsidRPr="00A00C20" w:rsidTr="00DD5128">
        <w:trPr>
          <w:trHeight w:val="253"/>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Media 24</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184269,60</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42%</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R</w:t>
            </w:r>
            <w:r w:rsidRPr="00A00C20">
              <w:rPr>
                <w:rFonts w:ascii="Arial" w:eastAsia="Calibri" w:hAnsi="Arial" w:cs="Arial"/>
              </w:rPr>
              <w:t xml:space="preserve"> 77 393,23</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 xml:space="preserve">Sail Rights </w:t>
            </w:r>
            <w:proofErr w:type="spellStart"/>
            <w:r w:rsidRPr="00A00C20">
              <w:rPr>
                <w:rFonts w:ascii="Arial" w:eastAsia="Calibri" w:hAnsi="Arial" w:cs="Arial"/>
              </w:rPr>
              <w:t>Commercialisation</w:t>
            </w:r>
            <w:proofErr w:type="spellEnd"/>
            <w:r w:rsidRPr="00A00C20">
              <w:rPr>
                <w:rFonts w:ascii="Arial" w:eastAsia="Calibri" w:hAnsi="Arial" w:cs="Arial"/>
              </w:rPr>
              <w:t xml:space="preserve"> (Pty) Ltd</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5388444,84</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ABSA PSL Advert</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100%</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R</w:t>
            </w:r>
            <w:r w:rsidRPr="00A00C20">
              <w:rPr>
                <w:rFonts w:ascii="Arial" w:eastAsia="Calibri" w:hAnsi="Arial" w:cs="Arial"/>
              </w:rPr>
              <w:t xml:space="preserve"> 722 000,08</w:t>
            </w:r>
          </w:p>
        </w:tc>
      </w:tr>
      <w:tr w:rsidR="0012437A" w:rsidRPr="00A00C20" w:rsidTr="00DD5128">
        <w:trPr>
          <w:trHeight w:val="261"/>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Independent Newspapers (Pty) Ltd</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331797,18</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 Road Safety Messages</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55%</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R</w:t>
            </w:r>
            <w:r w:rsidRPr="00A00C20">
              <w:rPr>
                <w:rFonts w:ascii="Arial" w:eastAsia="Calibri" w:hAnsi="Arial" w:cs="Arial"/>
              </w:rPr>
              <w:t>182 485,15</w:t>
            </w:r>
          </w:p>
        </w:tc>
      </w:tr>
      <w:tr w:rsidR="0012437A" w:rsidRPr="00A00C20" w:rsidTr="00DD5128">
        <w:trPr>
          <w:trHeight w:val="300"/>
        </w:trPr>
        <w:tc>
          <w:tcPr>
            <w:tcW w:w="4248" w:type="dxa"/>
            <w:shd w:val="clear" w:color="auto" w:fill="F2F2F2" w:themeFill="background1" w:themeFillShade="F2"/>
            <w:noWrap/>
          </w:tcPr>
          <w:p w:rsidR="0012437A" w:rsidRPr="00A00C20" w:rsidRDefault="0012437A" w:rsidP="00DD5128">
            <w:pPr>
              <w:jc w:val="both"/>
              <w:outlineLvl w:val="0"/>
              <w:rPr>
                <w:rFonts w:ascii="Arial" w:eastAsia="Calibri" w:hAnsi="Arial" w:cs="Arial"/>
              </w:rPr>
            </w:pPr>
            <w:r w:rsidRPr="00A00C20">
              <w:rPr>
                <w:rFonts w:ascii="Arial" w:eastAsia="Calibri" w:hAnsi="Arial" w:cs="Arial"/>
                <w:b/>
                <w:bCs/>
              </w:rPr>
              <w:t>Supplier</w:t>
            </w:r>
            <w:r>
              <w:rPr>
                <w:rFonts w:ascii="Arial" w:eastAsia="Calibri" w:hAnsi="Arial" w:cs="Arial"/>
                <w:b/>
                <w:bCs/>
              </w:rPr>
              <w:t xml:space="preserve"> Name</w:t>
            </w:r>
          </w:p>
        </w:tc>
        <w:tc>
          <w:tcPr>
            <w:tcW w:w="2551" w:type="dxa"/>
            <w:shd w:val="clear" w:color="auto" w:fill="F2F2F2" w:themeFill="background1" w:themeFillShade="F2"/>
            <w:noWrap/>
          </w:tcPr>
          <w:p w:rsidR="0012437A" w:rsidRPr="00A00C20" w:rsidRDefault="0012437A" w:rsidP="00DD5128">
            <w:pPr>
              <w:jc w:val="both"/>
              <w:outlineLvl w:val="0"/>
              <w:rPr>
                <w:rFonts w:ascii="Arial" w:eastAsia="Calibri" w:hAnsi="Arial" w:cs="Arial"/>
              </w:rPr>
            </w:pPr>
            <w:r>
              <w:rPr>
                <w:rFonts w:ascii="Arial" w:eastAsia="Calibri" w:hAnsi="Arial" w:cs="Arial"/>
                <w:b/>
                <w:bCs/>
              </w:rPr>
              <w:t xml:space="preserve"> </w:t>
            </w:r>
            <w:r w:rsidRPr="00A00C20">
              <w:rPr>
                <w:rFonts w:ascii="Arial" w:eastAsia="Calibri" w:hAnsi="Arial" w:cs="Arial"/>
                <w:b/>
                <w:bCs/>
              </w:rPr>
              <w:t xml:space="preserve">Amount </w:t>
            </w:r>
          </w:p>
        </w:tc>
        <w:tc>
          <w:tcPr>
            <w:tcW w:w="3261" w:type="dxa"/>
            <w:shd w:val="clear" w:color="auto" w:fill="F2F2F2" w:themeFill="background1" w:themeFillShade="F2"/>
            <w:noWrap/>
          </w:tcPr>
          <w:p w:rsidR="0012437A" w:rsidRPr="00A00C20" w:rsidRDefault="0012437A" w:rsidP="00DD5128">
            <w:pPr>
              <w:jc w:val="both"/>
              <w:outlineLvl w:val="0"/>
              <w:rPr>
                <w:rFonts w:ascii="Arial" w:eastAsia="Calibri" w:hAnsi="Arial" w:cs="Arial"/>
              </w:rPr>
            </w:pPr>
            <w:r>
              <w:rPr>
                <w:rFonts w:ascii="Arial" w:eastAsia="Calibri" w:hAnsi="Arial" w:cs="Arial"/>
                <w:b/>
                <w:bCs/>
              </w:rPr>
              <w:t>Service Description</w:t>
            </w:r>
          </w:p>
        </w:tc>
        <w:tc>
          <w:tcPr>
            <w:tcW w:w="1417" w:type="dxa"/>
            <w:shd w:val="clear" w:color="auto" w:fill="F2F2F2" w:themeFill="background1" w:themeFillShade="F2"/>
            <w:noWrap/>
          </w:tcPr>
          <w:p w:rsidR="0012437A" w:rsidRPr="00A00C20" w:rsidRDefault="0012437A" w:rsidP="00DD5128">
            <w:pPr>
              <w:jc w:val="both"/>
              <w:outlineLvl w:val="0"/>
              <w:rPr>
                <w:rFonts w:ascii="Arial" w:eastAsia="Calibri" w:hAnsi="Arial" w:cs="Arial"/>
              </w:rPr>
            </w:pPr>
            <w:r w:rsidRPr="00A00C20">
              <w:rPr>
                <w:rFonts w:ascii="Arial" w:eastAsia="Calibri" w:hAnsi="Arial" w:cs="Arial"/>
                <w:b/>
                <w:bCs/>
              </w:rPr>
              <w:t>Black ownership</w:t>
            </w:r>
          </w:p>
        </w:tc>
        <w:tc>
          <w:tcPr>
            <w:tcW w:w="2268" w:type="dxa"/>
            <w:shd w:val="clear" w:color="auto" w:fill="F2F2F2" w:themeFill="background1" w:themeFillShade="F2"/>
            <w:noWrap/>
          </w:tcPr>
          <w:p w:rsidR="0012437A" w:rsidRPr="00A00C20" w:rsidRDefault="0012437A" w:rsidP="00DD5128">
            <w:pPr>
              <w:jc w:val="both"/>
              <w:outlineLvl w:val="0"/>
              <w:rPr>
                <w:rFonts w:ascii="Arial" w:eastAsia="Calibri" w:hAnsi="Arial" w:cs="Arial"/>
              </w:rPr>
            </w:pPr>
            <w:r w:rsidRPr="00A00C20">
              <w:rPr>
                <w:rFonts w:ascii="Arial" w:eastAsia="Calibri" w:hAnsi="Arial" w:cs="Arial"/>
                <w:b/>
                <w:bCs/>
              </w:rPr>
              <w:t xml:space="preserve"> Black owned portion </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Media 24</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117921,60</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 Road Safety Messages</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42%</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 xml:space="preserve">R </w:t>
            </w:r>
            <w:r w:rsidRPr="00A00C20">
              <w:rPr>
                <w:rFonts w:ascii="Arial" w:eastAsia="Calibri" w:hAnsi="Arial" w:cs="Arial"/>
              </w:rPr>
              <w:t>49 527,07</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Times Media (Pty) Ltd</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271126,20</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56%</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 xml:space="preserve">R </w:t>
            </w:r>
            <w:r w:rsidRPr="00A00C20">
              <w:rPr>
                <w:rFonts w:ascii="Arial" w:eastAsia="Calibri" w:hAnsi="Arial" w:cs="Arial"/>
              </w:rPr>
              <w:t>90 033,55</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Media 24</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184269,60</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42%</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 xml:space="preserve">R </w:t>
            </w:r>
            <w:r w:rsidRPr="00A00C20">
              <w:rPr>
                <w:rFonts w:ascii="Arial" w:eastAsia="Calibri" w:hAnsi="Arial" w:cs="Arial"/>
              </w:rPr>
              <w:t>77 393,23</w:t>
            </w:r>
          </w:p>
        </w:tc>
      </w:tr>
      <w:tr w:rsidR="0012437A" w:rsidRPr="00A00C20" w:rsidTr="00DD5128">
        <w:trPr>
          <w:trHeight w:val="193"/>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Times Media (Pty) Ltd</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271126,20</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56%</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 xml:space="preserve">R </w:t>
            </w:r>
            <w:r w:rsidRPr="00A00C20">
              <w:rPr>
                <w:rFonts w:ascii="Arial" w:eastAsia="Calibri" w:hAnsi="Arial" w:cs="Arial"/>
              </w:rPr>
              <w:t>108 106,66</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Media 24</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39672,00</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42%</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R</w:t>
            </w:r>
            <w:r w:rsidRPr="00A00C20">
              <w:rPr>
                <w:rFonts w:ascii="Arial" w:eastAsia="Calibri" w:hAnsi="Arial" w:cs="Arial"/>
              </w:rPr>
              <w:t xml:space="preserve"> 16 662,24</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lastRenderedPageBreak/>
              <w:t xml:space="preserve">Sail Rights </w:t>
            </w:r>
            <w:proofErr w:type="spellStart"/>
            <w:r w:rsidRPr="00A00C20">
              <w:rPr>
                <w:rFonts w:ascii="Arial" w:eastAsia="Calibri" w:hAnsi="Arial" w:cs="Arial"/>
              </w:rPr>
              <w:t>Commercialisation</w:t>
            </w:r>
            <w:proofErr w:type="spellEnd"/>
            <w:r w:rsidRPr="00A00C20">
              <w:rPr>
                <w:rFonts w:ascii="Arial" w:eastAsia="Calibri" w:hAnsi="Arial" w:cs="Arial"/>
              </w:rPr>
              <w:t xml:space="preserve"> (Pty) Ltd</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5388444,84</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LCD advert</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100%</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R</w:t>
            </w:r>
            <w:r w:rsidRPr="00A00C20">
              <w:rPr>
                <w:rFonts w:ascii="Arial" w:eastAsia="Calibri" w:hAnsi="Arial" w:cs="Arial"/>
              </w:rPr>
              <w:t>722 000,08</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Independent Newspapers (Pty) Ltd</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239501,23</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 Road Safety Messages</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55%</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 xml:space="preserve">R </w:t>
            </w:r>
            <w:r w:rsidRPr="00A00C20">
              <w:rPr>
                <w:rFonts w:ascii="Arial" w:eastAsia="Calibri" w:hAnsi="Arial" w:cs="Arial"/>
              </w:rPr>
              <w:t>31 398,91</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 xml:space="preserve">Sail Rights </w:t>
            </w:r>
            <w:proofErr w:type="spellStart"/>
            <w:r w:rsidRPr="00A00C20">
              <w:rPr>
                <w:rFonts w:ascii="Arial" w:eastAsia="Calibri" w:hAnsi="Arial" w:cs="Arial"/>
              </w:rPr>
              <w:t>Commercialisation</w:t>
            </w:r>
            <w:proofErr w:type="spellEnd"/>
            <w:r w:rsidRPr="00A00C20">
              <w:rPr>
                <w:rFonts w:ascii="Arial" w:eastAsia="Calibri" w:hAnsi="Arial" w:cs="Arial"/>
              </w:rPr>
              <w:t xml:space="preserve"> (Pty) Ltd</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5388444,84</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LED Advertising</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100%</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R</w:t>
            </w:r>
            <w:r w:rsidRPr="00A00C20">
              <w:rPr>
                <w:rFonts w:ascii="Arial" w:eastAsia="Calibri" w:hAnsi="Arial" w:cs="Arial"/>
              </w:rPr>
              <w:t xml:space="preserve"> 406 384,92</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Times Media (Pty) Ltd</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36388,80</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 Road Safety Messages</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56%</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R</w:t>
            </w:r>
            <w:r w:rsidRPr="00A00C20">
              <w:rPr>
                <w:rFonts w:ascii="Arial" w:eastAsia="Calibri" w:hAnsi="Arial" w:cs="Arial"/>
              </w:rPr>
              <w:t xml:space="preserve"> 20 377,73</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Times Media (Pty) Ltd</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117990,00</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 Road Safety Messages</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56%</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R</w:t>
            </w:r>
            <w:r w:rsidRPr="00A00C20">
              <w:rPr>
                <w:rFonts w:ascii="Arial" w:eastAsia="Calibri" w:hAnsi="Arial" w:cs="Arial"/>
              </w:rPr>
              <w:t xml:space="preserve"> 30 898,56</w:t>
            </w:r>
          </w:p>
        </w:tc>
      </w:tr>
      <w:tr w:rsidR="0012437A" w:rsidRPr="00A00C20" w:rsidTr="00DD5128">
        <w:trPr>
          <w:trHeight w:val="323"/>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Independent Newspapers (Pty) Ltd</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209314,48</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Advert</w:t>
            </w:r>
          </w:p>
        </w:tc>
        <w:tc>
          <w:tcPr>
            <w:tcW w:w="1417"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55%</w:t>
            </w:r>
          </w:p>
        </w:tc>
        <w:tc>
          <w:tcPr>
            <w:tcW w:w="2268" w:type="dxa"/>
            <w:noWrap/>
            <w:hideMark/>
          </w:tcPr>
          <w:p w:rsidR="0012437A" w:rsidRPr="00A00C20" w:rsidRDefault="0012437A" w:rsidP="00DD5128">
            <w:pPr>
              <w:jc w:val="center"/>
              <w:outlineLvl w:val="0"/>
              <w:rPr>
                <w:rFonts w:ascii="Arial" w:eastAsia="Calibri" w:hAnsi="Arial" w:cs="Arial"/>
              </w:rPr>
            </w:pPr>
            <w:r>
              <w:rPr>
                <w:rFonts w:ascii="Arial" w:eastAsia="Calibri" w:hAnsi="Arial" w:cs="Arial"/>
              </w:rPr>
              <w:t xml:space="preserve">R </w:t>
            </w:r>
            <w:r w:rsidRPr="00A00C20">
              <w:rPr>
                <w:rFonts w:ascii="Arial" w:eastAsia="Calibri" w:hAnsi="Arial" w:cs="Arial"/>
              </w:rPr>
              <w:t>115 122,96</w:t>
            </w:r>
          </w:p>
        </w:tc>
      </w:tr>
      <w:tr w:rsidR="0012437A" w:rsidRPr="00A00C20" w:rsidTr="00DD5128">
        <w:trPr>
          <w:trHeight w:val="300"/>
        </w:trPr>
        <w:tc>
          <w:tcPr>
            <w:tcW w:w="4248"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 </w:t>
            </w:r>
          </w:p>
        </w:tc>
        <w:tc>
          <w:tcPr>
            <w:tcW w:w="255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 </w:t>
            </w:r>
          </w:p>
        </w:tc>
        <w:tc>
          <w:tcPr>
            <w:tcW w:w="3261" w:type="dxa"/>
            <w:noWrap/>
            <w:hideMark/>
          </w:tcPr>
          <w:p w:rsidR="0012437A" w:rsidRPr="00A00C20" w:rsidRDefault="0012437A" w:rsidP="00DD5128">
            <w:pPr>
              <w:jc w:val="both"/>
              <w:outlineLvl w:val="0"/>
              <w:rPr>
                <w:rFonts w:ascii="Arial" w:eastAsia="Calibri" w:hAnsi="Arial" w:cs="Arial"/>
              </w:rPr>
            </w:pPr>
            <w:r w:rsidRPr="00A00C20">
              <w:rPr>
                <w:rFonts w:ascii="Arial" w:eastAsia="Calibri" w:hAnsi="Arial" w:cs="Arial"/>
              </w:rPr>
              <w:t> </w:t>
            </w:r>
          </w:p>
        </w:tc>
        <w:tc>
          <w:tcPr>
            <w:tcW w:w="1417" w:type="dxa"/>
            <w:noWrap/>
            <w:hideMark/>
          </w:tcPr>
          <w:p w:rsidR="0012437A" w:rsidRPr="00A00C20" w:rsidRDefault="0012437A" w:rsidP="00DD5128">
            <w:pPr>
              <w:jc w:val="both"/>
              <w:outlineLvl w:val="0"/>
              <w:rPr>
                <w:rFonts w:ascii="Arial" w:eastAsia="Calibri" w:hAnsi="Arial" w:cs="Arial"/>
              </w:rPr>
            </w:pPr>
          </w:p>
        </w:tc>
        <w:tc>
          <w:tcPr>
            <w:tcW w:w="2268" w:type="dxa"/>
            <w:noWrap/>
            <w:hideMark/>
          </w:tcPr>
          <w:p w:rsidR="0012437A" w:rsidRPr="00A00C20" w:rsidRDefault="0012437A" w:rsidP="00DD5128">
            <w:pPr>
              <w:jc w:val="center"/>
              <w:outlineLvl w:val="0"/>
              <w:rPr>
                <w:rFonts w:ascii="Arial" w:eastAsia="Calibri" w:hAnsi="Arial" w:cs="Arial"/>
                <w:b/>
                <w:bCs/>
              </w:rPr>
            </w:pPr>
            <w:r w:rsidRPr="009D0425">
              <w:rPr>
                <w:rFonts w:ascii="Arial" w:eastAsia="Calibri" w:hAnsi="Arial" w:cs="Arial"/>
                <w:b/>
              </w:rPr>
              <w:t xml:space="preserve">R </w:t>
            </w:r>
            <w:r w:rsidRPr="009D0425">
              <w:rPr>
                <w:rFonts w:ascii="Arial" w:eastAsia="Calibri" w:hAnsi="Arial" w:cs="Arial"/>
                <w:b/>
                <w:bCs/>
              </w:rPr>
              <w:t>4313436</w:t>
            </w:r>
            <w:r w:rsidRPr="00A00C20">
              <w:rPr>
                <w:rFonts w:ascii="Arial" w:eastAsia="Calibri" w:hAnsi="Arial" w:cs="Arial"/>
                <w:b/>
                <w:bCs/>
              </w:rPr>
              <w:t>,22</w:t>
            </w:r>
          </w:p>
        </w:tc>
      </w:tr>
      <w:tr w:rsidR="0012437A" w:rsidRPr="00921312" w:rsidTr="00DD5128">
        <w:trPr>
          <w:trHeight w:val="315"/>
        </w:trPr>
        <w:tc>
          <w:tcPr>
            <w:tcW w:w="13745" w:type="dxa"/>
            <w:gridSpan w:val="5"/>
            <w:shd w:val="clear" w:color="auto" w:fill="D9D9D9" w:themeFill="background1" w:themeFillShade="D9"/>
            <w:noWrap/>
            <w:hideMark/>
          </w:tcPr>
          <w:p w:rsidR="0012437A" w:rsidRPr="00921312" w:rsidRDefault="0012437A" w:rsidP="00DD5128">
            <w:pPr>
              <w:jc w:val="center"/>
              <w:outlineLvl w:val="0"/>
              <w:rPr>
                <w:rFonts w:ascii="Arial" w:eastAsia="Calibri" w:hAnsi="Arial" w:cs="Arial"/>
                <w:b/>
              </w:rPr>
            </w:pPr>
            <w:r w:rsidRPr="00921312">
              <w:rPr>
                <w:rFonts w:ascii="Arial" w:eastAsia="Calibri" w:hAnsi="Arial" w:cs="Arial"/>
                <w:b/>
              </w:rPr>
              <w:t>2017</w:t>
            </w:r>
            <w:r>
              <w:rPr>
                <w:rFonts w:ascii="Arial" w:eastAsia="Calibri" w:hAnsi="Arial" w:cs="Arial"/>
                <w:b/>
              </w:rPr>
              <w:t>/18</w:t>
            </w:r>
            <w:r w:rsidRPr="00921312">
              <w:rPr>
                <w:rFonts w:ascii="Arial" w:eastAsia="Calibri" w:hAnsi="Arial" w:cs="Arial"/>
                <w:b/>
              </w:rPr>
              <w:t xml:space="preserve"> Financial Year</w:t>
            </w:r>
          </w:p>
        </w:tc>
      </w:tr>
      <w:tr w:rsidR="0012437A" w:rsidRPr="00A00C20" w:rsidTr="00DD5128">
        <w:trPr>
          <w:trHeight w:val="504"/>
        </w:trPr>
        <w:tc>
          <w:tcPr>
            <w:tcW w:w="4248" w:type="dxa"/>
            <w:shd w:val="clear" w:color="auto" w:fill="F2F2F2" w:themeFill="background1" w:themeFillShade="F2"/>
            <w:hideMark/>
          </w:tcPr>
          <w:p w:rsidR="0012437A" w:rsidRPr="00A00C20" w:rsidRDefault="0012437A" w:rsidP="00DD5128">
            <w:pPr>
              <w:jc w:val="both"/>
              <w:outlineLvl w:val="0"/>
              <w:rPr>
                <w:rFonts w:ascii="Arial" w:eastAsia="Calibri" w:hAnsi="Arial" w:cs="Arial"/>
                <w:b/>
                <w:bCs/>
              </w:rPr>
            </w:pPr>
            <w:r w:rsidRPr="00A00C20">
              <w:rPr>
                <w:rFonts w:ascii="Arial" w:eastAsia="Calibri" w:hAnsi="Arial" w:cs="Arial"/>
                <w:b/>
                <w:bCs/>
              </w:rPr>
              <w:t>Supplier</w:t>
            </w:r>
            <w:r>
              <w:rPr>
                <w:rFonts w:ascii="Arial" w:eastAsia="Calibri" w:hAnsi="Arial" w:cs="Arial"/>
                <w:b/>
                <w:bCs/>
              </w:rPr>
              <w:t xml:space="preserve"> Name</w:t>
            </w:r>
          </w:p>
        </w:tc>
        <w:tc>
          <w:tcPr>
            <w:tcW w:w="2551" w:type="dxa"/>
            <w:shd w:val="clear" w:color="auto" w:fill="F2F2F2" w:themeFill="background1" w:themeFillShade="F2"/>
            <w:hideMark/>
          </w:tcPr>
          <w:p w:rsidR="0012437A" w:rsidRPr="00A00C20" w:rsidRDefault="0012437A" w:rsidP="00DD5128">
            <w:pPr>
              <w:jc w:val="both"/>
              <w:outlineLvl w:val="0"/>
              <w:rPr>
                <w:rFonts w:ascii="Arial" w:eastAsia="Calibri" w:hAnsi="Arial" w:cs="Arial"/>
                <w:b/>
                <w:bCs/>
              </w:rPr>
            </w:pPr>
            <w:r>
              <w:rPr>
                <w:rFonts w:ascii="Arial" w:eastAsia="Calibri" w:hAnsi="Arial" w:cs="Arial"/>
                <w:b/>
                <w:bCs/>
              </w:rPr>
              <w:t xml:space="preserve"> </w:t>
            </w:r>
            <w:r w:rsidRPr="00A00C20">
              <w:rPr>
                <w:rFonts w:ascii="Arial" w:eastAsia="Calibri" w:hAnsi="Arial" w:cs="Arial"/>
                <w:b/>
                <w:bCs/>
              </w:rPr>
              <w:t xml:space="preserve">Amount </w:t>
            </w:r>
          </w:p>
        </w:tc>
        <w:tc>
          <w:tcPr>
            <w:tcW w:w="3261" w:type="dxa"/>
            <w:shd w:val="clear" w:color="auto" w:fill="F2F2F2" w:themeFill="background1" w:themeFillShade="F2"/>
            <w:noWrap/>
            <w:hideMark/>
          </w:tcPr>
          <w:p w:rsidR="0012437A" w:rsidRPr="00A00C20" w:rsidRDefault="0012437A" w:rsidP="00DD5128">
            <w:pPr>
              <w:jc w:val="both"/>
              <w:outlineLvl w:val="0"/>
              <w:rPr>
                <w:rFonts w:ascii="Arial" w:eastAsia="Calibri" w:hAnsi="Arial" w:cs="Arial"/>
                <w:b/>
                <w:bCs/>
              </w:rPr>
            </w:pPr>
            <w:r>
              <w:rPr>
                <w:rFonts w:ascii="Arial" w:eastAsia="Calibri" w:hAnsi="Arial" w:cs="Arial"/>
                <w:b/>
                <w:bCs/>
              </w:rPr>
              <w:t>Service Description</w:t>
            </w:r>
          </w:p>
        </w:tc>
        <w:tc>
          <w:tcPr>
            <w:tcW w:w="1417" w:type="dxa"/>
            <w:shd w:val="clear" w:color="auto" w:fill="F2F2F2" w:themeFill="background1" w:themeFillShade="F2"/>
            <w:hideMark/>
          </w:tcPr>
          <w:p w:rsidR="0012437A" w:rsidRPr="00A00C20" w:rsidRDefault="0012437A" w:rsidP="00DD5128">
            <w:pPr>
              <w:jc w:val="both"/>
              <w:outlineLvl w:val="0"/>
              <w:rPr>
                <w:rFonts w:ascii="Arial" w:eastAsia="Calibri" w:hAnsi="Arial" w:cs="Arial"/>
                <w:b/>
                <w:bCs/>
              </w:rPr>
            </w:pPr>
            <w:r w:rsidRPr="00A00C20">
              <w:rPr>
                <w:rFonts w:ascii="Arial" w:eastAsia="Calibri" w:hAnsi="Arial" w:cs="Arial"/>
                <w:b/>
                <w:bCs/>
              </w:rPr>
              <w:t>Black ownership</w:t>
            </w:r>
          </w:p>
        </w:tc>
        <w:tc>
          <w:tcPr>
            <w:tcW w:w="2268" w:type="dxa"/>
            <w:shd w:val="clear" w:color="auto" w:fill="F2F2F2" w:themeFill="background1" w:themeFillShade="F2"/>
            <w:hideMark/>
          </w:tcPr>
          <w:p w:rsidR="0012437A" w:rsidRPr="00A00C20" w:rsidRDefault="0012437A" w:rsidP="00DD5128">
            <w:pPr>
              <w:jc w:val="both"/>
              <w:outlineLvl w:val="0"/>
              <w:rPr>
                <w:rFonts w:ascii="Arial" w:eastAsia="Calibri" w:hAnsi="Arial" w:cs="Arial"/>
                <w:b/>
                <w:bCs/>
              </w:rPr>
            </w:pPr>
            <w:r w:rsidRPr="00A00C20">
              <w:rPr>
                <w:rFonts w:ascii="Arial" w:eastAsia="Calibri" w:hAnsi="Arial" w:cs="Arial"/>
                <w:b/>
                <w:bCs/>
              </w:rPr>
              <w:t xml:space="preserve"> Black owned portion </w:t>
            </w:r>
          </w:p>
        </w:tc>
      </w:tr>
      <w:tr w:rsidR="0012437A" w:rsidRPr="00687B88" w:rsidTr="00DD5128">
        <w:trPr>
          <w:trHeight w:val="300"/>
        </w:trPr>
        <w:tc>
          <w:tcPr>
            <w:tcW w:w="4248"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Times Media (Pty) Ltd</w:t>
            </w:r>
          </w:p>
        </w:tc>
        <w:tc>
          <w:tcPr>
            <w:tcW w:w="255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 xml:space="preserve">      36 388,00 </w:t>
            </w:r>
          </w:p>
        </w:tc>
        <w:tc>
          <w:tcPr>
            <w:tcW w:w="326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Advert</w:t>
            </w:r>
          </w:p>
        </w:tc>
        <w:tc>
          <w:tcPr>
            <w:tcW w:w="1417"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56%</w:t>
            </w:r>
          </w:p>
        </w:tc>
        <w:tc>
          <w:tcPr>
            <w:tcW w:w="2268" w:type="dxa"/>
            <w:noWrap/>
            <w:hideMark/>
          </w:tcPr>
          <w:p w:rsidR="0012437A" w:rsidRPr="00687B88" w:rsidRDefault="0012437A" w:rsidP="00DD5128">
            <w:pPr>
              <w:jc w:val="center"/>
              <w:outlineLvl w:val="0"/>
              <w:rPr>
                <w:rFonts w:ascii="Arial" w:eastAsia="Calibri" w:hAnsi="Arial" w:cs="Arial"/>
              </w:rPr>
            </w:pPr>
            <w:r>
              <w:rPr>
                <w:rFonts w:ascii="Arial" w:eastAsia="Calibri" w:hAnsi="Arial" w:cs="Arial"/>
              </w:rPr>
              <w:t xml:space="preserve">R </w:t>
            </w:r>
            <w:r w:rsidRPr="00687B88">
              <w:rPr>
                <w:rFonts w:ascii="Arial" w:eastAsia="Calibri" w:hAnsi="Arial" w:cs="Arial"/>
              </w:rPr>
              <w:t>20 377,28</w:t>
            </w:r>
          </w:p>
        </w:tc>
      </w:tr>
      <w:tr w:rsidR="0012437A" w:rsidRPr="00687B88" w:rsidTr="00DD5128">
        <w:trPr>
          <w:trHeight w:val="273"/>
        </w:trPr>
        <w:tc>
          <w:tcPr>
            <w:tcW w:w="4248"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Independent Newspapers</w:t>
            </w:r>
          </w:p>
        </w:tc>
        <w:tc>
          <w:tcPr>
            <w:tcW w:w="255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 xml:space="preserve">    281 373,54 </w:t>
            </w:r>
          </w:p>
        </w:tc>
        <w:tc>
          <w:tcPr>
            <w:tcW w:w="326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Advert Road Safety Message</w:t>
            </w:r>
          </w:p>
        </w:tc>
        <w:tc>
          <w:tcPr>
            <w:tcW w:w="1417"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55%</w:t>
            </w:r>
          </w:p>
        </w:tc>
        <w:tc>
          <w:tcPr>
            <w:tcW w:w="2268" w:type="dxa"/>
            <w:noWrap/>
            <w:hideMark/>
          </w:tcPr>
          <w:p w:rsidR="0012437A" w:rsidRPr="00687B88" w:rsidRDefault="0012437A" w:rsidP="00DD5128">
            <w:pPr>
              <w:jc w:val="center"/>
              <w:outlineLvl w:val="0"/>
              <w:rPr>
                <w:rFonts w:ascii="Arial" w:eastAsia="Calibri" w:hAnsi="Arial" w:cs="Arial"/>
              </w:rPr>
            </w:pPr>
            <w:r>
              <w:rPr>
                <w:rFonts w:ascii="Arial" w:eastAsia="Calibri" w:hAnsi="Arial" w:cs="Arial"/>
              </w:rPr>
              <w:t xml:space="preserve">R </w:t>
            </w:r>
            <w:r w:rsidRPr="00687B88">
              <w:rPr>
                <w:rFonts w:ascii="Arial" w:eastAsia="Calibri" w:hAnsi="Arial" w:cs="Arial"/>
              </w:rPr>
              <w:t>141 053,68</w:t>
            </w:r>
          </w:p>
        </w:tc>
      </w:tr>
      <w:tr w:rsidR="0012437A" w:rsidRPr="00687B88" w:rsidTr="00DD5128">
        <w:trPr>
          <w:trHeight w:val="300"/>
        </w:trPr>
        <w:tc>
          <w:tcPr>
            <w:tcW w:w="4248"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Times Media (Pty) Ltd</w:t>
            </w:r>
          </w:p>
        </w:tc>
        <w:tc>
          <w:tcPr>
            <w:tcW w:w="255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 xml:space="preserve">      93 297,60 </w:t>
            </w:r>
          </w:p>
        </w:tc>
        <w:tc>
          <w:tcPr>
            <w:tcW w:w="326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Advert Road Safety Message</w:t>
            </w:r>
          </w:p>
        </w:tc>
        <w:tc>
          <w:tcPr>
            <w:tcW w:w="1417"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56%</w:t>
            </w:r>
          </w:p>
        </w:tc>
        <w:tc>
          <w:tcPr>
            <w:tcW w:w="2268" w:type="dxa"/>
            <w:noWrap/>
            <w:hideMark/>
          </w:tcPr>
          <w:p w:rsidR="0012437A" w:rsidRPr="00687B88" w:rsidRDefault="0012437A" w:rsidP="00DD5128">
            <w:pPr>
              <w:jc w:val="center"/>
              <w:outlineLvl w:val="0"/>
              <w:rPr>
                <w:rFonts w:ascii="Arial" w:eastAsia="Calibri" w:hAnsi="Arial" w:cs="Arial"/>
              </w:rPr>
            </w:pPr>
            <w:r>
              <w:rPr>
                <w:rFonts w:ascii="Arial" w:eastAsia="Calibri" w:hAnsi="Arial" w:cs="Arial"/>
              </w:rPr>
              <w:t xml:space="preserve">R </w:t>
            </w:r>
            <w:r w:rsidRPr="00687B88">
              <w:rPr>
                <w:rFonts w:ascii="Arial" w:eastAsia="Calibri" w:hAnsi="Arial" w:cs="Arial"/>
              </w:rPr>
              <w:t>52 246,66</w:t>
            </w:r>
          </w:p>
        </w:tc>
      </w:tr>
      <w:tr w:rsidR="0012437A" w:rsidRPr="00687B88" w:rsidTr="00DD5128">
        <w:trPr>
          <w:trHeight w:val="300"/>
        </w:trPr>
        <w:tc>
          <w:tcPr>
            <w:tcW w:w="4248"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Media 24</w:t>
            </w:r>
          </w:p>
        </w:tc>
        <w:tc>
          <w:tcPr>
            <w:tcW w:w="255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 xml:space="preserve">    122 595,60 </w:t>
            </w:r>
          </w:p>
        </w:tc>
        <w:tc>
          <w:tcPr>
            <w:tcW w:w="326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Advert</w:t>
            </w:r>
          </w:p>
        </w:tc>
        <w:tc>
          <w:tcPr>
            <w:tcW w:w="1417"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42%</w:t>
            </w:r>
          </w:p>
        </w:tc>
        <w:tc>
          <w:tcPr>
            <w:tcW w:w="2268" w:type="dxa"/>
            <w:noWrap/>
            <w:hideMark/>
          </w:tcPr>
          <w:p w:rsidR="0012437A" w:rsidRPr="00687B88" w:rsidRDefault="0012437A" w:rsidP="00DD5128">
            <w:pPr>
              <w:jc w:val="center"/>
              <w:outlineLvl w:val="0"/>
              <w:rPr>
                <w:rFonts w:ascii="Arial" w:eastAsia="Calibri" w:hAnsi="Arial" w:cs="Arial"/>
              </w:rPr>
            </w:pPr>
            <w:r>
              <w:rPr>
                <w:rFonts w:ascii="Arial" w:eastAsia="Calibri" w:hAnsi="Arial" w:cs="Arial"/>
              </w:rPr>
              <w:t xml:space="preserve">R </w:t>
            </w:r>
            <w:r w:rsidRPr="00687B88">
              <w:rPr>
                <w:rFonts w:ascii="Arial" w:eastAsia="Calibri" w:hAnsi="Arial" w:cs="Arial"/>
              </w:rPr>
              <w:t>51 490,15</w:t>
            </w:r>
          </w:p>
        </w:tc>
      </w:tr>
      <w:tr w:rsidR="0012437A" w:rsidRPr="00687B88" w:rsidTr="00DD5128">
        <w:trPr>
          <w:trHeight w:val="300"/>
        </w:trPr>
        <w:tc>
          <w:tcPr>
            <w:tcW w:w="4248"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Independent Newspapers</w:t>
            </w:r>
          </w:p>
        </w:tc>
        <w:tc>
          <w:tcPr>
            <w:tcW w:w="255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 xml:space="preserve">      70 671,15 </w:t>
            </w:r>
          </w:p>
        </w:tc>
        <w:tc>
          <w:tcPr>
            <w:tcW w:w="326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Advert</w:t>
            </w:r>
          </w:p>
        </w:tc>
        <w:tc>
          <w:tcPr>
            <w:tcW w:w="1417"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55%</w:t>
            </w:r>
          </w:p>
        </w:tc>
        <w:tc>
          <w:tcPr>
            <w:tcW w:w="2268" w:type="dxa"/>
            <w:noWrap/>
            <w:hideMark/>
          </w:tcPr>
          <w:p w:rsidR="0012437A" w:rsidRPr="00687B88" w:rsidRDefault="0012437A" w:rsidP="00DD5128">
            <w:pPr>
              <w:jc w:val="center"/>
              <w:outlineLvl w:val="0"/>
              <w:rPr>
                <w:rFonts w:ascii="Arial" w:eastAsia="Calibri" w:hAnsi="Arial" w:cs="Arial"/>
              </w:rPr>
            </w:pPr>
            <w:r>
              <w:rPr>
                <w:rFonts w:ascii="Arial" w:eastAsia="Calibri" w:hAnsi="Arial" w:cs="Arial"/>
              </w:rPr>
              <w:t xml:space="preserve">R </w:t>
            </w:r>
            <w:r w:rsidRPr="00687B88">
              <w:rPr>
                <w:rFonts w:ascii="Arial" w:eastAsia="Calibri" w:hAnsi="Arial" w:cs="Arial"/>
              </w:rPr>
              <w:t>38 869,13</w:t>
            </w:r>
          </w:p>
        </w:tc>
      </w:tr>
      <w:tr w:rsidR="0012437A" w:rsidRPr="00687B88" w:rsidTr="00DD5128">
        <w:trPr>
          <w:trHeight w:val="204"/>
        </w:trPr>
        <w:tc>
          <w:tcPr>
            <w:tcW w:w="4248"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Times Media (Pty) Ltd</w:t>
            </w:r>
          </w:p>
        </w:tc>
        <w:tc>
          <w:tcPr>
            <w:tcW w:w="255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144871,20</w:t>
            </w:r>
          </w:p>
        </w:tc>
        <w:tc>
          <w:tcPr>
            <w:tcW w:w="326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Advert</w:t>
            </w:r>
          </w:p>
        </w:tc>
        <w:tc>
          <w:tcPr>
            <w:tcW w:w="1417"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56%</w:t>
            </w:r>
          </w:p>
        </w:tc>
        <w:tc>
          <w:tcPr>
            <w:tcW w:w="2268" w:type="dxa"/>
            <w:noWrap/>
            <w:hideMark/>
          </w:tcPr>
          <w:p w:rsidR="0012437A" w:rsidRPr="00687B88" w:rsidRDefault="0012437A" w:rsidP="00DD5128">
            <w:pPr>
              <w:jc w:val="center"/>
              <w:outlineLvl w:val="0"/>
              <w:rPr>
                <w:rFonts w:ascii="Arial" w:eastAsia="Calibri" w:hAnsi="Arial" w:cs="Arial"/>
              </w:rPr>
            </w:pPr>
            <w:r>
              <w:rPr>
                <w:rFonts w:ascii="Arial" w:eastAsia="Calibri" w:hAnsi="Arial" w:cs="Arial"/>
              </w:rPr>
              <w:t xml:space="preserve">R </w:t>
            </w:r>
            <w:r w:rsidRPr="00687B88">
              <w:rPr>
                <w:rFonts w:ascii="Arial" w:eastAsia="Calibri" w:hAnsi="Arial" w:cs="Arial"/>
              </w:rPr>
              <w:t>81 127,87</w:t>
            </w:r>
          </w:p>
        </w:tc>
      </w:tr>
      <w:tr w:rsidR="0012437A" w:rsidRPr="00687B88" w:rsidTr="00DD5128">
        <w:trPr>
          <w:trHeight w:val="300"/>
        </w:trPr>
        <w:tc>
          <w:tcPr>
            <w:tcW w:w="4248"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Media 24</w:t>
            </w:r>
          </w:p>
        </w:tc>
        <w:tc>
          <w:tcPr>
            <w:tcW w:w="255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52012,50</w:t>
            </w:r>
          </w:p>
        </w:tc>
        <w:tc>
          <w:tcPr>
            <w:tcW w:w="326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Advert</w:t>
            </w:r>
          </w:p>
        </w:tc>
        <w:tc>
          <w:tcPr>
            <w:tcW w:w="1417"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42%</w:t>
            </w:r>
          </w:p>
        </w:tc>
        <w:tc>
          <w:tcPr>
            <w:tcW w:w="2268" w:type="dxa"/>
            <w:noWrap/>
            <w:hideMark/>
          </w:tcPr>
          <w:p w:rsidR="0012437A" w:rsidRPr="00687B88" w:rsidRDefault="0012437A" w:rsidP="00DD5128">
            <w:pPr>
              <w:jc w:val="center"/>
              <w:outlineLvl w:val="0"/>
              <w:rPr>
                <w:rFonts w:ascii="Arial" w:eastAsia="Calibri" w:hAnsi="Arial" w:cs="Arial"/>
              </w:rPr>
            </w:pPr>
            <w:r>
              <w:rPr>
                <w:rFonts w:ascii="Arial" w:eastAsia="Calibri" w:hAnsi="Arial" w:cs="Arial"/>
              </w:rPr>
              <w:t xml:space="preserve">R </w:t>
            </w:r>
            <w:r w:rsidRPr="00687B88">
              <w:rPr>
                <w:rFonts w:ascii="Arial" w:eastAsia="Calibri" w:hAnsi="Arial" w:cs="Arial"/>
              </w:rPr>
              <w:t>21 845,25</w:t>
            </w:r>
          </w:p>
        </w:tc>
      </w:tr>
      <w:tr w:rsidR="0012437A" w:rsidRPr="00687B88" w:rsidTr="00DD5128">
        <w:trPr>
          <w:trHeight w:val="300"/>
        </w:trPr>
        <w:tc>
          <w:tcPr>
            <w:tcW w:w="4248"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Times Media (Pty) Ltd</w:t>
            </w:r>
          </w:p>
        </w:tc>
        <w:tc>
          <w:tcPr>
            <w:tcW w:w="255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30780,00</w:t>
            </w:r>
          </w:p>
        </w:tc>
        <w:tc>
          <w:tcPr>
            <w:tcW w:w="326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Advert</w:t>
            </w:r>
          </w:p>
        </w:tc>
        <w:tc>
          <w:tcPr>
            <w:tcW w:w="1417"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56%</w:t>
            </w:r>
          </w:p>
        </w:tc>
        <w:tc>
          <w:tcPr>
            <w:tcW w:w="2268" w:type="dxa"/>
            <w:noWrap/>
            <w:hideMark/>
          </w:tcPr>
          <w:p w:rsidR="0012437A" w:rsidRPr="00687B88" w:rsidRDefault="0012437A" w:rsidP="00DD5128">
            <w:pPr>
              <w:jc w:val="center"/>
              <w:outlineLvl w:val="0"/>
              <w:rPr>
                <w:rFonts w:ascii="Arial" w:eastAsia="Calibri" w:hAnsi="Arial" w:cs="Arial"/>
              </w:rPr>
            </w:pPr>
            <w:r>
              <w:rPr>
                <w:rFonts w:ascii="Arial" w:eastAsia="Calibri" w:hAnsi="Arial" w:cs="Arial"/>
              </w:rPr>
              <w:t xml:space="preserve">R </w:t>
            </w:r>
            <w:r w:rsidRPr="00687B88">
              <w:rPr>
                <w:rFonts w:ascii="Arial" w:eastAsia="Calibri" w:hAnsi="Arial" w:cs="Arial"/>
              </w:rPr>
              <w:t>17 236,80</w:t>
            </w:r>
          </w:p>
        </w:tc>
      </w:tr>
      <w:tr w:rsidR="0012437A" w:rsidRPr="00687B88" w:rsidTr="00DD5128">
        <w:trPr>
          <w:trHeight w:val="300"/>
        </w:trPr>
        <w:tc>
          <w:tcPr>
            <w:tcW w:w="4248"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Independent Newspapers</w:t>
            </w:r>
          </w:p>
        </w:tc>
        <w:tc>
          <w:tcPr>
            <w:tcW w:w="255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281373,54</w:t>
            </w:r>
          </w:p>
        </w:tc>
        <w:tc>
          <w:tcPr>
            <w:tcW w:w="326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Advert</w:t>
            </w:r>
          </w:p>
        </w:tc>
        <w:tc>
          <w:tcPr>
            <w:tcW w:w="1417"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55%</w:t>
            </w:r>
          </w:p>
        </w:tc>
        <w:tc>
          <w:tcPr>
            <w:tcW w:w="2268" w:type="dxa"/>
            <w:noWrap/>
            <w:hideMark/>
          </w:tcPr>
          <w:p w:rsidR="0012437A" w:rsidRPr="00687B88" w:rsidRDefault="0012437A" w:rsidP="00DD5128">
            <w:pPr>
              <w:jc w:val="center"/>
              <w:outlineLvl w:val="0"/>
              <w:rPr>
                <w:rFonts w:ascii="Arial" w:eastAsia="Calibri" w:hAnsi="Arial" w:cs="Arial"/>
              </w:rPr>
            </w:pPr>
            <w:r>
              <w:rPr>
                <w:rFonts w:ascii="Arial" w:eastAsia="Calibri" w:hAnsi="Arial" w:cs="Arial"/>
              </w:rPr>
              <w:t xml:space="preserve">R </w:t>
            </w:r>
            <w:r w:rsidRPr="00687B88">
              <w:rPr>
                <w:rFonts w:ascii="Arial" w:eastAsia="Calibri" w:hAnsi="Arial" w:cs="Arial"/>
              </w:rPr>
              <w:t>13 702,46</w:t>
            </w:r>
          </w:p>
        </w:tc>
      </w:tr>
      <w:tr w:rsidR="0012437A" w:rsidRPr="00687B88" w:rsidTr="00DD5128">
        <w:trPr>
          <w:trHeight w:val="300"/>
        </w:trPr>
        <w:tc>
          <w:tcPr>
            <w:tcW w:w="4248"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 xml:space="preserve">Sail Rights </w:t>
            </w:r>
            <w:proofErr w:type="spellStart"/>
            <w:r w:rsidRPr="00687B88">
              <w:rPr>
                <w:rFonts w:ascii="Arial" w:eastAsia="Calibri" w:hAnsi="Arial" w:cs="Arial"/>
              </w:rPr>
              <w:t>Commercialisation</w:t>
            </w:r>
            <w:proofErr w:type="spellEnd"/>
            <w:r w:rsidRPr="00687B88">
              <w:rPr>
                <w:rFonts w:ascii="Arial" w:eastAsia="Calibri" w:hAnsi="Arial" w:cs="Arial"/>
              </w:rPr>
              <w:t xml:space="preserve"> (Pty) Ltd</w:t>
            </w:r>
          </w:p>
        </w:tc>
        <w:tc>
          <w:tcPr>
            <w:tcW w:w="255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5388444,84</w:t>
            </w:r>
          </w:p>
        </w:tc>
        <w:tc>
          <w:tcPr>
            <w:tcW w:w="326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LED Advert</w:t>
            </w:r>
          </w:p>
        </w:tc>
        <w:tc>
          <w:tcPr>
            <w:tcW w:w="1417"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100%</w:t>
            </w:r>
          </w:p>
        </w:tc>
        <w:tc>
          <w:tcPr>
            <w:tcW w:w="2268" w:type="dxa"/>
            <w:noWrap/>
            <w:hideMark/>
          </w:tcPr>
          <w:p w:rsidR="0012437A" w:rsidRPr="00687B88" w:rsidRDefault="0012437A" w:rsidP="00DD5128">
            <w:pPr>
              <w:jc w:val="center"/>
              <w:outlineLvl w:val="0"/>
              <w:rPr>
                <w:rFonts w:ascii="Arial" w:eastAsia="Calibri" w:hAnsi="Arial" w:cs="Arial"/>
              </w:rPr>
            </w:pPr>
            <w:r>
              <w:rPr>
                <w:rFonts w:ascii="Arial" w:eastAsia="Calibri" w:hAnsi="Arial" w:cs="Arial"/>
              </w:rPr>
              <w:t xml:space="preserve">R </w:t>
            </w:r>
            <w:r w:rsidRPr="00687B88">
              <w:rPr>
                <w:rFonts w:ascii="Arial" w:eastAsia="Calibri" w:hAnsi="Arial" w:cs="Arial"/>
              </w:rPr>
              <w:t>1128385,00</w:t>
            </w:r>
          </w:p>
        </w:tc>
      </w:tr>
      <w:tr w:rsidR="0012437A" w:rsidRPr="00687B88" w:rsidTr="00DD5128">
        <w:trPr>
          <w:trHeight w:val="300"/>
        </w:trPr>
        <w:tc>
          <w:tcPr>
            <w:tcW w:w="4248"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Media 24</w:t>
            </w:r>
          </w:p>
        </w:tc>
        <w:tc>
          <w:tcPr>
            <w:tcW w:w="255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112347,00</w:t>
            </w:r>
          </w:p>
        </w:tc>
        <w:tc>
          <w:tcPr>
            <w:tcW w:w="326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Advert</w:t>
            </w:r>
          </w:p>
        </w:tc>
        <w:tc>
          <w:tcPr>
            <w:tcW w:w="1417"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42%</w:t>
            </w:r>
          </w:p>
        </w:tc>
        <w:tc>
          <w:tcPr>
            <w:tcW w:w="2268" w:type="dxa"/>
            <w:noWrap/>
            <w:hideMark/>
          </w:tcPr>
          <w:p w:rsidR="0012437A" w:rsidRPr="00687B88" w:rsidRDefault="0012437A" w:rsidP="00DD5128">
            <w:pPr>
              <w:jc w:val="center"/>
              <w:outlineLvl w:val="0"/>
              <w:rPr>
                <w:rFonts w:ascii="Arial" w:eastAsia="Calibri" w:hAnsi="Arial" w:cs="Arial"/>
              </w:rPr>
            </w:pPr>
            <w:r>
              <w:rPr>
                <w:rFonts w:ascii="Arial" w:eastAsia="Calibri" w:hAnsi="Arial" w:cs="Arial"/>
              </w:rPr>
              <w:t xml:space="preserve">R </w:t>
            </w:r>
            <w:r w:rsidRPr="00687B88">
              <w:rPr>
                <w:rFonts w:ascii="Arial" w:eastAsia="Calibri" w:hAnsi="Arial" w:cs="Arial"/>
              </w:rPr>
              <w:t>47 185,74</w:t>
            </w:r>
          </w:p>
        </w:tc>
      </w:tr>
      <w:tr w:rsidR="0012437A" w:rsidRPr="00687B88" w:rsidTr="00DD5128">
        <w:trPr>
          <w:trHeight w:val="300"/>
        </w:trPr>
        <w:tc>
          <w:tcPr>
            <w:tcW w:w="4248"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Media 24</w:t>
            </w:r>
          </w:p>
        </w:tc>
        <w:tc>
          <w:tcPr>
            <w:tcW w:w="255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40219,20</w:t>
            </w:r>
          </w:p>
        </w:tc>
        <w:tc>
          <w:tcPr>
            <w:tcW w:w="326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Advert</w:t>
            </w:r>
          </w:p>
        </w:tc>
        <w:tc>
          <w:tcPr>
            <w:tcW w:w="1417"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42%</w:t>
            </w:r>
          </w:p>
        </w:tc>
        <w:tc>
          <w:tcPr>
            <w:tcW w:w="2268" w:type="dxa"/>
            <w:noWrap/>
            <w:hideMark/>
          </w:tcPr>
          <w:p w:rsidR="0012437A" w:rsidRPr="00687B88" w:rsidRDefault="0012437A" w:rsidP="00DD5128">
            <w:pPr>
              <w:jc w:val="center"/>
              <w:outlineLvl w:val="0"/>
              <w:rPr>
                <w:rFonts w:ascii="Arial" w:eastAsia="Calibri" w:hAnsi="Arial" w:cs="Arial"/>
              </w:rPr>
            </w:pPr>
            <w:r>
              <w:rPr>
                <w:rFonts w:ascii="Arial" w:eastAsia="Calibri" w:hAnsi="Arial" w:cs="Arial"/>
              </w:rPr>
              <w:t xml:space="preserve">R </w:t>
            </w:r>
            <w:r w:rsidRPr="00687B88">
              <w:rPr>
                <w:rFonts w:ascii="Arial" w:eastAsia="Calibri" w:hAnsi="Arial" w:cs="Arial"/>
              </w:rPr>
              <w:t>16 892,06</w:t>
            </w:r>
          </w:p>
        </w:tc>
      </w:tr>
      <w:tr w:rsidR="0012437A" w:rsidRPr="00687B88" w:rsidTr="00DD5128">
        <w:trPr>
          <w:trHeight w:val="300"/>
        </w:trPr>
        <w:tc>
          <w:tcPr>
            <w:tcW w:w="4248"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Media 24</w:t>
            </w:r>
          </w:p>
        </w:tc>
        <w:tc>
          <w:tcPr>
            <w:tcW w:w="255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11970,00</w:t>
            </w:r>
          </w:p>
        </w:tc>
        <w:tc>
          <w:tcPr>
            <w:tcW w:w="326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Advert</w:t>
            </w:r>
          </w:p>
        </w:tc>
        <w:tc>
          <w:tcPr>
            <w:tcW w:w="1417"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42%</w:t>
            </w:r>
          </w:p>
        </w:tc>
        <w:tc>
          <w:tcPr>
            <w:tcW w:w="2268" w:type="dxa"/>
            <w:noWrap/>
            <w:hideMark/>
          </w:tcPr>
          <w:p w:rsidR="0012437A" w:rsidRPr="00687B88" w:rsidRDefault="0012437A" w:rsidP="00DD5128">
            <w:pPr>
              <w:jc w:val="center"/>
              <w:outlineLvl w:val="0"/>
              <w:rPr>
                <w:rFonts w:ascii="Arial" w:eastAsia="Calibri" w:hAnsi="Arial" w:cs="Arial"/>
              </w:rPr>
            </w:pPr>
            <w:r>
              <w:rPr>
                <w:rFonts w:ascii="Arial" w:eastAsia="Calibri" w:hAnsi="Arial" w:cs="Arial"/>
              </w:rPr>
              <w:t xml:space="preserve">R </w:t>
            </w:r>
            <w:r w:rsidRPr="00687B88">
              <w:rPr>
                <w:rFonts w:ascii="Arial" w:eastAsia="Calibri" w:hAnsi="Arial" w:cs="Arial"/>
              </w:rPr>
              <w:t>5 027,40</w:t>
            </w:r>
          </w:p>
        </w:tc>
      </w:tr>
      <w:tr w:rsidR="0012437A" w:rsidRPr="00687B88" w:rsidTr="00DD5128">
        <w:trPr>
          <w:trHeight w:val="300"/>
        </w:trPr>
        <w:tc>
          <w:tcPr>
            <w:tcW w:w="4248"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Media 24</w:t>
            </w:r>
          </w:p>
        </w:tc>
        <w:tc>
          <w:tcPr>
            <w:tcW w:w="255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15321,60</w:t>
            </w:r>
          </w:p>
        </w:tc>
        <w:tc>
          <w:tcPr>
            <w:tcW w:w="326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Advert</w:t>
            </w:r>
          </w:p>
        </w:tc>
        <w:tc>
          <w:tcPr>
            <w:tcW w:w="1417"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42%</w:t>
            </w:r>
          </w:p>
        </w:tc>
        <w:tc>
          <w:tcPr>
            <w:tcW w:w="2268" w:type="dxa"/>
            <w:noWrap/>
            <w:hideMark/>
          </w:tcPr>
          <w:p w:rsidR="0012437A" w:rsidRPr="00687B88" w:rsidRDefault="0012437A" w:rsidP="00DD5128">
            <w:pPr>
              <w:jc w:val="center"/>
              <w:outlineLvl w:val="0"/>
              <w:rPr>
                <w:rFonts w:ascii="Arial" w:eastAsia="Calibri" w:hAnsi="Arial" w:cs="Arial"/>
              </w:rPr>
            </w:pPr>
            <w:r>
              <w:rPr>
                <w:rFonts w:ascii="Arial" w:eastAsia="Calibri" w:hAnsi="Arial" w:cs="Arial"/>
              </w:rPr>
              <w:t xml:space="preserve">R </w:t>
            </w:r>
            <w:r w:rsidRPr="00687B88">
              <w:rPr>
                <w:rFonts w:ascii="Arial" w:eastAsia="Calibri" w:hAnsi="Arial" w:cs="Arial"/>
              </w:rPr>
              <w:t>6 435,07</w:t>
            </w:r>
          </w:p>
        </w:tc>
      </w:tr>
      <w:tr w:rsidR="0012437A" w:rsidRPr="00687B88" w:rsidTr="00DD5128">
        <w:trPr>
          <w:trHeight w:val="300"/>
        </w:trPr>
        <w:tc>
          <w:tcPr>
            <w:tcW w:w="4248"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Media 24</w:t>
            </w:r>
          </w:p>
        </w:tc>
        <w:tc>
          <w:tcPr>
            <w:tcW w:w="255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19152,00</w:t>
            </w:r>
          </w:p>
        </w:tc>
        <w:tc>
          <w:tcPr>
            <w:tcW w:w="326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Advert</w:t>
            </w:r>
          </w:p>
        </w:tc>
        <w:tc>
          <w:tcPr>
            <w:tcW w:w="1417"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42%</w:t>
            </w:r>
          </w:p>
        </w:tc>
        <w:tc>
          <w:tcPr>
            <w:tcW w:w="2268" w:type="dxa"/>
            <w:noWrap/>
            <w:hideMark/>
          </w:tcPr>
          <w:p w:rsidR="0012437A" w:rsidRPr="00687B88" w:rsidRDefault="0012437A" w:rsidP="00DD5128">
            <w:pPr>
              <w:jc w:val="center"/>
              <w:outlineLvl w:val="0"/>
              <w:rPr>
                <w:rFonts w:ascii="Arial" w:eastAsia="Calibri" w:hAnsi="Arial" w:cs="Arial"/>
              </w:rPr>
            </w:pPr>
            <w:r>
              <w:rPr>
                <w:rFonts w:ascii="Arial" w:eastAsia="Calibri" w:hAnsi="Arial" w:cs="Arial"/>
              </w:rPr>
              <w:t xml:space="preserve">R </w:t>
            </w:r>
            <w:r w:rsidRPr="00687B88">
              <w:rPr>
                <w:rFonts w:ascii="Arial" w:eastAsia="Calibri" w:hAnsi="Arial" w:cs="Arial"/>
              </w:rPr>
              <w:t>8 043,84</w:t>
            </w:r>
          </w:p>
        </w:tc>
      </w:tr>
      <w:tr w:rsidR="0012437A" w:rsidRPr="00687B88" w:rsidTr="00DD5128">
        <w:trPr>
          <w:trHeight w:val="300"/>
        </w:trPr>
        <w:tc>
          <w:tcPr>
            <w:tcW w:w="4248" w:type="dxa"/>
            <w:noWrap/>
          </w:tcPr>
          <w:p w:rsidR="0012437A" w:rsidRPr="00687B88" w:rsidRDefault="0012437A" w:rsidP="00DD5128">
            <w:pPr>
              <w:jc w:val="both"/>
              <w:outlineLvl w:val="0"/>
              <w:rPr>
                <w:rFonts w:ascii="Arial" w:eastAsia="Calibri" w:hAnsi="Arial" w:cs="Arial"/>
              </w:rPr>
            </w:pPr>
          </w:p>
        </w:tc>
        <w:tc>
          <w:tcPr>
            <w:tcW w:w="2551" w:type="dxa"/>
            <w:noWrap/>
          </w:tcPr>
          <w:p w:rsidR="0012437A" w:rsidRPr="00687B88" w:rsidRDefault="0012437A" w:rsidP="00DD5128">
            <w:pPr>
              <w:jc w:val="both"/>
              <w:outlineLvl w:val="0"/>
              <w:rPr>
                <w:rFonts w:ascii="Arial" w:eastAsia="Calibri" w:hAnsi="Arial" w:cs="Arial"/>
              </w:rPr>
            </w:pPr>
          </w:p>
        </w:tc>
        <w:tc>
          <w:tcPr>
            <w:tcW w:w="3261" w:type="dxa"/>
            <w:noWrap/>
          </w:tcPr>
          <w:p w:rsidR="0012437A" w:rsidRPr="00687B88" w:rsidRDefault="0012437A" w:rsidP="00DD5128">
            <w:pPr>
              <w:jc w:val="both"/>
              <w:outlineLvl w:val="0"/>
              <w:rPr>
                <w:rFonts w:ascii="Arial" w:eastAsia="Calibri" w:hAnsi="Arial" w:cs="Arial"/>
              </w:rPr>
            </w:pPr>
          </w:p>
        </w:tc>
        <w:tc>
          <w:tcPr>
            <w:tcW w:w="1417" w:type="dxa"/>
            <w:noWrap/>
          </w:tcPr>
          <w:p w:rsidR="0012437A" w:rsidRPr="00687B88" w:rsidRDefault="0012437A" w:rsidP="00DD5128">
            <w:pPr>
              <w:jc w:val="both"/>
              <w:outlineLvl w:val="0"/>
              <w:rPr>
                <w:rFonts w:ascii="Arial" w:eastAsia="Calibri" w:hAnsi="Arial" w:cs="Arial"/>
              </w:rPr>
            </w:pPr>
          </w:p>
        </w:tc>
        <w:tc>
          <w:tcPr>
            <w:tcW w:w="2268" w:type="dxa"/>
            <w:noWrap/>
          </w:tcPr>
          <w:p w:rsidR="0012437A" w:rsidRPr="00687B88" w:rsidRDefault="0012437A" w:rsidP="00DD5128">
            <w:pPr>
              <w:jc w:val="center"/>
              <w:outlineLvl w:val="0"/>
              <w:rPr>
                <w:rFonts w:ascii="Arial" w:eastAsia="Calibri" w:hAnsi="Arial" w:cs="Arial"/>
              </w:rPr>
            </w:pPr>
          </w:p>
        </w:tc>
      </w:tr>
      <w:tr w:rsidR="0012437A" w:rsidRPr="00687B88" w:rsidTr="00DD5128">
        <w:trPr>
          <w:trHeight w:val="300"/>
        </w:trPr>
        <w:tc>
          <w:tcPr>
            <w:tcW w:w="4248"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 xml:space="preserve">Sail Rights </w:t>
            </w:r>
            <w:proofErr w:type="spellStart"/>
            <w:r w:rsidRPr="00687B88">
              <w:rPr>
                <w:rFonts w:ascii="Arial" w:eastAsia="Calibri" w:hAnsi="Arial" w:cs="Arial"/>
              </w:rPr>
              <w:t>Commercialisation</w:t>
            </w:r>
            <w:proofErr w:type="spellEnd"/>
            <w:r w:rsidRPr="00687B88">
              <w:rPr>
                <w:rFonts w:ascii="Arial" w:eastAsia="Calibri" w:hAnsi="Arial" w:cs="Arial"/>
              </w:rPr>
              <w:t xml:space="preserve"> (Pty) Ltd</w:t>
            </w:r>
          </w:p>
        </w:tc>
        <w:tc>
          <w:tcPr>
            <w:tcW w:w="255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965675,08</w:t>
            </w:r>
          </w:p>
        </w:tc>
        <w:tc>
          <w:tcPr>
            <w:tcW w:w="326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LED Advert</w:t>
            </w:r>
          </w:p>
        </w:tc>
        <w:tc>
          <w:tcPr>
            <w:tcW w:w="1417"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100%</w:t>
            </w:r>
          </w:p>
        </w:tc>
        <w:tc>
          <w:tcPr>
            <w:tcW w:w="2268" w:type="dxa"/>
            <w:noWrap/>
            <w:hideMark/>
          </w:tcPr>
          <w:p w:rsidR="0012437A" w:rsidRPr="00687B88" w:rsidRDefault="0012437A" w:rsidP="00DD5128">
            <w:pPr>
              <w:jc w:val="center"/>
              <w:outlineLvl w:val="0"/>
              <w:rPr>
                <w:rFonts w:ascii="Arial" w:eastAsia="Calibri" w:hAnsi="Arial" w:cs="Arial"/>
              </w:rPr>
            </w:pPr>
            <w:r>
              <w:rPr>
                <w:rFonts w:ascii="Arial" w:eastAsia="Calibri" w:hAnsi="Arial" w:cs="Arial"/>
              </w:rPr>
              <w:t xml:space="preserve">R </w:t>
            </w:r>
            <w:r w:rsidRPr="00687B88">
              <w:rPr>
                <w:rFonts w:ascii="Arial" w:eastAsia="Calibri" w:hAnsi="Arial" w:cs="Arial"/>
              </w:rPr>
              <w:t>965 675,08</w:t>
            </w:r>
          </w:p>
        </w:tc>
      </w:tr>
      <w:tr w:rsidR="0012437A" w:rsidRPr="00687B88" w:rsidTr="00DD5128">
        <w:trPr>
          <w:trHeight w:val="300"/>
        </w:trPr>
        <w:tc>
          <w:tcPr>
            <w:tcW w:w="4248"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Media 24</w:t>
            </w:r>
          </w:p>
        </w:tc>
        <w:tc>
          <w:tcPr>
            <w:tcW w:w="255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55062</w:t>
            </w:r>
          </w:p>
        </w:tc>
        <w:tc>
          <w:tcPr>
            <w:tcW w:w="326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Advert</w:t>
            </w:r>
          </w:p>
        </w:tc>
        <w:tc>
          <w:tcPr>
            <w:tcW w:w="1417"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42%</w:t>
            </w:r>
          </w:p>
        </w:tc>
        <w:tc>
          <w:tcPr>
            <w:tcW w:w="2268" w:type="dxa"/>
            <w:noWrap/>
            <w:hideMark/>
          </w:tcPr>
          <w:p w:rsidR="0012437A" w:rsidRPr="00687B88" w:rsidRDefault="0012437A" w:rsidP="00DD5128">
            <w:pPr>
              <w:jc w:val="center"/>
              <w:outlineLvl w:val="0"/>
              <w:rPr>
                <w:rFonts w:ascii="Arial" w:eastAsia="Calibri" w:hAnsi="Arial" w:cs="Arial"/>
              </w:rPr>
            </w:pPr>
            <w:r>
              <w:rPr>
                <w:rFonts w:ascii="Arial" w:eastAsia="Calibri" w:hAnsi="Arial" w:cs="Arial"/>
              </w:rPr>
              <w:t xml:space="preserve">R </w:t>
            </w:r>
            <w:r w:rsidRPr="00687B88">
              <w:rPr>
                <w:rFonts w:ascii="Arial" w:eastAsia="Calibri" w:hAnsi="Arial" w:cs="Arial"/>
              </w:rPr>
              <w:t>21 517,27</w:t>
            </w:r>
          </w:p>
        </w:tc>
      </w:tr>
      <w:tr w:rsidR="0012437A" w:rsidRPr="00687B88" w:rsidTr="00DD5128">
        <w:trPr>
          <w:trHeight w:val="300"/>
        </w:trPr>
        <w:tc>
          <w:tcPr>
            <w:tcW w:w="4248"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 xml:space="preserve">Sail Rights </w:t>
            </w:r>
            <w:proofErr w:type="spellStart"/>
            <w:r w:rsidRPr="00687B88">
              <w:rPr>
                <w:rFonts w:ascii="Arial" w:eastAsia="Calibri" w:hAnsi="Arial" w:cs="Arial"/>
              </w:rPr>
              <w:t>Commercialisation</w:t>
            </w:r>
            <w:proofErr w:type="spellEnd"/>
            <w:r w:rsidRPr="00687B88">
              <w:rPr>
                <w:rFonts w:ascii="Arial" w:eastAsia="Calibri" w:hAnsi="Arial" w:cs="Arial"/>
              </w:rPr>
              <w:t xml:space="preserve"> (Pty) Ltd</w:t>
            </w:r>
          </w:p>
        </w:tc>
        <w:tc>
          <w:tcPr>
            <w:tcW w:w="255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722000,08</w:t>
            </w:r>
          </w:p>
        </w:tc>
        <w:tc>
          <w:tcPr>
            <w:tcW w:w="326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LED Advert</w:t>
            </w:r>
          </w:p>
        </w:tc>
        <w:tc>
          <w:tcPr>
            <w:tcW w:w="1417"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100%</w:t>
            </w:r>
          </w:p>
        </w:tc>
        <w:tc>
          <w:tcPr>
            <w:tcW w:w="2268" w:type="dxa"/>
            <w:noWrap/>
            <w:hideMark/>
          </w:tcPr>
          <w:p w:rsidR="0012437A" w:rsidRPr="00687B88" w:rsidRDefault="0012437A" w:rsidP="00DD5128">
            <w:pPr>
              <w:jc w:val="center"/>
              <w:outlineLvl w:val="0"/>
              <w:rPr>
                <w:rFonts w:ascii="Arial" w:eastAsia="Calibri" w:hAnsi="Arial" w:cs="Arial"/>
              </w:rPr>
            </w:pPr>
            <w:r>
              <w:rPr>
                <w:rFonts w:ascii="Arial" w:eastAsia="Calibri" w:hAnsi="Arial" w:cs="Arial"/>
              </w:rPr>
              <w:t xml:space="preserve">R </w:t>
            </w:r>
            <w:r w:rsidRPr="00687B88">
              <w:rPr>
                <w:rFonts w:ascii="Arial" w:eastAsia="Calibri" w:hAnsi="Arial" w:cs="Arial"/>
              </w:rPr>
              <w:t>722 000,08</w:t>
            </w:r>
          </w:p>
        </w:tc>
      </w:tr>
      <w:tr w:rsidR="0012437A" w:rsidRPr="00687B88" w:rsidTr="00DD5128">
        <w:trPr>
          <w:trHeight w:val="300"/>
        </w:trPr>
        <w:tc>
          <w:tcPr>
            <w:tcW w:w="4248"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Media 24</w:t>
            </w:r>
          </w:p>
        </w:tc>
        <w:tc>
          <w:tcPr>
            <w:tcW w:w="255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19152</w:t>
            </w:r>
          </w:p>
        </w:tc>
        <w:tc>
          <w:tcPr>
            <w:tcW w:w="326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Advert</w:t>
            </w:r>
          </w:p>
        </w:tc>
        <w:tc>
          <w:tcPr>
            <w:tcW w:w="1417"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42%</w:t>
            </w:r>
          </w:p>
        </w:tc>
        <w:tc>
          <w:tcPr>
            <w:tcW w:w="2268" w:type="dxa"/>
            <w:noWrap/>
            <w:hideMark/>
          </w:tcPr>
          <w:p w:rsidR="0012437A" w:rsidRPr="00687B88" w:rsidRDefault="0012437A" w:rsidP="00DD5128">
            <w:pPr>
              <w:jc w:val="center"/>
              <w:outlineLvl w:val="0"/>
              <w:rPr>
                <w:rFonts w:ascii="Arial" w:eastAsia="Calibri" w:hAnsi="Arial" w:cs="Arial"/>
              </w:rPr>
            </w:pPr>
            <w:r>
              <w:rPr>
                <w:rFonts w:ascii="Arial" w:eastAsia="Calibri" w:hAnsi="Arial" w:cs="Arial"/>
              </w:rPr>
              <w:t xml:space="preserve">R </w:t>
            </w:r>
            <w:r w:rsidRPr="00687B88">
              <w:rPr>
                <w:rFonts w:ascii="Arial" w:eastAsia="Calibri" w:hAnsi="Arial" w:cs="Arial"/>
              </w:rPr>
              <w:t>8 043,84</w:t>
            </w:r>
          </w:p>
        </w:tc>
      </w:tr>
      <w:tr w:rsidR="0012437A" w:rsidRPr="00687B88" w:rsidTr="00DD5128">
        <w:trPr>
          <w:trHeight w:val="300"/>
        </w:trPr>
        <w:tc>
          <w:tcPr>
            <w:tcW w:w="4248"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 </w:t>
            </w:r>
          </w:p>
        </w:tc>
        <w:tc>
          <w:tcPr>
            <w:tcW w:w="255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 </w:t>
            </w:r>
          </w:p>
        </w:tc>
        <w:tc>
          <w:tcPr>
            <w:tcW w:w="3261" w:type="dxa"/>
            <w:noWrap/>
            <w:hideMark/>
          </w:tcPr>
          <w:p w:rsidR="0012437A" w:rsidRPr="00687B88" w:rsidRDefault="0012437A" w:rsidP="00DD5128">
            <w:pPr>
              <w:jc w:val="both"/>
              <w:outlineLvl w:val="0"/>
              <w:rPr>
                <w:rFonts w:ascii="Arial" w:eastAsia="Calibri" w:hAnsi="Arial" w:cs="Arial"/>
              </w:rPr>
            </w:pPr>
            <w:r w:rsidRPr="00687B88">
              <w:rPr>
                <w:rFonts w:ascii="Arial" w:eastAsia="Calibri" w:hAnsi="Arial" w:cs="Arial"/>
              </w:rPr>
              <w:t> </w:t>
            </w:r>
          </w:p>
        </w:tc>
        <w:tc>
          <w:tcPr>
            <w:tcW w:w="1417" w:type="dxa"/>
            <w:noWrap/>
            <w:hideMark/>
          </w:tcPr>
          <w:p w:rsidR="0012437A" w:rsidRPr="00687B88" w:rsidRDefault="0012437A" w:rsidP="00DD5128">
            <w:pPr>
              <w:jc w:val="both"/>
              <w:outlineLvl w:val="0"/>
              <w:rPr>
                <w:rFonts w:ascii="Arial" w:eastAsia="Calibri" w:hAnsi="Arial" w:cs="Arial"/>
              </w:rPr>
            </w:pPr>
          </w:p>
        </w:tc>
        <w:tc>
          <w:tcPr>
            <w:tcW w:w="2268" w:type="dxa"/>
            <w:noWrap/>
            <w:hideMark/>
          </w:tcPr>
          <w:p w:rsidR="0012437A" w:rsidRPr="00687B88" w:rsidRDefault="0012437A" w:rsidP="00DD5128">
            <w:pPr>
              <w:jc w:val="center"/>
              <w:outlineLvl w:val="0"/>
              <w:rPr>
                <w:rFonts w:ascii="Arial" w:eastAsia="Calibri" w:hAnsi="Arial" w:cs="Arial"/>
                <w:b/>
                <w:bCs/>
              </w:rPr>
            </w:pPr>
            <w:r>
              <w:rPr>
                <w:rFonts w:ascii="Arial" w:eastAsia="Calibri" w:hAnsi="Arial" w:cs="Arial"/>
                <w:b/>
                <w:bCs/>
              </w:rPr>
              <w:t xml:space="preserve">R </w:t>
            </w:r>
            <w:r w:rsidRPr="00687B88">
              <w:rPr>
                <w:rFonts w:ascii="Arial" w:eastAsia="Calibri" w:hAnsi="Arial" w:cs="Arial"/>
                <w:b/>
                <w:bCs/>
              </w:rPr>
              <w:t>3367154,67</w:t>
            </w:r>
          </w:p>
        </w:tc>
      </w:tr>
      <w:tr w:rsidR="0012437A" w:rsidRPr="00921312" w:rsidTr="00DD5128">
        <w:trPr>
          <w:trHeight w:val="315"/>
        </w:trPr>
        <w:tc>
          <w:tcPr>
            <w:tcW w:w="13745" w:type="dxa"/>
            <w:gridSpan w:val="5"/>
            <w:shd w:val="clear" w:color="auto" w:fill="D9D9D9" w:themeFill="background1" w:themeFillShade="D9"/>
            <w:noWrap/>
            <w:hideMark/>
          </w:tcPr>
          <w:p w:rsidR="0012437A" w:rsidRPr="00921312" w:rsidRDefault="0012437A" w:rsidP="00DD5128">
            <w:pPr>
              <w:jc w:val="center"/>
              <w:outlineLvl w:val="0"/>
              <w:rPr>
                <w:rFonts w:ascii="Arial" w:eastAsia="Calibri" w:hAnsi="Arial" w:cs="Arial"/>
                <w:b/>
              </w:rPr>
            </w:pPr>
            <w:r w:rsidRPr="00921312">
              <w:rPr>
                <w:rFonts w:ascii="Arial" w:eastAsia="Calibri" w:hAnsi="Arial" w:cs="Arial"/>
                <w:b/>
              </w:rPr>
              <w:t>201</w:t>
            </w:r>
            <w:r>
              <w:rPr>
                <w:rFonts w:ascii="Arial" w:eastAsia="Calibri" w:hAnsi="Arial" w:cs="Arial"/>
                <w:b/>
              </w:rPr>
              <w:t>8/19</w:t>
            </w:r>
            <w:r w:rsidRPr="00921312">
              <w:rPr>
                <w:rFonts w:ascii="Arial" w:eastAsia="Calibri" w:hAnsi="Arial" w:cs="Arial"/>
                <w:b/>
              </w:rPr>
              <w:t xml:space="preserve"> Financial Year</w:t>
            </w:r>
          </w:p>
        </w:tc>
      </w:tr>
      <w:tr w:rsidR="0012437A" w:rsidRPr="00A00C20" w:rsidTr="00DD5128">
        <w:trPr>
          <w:trHeight w:val="504"/>
        </w:trPr>
        <w:tc>
          <w:tcPr>
            <w:tcW w:w="4248" w:type="dxa"/>
            <w:shd w:val="clear" w:color="auto" w:fill="F2F2F2" w:themeFill="background1" w:themeFillShade="F2"/>
            <w:hideMark/>
          </w:tcPr>
          <w:p w:rsidR="0012437A" w:rsidRPr="00A00C20" w:rsidRDefault="0012437A" w:rsidP="00DD5128">
            <w:pPr>
              <w:jc w:val="both"/>
              <w:outlineLvl w:val="0"/>
              <w:rPr>
                <w:rFonts w:ascii="Arial" w:eastAsia="Calibri" w:hAnsi="Arial" w:cs="Arial"/>
                <w:b/>
                <w:bCs/>
              </w:rPr>
            </w:pPr>
            <w:r w:rsidRPr="00A00C20">
              <w:rPr>
                <w:rFonts w:ascii="Arial" w:eastAsia="Calibri" w:hAnsi="Arial" w:cs="Arial"/>
                <w:b/>
                <w:bCs/>
              </w:rPr>
              <w:lastRenderedPageBreak/>
              <w:t>Supplier</w:t>
            </w:r>
            <w:r>
              <w:rPr>
                <w:rFonts w:ascii="Arial" w:eastAsia="Calibri" w:hAnsi="Arial" w:cs="Arial"/>
                <w:b/>
                <w:bCs/>
              </w:rPr>
              <w:t xml:space="preserve"> Name</w:t>
            </w:r>
          </w:p>
        </w:tc>
        <w:tc>
          <w:tcPr>
            <w:tcW w:w="2551" w:type="dxa"/>
            <w:shd w:val="clear" w:color="auto" w:fill="F2F2F2" w:themeFill="background1" w:themeFillShade="F2"/>
            <w:hideMark/>
          </w:tcPr>
          <w:p w:rsidR="0012437A" w:rsidRPr="00A00C20" w:rsidRDefault="0012437A" w:rsidP="00DD5128">
            <w:pPr>
              <w:jc w:val="both"/>
              <w:outlineLvl w:val="0"/>
              <w:rPr>
                <w:rFonts w:ascii="Arial" w:eastAsia="Calibri" w:hAnsi="Arial" w:cs="Arial"/>
                <w:b/>
                <w:bCs/>
              </w:rPr>
            </w:pPr>
            <w:r>
              <w:rPr>
                <w:rFonts w:ascii="Arial" w:eastAsia="Calibri" w:hAnsi="Arial" w:cs="Arial"/>
                <w:b/>
                <w:bCs/>
              </w:rPr>
              <w:t xml:space="preserve"> </w:t>
            </w:r>
            <w:r w:rsidRPr="00A00C20">
              <w:rPr>
                <w:rFonts w:ascii="Arial" w:eastAsia="Calibri" w:hAnsi="Arial" w:cs="Arial"/>
                <w:b/>
                <w:bCs/>
              </w:rPr>
              <w:t xml:space="preserve">Amount </w:t>
            </w:r>
          </w:p>
        </w:tc>
        <w:tc>
          <w:tcPr>
            <w:tcW w:w="3261" w:type="dxa"/>
            <w:shd w:val="clear" w:color="auto" w:fill="F2F2F2" w:themeFill="background1" w:themeFillShade="F2"/>
            <w:noWrap/>
            <w:hideMark/>
          </w:tcPr>
          <w:p w:rsidR="0012437A" w:rsidRPr="00A00C20" w:rsidRDefault="0012437A" w:rsidP="00DD5128">
            <w:pPr>
              <w:jc w:val="both"/>
              <w:outlineLvl w:val="0"/>
              <w:rPr>
                <w:rFonts w:ascii="Arial" w:eastAsia="Calibri" w:hAnsi="Arial" w:cs="Arial"/>
                <w:b/>
                <w:bCs/>
              </w:rPr>
            </w:pPr>
            <w:r>
              <w:rPr>
                <w:rFonts w:ascii="Arial" w:eastAsia="Calibri" w:hAnsi="Arial" w:cs="Arial"/>
                <w:b/>
                <w:bCs/>
              </w:rPr>
              <w:t>Service Description</w:t>
            </w:r>
          </w:p>
        </w:tc>
        <w:tc>
          <w:tcPr>
            <w:tcW w:w="1417" w:type="dxa"/>
            <w:shd w:val="clear" w:color="auto" w:fill="F2F2F2" w:themeFill="background1" w:themeFillShade="F2"/>
            <w:hideMark/>
          </w:tcPr>
          <w:p w:rsidR="0012437A" w:rsidRPr="00A00C20" w:rsidRDefault="0012437A" w:rsidP="00DD5128">
            <w:pPr>
              <w:jc w:val="both"/>
              <w:outlineLvl w:val="0"/>
              <w:rPr>
                <w:rFonts w:ascii="Arial" w:eastAsia="Calibri" w:hAnsi="Arial" w:cs="Arial"/>
                <w:b/>
                <w:bCs/>
              </w:rPr>
            </w:pPr>
            <w:r w:rsidRPr="00A00C20">
              <w:rPr>
                <w:rFonts w:ascii="Arial" w:eastAsia="Calibri" w:hAnsi="Arial" w:cs="Arial"/>
                <w:b/>
                <w:bCs/>
              </w:rPr>
              <w:t>Black ownership</w:t>
            </w:r>
          </w:p>
        </w:tc>
        <w:tc>
          <w:tcPr>
            <w:tcW w:w="2268" w:type="dxa"/>
            <w:shd w:val="clear" w:color="auto" w:fill="F2F2F2" w:themeFill="background1" w:themeFillShade="F2"/>
            <w:hideMark/>
          </w:tcPr>
          <w:p w:rsidR="0012437A" w:rsidRPr="00A00C20" w:rsidRDefault="0012437A" w:rsidP="00DD5128">
            <w:pPr>
              <w:jc w:val="both"/>
              <w:outlineLvl w:val="0"/>
              <w:rPr>
                <w:rFonts w:ascii="Arial" w:eastAsia="Calibri" w:hAnsi="Arial" w:cs="Arial"/>
                <w:b/>
                <w:bCs/>
              </w:rPr>
            </w:pPr>
            <w:r w:rsidRPr="00A00C20">
              <w:rPr>
                <w:rFonts w:ascii="Arial" w:eastAsia="Calibri" w:hAnsi="Arial" w:cs="Arial"/>
                <w:b/>
                <w:bCs/>
              </w:rPr>
              <w:t xml:space="preserve"> Black owned portion </w:t>
            </w:r>
          </w:p>
        </w:tc>
      </w:tr>
      <w:tr w:rsidR="0012437A" w:rsidRPr="00CB5CCA" w:rsidTr="00DD5128">
        <w:trPr>
          <w:trHeight w:val="600"/>
        </w:trPr>
        <w:tc>
          <w:tcPr>
            <w:tcW w:w="4248" w:type="dxa"/>
            <w:hideMark/>
          </w:tcPr>
          <w:p w:rsidR="0012437A" w:rsidRPr="00CB5CCA" w:rsidRDefault="0012437A" w:rsidP="00DD5128">
            <w:pPr>
              <w:spacing w:before="100" w:beforeAutospacing="1" w:after="100" w:afterAutospacing="1"/>
              <w:jc w:val="both"/>
              <w:outlineLvl w:val="0"/>
              <w:rPr>
                <w:rFonts w:ascii="Arial" w:eastAsia="Calibri" w:hAnsi="Arial" w:cs="Arial"/>
              </w:rPr>
            </w:pPr>
            <w:proofErr w:type="spellStart"/>
            <w:r w:rsidRPr="00CB5CCA">
              <w:rPr>
                <w:rFonts w:ascii="Arial" w:eastAsia="Calibri" w:hAnsi="Arial" w:cs="Arial"/>
              </w:rPr>
              <w:t>Tiso</w:t>
            </w:r>
            <w:proofErr w:type="spellEnd"/>
            <w:r w:rsidRPr="00CB5CCA">
              <w:rPr>
                <w:rFonts w:ascii="Arial" w:eastAsia="Calibri" w:hAnsi="Arial" w:cs="Arial"/>
              </w:rPr>
              <w:t xml:space="preserve"> </w:t>
            </w:r>
            <w:proofErr w:type="spellStart"/>
            <w:r w:rsidRPr="00CB5CCA">
              <w:rPr>
                <w:rFonts w:ascii="Arial" w:eastAsia="Calibri" w:hAnsi="Arial" w:cs="Arial"/>
              </w:rPr>
              <w:t>Blackstar</w:t>
            </w:r>
            <w:proofErr w:type="spellEnd"/>
            <w:r w:rsidRPr="00CB5CCA">
              <w:rPr>
                <w:rFonts w:ascii="Arial" w:eastAsia="Calibri" w:hAnsi="Arial" w:cs="Arial"/>
              </w:rPr>
              <w:t xml:space="preserve"> Group(Times Media)</w:t>
            </w:r>
          </w:p>
        </w:tc>
        <w:tc>
          <w:tcPr>
            <w:tcW w:w="2551" w:type="dxa"/>
            <w:noWrap/>
            <w:hideMark/>
          </w:tcPr>
          <w:p w:rsidR="0012437A" w:rsidRPr="00CB5CCA" w:rsidRDefault="0012437A" w:rsidP="00DD5128">
            <w:pPr>
              <w:spacing w:before="100" w:beforeAutospacing="1" w:after="100" w:afterAutospacing="1"/>
              <w:jc w:val="both"/>
              <w:outlineLvl w:val="0"/>
              <w:rPr>
                <w:rFonts w:ascii="Arial" w:eastAsia="Calibri" w:hAnsi="Arial" w:cs="Arial"/>
              </w:rPr>
            </w:pPr>
            <w:r w:rsidRPr="00CB5CCA">
              <w:rPr>
                <w:rFonts w:ascii="Arial" w:eastAsia="Calibri" w:hAnsi="Arial" w:cs="Arial"/>
              </w:rPr>
              <w:t>86820</w:t>
            </w:r>
          </w:p>
        </w:tc>
        <w:tc>
          <w:tcPr>
            <w:tcW w:w="3261" w:type="dxa"/>
            <w:noWrap/>
            <w:hideMark/>
          </w:tcPr>
          <w:p w:rsidR="0012437A" w:rsidRPr="00CB5CCA" w:rsidRDefault="0012437A" w:rsidP="00DD5128">
            <w:pPr>
              <w:spacing w:before="100" w:beforeAutospacing="1" w:after="100" w:afterAutospacing="1"/>
              <w:jc w:val="both"/>
              <w:outlineLvl w:val="0"/>
              <w:rPr>
                <w:rFonts w:ascii="Arial" w:eastAsia="Calibri" w:hAnsi="Arial" w:cs="Arial"/>
              </w:rPr>
            </w:pPr>
            <w:r w:rsidRPr="00CB5CCA">
              <w:rPr>
                <w:rFonts w:ascii="Arial" w:eastAsia="Calibri" w:hAnsi="Arial" w:cs="Arial"/>
              </w:rPr>
              <w:t>Advertisement</w:t>
            </w:r>
          </w:p>
        </w:tc>
        <w:tc>
          <w:tcPr>
            <w:tcW w:w="1417" w:type="dxa"/>
            <w:noWrap/>
            <w:hideMark/>
          </w:tcPr>
          <w:p w:rsidR="0012437A" w:rsidRPr="00CB5CCA" w:rsidRDefault="0012437A" w:rsidP="00DD5128">
            <w:pPr>
              <w:spacing w:before="100" w:beforeAutospacing="1" w:after="100" w:afterAutospacing="1"/>
              <w:jc w:val="both"/>
              <w:outlineLvl w:val="0"/>
              <w:rPr>
                <w:rFonts w:ascii="Arial" w:eastAsia="Calibri" w:hAnsi="Arial" w:cs="Arial"/>
              </w:rPr>
            </w:pPr>
            <w:r w:rsidRPr="00CB5CCA">
              <w:rPr>
                <w:rFonts w:ascii="Arial" w:eastAsia="Calibri" w:hAnsi="Arial" w:cs="Arial"/>
              </w:rPr>
              <w:t>53%</w:t>
            </w:r>
          </w:p>
        </w:tc>
        <w:tc>
          <w:tcPr>
            <w:tcW w:w="2268" w:type="dxa"/>
            <w:noWrap/>
            <w:hideMark/>
          </w:tcPr>
          <w:p w:rsidR="0012437A" w:rsidRPr="00CB5CCA" w:rsidRDefault="0012437A" w:rsidP="00DD5128">
            <w:pPr>
              <w:spacing w:before="100" w:beforeAutospacing="1" w:after="100" w:afterAutospacing="1"/>
              <w:jc w:val="both"/>
              <w:outlineLvl w:val="0"/>
              <w:rPr>
                <w:rFonts w:ascii="Arial" w:eastAsia="Calibri" w:hAnsi="Arial" w:cs="Arial"/>
              </w:rPr>
            </w:pPr>
            <w:r w:rsidRPr="00CB5CCA">
              <w:rPr>
                <w:rFonts w:ascii="Arial" w:eastAsia="Calibri" w:hAnsi="Arial" w:cs="Arial"/>
              </w:rPr>
              <w:t>R46 014,60</w:t>
            </w:r>
          </w:p>
        </w:tc>
      </w:tr>
      <w:tr w:rsidR="0012437A" w:rsidRPr="00CB5CCA" w:rsidTr="00DD5128">
        <w:trPr>
          <w:trHeight w:val="300"/>
        </w:trPr>
        <w:tc>
          <w:tcPr>
            <w:tcW w:w="4248" w:type="dxa"/>
            <w:noWrap/>
            <w:hideMark/>
          </w:tcPr>
          <w:p w:rsidR="0012437A" w:rsidRPr="00CB5CCA" w:rsidRDefault="0012437A" w:rsidP="00DD5128">
            <w:pPr>
              <w:spacing w:before="100" w:beforeAutospacing="1" w:after="100" w:afterAutospacing="1"/>
              <w:jc w:val="both"/>
              <w:outlineLvl w:val="0"/>
              <w:rPr>
                <w:rFonts w:ascii="Arial" w:eastAsia="Calibri" w:hAnsi="Arial" w:cs="Arial"/>
              </w:rPr>
            </w:pPr>
            <w:proofErr w:type="spellStart"/>
            <w:r w:rsidRPr="00CB5CCA">
              <w:rPr>
                <w:rFonts w:ascii="Arial" w:eastAsia="Calibri" w:hAnsi="Arial" w:cs="Arial"/>
              </w:rPr>
              <w:t>Basadzi</w:t>
            </w:r>
            <w:proofErr w:type="spellEnd"/>
            <w:r w:rsidRPr="00CB5CCA">
              <w:rPr>
                <w:rFonts w:ascii="Arial" w:eastAsia="Calibri" w:hAnsi="Arial" w:cs="Arial"/>
              </w:rPr>
              <w:t xml:space="preserve"> Media &amp; Personnel</w:t>
            </w:r>
          </w:p>
        </w:tc>
        <w:tc>
          <w:tcPr>
            <w:tcW w:w="2551" w:type="dxa"/>
            <w:noWrap/>
            <w:hideMark/>
          </w:tcPr>
          <w:p w:rsidR="0012437A" w:rsidRPr="00CB5CCA" w:rsidRDefault="0012437A" w:rsidP="00DD5128">
            <w:pPr>
              <w:spacing w:before="100" w:beforeAutospacing="1" w:after="100" w:afterAutospacing="1"/>
              <w:jc w:val="both"/>
              <w:outlineLvl w:val="0"/>
              <w:rPr>
                <w:rFonts w:ascii="Arial" w:eastAsia="Calibri" w:hAnsi="Arial" w:cs="Arial"/>
              </w:rPr>
            </w:pPr>
            <w:r w:rsidRPr="00CB5CCA">
              <w:rPr>
                <w:rFonts w:ascii="Arial" w:eastAsia="Calibri" w:hAnsi="Arial" w:cs="Arial"/>
              </w:rPr>
              <w:t>474733,2</w:t>
            </w:r>
          </w:p>
        </w:tc>
        <w:tc>
          <w:tcPr>
            <w:tcW w:w="3261" w:type="dxa"/>
            <w:noWrap/>
            <w:hideMark/>
          </w:tcPr>
          <w:p w:rsidR="0012437A" w:rsidRPr="00CB5CCA" w:rsidRDefault="0012437A" w:rsidP="00DD5128">
            <w:pPr>
              <w:spacing w:before="100" w:beforeAutospacing="1" w:after="100" w:afterAutospacing="1"/>
              <w:jc w:val="both"/>
              <w:outlineLvl w:val="0"/>
              <w:rPr>
                <w:rFonts w:ascii="Arial" w:eastAsia="Calibri" w:hAnsi="Arial" w:cs="Arial"/>
              </w:rPr>
            </w:pPr>
            <w:r w:rsidRPr="00CB5CCA">
              <w:rPr>
                <w:rFonts w:ascii="Arial" w:eastAsia="Calibri" w:hAnsi="Arial" w:cs="Arial"/>
              </w:rPr>
              <w:t>Advertisement</w:t>
            </w:r>
          </w:p>
        </w:tc>
        <w:tc>
          <w:tcPr>
            <w:tcW w:w="1417" w:type="dxa"/>
            <w:noWrap/>
            <w:hideMark/>
          </w:tcPr>
          <w:p w:rsidR="0012437A" w:rsidRPr="00CB5CCA" w:rsidRDefault="0012437A" w:rsidP="00DD5128">
            <w:pPr>
              <w:spacing w:before="100" w:beforeAutospacing="1" w:after="100" w:afterAutospacing="1"/>
              <w:jc w:val="both"/>
              <w:outlineLvl w:val="0"/>
              <w:rPr>
                <w:rFonts w:ascii="Arial" w:eastAsia="Calibri" w:hAnsi="Arial" w:cs="Arial"/>
              </w:rPr>
            </w:pPr>
            <w:r w:rsidRPr="00CB5CCA">
              <w:rPr>
                <w:rFonts w:ascii="Arial" w:eastAsia="Calibri" w:hAnsi="Arial" w:cs="Arial"/>
              </w:rPr>
              <w:t>100%</w:t>
            </w:r>
          </w:p>
        </w:tc>
        <w:tc>
          <w:tcPr>
            <w:tcW w:w="2268" w:type="dxa"/>
            <w:noWrap/>
            <w:hideMark/>
          </w:tcPr>
          <w:p w:rsidR="0012437A" w:rsidRPr="00CB5CCA" w:rsidRDefault="0012437A" w:rsidP="00DD5128">
            <w:pPr>
              <w:spacing w:before="100" w:beforeAutospacing="1" w:after="100" w:afterAutospacing="1"/>
              <w:jc w:val="both"/>
              <w:outlineLvl w:val="0"/>
              <w:rPr>
                <w:rFonts w:ascii="Arial" w:eastAsia="Calibri" w:hAnsi="Arial" w:cs="Arial"/>
              </w:rPr>
            </w:pPr>
            <w:r w:rsidRPr="00CB5CCA">
              <w:rPr>
                <w:rFonts w:ascii="Arial" w:eastAsia="Calibri" w:hAnsi="Arial" w:cs="Arial"/>
              </w:rPr>
              <w:t>R474 733,24</w:t>
            </w:r>
          </w:p>
        </w:tc>
      </w:tr>
      <w:tr w:rsidR="0012437A" w:rsidRPr="00CB5CCA" w:rsidTr="00DD5128">
        <w:trPr>
          <w:trHeight w:val="600"/>
        </w:trPr>
        <w:tc>
          <w:tcPr>
            <w:tcW w:w="4248" w:type="dxa"/>
            <w:hideMark/>
          </w:tcPr>
          <w:p w:rsidR="0012437A" w:rsidRPr="00CB5CCA" w:rsidRDefault="0012437A" w:rsidP="00DD5128">
            <w:pPr>
              <w:spacing w:before="100" w:beforeAutospacing="1" w:after="100" w:afterAutospacing="1"/>
              <w:jc w:val="both"/>
              <w:outlineLvl w:val="0"/>
              <w:rPr>
                <w:rFonts w:ascii="Arial" w:eastAsia="Calibri" w:hAnsi="Arial" w:cs="Arial"/>
              </w:rPr>
            </w:pPr>
            <w:r w:rsidRPr="00CB5CCA">
              <w:rPr>
                <w:rFonts w:ascii="Arial" w:eastAsia="Calibri" w:hAnsi="Arial" w:cs="Arial"/>
              </w:rPr>
              <w:t xml:space="preserve">Human Communications (Pty) Ltd </w:t>
            </w:r>
          </w:p>
        </w:tc>
        <w:tc>
          <w:tcPr>
            <w:tcW w:w="2551" w:type="dxa"/>
            <w:noWrap/>
            <w:hideMark/>
          </w:tcPr>
          <w:p w:rsidR="0012437A" w:rsidRPr="00CB5CCA" w:rsidRDefault="0012437A" w:rsidP="00DD5128">
            <w:pPr>
              <w:spacing w:before="100" w:beforeAutospacing="1" w:after="100" w:afterAutospacing="1"/>
              <w:jc w:val="both"/>
              <w:outlineLvl w:val="0"/>
              <w:rPr>
                <w:rFonts w:ascii="Arial" w:eastAsia="Calibri" w:hAnsi="Arial" w:cs="Arial"/>
              </w:rPr>
            </w:pPr>
            <w:r w:rsidRPr="00CB5CCA">
              <w:rPr>
                <w:rFonts w:ascii="Arial" w:eastAsia="Calibri" w:hAnsi="Arial" w:cs="Arial"/>
              </w:rPr>
              <w:t>48001,51</w:t>
            </w:r>
          </w:p>
        </w:tc>
        <w:tc>
          <w:tcPr>
            <w:tcW w:w="3261" w:type="dxa"/>
            <w:noWrap/>
            <w:hideMark/>
          </w:tcPr>
          <w:p w:rsidR="0012437A" w:rsidRPr="00CB5CCA" w:rsidRDefault="0012437A" w:rsidP="00DD5128">
            <w:pPr>
              <w:spacing w:before="100" w:beforeAutospacing="1" w:after="100" w:afterAutospacing="1"/>
              <w:jc w:val="both"/>
              <w:outlineLvl w:val="0"/>
              <w:rPr>
                <w:rFonts w:ascii="Arial" w:eastAsia="Calibri" w:hAnsi="Arial" w:cs="Arial"/>
              </w:rPr>
            </w:pPr>
            <w:r w:rsidRPr="00CB5CCA">
              <w:rPr>
                <w:rFonts w:ascii="Arial" w:eastAsia="Calibri" w:hAnsi="Arial" w:cs="Arial"/>
              </w:rPr>
              <w:t>Advertising Agency</w:t>
            </w:r>
          </w:p>
        </w:tc>
        <w:tc>
          <w:tcPr>
            <w:tcW w:w="1417" w:type="dxa"/>
            <w:noWrap/>
            <w:hideMark/>
          </w:tcPr>
          <w:p w:rsidR="0012437A" w:rsidRPr="00CB5CCA" w:rsidRDefault="0012437A" w:rsidP="00DD5128">
            <w:pPr>
              <w:spacing w:before="100" w:beforeAutospacing="1" w:after="100" w:afterAutospacing="1"/>
              <w:jc w:val="both"/>
              <w:outlineLvl w:val="0"/>
              <w:rPr>
                <w:rFonts w:ascii="Arial" w:eastAsia="Calibri" w:hAnsi="Arial" w:cs="Arial"/>
              </w:rPr>
            </w:pPr>
            <w:r w:rsidRPr="00CB5CCA">
              <w:rPr>
                <w:rFonts w:ascii="Arial" w:eastAsia="Calibri" w:hAnsi="Arial" w:cs="Arial"/>
              </w:rPr>
              <w:t>51%</w:t>
            </w:r>
          </w:p>
        </w:tc>
        <w:tc>
          <w:tcPr>
            <w:tcW w:w="2268" w:type="dxa"/>
            <w:noWrap/>
            <w:hideMark/>
          </w:tcPr>
          <w:p w:rsidR="0012437A" w:rsidRPr="00CB5CCA" w:rsidRDefault="0012437A" w:rsidP="00DD5128">
            <w:pPr>
              <w:spacing w:before="100" w:beforeAutospacing="1" w:after="100" w:afterAutospacing="1"/>
              <w:jc w:val="both"/>
              <w:outlineLvl w:val="0"/>
              <w:rPr>
                <w:rFonts w:ascii="Arial" w:eastAsia="Calibri" w:hAnsi="Arial" w:cs="Arial"/>
              </w:rPr>
            </w:pPr>
            <w:r w:rsidRPr="00CB5CCA">
              <w:rPr>
                <w:rFonts w:ascii="Arial" w:eastAsia="Calibri" w:hAnsi="Arial" w:cs="Arial"/>
              </w:rPr>
              <w:t>R24 480,77</w:t>
            </w:r>
          </w:p>
        </w:tc>
      </w:tr>
      <w:tr w:rsidR="0012437A" w:rsidRPr="00CB5CCA" w:rsidTr="00DD5128">
        <w:trPr>
          <w:trHeight w:val="300"/>
        </w:trPr>
        <w:tc>
          <w:tcPr>
            <w:tcW w:w="4248" w:type="dxa"/>
            <w:noWrap/>
            <w:hideMark/>
          </w:tcPr>
          <w:p w:rsidR="0012437A" w:rsidRPr="00CB5CCA" w:rsidRDefault="0012437A" w:rsidP="00DD5128">
            <w:pPr>
              <w:spacing w:before="100" w:beforeAutospacing="1" w:after="100" w:afterAutospacing="1"/>
              <w:jc w:val="both"/>
              <w:outlineLvl w:val="0"/>
              <w:rPr>
                <w:rFonts w:ascii="Arial" w:eastAsia="Calibri" w:hAnsi="Arial" w:cs="Arial"/>
              </w:rPr>
            </w:pPr>
          </w:p>
        </w:tc>
        <w:tc>
          <w:tcPr>
            <w:tcW w:w="2551" w:type="dxa"/>
            <w:noWrap/>
            <w:hideMark/>
          </w:tcPr>
          <w:p w:rsidR="0012437A" w:rsidRPr="00CB5CCA" w:rsidRDefault="0012437A" w:rsidP="00DD5128">
            <w:pPr>
              <w:spacing w:before="100" w:beforeAutospacing="1" w:after="100" w:afterAutospacing="1"/>
              <w:jc w:val="both"/>
              <w:outlineLvl w:val="0"/>
              <w:rPr>
                <w:rFonts w:ascii="Arial" w:eastAsia="Calibri" w:hAnsi="Arial" w:cs="Arial"/>
              </w:rPr>
            </w:pPr>
          </w:p>
        </w:tc>
        <w:tc>
          <w:tcPr>
            <w:tcW w:w="3261" w:type="dxa"/>
            <w:noWrap/>
            <w:hideMark/>
          </w:tcPr>
          <w:p w:rsidR="0012437A" w:rsidRPr="00CB5CCA" w:rsidRDefault="0012437A" w:rsidP="00DD5128">
            <w:pPr>
              <w:spacing w:before="100" w:beforeAutospacing="1" w:after="100" w:afterAutospacing="1"/>
              <w:jc w:val="both"/>
              <w:outlineLvl w:val="0"/>
              <w:rPr>
                <w:rFonts w:ascii="Arial" w:eastAsia="Calibri" w:hAnsi="Arial" w:cs="Arial"/>
              </w:rPr>
            </w:pPr>
          </w:p>
        </w:tc>
        <w:tc>
          <w:tcPr>
            <w:tcW w:w="1417" w:type="dxa"/>
            <w:noWrap/>
            <w:hideMark/>
          </w:tcPr>
          <w:p w:rsidR="0012437A" w:rsidRPr="00CB5CCA" w:rsidRDefault="0012437A" w:rsidP="00DD5128">
            <w:pPr>
              <w:spacing w:before="100" w:beforeAutospacing="1" w:after="100" w:afterAutospacing="1"/>
              <w:jc w:val="both"/>
              <w:outlineLvl w:val="0"/>
              <w:rPr>
                <w:rFonts w:ascii="Arial" w:eastAsia="Calibri" w:hAnsi="Arial" w:cs="Arial"/>
              </w:rPr>
            </w:pPr>
          </w:p>
        </w:tc>
        <w:tc>
          <w:tcPr>
            <w:tcW w:w="2268" w:type="dxa"/>
            <w:noWrap/>
            <w:hideMark/>
          </w:tcPr>
          <w:p w:rsidR="0012437A" w:rsidRPr="00CB5CCA" w:rsidRDefault="0012437A" w:rsidP="00DD5128">
            <w:pPr>
              <w:spacing w:before="100" w:beforeAutospacing="1" w:after="100" w:afterAutospacing="1"/>
              <w:jc w:val="both"/>
              <w:outlineLvl w:val="0"/>
              <w:rPr>
                <w:rFonts w:ascii="Arial" w:eastAsia="Calibri" w:hAnsi="Arial" w:cs="Arial"/>
                <w:b/>
                <w:bCs/>
              </w:rPr>
            </w:pPr>
            <w:r w:rsidRPr="00CB5CCA">
              <w:rPr>
                <w:rFonts w:ascii="Arial" w:eastAsia="Calibri" w:hAnsi="Arial" w:cs="Arial"/>
                <w:b/>
                <w:bCs/>
              </w:rPr>
              <w:t>R</w:t>
            </w:r>
            <w:r>
              <w:rPr>
                <w:rFonts w:ascii="Arial" w:eastAsia="Calibri" w:hAnsi="Arial" w:cs="Arial"/>
                <w:b/>
                <w:bCs/>
              </w:rPr>
              <w:t xml:space="preserve"> </w:t>
            </w:r>
            <w:r w:rsidRPr="00CB5CCA">
              <w:rPr>
                <w:rFonts w:ascii="Arial" w:eastAsia="Calibri" w:hAnsi="Arial" w:cs="Arial"/>
                <w:b/>
                <w:bCs/>
              </w:rPr>
              <w:t>545 228,61</w:t>
            </w:r>
          </w:p>
        </w:tc>
      </w:tr>
    </w:tbl>
    <w:p w:rsidR="0012437A" w:rsidRDefault="0012437A" w:rsidP="0012437A">
      <w:p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 xml:space="preserve">(1). (ii) </w:t>
      </w:r>
      <w:r w:rsidRPr="00005588">
        <w:rPr>
          <w:rFonts w:ascii="Arial" w:eastAsia="Calibri" w:hAnsi="Arial" w:cs="Arial"/>
          <w:b/>
          <w:lang w:val="en-ZA"/>
        </w:rPr>
        <w:t xml:space="preserve">The </w:t>
      </w:r>
      <w:r>
        <w:rPr>
          <w:rFonts w:ascii="Arial" w:eastAsia="Calibri" w:hAnsi="Arial" w:cs="Arial"/>
          <w:b/>
          <w:lang w:val="en-ZA"/>
        </w:rPr>
        <w:t>South African National Roads Agency Limited</w:t>
      </w:r>
      <w:r>
        <w:rPr>
          <w:rFonts w:ascii="Arial" w:eastAsia="Calibri" w:hAnsi="Arial" w:cs="Arial"/>
          <w:lang w:val="en-ZA"/>
        </w:rPr>
        <w:t xml:space="preserve"> did not incur any expenditure in (aa) 2016-17, (bb) 2017-18, and (cc) 2018 – 19 financial year as per the table below.</w:t>
      </w:r>
    </w:p>
    <w:tbl>
      <w:tblPr>
        <w:tblStyle w:val="TableGrid"/>
        <w:tblW w:w="0" w:type="auto"/>
        <w:tblLook w:val="04A0" w:firstRow="1" w:lastRow="0" w:firstColumn="1" w:lastColumn="0" w:noHBand="0" w:noVBand="1"/>
      </w:tblPr>
      <w:tblGrid>
        <w:gridCol w:w="3397"/>
        <w:gridCol w:w="2977"/>
        <w:gridCol w:w="2693"/>
        <w:gridCol w:w="2268"/>
        <w:gridCol w:w="2268"/>
      </w:tblGrid>
      <w:tr w:rsidR="0012437A" w:rsidTr="00DD5128">
        <w:tc>
          <w:tcPr>
            <w:tcW w:w="3397" w:type="dxa"/>
            <w:vMerge w:val="restart"/>
          </w:tcPr>
          <w:p w:rsidR="0012437A" w:rsidRDefault="0012437A" w:rsidP="00DD5128">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Description</w:t>
            </w:r>
          </w:p>
        </w:tc>
        <w:tc>
          <w:tcPr>
            <w:tcW w:w="10206" w:type="dxa"/>
            <w:gridSpan w:val="4"/>
          </w:tcPr>
          <w:p w:rsidR="0012437A" w:rsidRPr="00D16553" w:rsidRDefault="0012437A" w:rsidP="00DD5128">
            <w:pPr>
              <w:spacing w:before="100" w:beforeAutospacing="1" w:after="100" w:afterAutospacing="1"/>
              <w:jc w:val="center"/>
              <w:outlineLvl w:val="0"/>
              <w:rPr>
                <w:rFonts w:ascii="Arial" w:eastAsia="Calibri" w:hAnsi="Arial" w:cs="Arial"/>
                <w:b/>
                <w:lang w:val="en-ZA"/>
              </w:rPr>
            </w:pPr>
            <w:r>
              <w:rPr>
                <w:rFonts w:ascii="Arial" w:eastAsia="Calibri" w:hAnsi="Arial" w:cs="Arial"/>
                <w:b/>
                <w:lang w:val="en-ZA"/>
              </w:rPr>
              <w:t>Financial Years</w:t>
            </w:r>
          </w:p>
        </w:tc>
      </w:tr>
      <w:tr w:rsidR="0012437A" w:rsidTr="00DD5128">
        <w:tc>
          <w:tcPr>
            <w:tcW w:w="3397" w:type="dxa"/>
            <w:vMerge/>
          </w:tcPr>
          <w:p w:rsidR="0012437A" w:rsidRDefault="0012437A" w:rsidP="00DD5128">
            <w:pPr>
              <w:spacing w:before="100" w:beforeAutospacing="1" w:after="100" w:afterAutospacing="1"/>
              <w:jc w:val="both"/>
              <w:outlineLvl w:val="0"/>
              <w:rPr>
                <w:rFonts w:ascii="Arial" w:eastAsia="Calibri" w:hAnsi="Arial" w:cs="Arial"/>
                <w:lang w:val="en-ZA"/>
              </w:rPr>
            </w:pPr>
          </w:p>
        </w:tc>
        <w:tc>
          <w:tcPr>
            <w:tcW w:w="2977" w:type="dxa"/>
          </w:tcPr>
          <w:p w:rsidR="0012437A" w:rsidRPr="00D16553" w:rsidRDefault="0012437A" w:rsidP="00DD5128">
            <w:pPr>
              <w:spacing w:before="100" w:beforeAutospacing="1" w:after="100" w:afterAutospacing="1"/>
              <w:jc w:val="both"/>
              <w:outlineLvl w:val="0"/>
              <w:rPr>
                <w:rFonts w:ascii="Arial" w:eastAsia="Calibri" w:hAnsi="Arial" w:cs="Arial"/>
                <w:b/>
                <w:lang w:val="en-ZA"/>
              </w:rPr>
            </w:pPr>
            <w:r w:rsidRPr="00D16553">
              <w:rPr>
                <w:rFonts w:ascii="Arial" w:eastAsia="Calibri" w:hAnsi="Arial" w:cs="Arial"/>
                <w:b/>
                <w:lang w:val="en-ZA"/>
              </w:rPr>
              <w:t>2016 – 17</w:t>
            </w:r>
          </w:p>
        </w:tc>
        <w:tc>
          <w:tcPr>
            <w:tcW w:w="2693" w:type="dxa"/>
          </w:tcPr>
          <w:p w:rsidR="0012437A" w:rsidRPr="00D16553" w:rsidRDefault="0012437A" w:rsidP="00DD5128">
            <w:pPr>
              <w:spacing w:before="100" w:beforeAutospacing="1" w:after="100" w:afterAutospacing="1"/>
              <w:jc w:val="both"/>
              <w:outlineLvl w:val="0"/>
              <w:rPr>
                <w:rFonts w:ascii="Arial" w:eastAsia="Calibri" w:hAnsi="Arial" w:cs="Arial"/>
                <w:b/>
                <w:lang w:val="en-ZA"/>
              </w:rPr>
            </w:pPr>
            <w:r w:rsidRPr="00D16553">
              <w:rPr>
                <w:rFonts w:ascii="Arial" w:eastAsia="Calibri" w:hAnsi="Arial" w:cs="Arial"/>
                <w:b/>
                <w:lang w:val="en-ZA"/>
              </w:rPr>
              <w:t>2017 – 18</w:t>
            </w:r>
          </w:p>
        </w:tc>
        <w:tc>
          <w:tcPr>
            <w:tcW w:w="2268" w:type="dxa"/>
          </w:tcPr>
          <w:p w:rsidR="0012437A" w:rsidRPr="00D16553" w:rsidRDefault="0012437A" w:rsidP="00DD5128">
            <w:pPr>
              <w:spacing w:before="100" w:beforeAutospacing="1" w:after="100" w:afterAutospacing="1"/>
              <w:jc w:val="both"/>
              <w:outlineLvl w:val="0"/>
              <w:rPr>
                <w:rFonts w:ascii="Arial" w:eastAsia="Calibri" w:hAnsi="Arial" w:cs="Arial"/>
                <w:b/>
                <w:lang w:val="en-ZA"/>
              </w:rPr>
            </w:pPr>
            <w:r w:rsidRPr="00D16553">
              <w:rPr>
                <w:rFonts w:ascii="Arial" w:eastAsia="Calibri" w:hAnsi="Arial" w:cs="Arial"/>
                <w:b/>
                <w:lang w:val="en-ZA"/>
              </w:rPr>
              <w:t>2018 – 19</w:t>
            </w:r>
          </w:p>
        </w:tc>
        <w:tc>
          <w:tcPr>
            <w:tcW w:w="2268" w:type="dxa"/>
          </w:tcPr>
          <w:p w:rsidR="0012437A" w:rsidRPr="00D16553" w:rsidRDefault="0012437A" w:rsidP="00DD5128">
            <w:pPr>
              <w:spacing w:before="100" w:beforeAutospacing="1" w:after="100" w:afterAutospacing="1"/>
              <w:jc w:val="both"/>
              <w:outlineLvl w:val="0"/>
              <w:rPr>
                <w:rFonts w:ascii="Arial" w:eastAsia="Calibri" w:hAnsi="Arial" w:cs="Arial"/>
                <w:b/>
                <w:lang w:val="en-ZA"/>
              </w:rPr>
            </w:pPr>
            <w:r w:rsidRPr="00D16553">
              <w:rPr>
                <w:rFonts w:ascii="Arial" w:eastAsia="Calibri" w:hAnsi="Arial" w:cs="Arial"/>
                <w:b/>
                <w:lang w:val="en-ZA"/>
              </w:rPr>
              <w:t>Total</w:t>
            </w:r>
          </w:p>
        </w:tc>
      </w:tr>
      <w:tr w:rsidR="0012437A" w:rsidTr="00DD5128">
        <w:tc>
          <w:tcPr>
            <w:tcW w:w="3397" w:type="dxa"/>
          </w:tcPr>
          <w:p w:rsidR="0012437A" w:rsidRDefault="0012437A" w:rsidP="00DD5128">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A</w:t>
            </w:r>
            <w:r w:rsidRPr="00771F21">
              <w:rPr>
                <w:rFonts w:ascii="Arial" w:eastAsia="Calibri" w:hAnsi="Arial" w:cs="Arial"/>
                <w:lang w:val="en-ZA"/>
              </w:rPr>
              <w:t>dvertising placement</w:t>
            </w:r>
          </w:p>
        </w:tc>
        <w:tc>
          <w:tcPr>
            <w:tcW w:w="2977" w:type="dxa"/>
          </w:tcPr>
          <w:p w:rsidR="0012437A" w:rsidRDefault="0012437A" w:rsidP="00DD5128">
            <w:pPr>
              <w:spacing w:before="100" w:beforeAutospacing="1" w:after="100" w:afterAutospacing="1"/>
              <w:jc w:val="right"/>
              <w:outlineLvl w:val="0"/>
              <w:rPr>
                <w:rFonts w:ascii="Arial" w:eastAsia="Calibri" w:hAnsi="Arial" w:cs="Arial"/>
                <w:lang w:val="en-ZA"/>
              </w:rPr>
            </w:pPr>
            <w:r w:rsidRPr="00771F21">
              <w:rPr>
                <w:rFonts w:ascii="Arial" w:eastAsia="Calibri" w:hAnsi="Arial" w:cs="Arial"/>
                <w:lang w:val="en-ZA"/>
              </w:rPr>
              <w:t>R81 594 470,67</w:t>
            </w:r>
          </w:p>
        </w:tc>
        <w:tc>
          <w:tcPr>
            <w:tcW w:w="2693" w:type="dxa"/>
          </w:tcPr>
          <w:p w:rsidR="0012437A" w:rsidRDefault="0012437A" w:rsidP="00DD5128">
            <w:pPr>
              <w:spacing w:before="100" w:beforeAutospacing="1" w:after="100" w:afterAutospacing="1"/>
              <w:jc w:val="right"/>
              <w:outlineLvl w:val="0"/>
              <w:rPr>
                <w:rFonts w:ascii="Arial" w:eastAsia="Calibri" w:hAnsi="Arial" w:cs="Arial"/>
                <w:lang w:val="en-ZA"/>
              </w:rPr>
            </w:pPr>
            <w:r w:rsidRPr="00771F21">
              <w:rPr>
                <w:rFonts w:ascii="Arial" w:eastAsia="Calibri" w:hAnsi="Arial" w:cs="Arial"/>
                <w:lang w:val="en-ZA"/>
              </w:rPr>
              <w:t>R104 355 540,69</w:t>
            </w:r>
          </w:p>
        </w:tc>
        <w:tc>
          <w:tcPr>
            <w:tcW w:w="2268" w:type="dxa"/>
          </w:tcPr>
          <w:p w:rsidR="0012437A" w:rsidRDefault="0012437A" w:rsidP="00DD5128">
            <w:pPr>
              <w:spacing w:before="100" w:beforeAutospacing="1" w:after="100" w:afterAutospacing="1"/>
              <w:jc w:val="right"/>
              <w:outlineLvl w:val="0"/>
              <w:rPr>
                <w:rFonts w:ascii="Arial" w:eastAsia="Calibri" w:hAnsi="Arial" w:cs="Arial"/>
                <w:lang w:val="en-ZA"/>
              </w:rPr>
            </w:pPr>
            <w:r w:rsidRPr="00771F21">
              <w:rPr>
                <w:rFonts w:ascii="Arial" w:eastAsia="Calibri" w:hAnsi="Arial" w:cs="Arial"/>
                <w:lang w:val="en-ZA"/>
              </w:rPr>
              <w:t>R134 375 987</w:t>
            </w:r>
          </w:p>
        </w:tc>
        <w:tc>
          <w:tcPr>
            <w:tcW w:w="2268" w:type="dxa"/>
          </w:tcPr>
          <w:p w:rsidR="0012437A" w:rsidRDefault="0012437A" w:rsidP="00DD5128">
            <w:pPr>
              <w:spacing w:before="100" w:beforeAutospacing="1" w:after="100" w:afterAutospacing="1"/>
              <w:jc w:val="right"/>
              <w:outlineLvl w:val="0"/>
              <w:rPr>
                <w:rFonts w:ascii="Arial" w:eastAsia="Calibri" w:hAnsi="Arial" w:cs="Arial"/>
                <w:lang w:val="en-ZA"/>
              </w:rPr>
            </w:pPr>
            <w:r>
              <w:rPr>
                <w:rFonts w:ascii="Arial" w:eastAsia="Calibri" w:hAnsi="Arial" w:cs="Arial"/>
                <w:lang w:val="en-ZA"/>
              </w:rPr>
              <w:t>R320 325 998.20</w:t>
            </w:r>
          </w:p>
        </w:tc>
      </w:tr>
      <w:tr w:rsidR="0012437A" w:rsidTr="00DD5128">
        <w:tc>
          <w:tcPr>
            <w:tcW w:w="3397" w:type="dxa"/>
          </w:tcPr>
          <w:p w:rsidR="0012437A" w:rsidRDefault="0012437A" w:rsidP="00DD5128">
            <w:pPr>
              <w:spacing w:before="100" w:beforeAutospacing="1" w:after="100" w:afterAutospacing="1"/>
              <w:jc w:val="both"/>
              <w:outlineLvl w:val="0"/>
              <w:rPr>
                <w:rFonts w:ascii="Arial" w:eastAsia="Calibri" w:hAnsi="Arial" w:cs="Arial"/>
                <w:lang w:val="en-ZA"/>
              </w:rPr>
            </w:pPr>
            <w:r w:rsidRPr="00771F21">
              <w:rPr>
                <w:rFonts w:ascii="Arial" w:eastAsia="Calibri" w:hAnsi="Arial" w:cs="Arial"/>
                <w:lang w:val="en-ZA"/>
              </w:rPr>
              <w:t>Total expenditure for Black-owned</w:t>
            </w:r>
          </w:p>
        </w:tc>
        <w:tc>
          <w:tcPr>
            <w:tcW w:w="2977" w:type="dxa"/>
          </w:tcPr>
          <w:p w:rsidR="0012437A" w:rsidRDefault="0012437A" w:rsidP="00DD5128">
            <w:pPr>
              <w:spacing w:before="100" w:beforeAutospacing="1" w:after="100" w:afterAutospacing="1"/>
              <w:jc w:val="right"/>
              <w:outlineLvl w:val="0"/>
              <w:rPr>
                <w:rFonts w:ascii="Arial" w:eastAsia="Calibri" w:hAnsi="Arial" w:cs="Arial"/>
                <w:lang w:val="en-ZA"/>
              </w:rPr>
            </w:pPr>
            <w:r w:rsidRPr="00771F21">
              <w:rPr>
                <w:rFonts w:ascii="Arial" w:eastAsia="Calibri" w:hAnsi="Arial" w:cs="Arial"/>
                <w:lang w:val="en-ZA"/>
              </w:rPr>
              <w:t>R28 122 303,84</w:t>
            </w:r>
          </w:p>
        </w:tc>
        <w:tc>
          <w:tcPr>
            <w:tcW w:w="2693" w:type="dxa"/>
          </w:tcPr>
          <w:p w:rsidR="0012437A" w:rsidRDefault="0012437A" w:rsidP="00DD5128">
            <w:pPr>
              <w:spacing w:before="100" w:beforeAutospacing="1" w:after="100" w:afterAutospacing="1"/>
              <w:jc w:val="right"/>
              <w:outlineLvl w:val="0"/>
              <w:rPr>
                <w:rFonts w:ascii="Arial" w:eastAsia="Calibri" w:hAnsi="Arial" w:cs="Arial"/>
                <w:lang w:val="en-ZA"/>
              </w:rPr>
            </w:pPr>
            <w:r w:rsidRPr="00771F21">
              <w:rPr>
                <w:rFonts w:ascii="Arial" w:eastAsia="Calibri" w:hAnsi="Arial" w:cs="Arial"/>
                <w:lang w:val="en-ZA"/>
              </w:rPr>
              <w:t>R47 289 395,02</w:t>
            </w:r>
          </w:p>
        </w:tc>
        <w:tc>
          <w:tcPr>
            <w:tcW w:w="2268" w:type="dxa"/>
          </w:tcPr>
          <w:p w:rsidR="0012437A" w:rsidRDefault="0012437A" w:rsidP="00DD5128">
            <w:pPr>
              <w:spacing w:before="100" w:beforeAutospacing="1" w:after="100" w:afterAutospacing="1"/>
              <w:jc w:val="right"/>
              <w:outlineLvl w:val="0"/>
              <w:rPr>
                <w:rFonts w:ascii="Arial" w:eastAsia="Calibri" w:hAnsi="Arial" w:cs="Arial"/>
                <w:lang w:val="en-ZA"/>
              </w:rPr>
            </w:pPr>
            <w:r w:rsidRPr="00771F21">
              <w:rPr>
                <w:rFonts w:ascii="Arial" w:eastAsia="Calibri" w:hAnsi="Arial" w:cs="Arial"/>
                <w:lang w:val="en-ZA"/>
              </w:rPr>
              <w:t xml:space="preserve">R76 757 793,65 </w:t>
            </w:r>
            <w:proofErr w:type="spellStart"/>
            <w:r w:rsidRPr="00771F21">
              <w:rPr>
                <w:rFonts w:ascii="Arial" w:eastAsia="Calibri" w:hAnsi="Arial" w:cs="Arial"/>
                <w:lang w:val="en-ZA"/>
              </w:rPr>
              <w:t>condonation</w:t>
            </w:r>
            <w:proofErr w:type="spellEnd"/>
          </w:p>
        </w:tc>
        <w:tc>
          <w:tcPr>
            <w:tcW w:w="2268" w:type="dxa"/>
          </w:tcPr>
          <w:p w:rsidR="0012437A" w:rsidRDefault="0012437A" w:rsidP="00DD5128">
            <w:pPr>
              <w:spacing w:before="100" w:beforeAutospacing="1" w:after="100" w:afterAutospacing="1"/>
              <w:jc w:val="right"/>
              <w:outlineLvl w:val="0"/>
              <w:rPr>
                <w:rFonts w:ascii="Arial" w:eastAsia="Calibri" w:hAnsi="Arial" w:cs="Arial"/>
                <w:lang w:val="en-ZA"/>
              </w:rPr>
            </w:pPr>
            <w:r>
              <w:rPr>
                <w:rFonts w:ascii="Arial" w:eastAsia="Calibri" w:hAnsi="Arial" w:cs="Arial"/>
                <w:lang w:val="en-ZA"/>
              </w:rPr>
              <w:t>R152 169 492.50</w:t>
            </w:r>
          </w:p>
        </w:tc>
      </w:tr>
      <w:tr w:rsidR="0012437A" w:rsidTr="00DD5128">
        <w:tc>
          <w:tcPr>
            <w:tcW w:w="3397" w:type="dxa"/>
          </w:tcPr>
          <w:p w:rsidR="0012437A" w:rsidRDefault="0012437A" w:rsidP="00DD5128">
            <w:pPr>
              <w:spacing w:before="100" w:beforeAutospacing="1" w:after="100" w:afterAutospacing="1"/>
              <w:jc w:val="both"/>
              <w:outlineLvl w:val="0"/>
              <w:rPr>
                <w:rFonts w:ascii="Arial" w:eastAsia="Calibri" w:hAnsi="Arial" w:cs="Arial"/>
                <w:lang w:val="en-ZA"/>
              </w:rPr>
            </w:pPr>
            <w:r w:rsidRPr="00771F21">
              <w:rPr>
                <w:rFonts w:ascii="Arial" w:eastAsia="Calibri" w:hAnsi="Arial" w:cs="Arial"/>
                <w:lang w:val="en-ZA"/>
              </w:rPr>
              <w:t>Overall outdoor advertising expenditure</w:t>
            </w:r>
          </w:p>
        </w:tc>
        <w:tc>
          <w:tcPr>
            <w:tcW w:w="2977" w:type="dxa"/>
          </w:tcPr>
          <w:p w:rsidR="0012437A" w:rsidRDefault="0012437A" w:rsidP="00DD5128">
            <w:pPr>
              <w:spacing w:before="100" w:beforeAutospacing="1" w:after="100" w:afterAutospacing="1"/>
              <w:jc w:val="right"/>
              <w:outlineLvl w:val="0"/>
              <w:rPr>
                <w:rFonts w:ascii="Arial" w:eastAsia="Calibri" w:hAnsi="Arial" w:cs="Arial"/>
                <w:lang w:val="en-ZA"/>
              </w:rPr>
            </w:pPr>
            <w:r w:rsidRPr="00771F21">
              <w:rPr>
                <w:rFonts w:ascii="Arial" w:eastAsia="Calibri" w:hAnsi="Arial" w:cs="Arial"/>
                <w:lang w:val="en-ZA"/>
              </w:rPr>
              <w:t>R12 768 752,91</w:t>
            </w:r>
          </w:p>
        </w:tc>
        <w:tc>
          <w:tcPr>
            <w:tcW w:w="2693" w:type="dxa"/>
          </w:tcPr>
          <w:p w:rsidR="0012437A" w:rsidRDefault="0012437A" w:rsidP="00DD5128">
            <w:pPr>
              <w:spacing w:before="100" w:beforeAutospacing="1" w:after="100" w:afterAutospacing="1"/>
              <w:jc w:val="right"/>
              <w:outlineLvl w:val="0"/>
              <w:rPr>
                <w:rFonts w:ascii="Arial" w:eastAsia="Calibri" w:hAnsi="Arial" w:cs="Arial"/>
                <w:lang w:val="en-ZA"/>
              </w:rPr>
            </w:pPr>
            <w:r w:rsidRPr="00771F21">
              <w:rPr>
                <w:rFonts w:ascii="Arial" w:eastAsia="Calibri" w:hAnsi="Arial" w:cs="Arial"/>
                <w:lang w:val="en-ZA"/>
              </w:rPr>
              <w:t>R29 811 363,11</w:t>
            </w:r>
          </w:p>
        </w:tc>
        <w:tc>
          <w:tcPr>
            <w:tcW w:w="2268" w:type="dxa"/>
          </w:tcPr>
          <w:p w:rsidR="0012437A" w:rsidRDefault="0012437A" w:rsidP="00DD5128">
            <w:pPr>
              <w:spacing w:before="100" w:beforeAutospacing="1" w:after="100" w:afterAutospacing="1"/>
              <w:jc w:val="right"/>
              <w:outlineLvl w:val="0"/>
              <w:rPr>
                <w:rFonts w:ascii="Arial" w:eastAsia="Calibri" w:hAnsi="Arial" w:cs="Arial"/>
                <w:lang w:val="en-ZA"/>
              </w:rPr>
            </w:pPr>
            <w:r w:rsidRPr="00771F21">
              <w:rPr>
                <w:rFonts w:ascii="Arial" w:eastAsia="Calibri" w:hAnsi="Arial" w:cs="Arial"/>
                <w:lang w:val="en-ZA"/>
              </w:rPr>
              <w:t>R47 742 951,47</w:t>
            </w:r>
          </w:p>
        </w:tc>
        <w:tc>
          <w:tcPr>
            <w:tcW w:w="2268" w:type="dxa"/>
          </w:tcPr>
          <w:p w:rsidR="0012437A" w:rsidRDefault="0012437A" w:rsidP="00DD5128">
            <w:pPr>
              <w:spacing w:before="100" w:beforeAutospacing="1" w:after="100" w:afterAutospacing="1"/>
              <w:jc w:val="right"/>
              <w:outlineLvl w:val="0"/>
              <w:rPr>
                <w:rFonts w:ascii="Arial" w:eastAsia="Calibri" w:hAnsi="Arial" w:cs="Arial"/>
                <w:lang w:val="en-ZA"/>
              </w:rPr>
            </w:pPr>
            <w:r>
              <w:rPr>
                <w:rFonts w:ascii="Arial" w:eastAsia="Calibri" w:hAnsi="Arial" w:cs="Arial"/>
                <w:lang w:val="en-ZA"/>
              </w:rPr>
              <w:t>R90 323 067.49</w:t>
            </w:r>
          </w:p>
        </w:tc>
      </w:tr>
      <w:tr w:rsidR="0012437A" w:rsidTr="00DD5128">
        <w:tc>
          <w:tcPr>
            <w:tcW w:w="3397" w:type="dxa"/>
          </w:tcPr>
          <w:p w:rsidR="0012437A" w:rsidRPr="00771F21" w:rsidRDefault="0012437A" w:rsidP="00DD5128">
            <w:pPr>
              <w:spacing w:before="100" w:beforeAutospacing="1" w:after="100" w:afterAutospacing="1"/>
              <w:jc w:val="both"/>
              <w:outlineLvl w:val="0"/>
              <w:rPr>
                <w:rFonts w:ascii="Arial" w:eastAsia="Calibri" w:hAnsi="Arial" w:cs="Arial"/>
                <w:lang w:val="en-ZA"/>
              </w:rPr>
            </w:pPr>
            <w:r w:rsidRPr="00771F21">
              <w:rPr>
                <w:rFonts w:ascii="Arial" w:eastAsia="Calibri" w:hAnsi="Arial" w:cs="Arial"/>
                <w:lang w:val="en-ZA"/>
              </w:rPr>
              <w:t>Outdoor advertising expenditure for black-owned media</w:t>
            </w:r>
          </w:p>
        </w:tc>
        <w:tc>
          <w:tcPr>
            <w:tcW w:w="2977" w:type="dxa"/>
          </w:tcPr>
          <w:p w:rsidR="0012437A" w:rsidRDefault="0012437A" w:rsidP="00DD5128">
            <w:pPr>
              <w:spacing w:before="100" w:beforeAutospacing="1" w:after="100" w:afterAutospacing="1"/>
              <w:jc w:val="right"/>
              <w:outlineLvl w:val="0"/>
              <w:rPr>
                <w:rFonts w:ascii="Arial" w:eastAsia="Calibri" w:hAnsi="Arial" w:cs="Arial"/>
                <w:lang w:val="en-ZA"/>
              </w:rPr>
            </w:pPr>
            <w:r>
              <w:rPr>
                <w:rFonts w:ascii="Arial" w:hAnsi="Arial" w:cs="Arial"/>
                <w:color w:val="000000"/>
                <w:shd w:val="clear" w:color="auto" w:fill="FFFFFF"/>
              </w:rPr>
              <w:t>R9 788 315,04</w:t>
            </w:r>
          </w:p>
        </w:tc>
        <w:tc>
          <w:tcPr>
            <w:tcW w:w="2693" w:type="dxa"/>
          </w:tcPr>
          <w:p w:rsidR="0012437A" w:rsidRDefault="0012437A" w:rsidP="00DD5128">
            <w:pPr>
              <w:spacing w:before="100" w:beforeAutospacing="1" w:after="100" w:afterAutospacing="1"/>
              <w:jc w:val="right"/>
              <w:outlineLvl w:val="0"/>
              <w:rPr>
                <w:rFonts w:ascii="Arial" w:eastAsia="Calibri" w:hAnsi="Arial" w:cs="Arial"/>
                <w:lang w:val="en-ZA"/>
              </w:rPr>
            </w:pPr>
            <w:r w:rsidRPr="00771F21">
              <w:rPr>
                <w:rFonts w:ascii="Arial" w:eastAsia="Calibri" w:hAnsi="Arial" w:cs="Arial"/>
                <w:lang w:val="en-ZA"/>
              </w:rPr>
              <w:t>R24 580 786,44</w:t>
            </w:r>
          </w:p>
        </w:tc>
        <w:tc>
          <w:tcPr>
            <w:tcW w:w="2268" w:type="dxa"/>
          </w:tcPr>
          <w:p w:rsidR="0012437A" w:rsidRDefault="0012437A" w:rsidP="00DD5128">
            <w:pPr>
              <w:spacing w:before="100" w:beforeAutospacing="1" w:after="100" w:afterAutospacing="1"/>
              <w:jc w:val="right"/>
              <w:outlineLvl w:val="0"/>
              <w:rPr>
                <w:rFonts w:ascii="Arial" w:eastAsia="Calibri" w:hAnsi="Arial" w:cs="Arial"/>
                <w:lang w:val="en-ZA"/>
              </w:rPr>
            </w:pPr>
            <w:r w:rsidRPr="00800A72">
              <w:rPr>
                <w:rFonts w:ascii="Arial" w:eastAsia="Calibri" w:hAnsi="Arial" w:cs="Arial"/>
                <w:lang w:val="en-ZA"/>
              </w:rPr>
              <w:t xml:space="preserve">R38 536 221,75 </w:t>
            </w:r>
          </w:p>
        </w:tc>
        <w:tc>
          <w:tcPr>
            <w:tcW w:w="2268" w:type="dxa"/>
          </w:tcPr>
          <w:p w:rsidR="0012437A" w:rsidRDefault="0012437A" w:rsidP="00DD5128">
            <w:pPr>
              <w:spacing w:before="100" w:beforeAutospacing="1" w:after="100" w:afterAutospacing="1"/>
              <w:jc w:val="right"/>
              <w:outlineLvl w:val="0"/>
              <w:rPr>
                <w:rFonts w:ascii="Arial" w:eastAsia="Calibri" w:hAnsi="Arial" w:cs="Arial"/>
                <w:lang w:val="en-ZA"/>
              </w:rPr>
            </w:pPr>
          </w:p>
        </w:tc>
      </w:tr>
      <w:tr w:rsidR="0012437A" w:rsidTr="00DD5128">
        <w:tc>
          <w:tcPr>
            <w:tcW w:w="3397" w:type="dxa"/>
          </w:tcPr>
          <w:p w:rsidR="0012437A" w:rsidRDefault="0012437A" w:rsidP="00DD5128">
            <w:pPr>
              <w:spacing w:before="100" w:beforeAutospacing="1" w:after="100" w:afterAutospacing="1"/>
              <w:jc w:val="both"/>
              <w:outlineLvl w:val="0"/>
              <w:rPr>
                <w:rFonts w:ascii="Arial" w:eastAsia="Calibri" w:hAnsi="Arial" w:cs="Arial"/>
                <w:lang w:val="en-ZA"/>
              </w:rPr>
            </w:pPr>
            <w:r>
              <w:rPr>
                <w:rFonts w:ascii="Arial" w:eastAsia="Calibri" w:hAnsi="Arial" w:cs="Arial"/>
                <w:lang w:val="en-ZA"/>
              </w:rPr>
              <w:t>Total Amount</w:t>
            </w:r>
          </w:p>
        </w:tc>
        <w:tc>
          <w:tcPr>
            <w:tcW w:w="2977" w:type="dxa"/>
          </w:tcPr>
          <w:p w:rsidR="0012437A" w:rsidRDefault="0012437A" w:rsidP="00DD5128">
            <w:pPr>
              <w:spacing w:before="100" w:beforeAutospacing="1" w:after="100" w:afterAutospacing="1"/>
              <w:jc w:val="right"/>
              <w:outlineLvl w:val="0"/>
              <w:rPr>
                <w:rFonts w:ascii="Arial" w:eastAsia="Calibri" w:hAnsi="Arial" w:cs="Arial"/>
                <w:lang w:val="en-ZA"/>
              </w:rPr>
            </w:pPr>
            <w:r>
              <w:rPr>
                <w:rFonts w:ascii="Arial" w:eastAsia="Calibri" w:hAnsi="Arial" w:cs="Arial"/>
                <w:lang w:val="en-ZA"/>
              </w:rPr>
              <w:t>0.00</w:t>
            </w:r>
          </w:p>
        </w:tc>
        <w:tc>
          <w:tcPr>
            <w:tcW w:w="2693" w:type="dxa"/>
          </w:tcPr>
          <w:p w:rsidR="0012437A" w:rsidRDefault="0012437A" w:rsidP="00DD5128">
            <w:pPr>
              <w:spacing w:before="100" w:beforeAutospacing="1" w:after="100" w:afterAutospacing="1"/>
              <w:jc w:val="right"/>
              <w:outlineLvl w:val="0"/>
              <w:rPr>
                <w:rFonts w:ascii="Arial" w:eastAsia="Calibri" w:hAnsi="Arial" w:cs="Arial"/>
                <w:lang w:val="en-ZA"/>
              </w:rPr>
            </w:pPr>
            <w:r>
              <w:rPr>
                <w:rFonts w:ascii="Arial" w:eastAsia="Calibri" w:hAnsi="Arial" w:cs="Arial"/>
                <w:lang w:val="en-ZA"/>
              </w:rPr>
              <w:t>0.00</w:t>
            </w:r>
          </w:p>
        </w:tc>
        <w:tc>
          <w:tcPr>
            <w:tcW w:w="2268" w:type="dxa"/>
          </w:tcPr>
          <w:p w:rsidR="0012437A" w:rsidRDefault="0012437A" w:rsidP="00DD5128">
            <w:pPr>
              <w:spacing w:before="100" w:beforeAutospacing="1" w:after="100" w:afterAutospacing="1"/>
              <w:jc w:val="right"/>
              <w:outlineLvl w:val="0"/>
              <w:rPr>
                <w:rFonts w:ascii="Arial" w:eastAsia="Calibri" w:hAnsi="Arial" w:cs="Arial"/>
                <w:lang w:val="en-ZA"/>
              </w:rPr>
            </w:pPr>
            <w:r>
              <w:rPr>
                <w:rFonts w:ascii="Arial" w:eastAsia="Calibri" w:hAnsi="Arial" w:cs="Arial"/>
                <w:lang w:val="en-ZA"/>
              </w:rPr>
              <w:t>97,858.10</w:t>
            </w:r>
          </w:p>
        </w:tc>
        <w:tc>
          <w:tcPr>
            <w:tcW w:w="2268" w:type="dxa"/>
          </w:tcPr>
          <w:p w:rsidR="0012437A" w:rsidRDefault="0012437A" w:rsidP="00DD5128">
            <w:pPr>
              <w:spacing w:before="100" w:beforeAutospacing="1" w:after="100" w:afterAutospacing="1"/>
              <w:jc w:val="right"/>
              <w:outlineLvl w:val="0"/>
              <w:rPr>
                <w:rFonts w:ascii="Arial" w:eastAsia="Calibri" w:hAnsi="Arial" w:cs="Arial"/>
                <w:lang w:val="en-ZA"/>
              </w:rPr>
            </w:pPr>
            <w:r>
              <w:rPr>
                <w:rFonts w:ascii="Arial" w:eastAsia="Calibri" w:hAnsi="Arial" w:cs="Arial"/>
                <w:lang w:val="en-ZA"/>
              </w:rPr>
              <w:t>97,858.10</w:t>
            </w:r>
          </w:p>
        </w:tc>
      </w:tr>
    </w:tbl>
    <w:p w:rsidR="0012437A" w:rsidRDefault="0012437A" w:rsidP="0012437A">
      <w:p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(2) (</w:t>
      </w:r>
      <w:proofErr w:type="gramStart"/>
      <w:r>
        <w:rPr>
          <w:rFonts w:ascii="Arial" w:eastAsia="Calibri" w:hAnsi="Arial" w:cs="Arial"/>
          <w:lang w:val="en-ZA"/>
        </w:rPr>
        <w:t>b</w:t>
      </w:r>
      <w:proofErr w:type="gramEnd"/>
      <w:r>
        <w:rPr>
          <w:rFonts w:ascii="Arial" w:eastAsia="Calibri" w:hAnsi="Arial" w:cs="Arial"/>
          <w:lang w:val="en-ZA"/>
        </w:rPr>
        <w:t>) (</w:t>
      </w:r>
      <w:proofErr w:type="spellStart"/>
      <w:r>
        <w:rPr>
          <w:rFonts w:ascii="Arial" w:eastAsia="Calibri" w:hAnsi="Arial" w:cs="Arial"/>
          <w:lang w:val="en-ZA"/>
        </w:rPr>
        <w:t>i</w:t>
      </w:r>
      <w:proofErr w:type="spellEnd"/>
      <w:r>
        <w:rPr>
          <w:rFonts w:ascii="Arial" w:eastAsia="Calibri" w:hAnsi="Arial" w:cs="Arial"/>
          <w:lang w:val="en-ZA"/>
        </w:rPr>
        <w:t xml:space="preserve">) and (ii). The amount incurred and paid in the three (3) financial </w:t>
      </w:r>
      <w:proofErr w:type="gramStart"/>
      <w:r>
        <w:rPr>
          <w:rFonts w:ascii="Arial" w:eastAsia="Calibri" w:hAnsi="Arial" w:cs="Arial"/>
          <w:lang w:val="en-ZA"/>
        </w:rPr>
        <w:t>year</w:t>
      </w:r>
      <w:proofErr w:type="gramEnd"/>
      <w:r>
        <w:rPr>
          <w:rFonts w:ascii="Arial" w:eastAsia="Calibri" w:hAnsi="Arial" w:cs="Arial"/>
          <w:lang w:val="en-ZA"/>
        </w:rPr>
        <w:t xml:space="preserve">. </w:t>
      </w:r>
      <w:r w:rsidRPr="00893DED">
        <w:rPr>
          <w:rFonts w:ascii="Arial" w:eastAsia="Calibri" w:hAnsi="Arial" w:cs="Arial"/>
          <w:b/>
          <w:lang w:val="en-ZA"/>
        </w:rPr>
        <w:t>Spreadsheet attached</w:t>
      </w:r>
      <w:r>
        <w:rPr>
          <w:rFonts w:ascii="Arial" w:eastAsia="Calibri" w:hAnsi="Arial" w:cs="Arial"/>
          <w:b/>
          <w:lang w:val="en-ZA"/>
        </w:rPr>
        <w:t xml:space="preserve"> for more details.</w:t>
      </w:r>
    </w:p>
    <w:p w:rsidR="0012437A" w:rsidRDefault="0012437A" w:rsidP="00B33974">
      <w:pPr>
        <w:spacing w:before="100" w:beforeAutospacing="1" w:after="100" w:afterAutospacing="1" w:line="240" w:lineRule="auto"/>
        <w:jc w:val="both"/>
        <w:outlineLvl w:val="0"/>
        <w:rPr>
          <w:rFonts w:ascii="Arial" w:eastAsia="Calibri" w:hAnsi="Arial" w:cs="Arial"/>
          <w:b/>
          <w:lang w:val="en-ZA"/>
        </w:rPr>
      </w:pPr>
    </w:p>
    <w:p w:rsidR="0012437A" w:rsidRDefault="0012437A" w:rsidP="00B33974">
      <w:pPr>
        <w:spacing w:before="100" w:beforeAutospacing="1" w:after="100" w:afterAutospacing="1" w:line="240" w:lineRule="auto"/>
        <w:jc w:val="both"/>
        <w:outlineLvl w:val="0"/>
        <w:rPr>
          <w:rFonts w:ascii="Arial" w:eastAsia="Calibri" w:hAnsi="Arial" w:cs="Arial"/>
          <w:b/>
          <w:lang w:val="en-ZA"/>
        </w:rPr>
      </w:pPr>
    </w:p>
    <w:p w:rsidR="008C4E5C" w:rsidRDefault="008C4E5C" w:rsidP="00B33974">
      <w:pPr>
        <w:spacing w:before="100" w:beforeAutospacing="1" w:after="100" w:afterAutospacing="1" w:line="240" w:lineRule="auto"/>
        <w:jc w:val="both"/>
        <w:outlineLvl w:val="0"/>
        <w:rPr>
          <w:rFonts w:ascii="Arial" w:eastAsia="Calibri" w:hAnsi="Arial" w:cs="Arial"/>
          <w:b/>
          <w:lang w:val="en-ZA"/>
        </w:rPr>
      </w:pPr>
    </w:p>
    <w:p w:rsidR="008C4E5C" w:rsidRDefault="008C4E5C" w:rsidP="00B33974">
      <w:pPr>
        <w:spacing w:before="100" w:beforeAutospacing="1" w:after="100" w:afterAutospacing="1" w:line="240" w:lineRule="auto"/>
        <w:jc w:val="both"/>
        <w:outlineLvl w:val="0"/>
        <w:rPr>
          <w:rFonts w:ascii="Arial" w:eastAsia="Calibri" w:hAnsi="Arial" w:cs="Arial"/>
          <w:b/>
          <w:lang w:val="en-ZA"/>
        </w:rPr>
      </w:pPr>
    </w:p>
    <w:p w:rsidR="008C4E5C" w:rsidRDefault="008C4E5C" w:rsidP="00B33974">
      <w:pPr>
        <w:spacing w:before="100" w:beforeAutospacing="1" w:after="100" w:afterAutospacing="1" w:line="240" w:lineRule="auto"/>
        <w:jc w:val="both"/>
        <w:outlineLvl w:val="0"/>
        <w:rPr>
          <w:rFonts w:ascii="Arial" w:eastAsia="Calibri" w:hAnsi="Arial" w:cs="Arial"/>
          <w:b/>
          <w:lang w:val="en-ZA"/>
        </w:rPr>
      </w:pPr>
    </w:p>
    <w:p w:rsidR="008C4E5C" w:rsidRDefault="008C4E5C" w:rsidP="00B33974">
      <w:pPr>
        <w:spacing w:before="100" w:beforeAutospacing="1" w:after="100" w:afterAutospacing="1" w:line="240" w:lineRule="auto"/>
        <w:jc w:val="both"/>
        <w:outlineLvl w:val="0"/>
        <w:rPr>
          <w:rFonts w:ascii="Arial" w:eastAsia="Calibri" w:hAnsi="Arial" w:cs="Arial"/>
          <w:b/>
          <w:lang w:val="en-ZA"/>
        </w:rPr>
      </w:pPr>
    </w:p>
    <w:p w:rsidR="008C4E5C" w:rsidRDefault="008C4E5C" w:rsidP="00B33974">
      <w:pPr>
        <w:spacing w:before="100" w:beforeAutospacing="1" w:after="100" w:afterAutospacing="1" w:line="240" w:lineRule="auto"/>
        <w:jc w:val="both"/>
        <w:outlineLvl w:val="0"/>
        <w:rPr>
          <w:rFonts w:ascii="Arial" w:eastAsia="Calibri" w:hAnsi="Arial" w:cs="Arial"/>
          <w:b/>
          <w:lang w:val="en-ZA"/>
        </w:rPr>
      </w:pPr>
    </w:p>
    <w:p w:rsidR="008C4E5C" w:rsidRDefault="008C4E5C" w:rsidP="00B33974">
      <w:pPr>
        <w:spacing w:before="100" w:beforeAutospacing="1" w:after="100" w:afterAutospacing="1" w:line="240" w:lineRule="auto"/>
        <w:jc w:val="both"/>
        <w:outlineLvl w:val="0"/>
        <w:rPr>
          <w:rFonts w:ascii="Arial" w:eastAsia="Calibri" w:hAnsi="Arial" w:cs="Arial"/>
          <w:b/>
          <w:lang w:val="en-ZA"/>
        </w:rPr>
      </w:pPr>
    </w:p>
    <w:p w:rsidR="008C4E5C" w:rsidRDefault="008C4E5C" w:rsidP="00B33974">
      <w:pPr>
        <w:spacing w:before="100" w:beforeAutospacing="1" w:after="100" w:afterAutospacing="1" w:line="240" w:lineRule="auto"/>
        <w:jc w:val="both"/>
        <w:outlineLvl w:val="0"/>
        <w:rPr>
          <w:rFonts w:ascii="Arial" w:eastAsia="Calibri" w:hAnsi="Arial" w:cs="Arial"/>
          <w:b/>
          <w:lang w:val="en-ZA"/>
        </w:rPr>
      </w:pPr>
    </w:p>
    <w:p w:rsidR="008C4E5C" w:rsidRDefault="008C4E5C" w:rsidP="00B33974">
      <w:pPr>
        <w:spacing w:before="100" w:beforeAutospacing="1" w:after="100" w:afterAutospacing="1" w:line="240" w:lineRule="auto"/>
        <w:jc w:val="both"/>
        <w:outlineLvl w:val="0"/>
        <w:rPr>
          <w:rFonts w:ascii="Arial" w:eastAsia="Calibri" w:hAnsi="Arial" w:cs="Arial"/>
          <w:b/>
          <w:lang w:val="en-ZA"/>
        </w:rPr>
        <w:sectPr w:rsidR="008C4E5C" w:rsidSect="00A74E63">
          <w:pgSz w:w="15840" w:h="12240" w:orient="landscape"/>
          <w:pgMar w:top="1440" w:right="567" w:bottom="760" w:left="567" w:header="708" w:footer="708" w:gutter="0"/>
          <w:cols w:space="708"/>
          <w:docGrid w:linePitch="360"/>
        </w:sectPr>
      </w:pPr>
    </w:p>
    <w:p w:rsidR="008C4E5C" w:rsidRDefault="008C4E5C" w:rsidP="008C4E5C">
      <w:pPr>
        <w:spacing w:after="0" w:line="240" w:lineRule="auto"/>
        <w:jc w:val="both"/>
        <w:outlineLvl w:val="0"/>
        <w:rPr>
          <w:rFonts w:ascii="Arial" w:eastAsia="Calibri" w:hAnsi="Arial" w:cs="Arial"/>
          <w:lang w:val="en-ZA"/>
        </w:rPr>
      </w:pPr>
      <w:r>
        <w:rPr>
          <w:rFonts w:ascii="Arial" w:eastAsia="Calibri" w:hAnsi="Arial" w:cs="Arial"/>
          <w:b/>
          <w:lang w:val="en-ZA"/>
        </w:rPr>
        <w:lastRenderedPageBreak/>
        <w:t>Passenger Rail Agency of South Africa (PRASA):</w:t>
      </w:r>
    </w:p>
    <w:p w:rsidR="008C4E5C" w:rsidRDefault="008C4E5C" w:rsidP="008C4E5C">
      <w:pPr>
        <w:spacing w:after="0" w:line="240" w:lineRule="auto"/>
        <w:jc w:val="both"/>
        <w:outlineLvl w:val="0"/>
        <w:rPr>
          <w:rFonts w:ascii="Arial" w:eastAsia="Calibri" w:hAnsi="Arial" w:cs="Arial"/>
          <w:lang w:val="en-ZA"/>
        </w:rPr>
      </w:pPr>
    </w:p>
    <w:p w:rsidR="008C4E5C" w:rsidRDefault="008C4E5C" w:rsidP="008C4E5C">
      <w:pPr>
        <w:pStyle w:val="ListParagraph"/>
        <w:numPr>
          <w:ilvl w:val="0"/>
          <w:numId w:val="47"/>
        </w:numPr>
        <w:tabs>
          <w:tab w:val="left" w:pos="1134"/>
          <w:tab w:val="left" w:pos="1701"/>
        </w:tabs>
        <w:spacing w:after="0" w:line="240" w:lineRule="auto"/>
        <w:ind w:left="567" w:hanging="567"/>
        <w:jc w:val="both"/>
        <w:outlineLvl w:val="0"/>
        <w:rPr>
          <w:rFonts w:ascii="Arial" w:eastAsia="Calibri" w:hAnsi="Arial" w:cs="Arial"/>
          <w:lang w:val="en-ZA"/>
        </w:rPr>
      </w:pPr>
      <w:r>
        <w:rPr>
          <w:rFonts w:ascii="Arial" w:eastAsia="Calibri" w:hAnsi="Arial" w:cs="Arial"/>
          <w:lang w:val="en-ZA"/>
        </w:rPr>
        <w:t>(a)</w:t>
      </w:r>
      <w:r>
        <w:rPr>
          <w:rFonts w:ascii="Arial" w:eastAsia="Calibri" w:hAnsi="Arial" w:cs="Arial"/>
          <w:lang w:val="en-ZA"/>
        </w:rPr>
        <w:tab/>
        <w:t>(ii)</w:t>
      </w:r>
      <w:r>
        <w:rPr>
          <w:rFonts w:ascii="Arial" w:eastAsia="Calibri" w:hAnsi="Arial" w:cs="Arial"/>
          <w:lang w:val="en-ZA"/>
        </w:rPr>
        <w:tab/>
        <w:t>(aa)</w:t>
      </w:r>
      <w:r>
        <w:rPr>
          <w:rFonts w:ascii="Arial" w:eastAsia="Calibri" w:hAnsi="Arial" w:cs="Arial"/>
          <w:lang w:val="en-ZA"/>
        </w:rPr>
        <w:tab/>
        <w:t>Please see attached annexure</w:t>
      </w:r>
    </w:p>
    <w:p w:rsidR="008C4E5C" w:rsidRDefault="008C4E5C" w:rsidP="008C4E5C">
      <w:pPr>
        <w:pStyle w:val="ListParagraph"/>
        <w:tabs>
          <w:tab w:val="left" w:pos="1134"/>
        </w:tabs>
        <w:spacing w:after="0" w:line="240" w:lineRule="auto"/>
        <w:ind w:left="567"/>
        <w:jc w:val="both"/>
        <w:outlineLvl w:val="0"/>
        <w:rPr>
          <w:rFonts w:ascii="Arial" w:eastAsia="Calibri" w:hAnsi="Arial" w:cs="Arial"/>
          <w:lang w:val="en-ZA"/>
        </w:rPr>
      </w:pPr>
    </w:p>
    <w:p w:rsidR="008C4E5C" w:rsidRDefault="008C4E5C" w:rsidP="008C4E5C">
      <w:pPr>
        <w:pStyle w:val="ListParagraph"/>
        <w:tabs>
          <w:tab w:val="left" w:pos="1134"/>
          <w:tab w:val="left" w:pos="1701"/>
        </w:tabs>
        <w:spacing w:after="0" w:line="240" w:lineRule="auto"/>
        <w:ind w:left="567"/>
        <w:jc w:val="both"/>
        <w:outlineLvl w:val="0"/>
        <w:rPr>
          <w:rFonts w:ascii="Arial" w:eastAsia="Calibri" w:hAnsi="Arial" w:cs="Arial"/>
          <w:lang w:val="en-ZA"/>
        </w:rPr>
      </w:pPr>
      <w:r>
        <w:rPr>
          <w:rFonts w:ascii="Arial" w:eastAsia="Calibri" w:hAnsi="Arial" w:cs="Arial"/>
          <w:lang w:val="en-ZA"/>
        </w:rPr>
        <w:tab/>
      </w:r>
      <w:r>
        <w:rPr>
          <w:rFonts w:ascii="Arial" w:eastAsia="Calibri" w:hAnsi="Arial" w:cs="Arial"/>
          <w:lang w:val="en-ZA"/>
        </w:rPr>
        <w:tab/>
        <w:t>(</w:t>
      </w:r>
      <w:proofErr w:type="gramStart"/>
      <w:r>
        <w:rPr>
          <w:rFonts w:ascii="Arial" w:eastAsia="Calibri" w:hAnsi="Arial" w:cs="Arial"/>
          <w:lang w:val="en-ZA"/>
        </w:rPr>
        <w:t>bb</w:t>
      </w:r>
      <w:proofErr w:type="gramEnd"/>
      <w:r>
        <w:rPr>
          <w:rFonts w:ascii="Arial" w:eastAsia="Calibri" w:hAnsi="Arial" w:cs="Arial"/>
          <w:lang w:val="en-ZA"/>
        </w:rPr>
        <w:t>)</w:t>
      </w:r>
      <w:r>
        <w:rPr>
          <w:rFonts w:ascii="Arial" w:eastAsia="Calibri" w:hAnsi="Arial" w:cs="Arial"/>
          <w:lang w:val="en-ZA"/>
        </w:rPr>
        <w:tab/>
        <w:t>Please see attached annexure</w:t>
      </w:r>
    </w:p>
    <w:p w:rsidR="008C4E5C" w:rsidRDefault="008C4E5C" w:rsidP="008C4E5C">
      <w:pPr>
        <w:pStyle w:val="ListParagraph"/>
        <w:tabs>
          <w:tab w:val="left" w:pos="1134"/>
        </w:tabs>
        <w:spacing w:after="0" w:line="240" w:lineRule="auto"/>
        <w:ind w:left="567"/>
        <w:jc w:val="both"/>
        <w:outlineLvl w:val="0"/>
        <w:rPr>
          <w:rFonts w:ascii="Arial" w:eastAsia="Calibri" w:hAnsi="Arial" w:cs="Arial"/>
          <w:lang w:val="en-ZA"/>
        </w:rPr>
      </w:pPr>
    </w:p>
    <w:p w:rsidR="008C4E5C" w:rsidRDefault="008C4E5C" w:rsidP="008C4E5C">
      <w:pPr>
        <w:pStyle w:val="ListParagraph"/>
        <w:tabs>
          <w:tab w:val="left" w:pos="1134"/>
          <w:tab w:val="left" w:pos="1701"/>
        </w:tabs>
        <w:spacing w:after="0" w:line="240" w:lineRule="auto"/>
        <w:ind w:left="567"/>
        <w:jc w:val="both"/>
        <w:outlineLvl w:val="0"/>
        <w:rPr>
          <w:rFonts w:ascii="Arial" w:eastAsia="Calibri" w:hAnsi="Arial" w:cs="Arial"/>
          <w:lang w:val="en-ZA"/>
        </w:rPr>
      </w:pPr>
      <w:r>
        <w:rPr>
          <w:rFonts w:ascii="Arial" w:eastAsia="Calibri" w:hAnsi="Arial" w:cs="Arial"/>
          <w:lang w:val="en-ZA"/>
        </w:rPr>
        <w:tab/>
      </w:r>
      <w:r>
        <w:rPr>
          <w:rFonts w:ascii="Arial" w:eastAsia="Calibri" w:hAnsi="Arial" w:cs="Arial"/>
          <w:lang w:val="en-ZA"/>
        </w:rPr>
        <w:tab/>
        <w:t>(cc)</w:t>
      </w:r>
      <w:r>
        <w:rPr>
          <w:rFonts w:ascii="Arial" w:eastAsia="Calibri" w:hAnsi="Arial" w:cs="Arial"/>
          <w:lang w:val="en-ZA"/>
        </w:rPr>
        <w:tab/>
        <w:t>Please see attached annexure</w:t>
      </w:r>
    </w:p>
    <w:p w:rsidR="008C4E5C" w:rsidRDefault="008C4E5C" w:rsidP="008C4E5C">
      <w:pPr>
        <w:pStyle w:val="ListParagraph"/>
        <w:spacing w:after="0" w:line="240" w:lineRule="auto"/>
        <w:ind w:left="567"/>
        <w:jc w:val="both"/>
        <w:outlineLvl w:val="0"/>
        <w:rPr>
          <w:rFonts w:ascii="Arial" w:eastAsia="Calibri" w:hAnsi="Arial" w:cs="Arial"/>
          <w:lang w:val="en-ZA"/>
        </w:rPr>
      </w:pPr>
    </w:p>
    <w:p w:rsidR="008C4E5C" w:rsidRDefault="008C4E5C" w:rsidP="008C4E5C">
      <w:pPr>
        <w:pStyle w:val="ListParagraph"/>
        <w:numPr>
          <w:ilvl w:val="0"/>
          <w:numId w:val="47"/>
        </w:numPr>
        <w:tabs>
          <w:tab w:val="left" w:pos="1134"/>
          <w:tab w:val="left" w:pos="1701"/>
        </w:tabs>
        <w:spacing w:after="0" w:line="240" w:lineRule="auto"/>
        <w:ind w:left="567" w:hanging="567"/>
        <w:jc w:val="both"/>
        <w:outlineLvl w:val="0"/>
        <w:rPr>
          <w:rFonts w:ascii="Arial" w:eastAsia="Calibri" w:hAnsi="Arial" w:cs="Arial"/>
          <w:lang w:val="en-ZA"/>
        </w:rPr>
      </w:pPr>
      <w:r>
        <w:rPr>
          <w:rFonts w:ascii="Arial" w:eastAsia="Calibri" w:hAnsi="Arial" w:cs="Arial"/>
          <w:lang w:val="en-ZA"/>
        </w:rPr>
        <w:t>(b)</w:t>
      </w:r>
      <w:r>
        <w:rPr>
          <w:rFonts w:ascii="Arial" w:eastAsia="Calibri" w:hAnsi="Arial" w:cs="Arial"/>
          <w:lang w:val="en-ZA"/>
        </w:rPr>
        <w:tab/>
        <w:t>(</w:t>
      </w:r>
      <w:proofErr w:type="spellStart"/>
      <w:r>
        <w:rPr>
          <w:rFonts w:ascii="Arial" w:eastAsia="Calibri" w:hAnsi="Arial" w:cs="Arial"/>
          <w:lang w:val="en-ZA"/>
        </w:rPr>
        <w:t>i</w:t>
      </w:r>
      <w:proofErr w:type="spellEnd"/>
      <w:r>
        <w:rPr>
          <w:rFonts w:ascii="Arial" w:eastAsia="Calibri" w:hAnsi="Arial" w:cs="Arial"/>
          <w:lang w:val="en-ZA"/>
        </w:rPr>
        <w:t>)</w:t>
      </w:r>
      <w:r>
        <w:rPr>
          <w:rFonts w:ascii="Arial" w:eastAsia="Calibri" w:hAnsi="Arial" w:cs="Arial"/>
          <w:lang w:val="en-ZA"/>
        </w:rPr>
        <w:tab/>
        <w:t>Please see attached annexure</w:t>
      </w:r>
    </w:p>
    <w:p w:rsidR="008C4E5C" w:rsidRDefault="008C4E5C" w:rsidP="008C4E5C">
      <w:pPr>
        <w:pStyle w:val="ListParagraph"/>
        <w:tabs>
          <w:tab w:val="left" w:pos="1134"/>
          <w:tab w:val="left" w:pos="1701"/>
        </w:tabs>
        <w:spacing w:after="0" w:line="240" w:lineRule="auto"/>
        <w:ind w:left="567"/>
        <w:jc w:val="both"/>
        <w:outlineLvl w:val="0"/>
        <w:rPr>
          <w:rFonts w:ascii="Arial" w:eastAsia="Calibri" w:hAnsi="Arial" w:cs="Arial"/>
          <w:lang w:val="en-ZA"/>
        </w:rPr>
      </w:pPr>
    </w:p>
    <w:p w:rsidR="008C4E5C" w:rsidRDefault="008C4E5C" w:rsidP="008C4E5C">
      <w:pPr>
        <w:pStyle w:val="ListParagraph"/>
        <w:tabs>
          <w:tab w:val="left" w:pos="1134"/>
          <w:tab w:val="left" w:pos="1701"/>
        </w:tabs>
        <w:spacing w:after="0" w:line="240" w:lineRule="auto"/>
        <w:ind w:left="567"/>
        <w:jc w:val="both"/>
        <w:outlineLvl w:val="0"/>
        <w:rPr>
          <w:rFonts w:ascii="Arial" w:eastAsia="Calibri" w:hAnsi="Arial" w:cs="Arial"/>
          <w:lang w:val="en-ZA"/>
        </w:rPr>
      </w:pPr>
      <w:r>
        <w:rPr>
          <w:rFonts w:ascii="Arial" w:eastAsia="Calibri" w:hAnsi="Arial" w:cs="Arial"/>
          <w:lang w:val="en-ZA"/>
        </w:rPr>
        <w:tab/>
        <w:t>(ii)</w:t>
      </w:r>
      <w:r>
        <w:rPr>
          <w:rFonts w:ascii="Arial" w:eastAsia="Calibri" w:hAnsi="Arial" w:cs="Arial"/>
          <w:lang w:val="en-ZA"/>
        </w:rPr>
        <w:tab/>
        <w:t>Please see attached annexure</w:t>
      </w:r>
    </w:p>
    <w:p w:rsidR="008C4E5C" w:rsidRDefault="008C4E5C" w:rsidP="008C4E5C">
      <w:pPr>
        <w:pStyle w:val="ListParagraph"/>
        <w:tabs>
          <w:tab w:val="left" w:pos="1134"/>
          <w:tab w:val="left" w:pos="1701"/>
        </w:tabs>
        <w:spacing w:after="0" w:line="240" w:lineRule="auto"/>
        <w:ind w:left="567"/>
        <w:jc w:val="both"/>
        <w:outlineLvl w:val="0"/>
        <w:rPr>
          <w:rFonts w:ascii="Arial" w:eastAsia="Calibri" w:hAnsi="Arial" w:cs="Arial"/>
          <w:lang w:val="en-ZA"/>
        </w:rPr>
      </w:pPr>
    </w:p>
    <w:p w:rsidR="008C4E5C" w:rsidRDefault="008C4E5C" w:rsidP="008C4E5C">
      <w:pPr>
        <w:pStyle w:val="ListParagraph"/>
        <w:tabs>
          <w:tab w:val="left" w:pos="1134"/>
          <w:tab w:val="left" w:pos="1701"/>
        </w:tabs>
        <w:spacing w:after="0" w:line="240" w:lineRule="auto"/>
        <w:ind w:left="567"/>
        <w:jc w:val="both"/>
        <w:outlineLvl w:val="0"/>
        <w:rPr>
          <w:rFonts w:ascii="Arial" w:eastAsia="Calibri" w:hAnsi="Arial" w:cs="Arial"/>
          <w:lang w:val="en-ZA"/>
        </w:rPr>
      </w:pPr>
      <w:r>
        <w:rPr>
          <w:rFonts w:ascii="Arial" w:eastAsia="Calibri" w:hAnsi="Arial" w:cs="Arial"/>
          <w:lang w:val="en-ZA"/>
        </w:rPr>
        <w:t>(c)</w:t>
      </w:r>
      <w:r>
        <w:rPr>
          <w:rFonts w:ascii="Arial" w:eastAsia="Calibri" w:hAnsi="Arial" w:cs="Arial"/>
          <w:lang w:val="en-ZA"/>
        </w:rPr>
        <w:tab/>
        <w:t>Please see attached annexure</w:t>
      </w:r>
    </w:p>
    <w:p w:rsidR="008C4E5C" w:rsidRDefault="008C4E5C" w:rsidP="008C4E5C">
      <w:pPr>
        <w:tabs>
          <w:tab w:val="left" w:pos="1134"/>
          <w:tab w:val="left" w:pos="1701"/>
        </w:tabs>
        <w:spacing w:after="0" w:line="240" w:lineRule="auto"/>
        <w:jc w:val="both"/>
        <w:outlineLvl w:val="0"/>
        <w:rPr>
          <w:rFonts w:ascii="Arial" w:eastAsia="Calibri" w:hAnsi="Arial" w:cs="Arial"/>
          <w:lang w:val="en-ZA"/>
        </w:rPr>
      </w:pPr>
    </w:p>
    <w:p w:rsidR="008C4E5C" w:rsidRDefault="008C4E5C" w:rsidP="00B33974">
      <w:pPr>
        <w:spacing w:before="100" w:beforeAutospacing="1" w:after="100" w:afterAutospacing="1" w:line="240" w:lineRule="auto"/>
        <w:jc w:val="both"/>
        <w:outlineLvl w:val="0"/>
        <w:rPr>
          <w:rFonts w:ascii="Arial" w:eastAsia="Calibri" w:hAnsi="Arial" w:cs="Arial"/>
          <w:b/>
          <w:lang w:val="en-ZA"/>
        </w:rPr>
      </w:pPr>
    </w:p>
    <w:p w:rsidR="008C4E5C" w:rsidRDefault="008C4E5C" w:rsidP="00B33974">
      <w:pPr>
        <w:spacing w:before="100" w:beforeAutospacing="1" w:after="100" w:afterAutospacing="1" w:line="240" w:lineRule="auto"/>
        <w:jc w:val="both"/>
        <w:outlineLvl w:val="0"/>
        <w:rPr>
          <w:rFonts w:ascii="Arial" w:eastAsia="Calibri" w:hAnsi="Arial" w:cs="Arial"/>
          <w:b/>
          <w:lang w:val="en-ZA"/>
        </w:rPr>
      </w:pPr>
    </w:p>
    <w:p w:rsidR="008C4E5C" w:rsidRDefault="008C4E5C" w:rsidP="00B33974">
      <w:pPr>
        <w:spacing w:before="100" w:beforeAutospacing="1" w:after="100" w:afterAutospacing="1" w:line="240" w:lineRule="auto"/>
        <w:jc w:val="both"/>
        <w:outlineLvl w:val="0"/>
        <w:rPr>
          <w:rFonts w:ascii="Arial" w:eastAsia="Calibri" w:hAnsi="Arial" w:cs="Arial"/>
          <w:b/>
          <w:lang w:val="en-ZA"/>
        </w:rPr>
      </w:pPr>
    </w:p>
    <w:p w:rsidR="008C4E5C" w:rsidRDefault="008C4E5C" w:rsidP="00B33974">
      <w:pPr>
        <w:spacing w:before="100" w:beforeAutospacing="1" w:after="100" w:afterAutospacing="1" w:line="240" w:lineRule="auto"/>
        <w:jc w:val="both"/>
        <w:outlineLvl w:val="0"/>
        <w:rPr>
          <w:rFonts w:ascii="Arial" w:eastAsia="Calibri" w:hAnsi="Arial" w:cs="Arial"/>
          <w:b/>
          <w:lang w:val="en-ZA"/>
        </w:rPr>
      </w:pPr>
    </w:p>
    <w:p w:rsidR="008C4E5C" w:rsidRDefault="008C4E5C" w:rsidP="00B33974">
      <w:pPr>
        <w:spacing w:before="100" w:beforeAutospacing="1" w:after="100" w:afterAutospacing="1" w:line="240" w:lineRule="auto"/>
        <w:jc w:val="both"/>
        <w:outlineLvl w:val="0"/>
        <w:rPr>
          <w:rFonts w:ascii="Arial" w:eastAsia="Calibri" w:hAnsi="Arial" w:cs="Arial"/>
          <w:b/>
          <w:lang w:val="en-ZA"/>
        </w:rPr>
      </w:pPr>
    </w:p>
    <w:p w:rsidR="008C4E5C" w:rsidRDefault="008C4E5C" w:rsidP="00B33974">
      <w:pPr>
        <w:spacing w:before="100" w:beforeAutospacing="1" w:after="100" w:afterAutospacing="1" w:line="240" w:lineRule="auto"/>
        <w:jc w:val="both"/>
        <w:outlineLvl w:val="0"/>
        <w:rPr>
          <w:rFonts w:ascii="Arial" w:eastAsia="Calibri" w:hAnsi="Arial" w:cs="Arial"/>
          <w:b/>
          <w:lang w:val="en-ZA"/>
        </w:rPr>
      </w:pPr>
    </w:p>
    <w:p w:rsidR="008C4E5C" w:rsidRDefault="008C4E5C" w:rsidP="00B33974">
      <w:pPr>
        <w:spacing w:before="100" w:beforeAutospacing="1" w:after="100" w:afterAutospacing="1" w:line="240" w:lineRule="auto"/>
        <w:jc w:val="both"/>
        <w:outlineLvl w:val="0"/>
        <w:rPr>
          <w:rFonts w:ascii="Arial" w:eastAsia="Calibri" w:hAnsi="Arial" w:cs="Arial"/>
          <w:b/>
          <w:lang w:val="en-ZA"/>
        </w:rPr>
      </w:pPr>
    </w:p>
    <w:p w:rsidR="008C4E5C" w:rsidRDefault="008C4E5C" w:rsidP="00B33974">
      <w:pPr>
        <w:spacing w:before="100" w:beforeAutospacing="1" w:after="100" w:afterAutospacing="1" w:line="240" w:lineRule="auto"/>
        <w:jc w:val="both"/>
        <w:outlineLvl w:val="0"/>
        <w:rPr>
          <w:rFonts w:ascii="Arial" w:eastAsia="Calibri" w:hAnsi="Arial" w:cs="Arial"/>
          <w:b/>
          <w:lang w:val="en-ZA"/>
        </w:rPr>
      </w:pPr>
    </w:p>
    <w:p w:rsidR="008C4E5C" w:rsidRDefault="008C4E5C" w:rsidP="00B33974">
      <w:pPr>
        <w:spacing w:before="100" w:beforeAutospacing="1" w:after="100" w:afterAutospacing="1" w:line="240" w:lineRule="auto"/>
        <w:jc w:val="both"/>
        <w:outlineLvl w:val="0"/>
        <w:rPr>
          <w:rFonts w:ascii="Arial" w:eastAsia="Calibri" w:hAnsi="Arial" w:cs="Arial"/>
          <w:b/>
          <w:lang w:val="en-ZA"/>
        </w:rPr>
      </w:pPr>
    </w:p>
    <w:p w:rsidR="008C4E5C" w:rsidRDefault="008C4E5C" w:rsidP="00B33974">
      <w:pPr>
        <w:spacing w:before="100" w:beforeAutospacing="1" w:after="100" w:afterAutospacing="1" w:line="240" w:lineRule="auto"/>
        <w:jc w:val="both"/>
        <w:outlineLvl w:val="0"/>
        <w:rPr>
          <w:rFonts w:ascii="Arial" w:eastAsia="Calibri" w:hAnsi="Arial" w:cs="Arial"/>
          <w:b/>
          <w:lang w:val="en-ZA"/>
        </w:rPr>
      </w:pPr>
    </w:p>
    <w:p w:rsidR="008C4E5C" w:rsidRDefault="008C4E5C" w:rsidP="00B33974">
      <w:pPr>
        <w:spacing w:before="100" w:beforeAutospacing="1" w:after="100" w:afterAutospacing="1" w:line="240" w:lineRule="auto"/>
        <w:jc w:val="both"/>
        <w:outlineLvl w:val="0"/>
        <w:rPr>
          <w:rFonts w:ascii="Arial" w:eastAsia="Calibri" w:hAnsi="Arial" w:cs="Arial"/>
          <w:b/>
          <w:lang w:val="en-ZA"/>
        </w:rPr>
      </w:pPr>
    </w:p>
    <w:p w:rsidR="008C4E5C" w:rsidRDefault="008C4E5C" w:rsidP="00B33974">
      <w:pPr>
        <w:spacing w:before="100" w:beforeAutospacing="1" w:after="100" w:afterAutospacing="1" w:line="240" w:lineRule="auto"/>
        <w:jc w:val="both"/>
        <w:outlineLvl w:val="0"/>
        <w:rPr>
          <w:rFonts w:ascii="Arial" w:eastAsia="Calibri" w:hAnsi="Arial" w:cs="Arial"/>
          <w:b/>
          <w:lang w:val="en-ZA"/>
        </w:rPr>
      </w:pPr>
    </w:p>
    <w:p w:rsidR="008C4E5C" w:rsidRDefault="008C4E5C" w:rsidP="008C4E5C">
      <w:pPr>
        <w:tabs>
          <w:tab w:val="left" w:pos="1134"/>
          <w:tab w:val="left" w:pos="1701"/>
        </w:tabs>
        <w:spacing w:after="0" w:line="240" w:lineRule="auto"/>
        <w:jc w:val="both"/>
        <w:outlineLvl w:val="0"/>
        <w:rPr>
          <w:rFonts w:ascii="Arial" w:eastAsia="Calibri" w:hAnsi="Arial" w:cs="Arial"/>
          <w:lang w:val="en-ZA"/>
        </w:rPr>
      </w:pPr>
      <w:r>
        <w:rPr>
          <w:rFonts w:ascii="Arial" w:eastAsia="Calibri" w:hAnsi="Arial" w:cs="Arial"/>
          <w:b/>
          <w:lang w:val="en-ZA"/>
        </w:rPr>
        <w:lastRenderedPageBreak/>
        <w:t>Railway Safety Regulator (RSR)</w:t>
      </w:r>
    </w:p>
    <w:p w:rsidR="008C4E5C" w:rsidRDefault="008C4E5C" w:rsidP="008C4E5C">
      <w:pPr>
        <w:tabs>
          <w:tab w:val="left" w:pos="1134"/>
          <w:tab w:val="left" w:pos="1701"/>
        </w:tabs>
        <w:spacing w:after="0" w:line="240" w:lineRule="auto"/>
        <w:jc w:val="both"/>
        <w:outlineLvl w:val="0"/>
        <w:rPr>
          <w:rFonts w:ascii="Arial" w:eastAsia="Calibri" w:hAnsi="Arial" w:cs="Arial"/>
          <w:lang w:val="en-ZA"/>
        </w:rPr>
      </w:pPr>
    </w:p>
    <w:p w:rsidR="008C4E5C" w:rsidRDefault="008C4E5C" w:rsidP="008C4E5C">
      <w:pPr>
        <w:pStyle w:val="ListParagraph"/>
        <w:numPr>
          <w:ilvl w:val="0"/>
          <w:numId w:val="48"/>
        </w:numPr>
        <w:tabs>
          <w:tab w:val="left" w:pos="1134"/>
          <w:tab w:val="left" w:pos="1701"/>
        </w:tabs>
        <w:spacing w:after="0" w:line="240" w:lineRule="auto"/>
        <w:ind w:left="567" w:hanging="567"/>
        <w:jc w:val="both"/>
        <w:outlineLvl w:val="0"/>
        <w:rPr>
          <w:rFonts w:ascii="Arial" w:eastAsia="Calibri" w:hAnsi="Arial" w:cs="Arial"/>
          <w:lang w:val="en-ZA"/>
        </w:rPr>
      </w:pPr>
      <w:r>
        <w:rPr>
          <w:rFonts w:ascii="Arial" w:eastAsia="Calibri" w:hAnsi="Arial" w:cs="Arial"/>
          <w:lang w:val="en-ZA"/>
        </w:rPr>
        <w:t>(a)</w:t>
      </w:r>
      <w:r>
        <w:rPr>
          <w:rFonts w:ascii="Arial" w:eastAsia="Calibri" w:hAnsi="Arial" w:cs="Arial"/>
          <w:lang w:val="en-ZA"/>
        </w:rPr>
        <w:tab/>
        <w:t>(ii)</w:t>
      </w:r>
      <w:r>
        <w:rPr>
          <w:rFonts w:ascii="Arial" w:eastAsia="Calibri" w:hAnsi="Arial" w:cs="Arial"/>
          <w:lang w:val="en-ZA"/>
        </w:rPr>
        <w:tab/>
        <w:t>(aa)</w:t>
      </w:r>
      <w:r>
        <w:rPr>
          <w:rFonts w:ascii="Arial" w:eastAsia="Calibri" w:hAnsi="Arial" w:cs="Arial"/>
          <w:lang w:val="en-ZA"/>
        </w:rPr>
        <w:tab/>
        <w:t>R4,501,209-14</w:t>
      </w:r>
    </w:p>
    <w:p w:rsidR="008C4E5C" w:rsidRDefault="008C4E5C" w:rsidP="008C4E5C">
      <w:pPr>
        <w:pStyle w:val="ListParagraph"/>
        <w:tabs>
          <w:tab w:val="left" w:pos="1134"/>
          <w:tab w:val="left" w:pos="1701"/>
        </w:tabs>
        <w:spacing w:after="0" w:line="240" w:lineRule="auto"/>
        <w:ind w:left="567"/>
        <w:jc w:val="both"/>
        <w:outlineLvl w:val="0"/>
        <w:rPr>
          <w:rFonts w:ascii="Arial" w:eastAsia="Calibri" w:hAnsi="Arial" w:cs="Arial"/>
          <w:lang w:val="en-ZA"/>
        </w:rPr>
      </w:pPr>
      <w:r>
        <w:rPr>
          <w:rFonts w:ascii="Arial" w:eastAsia="Calibri" w:hAnsi="Arial" w:cs="Arial"/>
          <w:lang w:val="en-ZA"/>
        </w:rPr>
        <w:tab/>
      </w:r>
    </w:p>
    <w:p w:rsidR="008C4E5C" w:rsidRDefault="008C4E5C" w:rsidP="008C4E5C">
      <w:pPr>
        <w:pStyle w:val="ListParagraph"/>
        <w:tabs>
          <w:tab w:val="left" w:pos="1134"/>
          <w:tab w:val="left" w:pos="1701"/>
        </w:tabs>
        <w:spacing w:after="0" w:line="240" w:lineRule="auto"/>
        <w:ind w:left="567"/>
        <w:jc w:val="both"/>
        <w:outlineLvl w:val="0"/>
        <w:rPr>
          <w:rFonts w:ascii="Arial" w:eastAsia="Calibri" w:hAnsi="Arial" w:cs="Arial"/>
          <w:lang w:val="en-ZA"/>
        </w:rPr>
      </w:pPr>
      <w:r>
        <w:rPr>
          <w:rFonts w:ascii="Arial" w:eastAsia="Calibri" w:hAnsi="Arial" w:cs="Arial"/>
          <w:lang w:val="en-ZA"/>
        </w:rPr>
        <w:tab/>
      </w:r>
      <w:r>
        <w:rPr>
          <w:rFonts w:ascii="Arial" w:eastAsia="Calibri" w:hAnsi="Arial" w:cs="Arial"/>
          <w:lang w:val="en-ZA"/>
        </w:rPr>
        <w:tab/>
        <w:t>(</w:t>
      </w:r>
      <w:proofErr w:type="gramStart"/>
      <w:r>
        <w:rPr>
          <w:rFonts w:ascii="Arial" w:eastAsia="Calibri" w:hAnsi="Arial" w:cs="Arial"/>
          <w:lang w:val="en-ZA"/>
        </w:rPr>
        <w:t>bb</w:t>
      </w:r>
      <w:proofErr w:type="gramEnd"/>
      <w:r>
        <w:rPr>
          <w:rFonts w:ascii="Arial" w:eastAsia="Calibri" w:hAnsi="Arial" w:cs="Arial"/>
          <w:lang w:val="en-ZA"/>
        </w:rPr>
        <w:t>)</w:t>
      </w:r>
      <w:r>
        <w:rPr>
          <w:rFonts w:ascii="Arial" w:eastAsia="Calibri" w:hAnsi="Arial" w:cs="Arial"/>
          <w:lang w:val="en-ZA"/>
        </w:rPr>
        <w:tab/>
        <w:t>R6</w:t>
      </w:r>
      <w:proofErr w:type="gramStart"/>
      <w:r>
        <w:rPr>
          <w:rFonts w:ascii="Arial" w:eastAsia="Calibri" w:hAnsi="Arial" w:cs="Arial"/>
          <w:lang w:val="en-ZA"/>
        </w:rPr>
        <w:t>,776,523</w:t>
      </w:r>
      <w:proofErr w:type="gramEnd"/>
      <w:r>
        <w:rPr>
          <w:rFonts w:ascii="Arial" w:eastAsia="Calibri" w:hAnsi="Arial" w:cs="Arial"/>
          <w:lang w:val="en-ZA"/>
        </w:rPr>
        <w:t>-90</w:t>
      </w:r>
    </w:p>
    <w:p w:rsidR="008C4E5C" w:rsidRDefault="008C4E5C" w:rsidP="008C4E5C">
      <w:pPr>
        <w:pStyle w:val="ListParagraph"/>
        <w:tabs>
          <w:tab w:val="left" w:pos="1134"/>
          <w:tab w:val="left" w:pos="1701"/>
        </w:tabs>
        <w:spacing w:after="0" w:line="240" w:lineRule="auto"/>
        <w:ind w:left="567"/>
        <w:jc w:val="both"/>
        <w:outlineLvl w:val="0"/>
        <w:rPr>
          <w:rFonts w:ascii="Arial" w:eastAsia="Calibri" w:hAnsi="Arial" w:cs="Arial"/>
          <w:lang w:val="en-ZA"/>
        </w:rPr>
      </w:pPr>
    </w:p>
    <w:p w:rsidR="008C4E5C" w:rsidRDefault="008C4E5C" w:rsidP="008C4E5C">
      <w:pPr>
        <w:pStyle w:val="ListParagraph"/>
        <w:tabs>
          <w:tab w:val="left" w:pos="1134"/>
          <w:tab w:val="left" w:pos="1701"/>
        </w:tabs>
        <w:spacing w:after="0" w:line="240" w:lineRule="auto"/>
        <w:ind w:left="567"/>
        <w:jc w:val="both"/>
        <w:outlineLvl w:val="0"/>
        <w:rPr>
          <w:rFonts w:ascii="Arial" w:eastAsia="Calibri" w:hAnsi="Arial" w:cs="Arial"/>
          <w:lang w:val="en-ZA"/>
        </w:rPr>
      </w:pPr>
      <w:r>
        <w:rPr>
          <w:rFonts w:ascii="Arial" w:eastAsia="Calibri" w:hAnsi="Arial" w:cs="Arial"/>
          <w:lang w:val="en-ZA"/>
        </w:rPr>
        <w:tab/>
      </w:r>
      <w:r>
        <w:rPr>
          <w:rFonts w:ascii="Arial" w:eastAsia="Calibri" w:hAnsi="Arial" w:cs="Arial"/>
          <w:lang w:val="en-ZA"/>
        </w:rPr>
        <w:tab/>
        <w:t>(cc)</w:t>
      </w:r>
      <w:r>
        <w:rPr>
          <w:rFonts w:ascii="Arial" w:eastAsia="Calibri" w:hAnsi="Arial" w:cs="Arial"/>
          <w:lang w:val="en-ZA"/>
        </w:rPr>
        <w:tab/>
        <w:t>R1</w:t>
      </w:r>
      <w:proofErr w:type="gramStart"/>
      <w:r>
        <w:rPr>
          <w:rFonts w:ascii="Arial" w:eastAsia="Calibri" w:hAnsi="Arial" w:cs="Arial"/>
          <w:lang w:val="en-ZA"/>
        </w:rPr>
        <w:t>,128,438</w:t>
      </w:r>
      <w:proofErr w:type="gramEnd"/>
      <w:r>
        <w:rPr>
          <w:rFonts w:ascii="Arial" w:eastAsia="Calibri" w:hAnsi="Arial" w:cs="Arial"/>
          <w:lang w:val="en-ZA"/>
        </w:rPr>
        <w:t>-16</w:t>
      </w:r>
    </w:p>
    <w:p w:rsidR="008C4E5C" w:rsidRDefault="008C4E5C" w:rsidP="008C4E5C">
      <w:pPr>
        <w:pStyle w:val="ListParagraph"/>
        <w:tabs>
          <w:tab w:val="left" w:pos="1134"/>
          <w:tab w:val="left" w:pos="1701"/>
        </w:tabs>
        <w:spacing w:after="0" w:line="240" w:lineRule="auto"/>
        <w:ind w:left="567"/>
        <w:jc w:val="both"/>
        <w:outlineLvl w:val="0"/>
        <w:rPr>
          <w:rFonts w:ascii="Arial" w:eastAsia="Calibri" w:hAnsi="Arial" w:cs="Arial"/>
          <w:lang w:val="en-ZA"/>
        </w:rPr>
      </w:pPr>
    </w:p>
    <w:p w:rsidR="008C4E5C" w:rsidRPr="00D36079" w:rsidRDefault="008C4E5C" w:rsidP="008C4E5C">
      <w:pPr>
        <w:pStyle w:val="ListParagraph"/>
        <w:numPr>
          <w:ilvl w:val="0"/>
          <w:numId w:val="48"/>
        </w:numPr>
        <w:tabs>
          <w:tab w:val="left" w:pos="1134"/>
          <w:tab w:val="left" w:pos="1701"/>
        </w:tabs>
        <w:spacing w:after="0" w:line="240" w:lineRule="auto"/>
        <w:ind w:left="567" w:hanging="567"/>
        <w:jc w:val="both"/>
        <w:outlineLvl w:val="0"/>
        <w:rPr>
          <w:rFonts w:ascii="Arial" w:eastAsia="Calibri" w:hAnsi="Arial" w:cs="Arial"/>
          <w:lang w:val="en-ZA"/>
        </w:rPr>
      </w:pPr>
      <w:r>
        <w:rPr>
          <w:rFonts w:ascii="Arial" w:eastAsia="Calibri" w:hAnsi="Arial" w:cs="Arial"/>
          <w:lang w:val="en-ZA"/>
        </w:rPr>
        <w:t>(b)</w:t>
      </w:r>
      <w:r>
        <w:rPr>
          <w:rFonts w:ascii="Arial" w:eastAsia="Calibri" w:hAnsi="Arial" w:cs="Arial"/>
          <w:lang w:val="en-ZA"/>
        </w:rPr>
        <w:tab/>
        <w:t>(</w:t>
      </w:r>
      <w:proofErr w:type="spellStart"/>
      <w:r>
        <w:rPr>
          <w:rFonts w:ascii="Arial" w:eastAsia="Calibri" w:hAnsi="Arial" w:cs="Arial"/>
          <w:lang w:val="en-ZA"/>
        </w:rPr>
        <w:t>i</w:t>
      </w:r>
      <w:proofErr w:type="spellEnd"/>
      <w:r>
        <w:rPr>
          <w:rFonts w:ascii="Arial" w:eastAsia="Calibri" w:hAnsi="Arial" w:cs="Arial"/>
          <w:lang w:val="en-ZA"/>
        </w:rPr>
        <w:t>)</w:t>
      </w:r>
      <w:r>
        <w:rPr>
          <w:rFonts w:ascii="Arial" w:eastAsia="Calibri" w:hAnsi="Arial" w:cs="Arial"/>
          <w:lang w:val="en-ZA"/>
        </w:rPr>
        <w:tab/>
      </w:r>
    </w:p>
    <w:tbl>
      <w:tblPr>
        <w:tblStyle w:val="TableGrid"/>
        <w:tblW w:w="0" w:type="auto"/>
        <w:tblInd w:w="1242" w:type="dxa"/>
        <w:shd w:val="clear" w:color="auto" w:fill="FFFFFF" w:themeFill="background1"/>
        <w:tblLook w:val="04A0" w:firstRow="1" w:lastRow="0" w:firstColumn="1" w:lastColumn="0" w:noHBand="0" w:noVBand="1"/>
      </w:tblPr>
      <w:tblGrid>
        <w:gridCol w:w="2439"/>
        <w:gridCol w:w="1984"/>
        <w:gridCol w:w="2127"/>
        <w:gridCol w:w="2240"/>
      </w:tblGrid>
      <w:tr w:rsidR="008C4E5C" w:rsidRPr="00166D9A" w:rsidTr="00DD5128">
        <w:tc>
          <w:tcPr>
            <w:tcW w:w="2439" w:type="dxa"/>
            <w:shd w:val="clear" w:color="auto" w:fill="548DD4" w:themeFill="text2" w:themeFillTint="99"/>
          </w:tcPr>
          <w:p w:rsidR="008C4E5C" w:rsidRPr="00166D9A" w:rsidRDefault="008C4E5C" w:rsidP="00DD5128">
            <w:pPr>
              <w:jc w:val="center"/>
              <w:rPr>
                <w:rFonts w:ascii="Arial" w:hAnsi="Arial" w:cs="Arial"/>
                <w:b/>
              </w:rPr>
            </w:pPr>
            <w:r w:rsidRPr="00166D9A">
              <w:rPr>
                <w:rFonts w:ascii="Arial" w:hAnsi="Arial" w:cs="Arial"/>
                <w:b/>
              </w:rPr>
              <w:t>Supplier</w:t>
            </w:r>
          </w:p>
        </w:tc>
        <w:tc>
          <w:tcPr>
            <w:tcW w:w="1984" w:type="dxa"/>
            <w:shd w:val="clear" w:color="auto" w:fill="548DD4" w:themeFill="text2" w:themeFillTint="99"/>
          </w:tcPr>
          <w:p w:rsidR="008C4E5C" w:rsidRPr="00166D9A" w:rsidRDefault="008C4E5C" w:rsidP="00DD5128">
            <w:pPr>
              <w:jc w:val="center"/>
              <w:rPr>
                <w:rFonts w:ascii="Arial" w:hAnsi="Arial" w:cs="Arial"/>
                <w:b/>
              </w:rPr>
            </w:pPr>
            <w:r w:rsidRPr="00166D9A">
              <w:rPr>
                <w:rFonts w:ascii="Arial" w:hAnsi="Arial" w:cs="Arial"/>
                <w:b/>
              </w:rPr>
              <w:t>2016/17</w:t>
            </w:r>
          </w:p>
        </w:tc>
        <w:tc>
          <w:tcPr>
            <w:tcW w:w="2127" w:type="dxa"/>
            <w:shd w:val="clear" w:color="auto" w:fill="548DD4" w:themeFill="text2" w:themeFillTint="99"/>
          </w:tcPr>
          <w:p w:rsidR="008C4E5C" w:rsidRPr="00166D9A" w:rsidRDefault="008C4E5C" w:rsidP="00DD5128">
            <w:pPr>
              <w:jc w:val="center"/>
              <w:rPr>
                <w:rFonts w:ascii="Arial" w:hAnsi="Arial" w:cs="Arial"/>
                <w:b/>
              </w:rPr>
            </w:pPr>
            <w:r w:rsidRPr="00166D9A">
              <w:rPr>
                <w:rFonts w:ascii="Arial" w:hAnsi="Arial" w:cs="Arial"/>
                <w:b/>
              </w:rPr>
              <w:t>2017/18</w:t>
            </w:r>
          </w:p>
        </w:tc>
        <w:tc>
          <w:tcPr>
            <w:tcW w:w="2240" w:type="dxa"/>
            <w:shd w:val="clear" w:color="auto" w:fill="548DD4" w:themeFill="text2" w:themeFillTint="99"/>
          </w:tcPr>
          <w:p w:rsidR="008C4E5C" w:rsidRPr="00166D9A" w:rsidRDefault="008C4E5C" w:rsidP="00DD5128">
            <w:pPr>
              <w:jc w:val="center"/>
              <w:rPr>
                <w:rFonts w:ascii="Arial" w:hAnsi="Arial" w:cs="Arial"/>
                <w:b/>
              </w:rPr>
            </w:pPr>
            <w:r w:rsidRPr="00166D9A">
              <w:rPr>
                <w:rFonts w:ascii="Arial" w:hAnsi="Arial" w:cs="Arial"/>
                <w:b/>
              </w:rPr>
              <w:t>2018/19</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KM Fusion</w:t>
            </w:r>
          </w:p>
        </w:tc>
        <w:tc>
          <w:tcPr>
            <w:tcW w:w="1984" w:type="dxa"/>
            <w:tcBorders>
              <w:top w:val="single" w:sz="4" w:space="0" w:color="auto"/>
              <w:left w:val="single" w:sz="8" w:space="0" w:color="auto"/>
              <w:bottom w:val="nil"/>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bCs/>
              </w:rPr>
              <w:t>138 000,00</w:t>
            </w:r>
          </w:p>
        </w:tc>
        <w:tc>
          <w:tcPr>
            <w:tcW w:w="2127"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bCs/>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proofErr w:type="spellStart"/>
            <w:r w:rsidRPr="008C4E5C">
              <w:rPr>
                <w:rFonts w:ascii="Arial" w:hAnsi="Arial" w:cs="Arial"/>
              </w:rPr>
              <w:t>Tshoane</w:t>
            </w:r>
            <w:proofErr w:type="spellEnd"/>
            <w:r w:rsidRPr="008C4E5C">
              <w:rPr>
                <w:rFonts w:ascii="Arial" w:hAnsi="Arial" w:cs="Arial"/>
              </w:rPr>
              <w:t xml:space="preserve"> Graphic</w:t>
            </w:r>
          </w:p>
        </w:tc>
        <w:tc>
          <w:tcPr>
            <w:tcW w:w="1984" w:type="dxa"/>
            <w:tcBorders>
              <w:top w:val="single" w:sz="4" w:space="0" w:color="auto"/>
              <w:left w:val="single" w:sz="8" w:space="0" w:color="auto"/>
              <w:bottom w:val="nil"/>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bCs/>
              </w:rPr>
              <w:t>99 636,00</w:t>
            </w:r>
          </w:p>
        </w:tc>
        <w:tc>
          <w:tcPr>
            <w:tcW w:w="2127"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bCs/>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proofErr w:type="spellStart"/>
            <w:r w:rsidRPr="008C4E5C">
              <w:rPr>
                <w:rFonts w:ascii="Arial" w:hAnsi="Arial" w:cs="Arial"/>
              </w:rPr>
              <w:t>Muga</w:t>
            </w:r>
            <w:proofErr w:type="spellEnd"/>
            <w:r w:rsidRPr="008C4E5C">
              <w:rPr>
                <w:rFonts w:ascii="Arial" w:hAnsi="Arial" w:cs="Arial"/>
              </w:rPr>
              <w:t xml:space="preserve"> Design</w:t>
            </w:r>
          </w:p>
        </w:tc>
        <w:tc>
          <w:tcPr>
            <w:tcW w:w="1984" w:type="dxa"/>
            <w:tcBorders>
              <w:top w:val="single" w:sz="4" w:space="0" w:color="auto"/>
              <w:left w:val="single" w:sz="8" w:space="0" w:color="auto"/>
              <w:bottom w:val="nil"/>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bCs/>
              </w:rPr>
              <w:t>44 722,26</w:t>
            </w:r>
          </w:p>
        </w:tc>
        <w:tc>
          <w:tcPr>
            <w:tcW w:w="2127"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bCs/>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proofErr w:type="spellStart"/>
            <w:r w:rsidRPr="008C4E5C">
              <w:rPr>
                <w:rFonts w:ascii="Arial" w:hAnsi="Arial" w:cs="Arial"/>
              </w:rPr>
              <w:t>Skuys</w:t>
            </w:r>
            <w:proofErr w:type="spellEnd"/>
            <w:r w:rsidRPr="008C4E5C">
              <w:rPr>
                <w:rFonts w:ascii="Arial" w:hAnsi="Arial" w:cs="Arial"/>
              </w:rPr>
              <w:t xml:space="preserve"> Communications</w:t>
            </w:r>
          </w:p>
        </w:tc>
        <w:tc>
          <w:tcPr>
            <w:tcW w:w="1984" w:type="dxa"/>
            <w:tcBorders>
              <w:top w:val="single" w:sz="4" w:space="0" w:color="auto"/>
              <w:left w:val="single" w:sz="8" w:space="0" w:color="auto"/>
              <w:bottom w:val="nil"/>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bCs/>
              </w:rPr>
              <w:t>4 930,50</w:t>
            </w:r>
          </w:p>
        </w:tc>
        <w:tc>
          <w:tcPr>
            <w:tcW w:w="2127"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bCs/>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Radio Sunny south</w:t>
            </w:r>
          </w:p>
        </w:tc>
        <w:tc>
          <w:tcPr>
            <w:tcW w:w="1984" w:type="dxa"/>
            <w:tcBorders>
              <w:top w:val="single" w:sz="4" w:space="0" w:color="auto"/>
              <w:left w:val="single" w:sz="8" w:space="0" w:color="auto"/>
              <w:bottom w:val="nil"/>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bCs/>
              </w:rPr>
              <w:t>1 600,00</w:t>
            </w:r>
          </w:p>
        </w:tc>
        <w:tc>
          <w:tcPr>
            <w:tcW w:w="2127"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bCs/>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Penny J Trading and Projects</w:t>
            </w:r>
          </w:p>
        </w:tc>
        <w:tc>
          <w:tcPr>
            <w:tcW w:w="1984" w:type="dxa"/>
            <w:tcBorders>
              <w:top w:val="single" w:sz="4" w:space="0" w:color="auto"/>
              <w:left w:val="single" w:sz="8" w:space="0" w:color="auto"/>
              <w:bottom w:val="nil"/>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bCs/>
              </w:rPr>
              <w:t>49 617,50</w:t>
            </w:r>
          </w:p>
        </w:tc>
        <w:tc>
          <w:tcPr>
            <w:tcW w:w="2127"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bCs/>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proofErr w:type="spellStart"/>
            <w:r w:rsidRPr="008C4E5C">
              <w:rPr>
                <w:rFonts w:ascii="Arial" w:hAnsi="Arial" w:cs="Arial"/>
              </w:rPr>
              <w:t>Wydex</w:t>
            </w:r>
            <w:proofErr w:type="spellEnd"/>
            <w:r w:rsidRPr="008C4E5C">
              <w:rPr>
                <w:rFonts w:ascii="Arial" w:hAnsi="Arial" w:cs="Arial"/>
              </w:rPr>
              <w:t xml:space="preserve"> events and Promotion</w:t>
            </w:r>
          </w:p>
        </w:tc>
        <w:tc>
          <w:tcPr>
            <w:tcW w:w="1984" w:type="dxa"/>
            <w:tcBorders>
              <w:top w:val="single" w:sz="4" w:space="0" w:color="auto"/>
              <w:left w:val="single" w:sz="8" w:space="0" w:color="auto"/>
              <w:bottom w:val="nil"/>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bCs/>
              </w:rPr>
              <w:t>250 800,00</w:t>
            </w:r>
          </w:p>
        </w:tc>
        <w:tc>
          <w:tcPr>
            <w:tcW w:w="2127"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bCs/>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proofErr w:type="spellStart"/>
            <w:r w:rsidRPr="008C4E5C">
              <w:rPr>
                <w:rFonts w:ascii="Arial" w:hAnsi="Arial" w:cs="Arial"/>
              </w:rPr>
              <w:t>Makabaza</w:t>
            </w:r>
            <w:proofErr w:type="spellEnd"/>
            <w:r w:rsidRPr="008C4E5C">
              <w:rPr>
                <w:rFonts w:ascii="Arial" w:hAnsi="Arial" w:cs="Arial"/>
              </w:rPr>
              <w:t xml:space="preserve"> Trading</w:t>
            </w:r>
          </w:p>
        </w:tc>
        <w:tc>
          <w:tcPr>
            <w:tcW w:w="1984" w:type="dxa"/>
            <w:tcBorders>
              <w:top w:val="single" w:sz="4" w:space="0" w:color="auto"/>
              <w:left w:val="single" w:sz="8" w:space="0" w:color="auto"/>
              <w:bottom w:val="nil"/>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bCs/>
              </w:rPr>
              <w:t>113 750,00</w:t>
            </w:r>
          </w:p>
        </w:tc>
        <w:tc>
          <w:tcPr>
            <w:tcW w:w="2127"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bCs/>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w:t>
            </w:r>
            <w:proofErr w:type="spellStart"/>
            <w:r w:rsidRPr="008C4E5C">
              <w:rPr>
                <w:rFonts w:ascii="Arial" w:hAnsi="Arial" w:cs="Arial"/>
              </w:rPr>
              <w:t>Obrigardo</w:t>
            </w:r>
            <w:proofErr w:type="spellEnd"/>
            <w:r w:rsidRPr="008C4E5C">
              <w:rPr>
                <w:rFonts w:ascii="Arial" w:hAnsi="Arial" w:cs="Arial"/>
              </w:rPr>
              <w:t xml:space="preserve"> Records </w:t>
            </w:r>
          </w:p>
        </w:tc>
        <w:tc>
          <w:tcPr>
            <w:tcW w:w="1984" w:type="dxa"/>
            <w:tcBorders>
              <w:top w:val="single" w:sz="4" w:space="0" w:color="auto"/>
              <w:left w:val="single" w:sz="8" w:space="0" w:color="auto"/>
              <w:bottom w:val="nil"/>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bCs/>
              </w:rPr>
              <w:t>45 000,00</w:t>
            </w:r>
          </w:p>
        </w:tc>
        <w:tc>
          <w:tcPr>
            <w:tcW w:w="2127"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bCs/>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w:t>
            </w:r>
            <w:proofErr w:type="spellStart"/>
            <w:r w:rsidRPr="008C4E5C">
              <w:rPr>
                <w:rFonts w:ascii="Arial" w:hAnsi="Arial" w:cs="Arial"/>
              </w:rPr>
              <w:t>Lukromat</w:t>
            </w:r>
            <w:proofErr w:type="spellEnd"/>
            <w:r w:rsidRPr="008C4E5C">
              <w:rPr>
                <w:rFonts w:ascii="Arial" w:hAnsi="Arial" w:cs="Arial"/>
              </w:rPr>
              <w:t xml:space="preserve"> </w:t>
            </w:r>
          </w:p>
        </w:tc>
        <w:tc>
          <w:tcPr>
            <w:tcW w:w="1984" w:type="dxa"/>
            <w:tcBorders>
              <w:top w:val="single" w:sz="4" w:space="0" w:color="auto"/>
              <w:left w:val="single" w:sz="8" w:space="0" w:color="auto"/>
              <w:bottom w:val="nil"/>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bCs/>
              </w:rPr>
              <w:t>76 209,00</w:t>
            </w:r>
          </w:p>
        </w:tc>
        <w:tc>
          <w:tcPr>
            <w:tcW w:w="2127"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bCs/>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w:t>
            </w:r>
            <w:proofErr w:type="spellStart"/>
            <w:r w:rsidRPr="008C4E5C">
              <w:rPr>
                <w:rFonts w:ascii="Arial" w:hAnsi="Arial" w:cs="Arial"/>
              </w:rPr>
              <w:t>Dlaliphi</w:t>
            </w:r>
            <w:proofErr w:type="spellEnd"/>
            <w:r w:rsidRPr="008C4E5C">
              <w:rPr>
                <w:rFonts w:ascii="Arial" w:hAnsi="Arial" w:cs="Arial"/>
              </w:rPr>
              <w:t xml:space="preserve"> Trading Enterprise </w:t>
            </w:r>
          </w:p>
        </w:tc>
        <w:tc>
          <w:tcPr>
            <w:tcW w:w="1984" w:type="dxa"/>
            <w:tcBorders>
              <w:top w:val="single" w:sz="4" w:space="0" w:color="auto"/>
              <w:left w:val="single" w:sz="8" w:space="0" w:color="auto"/>
              <w:bottom w:val="nil"/>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bCs/>
              </w:rPr>
              <w:t>309 940,00</w:t>
            </w:r>
          </w:p>
        </w:tc>
        <w:tc>
          <w:tcPr>
            <w:tcW w:w="2127"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bCs/>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w:t>
            </w:r>
            <w:proofErr w:type="spellStart"/>
            <w:r w:rsidRPr="008C4E5C">
              <w:rPr>
                <w:rFonts w:ascii="Arial" w:hAnsi="Arial" w:cs="Arial"/>
              </w:rPr>
              <w:t>Presious</w:t>
            </w:r>
            <w:proofErr w:type="spellEnd"/>
            <w:r w:rsidRPr="008C4E5C">
              <w:rPr>
                <w:rFonts w:ascii="Arial" w:hAnsi="Arial" w:cs="Arial"/>
              </w:rPr>
              <w:t xml:space="preserve"> Supplier </w:t>
            </w:r>
          </w:p>
        </w:tc>
        <w:tc>
          <w:tcPr>
            <w:tcW w:w="1984" w:type="dxa"/>
            <w:tcBorders>
              <w:top w:val="single" w:sz="4" w:space="0" w:color="auto"/>
              <w:left w:val="single" w:sz="8"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bCs/>
              </w:rPr>
              <w:t>109 550,00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bCs/>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w:t>
            </w:r>
            <w:proofErr w:type="spellStart"/>
            <w:r w:rsidRPr="008C4E5C">
              <w:rPr>
                <w:rFonts w:ascii="Arial" w:hAnsi="Arial" w:cs="Arial"/>
              </w:rPr>
              <w:t>Dlaliphi</w:t>
            </w:r>
            <w:proofErr w:type="spellEnd"/>
            <w:r w:rsidRPr="008C4E5C">
              <w:rPr>
                <w:rFonts w:ascii="Arial" w:hAnsi="Arial" w:cs="Arial"/>
              </w:rPr>
              <w:t xml:space="preserve"> Trading Enterprise </w:t>
            </w:r>
          </w:p>
        </w:tc>
        <w:tc>
          <w:tcPr>
            <w:tcW w:w="1984" w:type="dxa"/>
            <w:tcBorders>
              <w:top w:val="nil"/>
              <w:left w:val="single" w:sz="8"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bCs/>
              </w:rPr>
              <w:t>284 886,00</w:t>
            </w: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bCs/>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TMSA </w:t>
            </w:r>
          </w:p>
        </w:tc>
        <w:tc>
          <w:tcPr>
            <w:tcW w:w="1984" w:type="dxa"/>
            <w:tcBorders>
              <w:top w:val="nil"/>
              <w:left w:val="single" w:sz="8"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bCs/>
              </w:rPr>
              <w:t>20 000,00</w:t>
            </w: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bCs/>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w:t>
            </w:r>
            <w:proofErr w:type="spellStart"/>
            <w:r w:rsidRPr="008C4E5C">
              <w:rPr>
                <w:rFonts w:ascii="Arial" w:hAnsi="Arial" w:cs="Arial"/>
              </w:rPr>
              <w:t>Shandu</w:t>
            </w:r>
            <w:proofErr w:type="spellEnd"/>
            <w:r w:rsidRPr="008C4E5C">
              <w:rPr>
                <w:rFonts w:ascii="Arial" w:hAnsi="Arial" w:cs="Arial"/>
              </w:rPr>
              <w:t xml:space="preserve"> Projects </w:t>
            </w:r>
          </w:p>
        </w:tc>
        <w:tc>
          <w:tcPr>
            <w:tcW w:w="1984" w:type="dxa"/>
            <w:tcBorders>
              <w:top w:val="nil"/>
              <w:left w:val="single" w:sz="8"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bCs/>
              </w:rPr>
              <w:t>42 400,00</w:t>
            </w: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bCs/>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w:t>
            </w:r>
            <w:proofErr w:type="spellStart"/>
            <w:r w:rsidRPr="008C4E5C">
              <w:rPr>
                <w:rFonts w:ascii="Arial" w:hAnsi="Arial" w:cs="Arial"/>
              </w:rPr>
              <w:t>Mkatshwa</w:t>
            </w:r>
            <w:proofErr w:type="spellEnd"/>
            <w:r w:rsidRPr="008C4E5C">
              <w:rPr>
                <w:rFonts w:ascii="Arial" w:hAnsi="Arial" w:cs="Arial"/>
              </w:rPr>
              <w:t xml:space="preserve"> Communication </w:t>
            </w:r>
          </w:p>
        </w:tc>
        <w:tc>
          <w:tcPr>
            <w:tcW w:w="1984" w:type="dxa"/>
            <w:tcBorders>
              <w:top w:val="nil"/>
              <w:left w:val="single" w:sz="8"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bCs/>
              </w:rPr>
              <w:t>200 000,00</w:t>
            </w: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bCs/>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Blue Nova Holdings </w:t>
            </w:r>
          </w:p>
        </w:tc>
        <w:tc>
          <w:tcPr>
            <w:tcW w:w="1984" w:type="dxa"/>
            <w:tcBorders>
              <w:top w:val="nil"/>
              <w:left w:val="single" w:sz="8"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bCs/>
              </w:rPr>
              <w:t>31 570,00</w:t>
            </w: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bCs/>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Seventy-nine Digital </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bCs/>
              </w:rPr>
              <w:t>6 295,00</w:t>
            </w: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bCs/>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Complex Marketing </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bCs/>
              </w:rPr>
              <w:t>5 929,14</w:t>
            </w: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bCs/>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Pent Communication </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bCs/>
              </w:rPr>
              <w:t>53 900,00</w:t>
            </w: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bCs/>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Time for Me Trading </w:t>
            </w:r>
            <w:r w:rsidRPr="008C4E5C">
              <w:rPr>
                <w:rFonts w:ascii="Arial" w:hAnsi="Arial" w:cs="Arial"/>
              </w:rPr>
              <w:lastRenderedPageBreak/>
              <w:t xml:space="preserve">and Projects </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bCs/>
              </w:rPr>
              <w:lastRenderedPageBreak/>
              <w:t>75 750,00</w:t>
            </w: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single" w:sz="4" w:space="0" w:color="auto"/>
              <w:left w:val="single" w:sz="4" w:space="0" w:color="auto"/>
              <w:bottom w:val="nil"/>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bCs/>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lastRenderedPageBreak/>
              <w:t xml:space="preserve"> </w:t>
            </w:r>
            <w:proofErr w:type="spellStart"/>
            <w:r w:rsidRPr="008C4E5C">
              <w:rPr>
                <w:rFonts w:ascii="Arial" w:hAnsi="Arial" w:cs="Arial"/>
              </w:rPr>
              <w:t>Ekulahleni</w:t>
            </w:r>
            <w:proofErr w:type="spellEnd"/>
            <w:r w:rsidRPr="008C4E5C">
              <w:rPr>
                <w:rFonts w:ascii="Arial" w:hAnsi="Arial" w:cs="Arial"/>
              </w:rPr>
              <w:t xml:space="preserve"> Development </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5 060,00</w:t>
            </w: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w:t>
            </w:r>
            <w:proofErr w:type="spellStart"/>
            <w:r w:rsidRPr="008C4E5C">
              <w:rPr>
                <w:rFonts w:ascii="Arial" w:hAnsi="Arial" w:cs="Arial"/>
              </w:rPr>
              <w:t>Ditshantsho</w:t>
            </w:r>
            <w:proofErr w:type="spellEnd"/>
            <w:r w:rsidRPr="008C4E5C">
              <w:rPr>
                <w:rFonts w:ascii="Arial" w:hAnsi="Arial" w:cs="Arial"/>
              </w:rPr>
              <w:t xml:space="preserve"> </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125 200,00</w:t>
            </w:r>
          </w:p>
        </w:tc>
        <w:tc>
          <w:tcPr>
            <w:tcW w:w="2127" w:type="dxa"/>
            <w:tcBorders>
              <w:top w:val="nil"/>
              <w:left w:val="nil"/>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w:t>
            </w:r>
            <w:proofErr w:type="spellStart"/>
            <w:r w:rsidRPr="008C4E5C">
              <w:rPr>
                <w:rFonts w:ascii="Arial" w:hAnsi="Arial" w:cs="Arial"/>
              </w:rPr>
              <w:t>Vusa</w:t>
            </w:r>
            <w:proofErr w:type="spellEnd"/>
            <w:r w:rsidRPr="008C4E5C">
              <w:rPr>
                <w:rFonts w:ascii="Arial" w:hAnsi="Arial" w:cs="Arial"/>
              </w:rPr>
              <w:t xml:space="preserve"> Joy </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7 000,00</w:t>
            </w:r>
          </w:p>
        </w:tc>
        <w:tc>
          <w:tcPr>
            <w:tcW w:w="2127" w:type="dxa"/>
            <w:tcBorders>
              <w:top w:val="nil"/>
              <w:left w:val="nil"/>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w:t>
            </w:r>
            <w:proofErr w:type="spellStart"/>
            <w:r w:rsidRPr="008C4E5C">
              <w:rPr>
                <w:rFonts w:ascii="Arial" w:hAnsi="Arial" w:cs="Arial"/>
              </w:rPr>
              <w:t>Mamphiri</w:t>
            </w:r>
            <w:proofErr w:type="spellEnd"/>
            <w:r w:rsidRPr="008C4E5C">
              <w:rPr>
                <w:rFonts w:ascii="Arial" w:hAnsi="Arial" w:cs="Arial"/>
              </w:rPr>
              <w:t xml:space="preserve"> Events </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29 614,14</w:t>
            </w:r>
          </w:p>
        </w:tc>
        <w:tc>
          <w:tcPr>
            <w:tcW w:w="2127" w:type="dxa"/>
            <w:tcBorders>
              <w:top w:val="nil"/>
              <w:left w:val="nil"/>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Beta Life Global </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15 000,00</w:t>
            </w:r>
          </w:p>
        </w:tc>
        <w:tc>
          <w:tcPr>
            <w:tcW w:w="2127" w:type="dxa"/>
            <w:tcBorders>
              <w:top w:val="nil"/>
              <w:left w:val="nil"/>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TJT Media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37 563,00</w:t>
            </w:r>
          </w:p>
        </w:tc>
        <w:tc>
          <w:tcPr>
            <w:tcW w:w="2127" w:type="dxa"/>
            <w:tcBorders>
              <w:top w:val="single" w:sz="4" w:space="0" w:color="auto"/>
              <w:left w:val="nil"/>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w:t>
            </w:r>
            <w:proofErr w:type="spellStart"/>
            <w:r w:rsidRPr="008C4E5C">
              <w:rPr>
                <w:rFonts w:ascii="Arial" w:hAnsi="Arial" w:cs="Arial"/>
              </w:rPr>
              <w:t>Sinandele</w:t>
            </w:r>
            <w:proofErr w:type="spellEnd"/>
            <w:r w:rsidRPr="008C4E5C">
              <w:rPr>
                <w:rFonts w:ascii="Arial" w:hAnsi="Arial" w:cs="Arial"/>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bCs/>
              </w:rPr>
              <w:t>219 437,14</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Spin Africa Media </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99 800,00</w:t>
            </w: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HVN Trading </w:t>
            </w:r>
            <w:proofErr w:type="spellStart"/>
            <w:r w:rsidRPr="008C4E5C">
              <w:rPr>
                <w:rFonts w:ascii="Arial" w:hAnsi="Arial" w:cs="Arial"/>
              </w:rPr>
              <w:t>Entreprise</w:t>
            </w:r>
            <w:proofErr w:type="spellEnd"/>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146 000,00</w:t>
            </w: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Lydia Constructions</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337 440,00</w:t>
            </w: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proofErr w:type="spellStart"/>
            <w:r w:rsidRPr="008C4E5C">
              <w:rPr>
                <w:rFonts w:ascii="Arial" w:hAnsi="Arial" w:cs="Arial"/>
              </w:rPr>
              <w:t>Kgaebane</w:t>
            </w:r>
            <w:proofErr w:type="spellEnd"/>
            <w:r w:rsidRPr="008C4E5C">
              <w:rPr>
                <w:rFonts w:ascii="Arial" w:hAnsi="Arial" w:cs="Arial"/>
              </w:rPr>
              <w:t xml:space="preserve"> Trading/</w:t>
            </w:r>
            <w:proofErr w:type="spellStart"/>
            <w:r w:rsidRPr="008C4E5C">
              <w:rPr>
                <w:rFonts w:ascii="Arial" w:hAnsi="Arial" w:cs="Arial"/>
              </w:rPr>
              <w:t>Spycefit</w:t>
            </w:r>
            <w:proofErr w:type="spellEnd"/>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252 050,00</w:t>
            </w: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proofErr w:type="spellStart"/>
            <w:r w:rsidRPr="008C4E5C">
              <w:rPr>
                <w:rFonts w:ascii="Arial" w:hAnsi="Arial" w:cs="Arial"/>
              </w:rPr>
              <w:t>Mazothe</w:t>
            </w:r>
            <w:proofErr w:type="spellEnd"/>
            <w:r w:rsidRPr="008C4E5C">
              <w:rPr>
                <w:rFonts w:ascii="Arial" w:hAnsi="Arial" w:cs="Arial"/>
              </w:rPr>
              <w:t xml:space="preserve"> Media</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122 000,00</w:t>
            </w: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proofErr w:type="spellStart"/>
            <w:r w:rsidRPr="008C4E5C">
              <w:rPr>
                <w:rFonts w:ascii="Arial" w:hAnsi="Arial" w:cs="Arial"/>
              </w:rPr>
              <w:t>Mazothe</w:t>
            </w:r>
            <w:proofErr w:type="spellEnd"/>
            <w:r w:rsidRPr="008C4E5C">
              <w:rPr>
                <w:rFonts w:ascii="Arial" w:hAnsi="Arial" w:cs="Arial"/>
              </w:rPr>
              <w:t xml:space="preserve"> Media</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34 760,00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proofErr w:type="spellStart"/>
            <w:r w:rsidRPr="008C4E5C">
              <w:rPr>
                <w:rFonts w:ascii="Arial" w:hAnsi="Arial" w:cs="Arial"/>
              </w:rPr>
              <w:t>Mgosh</w:t>
            </w:r>
            <w:proofErr w:type="spellEnd"/>
            <w:r w:rsidRPr="008C4E5C">
              <w:rPr>
                <w:rFonts w:ascii="Arial" w:hAnsi="Arial" w:cs="Arial"/>
              </w:rPr>
              <w:t xml:space="preserve"> Pty Ltd</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10 260,00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proofErr w:type="spellStart"/>
            <w:r w:rsidRPr="008C4E5C">
              <w:rPr>
                <w:rFonts w:ascii="Arial" w:hAnsi="Arial" w:cs="Arial"/>
              </w:rPr>
              <w:t>Tshikhudo</w:t>
            </w:r>
            <w:proofErr w:type="spellEnd"/>
            <w:r w:rsidRPr="008C4E5C">
              <w:rPr>
                <w:rFonts w:ascii="Arial" w:hAnsi="Arial" w:cs="Arial"/>
              </w:rPr>
              <w:t xml:space="preserve"> Media</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21 400,00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proofErr w:type="spellStart"/>
            <w:r w:rsidRPr="008C4E5C">
              <w:rPr>
                <w:rFonts w:ascii="Arial" w:hAnsi="Arial" w:cs="Arial"/>
              </w:rPr>
              <w:t>Limil</w:t>
            </w:r>
            <w:proofErr w:type="spellEnd"/>
            <w:r w:rsidRPr="008C4E5C">
              <w:rPr>
                <w:rFonts w:ascii="Arial" w:hAnsi="Arial" w:cs="Arial"/>
              </w:rPr>
              <w:t xml:space="preserve"> Pty Ltd</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214 985,00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Forty Three Concepts</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414 732,00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proofErr w:type="spellStart"/>
            <w:r w:rsidRPr="008C4E5C">
              <w:rPr>
                <w:rFonts w:ascii="Arial" w:hAnsi="Arial" w:cs="Arial"/>
              </w:rPr>
              <w:t>Salilogix</w:t>
            </w:r>
            <w:proofErr w:type="spellEnd"/>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219 600,00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proofErr w:type="spellStart"/>
            <w:r w:rsidRPr="008C4E5C">
              <w:rPr>
                <w:rFonts w:ascii="Arial" w:hAnsi="Arial" w:cs="Arial"/>
              </w:rPr>
              <w:t>Itelligent</w:t>
            </w:r>
            <w:proofErr w:type="spellEnd"/>
            <w:r w:rsidRPr="008C4E5C">
              <w:rPr>
                <w:rFonts w:ascii="Arial" w:hAnsi="Arial" w:cs="Arial"/>
              </w:rPr>
              <w:t xml:space="preserve"> Edge</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182 400,00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proofErr w:type="spellStart"/>
            <w:r w:rsidRPr="008C4E5C">
              <w:rPr>
                <w:rFonts w:ascii="Arial" w:hAnsi="Arial" w:cs="Arial"/>
              </w:rPr>
              <w:t>Brandworx</w:t>
            </w:r>
            <w:proofErr w:type="spellEnd"/>
            <w:r w:rsidRPr="008C4E5C">
              <w:rPr>
                <w:rFonts w:ascii="Arial" w:hAnsi="Arial" w:cs="Arial"/>
              </w:rPr>
              <w:t xml:space="preserve"> Communications</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315 757,20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proofErr w:type="spellStart"/>
            <w:r w:rsidRPr="008C4E5C">
              <w:rPr>
                <w:rFonts w:ascii="Arial" w:hAnsi="Arial" w:cs="Arial"/>
              </w:rPr>
              <w:t>Zeneel</w:t>
            </w:r>
            <w:proofErr w:type="spellEnd"/>
            <w:r w:rsidRPr="008C4E5C">
              <w:rPr>
                <w:rFonts w:ascii="Arial" w:hAnsi="Arial" w:cs="Arial"/>
              </w:rPr>
              <w:t xml:space="preserve"> Trading</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201 780,00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Faith CP Projects</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162 170,00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proofErr w:type="spellStart"/>
            <w:r w:rsidRPr="008C4E5C">
              <w:rPr>
                <w:rFonts w:ascii="Arial" w:hAnsi="Arial" w:cs="Arial"/>
              </w:rPr>
              <w:t>Thelangoma</w:t>
            </w:r>
            <w:proofErr w:type="spellEnd"/>
            <w:r w:rsidRPr="008C4E5C">
              <w:rPr>
                <w:rFonts w:ascii="Arial" w:hAnsi="Arial" w:cs="Arial"/>
              </w:rPr>
              <w:t xml:space="preserve"> Trading</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493 020,00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Intelligent Edge</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66 400,00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Media Equity </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314 640,00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w:t>
            </w:r>
            <w:proofErr w:type="spellStart"/>
            <w:r w:rsidRPr="008C4E5C">
              <w:rPr>
                <w:rFonts w:ascii="Arial" w:hAnsi="Arial" w:cs="Arial"/>
              </w:rPr>
              <w:t>Bayathetha</w:t>
            </w:r>
            <w:proofErr w:type="spellEnd"/>
            <w:r w:rsidRPr="008C4E5C">
              <w:rPr>
                <w:rFonts w:ascii="Arial" w:hAnsi="Arial" w:cs="Arial"/>
              </w:rPr>
              <w:t xml:space="preserve"> Trading </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20 000,00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Black spot Media </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44 950,00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w:t>
            </w:r>
            <w:proofErr w:type="spellStart"/>
            <w:r w:rsidRPr="008C4E5C">
              <w:rPr>
                <w:rFonts w:ascii="Arial" w:hAnsi="Arial" w:cs="Arial"/>
              </w:rPr>
              <w:t>Ltq</w:t>
            </w:r>
            <w:proofErr w:type="spellEnd"/>
            <w:r w:rsidRPr="008C4E5C">
              <w:rPr>
                <w:rFonts w:ascii="Arial" w:hAnsi="Arial" w:cs="Arial"/>
              </w:rPr>
              <w:t xml:space="preserve"> Services </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54 372,00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Ave IT Solution </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18 126,00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w:t>
            </w:r>
            <w:proofErr w:type="spellStart"/>
            <w:r w:rsidRPr="008C4E5C">
              <w:rPr>
                <w:rFonts w:ascii="Arial" w:hAnsi="Arial" w:cs="Arial"/>
              </w:rPr>
              <w:t>Umvoti</w:t>
            </w:r>
            <w:proofErr w:type="spellEnd"/>
            <w:r w:rsidRPr="008C4E5C">
              <w:rPr>
                <w:rFonts w:ascii="Arial" w:hAnsi="Arial" w:cs="Arial"/>
              </w:rPr>
              <w:t xml:space="preserve"> Traders/ </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20 000,00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Global Conference </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298 245,60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proofErr w:type="spellStart"/>
            <w:r w:rsidRPr="008C4E5C">
              <w:rPr>
                <w:rFonts w:ascii="Arial" w:hAnsi="Arial" w:cs="Arial"/>
              </w:rPr>
              <w:lastRenderedPageBreak/>
              <w:t>Spycefit</w:t>
            </w:r>
            <w:proofErr w:type="spellEnd"/>
            <w:r w:rsidRPr="008C4E5C">
              <w:rPr>
                <w:rFonts w:ascii="Arial" w:hAnsi="Arial" w:cs="Arial"/>
              </w:rPr>
              <w:t xml:space="preserve">  </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480 000,00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w:t>
            </w:r>
            <w:proofErr w:type="spellStart"/>
            <w:r w:rsidRPr="008C4E5C">
              <w:rPr>
                <w:rFonts w:ascii="Arial" w:hAnsi="Arial" w:cs="Arial"/>
              </w:rPr>
              <w:t>Mazothe</w:t>
            </w:r>
            <w:proofErr w:type="spellEnd"/>
            <w:r w:rsidRPr="008C4E5C">
              <w:rPr>
                <w:rFonts w:ascii="Arial" w:hAnsi="Arial" w:cs="Arial"/>
              </w:rPr>
              <w:t xml:space="preserve"> Media </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5 800,00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w:t>
            </w:r>
            <w:proofErr w:type="spellStart"/>
            <w:r w:rsidRPr="008C4E5C">
              <w:rPr>
                <w:rFonts w:ascii="Arial" w:hAnsi="Arial" w:cs="Arial"/>
              </w:rPr>
              <w:t>Terraping</w:t>
            </w:r>
            <w:proofErr w:type="spellEnd"/>
            <w:r w:rsidRPr="008C4E5C">
              <w:rPr>
                <w:rFonts w:ascii="Arial" w:hAnsi="Arial" w:cs="Arial"/>
              </w:rPr>
              <w:t xml:space="preserve"> </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60 000,00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3D Design </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425 000,00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Oxy Trading </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70 000,00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Cities </w:t>
            </w:r>
            <w:proofErr w:type="spellStart"/>
            <w:r w:rsidRPr="008C4E5C">
              <w:rPr>
                <w:rFonts w:ascii="Arial" w:hAnsi="Arial" w:cs="Arial"/>
              </w:rPr>
              <w:t>Landscpping</w:t>
            </w:r>
            <w:proofErr w:type="spellEnd"/>
            <w:r w:rsidRPr="008C4E5C">
              <w:rPr>
                <w:rFonts w:ascii="Arial" w:hAnsi="Arial" w:cs="Arial"/>
              </w:rPr>
              <w:t xml:space="preserve"> </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1 576 400,00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Meltwater </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126 813,60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w:t>
            </w:r>
            <w:proofErr w:type="spellStart"/>
            <w:r w:rsidRPr="008C4E5C">
              <w:rPr>
                <w:rFonts w:ascii="Arial" w:hAnsi="Arial" w:cs="Arial"/>
              </w:rPr>
              <w:t>Alimanto</w:t>
            </w:r>
            <w:proofErr w:type="spellEnd"/>
            <w:r w:rsidRPr="008C4E5C">
              <w:rPr>
                <w:rFonts w:ascii="Arial" w:hAnsi="Arial" w:cs="Arial"/>
              </w:rPr>
              <w:t xml:space="preserve"> </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55 000,00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 xml:space="preserve"> One 2 b  </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263 951,42</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Terrapin</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57 228,00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BTK Holdings</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72 122,73</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Meltwater</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49 932,00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proofErr w:type="spellStart"/>
            <w:r w:rsidRPr="008C4E5C">
              <w:rPr>
                <w:rFonts w:ascii="Arial" w:hAnsi="Arial" w:cs="Arial"/>
              </w:rPr>
              <w:t>Phalageo</w:t>
            </w:r>
            <w:proofErr w:type="spellEnd"/>
            <w:r w:rsidRPr="008C4E5C">
              <w:rPr>
                <w:rFonts w:ascii="Arial" w:hAnsi="Arial" w:cs="Arial"/>
              </w:rPr>
              <w:t xml:space="preserve"> Spatial Solutions</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9 985,00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proofErr w:type="spellStart"/>
            <w:r w:rsidRPr="008C4E5C">
              <w:rPr>
                <w:rFonts w:ascii="Arial" w:hAnsi="Arial" w:cs="Arial"/>
              </w:rPr>
              <w:t>Gpw</w:t>
            </w:r>
            <w:proofErr w:type="spellEnd"/>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18 716,56</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r w:rsidRPr="00D36079">
              <w:rPr>
                <w:rFonts w:ascii="Calibri" w:hAnsi="Calibri" w:cs="Calibri"/>
              </w:rPr>
              <w:t> </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Media 24</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4 380,00</w:t>
            </w: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D36079" w:rsidRDefault="008C4E5C" w:rsidP="00DD5128">
            <w:pPr>
              <w:jc w:val="right"/>
              <w:rPr>
                <w:rFonts w:ascii="Arial" w:hAnsi="Arial" w:cs="Arial"/>
              </w:rPr>
            </w:pP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SABC</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95 980,00</w:t>
            </w:r>
          </w:p>
        </w:tc>
      </w:tr>
      <w:tr w:rsidR="008C4E5C" w:rsidRPr="00166D9A" w:rsidTr="00DD5128">
        <w:tc>
          <w:tcPr>
            <w:tcW w:w="2439" w:type="dxa"/>
            <w:tcBorders>
              <w:top w:val="nil"/>
              <w:left w:val="single" w:sz="4" w:space="0" w:color="auto"/>
              <w:bottom w:val="single" w:sz="4" w:space="0" w:color="auto"/>
              <w:right w:val="single" w:sz="4" w:space="0" w:color="auto"/>
            </w:tcBorders>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rPr>
              <w:t>Media 24</w:t>
            </w:r>
          </w:p>
        </w:tc>
        <w:tc>
          <w:tcPr>
            <w:tcW w:w="1984"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127"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p>
        </w:tc>
        <w:tc>
          <w:tcPr>
            <w:tcW w:w="2240" w:type="dxa"/>
            <w:tcBorders>
              <w:top w:val="nil"/>
              <w:left w:val="single" w:sz="4" w:space="0" w:color="auto"/>
              <w:bottom w:val="single" w:sz="4" w:space="0" w:color="auto"/>
              <w:right w:val="single" w:sz="4" w:space="0" w:color="auto"/>
            </w:tcBorders>
            <w:shd w:val="clear" w:color="auto" w:fill="FFFFFF" w:themeFill="background1"/>
            <w:vAlign w:val="bottom"/>
          </w:tcPr>
          <w:p w:rsidR="008C4E5C" w:rsidRPr="008C4E5C" w:rsidRDefault="008C4E5C" w:rsidP="00DD5128">
            <w:pPr>
              <w:jc w:val="right"/>
              <w:rPr>
                <w:rFonts w:ascii="Arial" w:hAnsi="Arial" w:cs="Arial"/>
              </w:rPr>
            </w:pPr>
            <w:r w:rsidRPr="008C4E5C">
              <w:rPr>
                <w:rFonts w:ascii="Arial" w:hAnsi="Arial" w:cs="Arial"/>
              </w:rPr>
              <w:t>121 200,00</w:t>
            </w:r>
          </w:p>
        </w:tc>
      </w:tr>
      <w:tr w:rsidR="008C4E5C" w:rsidRPr="00166D9A" w:rsidTr="00DD5128">
        <w:tc>
          <w:tcPr>
            <w:tcW w:w="2439" w:type="dxa"/>
            <w:shd w:val="clear" w:color="auto" w:fill="FFFFFF" w:themeFill="background1"/>
          </w:tcPr>
          <w:p w:rsidR="008C4E5C" w:rsidRPr="008C4E5C" w:rsidRDefault="008C4E5C" w:rsidP="00DD5128">
            <w:pPr>
              <w:jc w:val="both"/>
              <w:rPr>
                <w:rFonts w:ascii="Arial" w:hAnsi="Arial" w:cs="Arial"/>
              </w:rPr>
            </w:pPr>
            <w:r w:rsidRPr="008C4E5C">
              <w:rPr>
                <w:rFonts w:ascii="Arial" w:hAnsi="Arial" w:cs="Arial"/>
                <w:b/>
              </w:rPr>
              <w:t>TOTAL</w:t>
            </w:r>
          </w:p>
        </w:tc>
        <w:tc>
          <w:tcPr>
            <w:tcW w:w="1984" w:type="dxa"/>
            <w:shd w:val="clear" w:color="auto" w:fill="FFFFFF" w:themeFill="background1"/>
          </w:tcPr>
          <w:p w:rsidR="008C4E5C" w:rsidRPr="008C4E5C" w:rsidRDefault="008C4E5C" w:rsidP="00DD5128">
            <w:pPr>
              <w:jc w:val="right"/>
              <w:rPr>
                <w:rFonts w:ascii="Arial" w:hAnsi="Arial" w:cs="Arial"/>
                <w:b/>
              </w:rPr>
            </w:pPr>
            <w:r w:rsidRPr="008C4E5C">
              <w:rPr>
                <w:rFonts w:ascii="Arial" w:hAnsi="Arial" w:cs="Arial"/>
                <w:b/>
              </w:rPr>
              <w:t>R3 360 649,68</w:t>
            </w:r>
          </w:p>
        </w:tc>
        <w:tc>
          <w:tcPr>
            <w:tcW w:w="2127" w:type="dxa"/>
            <w:shd w:val="clear" w:color="auto" w:fill="FFFFFF" w:themeFill="background1"/>
          </w:tcPr>
          <w:p w:rsidR="008C4E5C" w:rsidRPr="008C4E5C" w:rsidRDefault="008C4E5C" w:rsidP="00DD5128">
            <w:pPr>
              <w:jc w:val="right"/>
              <w:rPr>
                <w:rFonts w:ascii="Arial" w:hAnsi="Arial" w:cs="Arial"/>
                <w:b/>
              </w:rPr>
            </w:pPr>
            <w:r w:rsidRPr="008C4E5C">
              <w:rPr>
                <w:rFonts w:ascii="Arial" w:hAnsi="Arial" w:cs="Arial"/>
                <w:b/>
              </w:rPr>
              <w:t>R6 382 927,11</w:t>
            </w:r>
          </w:p>
        </w:tc>
        <w:tc>
          <w:tcPr>
            <w:tcW w:w="2240" w:type="dxa"/>
            <w:shd w:val="clear" w:color="auto" w:fill="FFFFFF" w:themeFill="background1"/>
          </w:tcPr>
          <w:p w:rsidR="008C4E5C" w:rsidRPr="008C4E5C" w:rsidRDefault="008C4E5C" w:rsidP="00DD5128">
            <w:pPr>
              <w:jc w:val="right"/>
              <w:rPr>
                <w:rFonts w:ascii="Arial" w:hAnsi="Arial" w:cs="Arial"/>
                <w:b/>
              </w:rPr>
            </w:pPr>
            <w:r w:rsidRPr="008C4E5C">
              <w:rPr>
                <w:rFonts w:ascii="Arial" w:hAnsi="Arial" w:cs="Arial"/>
                <w:b/>
              </w:rPr>
              <w:t>R286 258,00</w:t>
            </w:r>
          </w:p>
        </w:tc>
      </w:tr>
    </w:tbl>
    <w:p w:rsidR="008C4E5C" w:rsidRDefault="008C4E5C" w:rsidP="008C4E5C">
      <w:pPr>
        <w:tabs>
          <w:tab w:val="left" w:pos="1134"/>
          <w:tab w:val="left" w:pos="1701"/>
        </w:tabs>
        <w:spacing w:after="0" w:line="240" w:lineRule="auto"/>
        <w:jc w:val="both"/>
        <w:outlineLvl w:val="0"/>
        <w:rPr>
          <w:rFonts w:ascii="Arial" w:eastAsia="Calibri" w:hAnsi="Arial" w:cs="Arial"/>
          <w:lang w:val="en-ZA"/>
        </w:rPr>
      </w:pPr>
    </w:p>
    <w:p w:rsidR="008C4E5C" w:rsidRDefault="008C4E5C" w:rsidP="008C4E5C">
      <w:pPr>
        <w:tabs>
          <w:tab w:val="left" w:pos="1134"/>
          <w:tab w:val="left" w:pos="1701"/>
        </w:tabs>
        <w:spacing w:after="0" w:line="240" w:lineRule="auto"/>
        <w:jc w:val="both"/>
        <w:outlineLvl w:val="0"/>
        <w:rPr>
          <w:rFonts w:ascii="Arial" w:eastAsia="Calibri" w:hAnsi="Arial" w:cs="Arial"/>
          <w:lang w:val="en-ZA"/>
        </w:rPr>
      </w:pPr>
    </w:p>
    <w:p w:rsidR="008C4E5C" w:rsidRDefault="008C4E5C" w:rsidP="008C4E5C">
      <w:pPr>
        <w:tabs>
          <w:tab w:val="left" w:pos="1134"/>
          <w:tab w:val="left" w:pos="1701"/>
        </w:tabs>
        <w:spacing w:after="0" w:line="240" w:lineRule="auto"/>
        <w:jc w:val="both"/>
        <w:outlineLvl w:val="0"/>
        <w:rPr>
          <w:rFonts w:ascii="Arial" w:eastAsia="Calibri" w:hAnsi="Arial" w:cs="Arial"/>
          <w:lang w:val="en-ZA"/>
        </w:rPr>
      </w:pPr>
      <w:r>
        <w:rPr>
          <w:rFonts w:ascii="Arial" w:eastAsia="Calibri" w:hAnsi="Arial" w:cs="Arial"/>
          <w:lang w:val="en-ZA"/>
        </w:rPr>
        <w:tab/>
        <w:t>(</w:t>
      </w:r>
      <w:proofErr w:type="gramStart"/>
      <w:r>
        <w:rPr>
          <w:rFonts w:ascii="Arial" w:eastAsia="Calibri" w:hAnsi="Arial" w:cs="Arial"/>
          <w:lang w:val="en-ZA"/>
        </w:rPr>
        <w:t>ii</w:t>
      </w:r>
      <w:proofErr w:type="gramEnd"/>
      <w:r>
        <w:rPr>
          <w:rFonts w:ascii="Arial" w:eastAsia="Calibri" w:hAnsi="Arial" w:cs="Arial"/>
          <w:lang w:val="en-ZA"/>
        </w:rPr>
        <w:t>)</w:t>
      </w:r>
      <w:r>
        <w:rPr>
          <w:rFonts w:ascii="Arial" w:eastAsia="Calibri" w:hAnsi="Arial" w:cs="Arial"/>
          <w:lang w:val="en-ZA"/>
        </w:rPr>
        <w:tab/>
        <w:t>2016-17</w:t>
      </w:r>
      <w:r>
        <w:rPr>
          <w:rFonts w:ascii="Arial" w:eastAsia="Calibri" w:hAnsi="Arial" w:cs="Arial"/>
          <w:lang w:val="en-ZA"/>
        </w:rPr>
        <w:tab/>
        <w:t>R0-00</w:t>
      </w:r>
    </w:p>
    <w:p w:rsidR="008C4E5C" w:rsidRDefault="008C4E5C" w:rsidP="008C4E5C">
      <w:pPr>
        <w:tabs>
          <w:tab w:val="left" w:pos="1134"/>
          <w:tab w:val="left" w:pos="1701"/>
        </w:tabs>
        <w:spacing w:after="0" w:line="240" w:lineRule="auto"/>
        <w:jc w:val="both"/>
        <w:outlineLvl w:val="0"/>
        <w:rPr>
          <w:rFonts w:ascii="Arial" w:eastAsia="Calibri" w:hAnsi="Arial" w:cs="Arial"/>
          <w:lang w:val="en-ZA"/>
        </w:rPr>
      </w:pPr>
    </w:p>
    <w:p w:rsidR="008C4E5C" w:rsidRDefault="008C4E5C" w:rsidP="008C4E5C">
      <w:pPr>
        <w:tabs>
          <w:tab w:val="left" w:pos="1134"/>
          <w:tab w:val="left" w:pos="1701"/>
        </w:tabs>
        <w:spacing w:after="0" w:line="240" w:lineRule="auto"/>
        <w:jc w:val="both"/>
        <w:outlineLvl w:val="0"/>
        <w:rPr>
          <w:rFonts w:ascii="Arial" w:eastAsia="Calibri" w:hAnsi="Arial" w:cs="Arial"/>
          <w:lang w:val="en-ZA"/>
        </w:rPr>
      </w:pPr>
      <w:r>
        <w:rPr>
          <w:rFonts w:ascii="Arial" w:eastAsia="Calibri" w:hAnsi="Arial" w:cs="Arial"/>
          <w:lang w:val="en-ZA"/>
        </w:rPr>
        <w:tab/>
      </w:r>
      <w:r>
        <w:rPr>
          <w:rFonts w:ascii="Arial" w:eastAsia="Calibri" w:hAnsi="Arial" w:cs="Arial"/>
          <w:lang w:val="en-ZA"/>
        </w:rPr>
        <w:tab/>
        <w:t>2017-18</w:t>
      </w:r>
      <w:r>
        <w:rPr>
          <w:rFonts w:ascii="Arial" w:eastAsia="Calibri" w:hAnsi="Arial" w:cs="Arial"/>
          <w:lang w:val="en-ZA"/>
        </w:rPr>
        <w:tab/>
        <w:t>R0-00</w:t>
      </w:r>
    </w:p>
    <w:p w:rsidR="008C4E5C" w:rsidRDefault="008C4E5C" w:rsidP="008C4E5C">
      <w:pPr>
        <w:tabs>
          <w:tab w:val="left" w:pos="1134"/>
          <w:tab w:val="left" w:pos="1701"/>
        </w:tabs>
        <w:spacing w:after="0" w:line="240" w:lineRule="auto"/>
        <w:jc w:val="both"/>
        <w:outlineLvl w:val="0"/>
        <w:rPr>
          <w:rFonts w:ascii="Arial" w:eastAsia="Calibri" w:hAnsi="Arial" w:cs="Arial"/>
          <w:lang w:val="en-ZA"/>
        </w:rPr>
      </w:pPr>
    </w:p>
    <w:p w:rsidR="008C4E5C" w:rsidRDefault="008C4E5C" w:rsidP="008C4E5C">
      <w:pPr>
        <w:tabs>
          <w:tab w:val="left" w:pos="1134"/>
          <w:tab w:val="left" w:pos="1701"/>
        </w:tabs>
        <w:spacing w:after="0" w:line="240" w:lineRule="auto"/>
        <w:jc w:val="both"/>
        <w:outlineLvl w:val="0"/>
        <w:rPr>
          <w:rFonts w:ascii="Arial" w:eastAsia="Calibri" w:hAnsi="Arial" w:cs="Arial"/>
          <w:lang w:val="en-ZA"/>
        </w:rPr>
      </w:pPr>
      <w:r>
        <w:rPr>
          <w:rFonts w:ascii="Arial" w:eastAsia="Calibri" w:hAnsi="Arial" w:cs="Arial"/>
          <w:lang w:val="en-ZA"/>
        </w:rPr>
        <w:tab/>
      </w:r>
      <w:r>
        <w:rPr>
          <w:rFonts w:ascii="Arial" w:eastAsia="Calibri" w:hAnsi="Arial" w:cs="Arial"/>
          <w:lang w:val="en-ZA"/>
        </w:rPr>
        <w:tab/>
        <w:t>2018-19</w:t>
      </w:r>
      <w:r>
        <w:rPr>
          <w:rFonts w:ascii="Arial" w:eastAsia="Calibri" w:hAnsi="Arial" w:cs="Arial"/>
          <w:lang w:val="en-ZA"/>
        </w:rPr>
        <w:tab/>
        <w:t>R0-00</w:t>
      </w:r>
    </w:p>
    <w:p w:rsidR="008C4E5C" w:rsidRDefault="008C4E5C" w:rsidP="008C4E5C">
      <w:pPr>
        <w:tabs>
          <w:tab w:val="left" w:pos="1134"/>
          <w:tab w:val="left" w:pos="1701"/>
        </w:tabs>
        <w:spacing w:after="0" w:line="240" w:lineRule="auto"/>
        <w:jc w:val="both"/>
        <w:outlineLvl w:val="0"/>
        <w:rPr>
          <w:rFonts w:ascii="Arial" w:eastAsia="Calibri" w:hAnsi="Arial" w:cs="Arial"/>
          <w:lang w:val="en-ZA"/>
        </w:rPr>
      </w:pPr>
    </w:p>
    <w:p w:rsidR="008C4E5C" w:rsidRDefault="008C4E5C" w:rsidP="008C4E5C">
      <w:pPr>
        <w:tabs>
          <w:tab w:val="left" w:pos="1134"/>
          <w:tab w:val="left" w:pos="1701"/>
        </w:tabs>
        <w:spacing w:after="0" w:line="240" w:lineRule="auto"/>
        <w:jc w:val="both"/>
        <w:outlineLvl w:val="0"/>
        <w:rPr>
          <w:rFonts w:ascii="Arial" w:eastAsia="Calibri" w:hAnsi="Arial" w:cs="Arial"/>
          <w:lang w:val="en-ZA"/>
        </w:rPr>
      </w:pPr>
    </w:p>
    <w:p w:rsidR="008C4E5C" w:rsidRDefault="008C4E5C" w:rsidP="008C4E5C">
      <w:pPr>
        <w:tabs>
          <w:tab w:val="left" w:pos="567"/>
          <w:tab w:val="left" w:pos="1134"/>
          <w:tab w:val="left" w:pos="1701"/>
        </w:tabs>
        <w:spacing w:after="0" w:line="240" w:lineRule="auto"/>
        <w:jc w:val="both"/>
        <w:outlineLvl w:val="0"/>
        <w:rPr>
          <w:rFonts w:ascii="Arial" w:eastAsia="Calibri" w:hAnsi="Arial" w:cs="Arial"/>
          <w:lang w:val="en-ZA"/>
        </w:rPr>
      </w:pPr>
      <w:r>
        <w:rPr>
          <w:rFonts w:ascii="Arial" w:eastAsia="Calibri" w:hAnsi="Arial" w:cs="Arial"/>
          <w:lang w:val="en-ZA"/>
        </w:rPr>
        <w:tab/>
        <w:t>(</w:t>
      </w:r>
      <w:proofErr w:type="gramStart"/>
      <w:r>
        <w:rPr>
          <w:rFonts w:ascii="Arial" w:eastAsia="Calibri" w:hAnsi="Arial" w:cs="Arial"/>
          <w:lang w:val="en-ZA"/>
        </w:rPr>
        <w:t>c</w:t>
      </w:r>
      <w:proofErr w:type="gramEnd"/>
      <w:r>
        <w:rPr>
          <w:rFonts w:ascii="Arial" w:eastAsia="Calibri" w:hAnsi="Arial" w:cs="Arial"/>
          <w:lang w:val="en-ZA"/>
        </w:rPr>
        <w:t>)</w:t>
      </w:r>
      <w:r>
        <w:rPr>
          <w:rFonts w:ascii="Arial" w:eastAsia="Calibri" w:hAnsi="Arial" w:cs="Arial"/>
          <w:lang w:val="en-ZA"/>
        </w:rPr>
        <w:tab/>
        <w:t>2016-17</w:t>
      </w:r>
      <w:r>
        <w:rPr>
          <w:rFonts w:ascii="Arial" w:eastAsia="Calibri" w:hAnsi="Arial" w:cs="Arial"/>
          <w:lang w:val="en-ZA"/>
        </w:rPr>
        <w:tab/>
        <w:t>R0-00</w:t>
      </w:r>
    </w:p>
    <w:p w:rsidR="008C4E5C" w:rsidRDefault="008C4E5C" w:rsidP="008C4E5C">
      <w:pPr>
        <w:tabs>
          <w:tab w:val="left" w:pos="567"/>
          <w:tab w:val="left" w:pos="1134"/>
          <w:tab w:val="left" w:pos="1701"/>
        </w:tabs>
        <w:spacing w:after="0" w:line="240" w:lineRule="auto"/>
        <w:jc w:val="both"/>
        <w:outlineLvl w:val="0"/>
        <w:rPr>
          <w:rFonts w:ascii="Arial" w:eastAsia="Calibri" w:hAnsi="Arial" w:cs="Arial"/>
          <w:lang w:val="en-ZA"/>
        </w:rPr>
      </w:pPr>
    </w:p>
    <w:p w:rsidR="008C4E5C" w:rsidRDefault="008C4E5C" w:rsidP="008C4E5C">
      <w:pPr>
        <w:tabs>
          <w:tab w:val="left" w:pos="567"/>
          <w:tab w:val="left" w:pos="1134"/>
          <w:tab w:val="left" w:pos="1701"/>
        </w:tabs>
        <w:spacing w:after="0" w:line="240" w:lineRule="auto"/>
        <w:jc w:val="both"/>
        <w:outlineLvl w:val="0"/>
        <w:rPr>
          <w:rFonts w:ascii="Arial" w:eastAsia="Calibri" w:hAnsi="Arial" w:cs="Arial"/>
          <w:lang w:val="en-ZA"/>
        </w:rPr>
      </w:pPr>
      <w:r>
        <w:rPr>
          <w:rFonts w:ascii="Arial" w:eastAsia="Calibri" w:hAnsi="Arial" w:cs="Arial"/>
          <w:lang w:val="en-ZA"/>
        </w:rPr>
        <w:tab/>
      </w:r>
      <w:r>
        <w:rPr>
          <w:rFonts w:ascii="Arial" w:eastAsia="Calibri" w:hAnsi="Arial" w:cs="Arial"/>
          <w:lang w:val="en-ZA"/>
        </w:rPr>
        <w:tab/>
        <w:t>2017-18</w:t>
      </w:r>
      <w:r>
        <w:rPr>
          <w:rFonts w:ascii="Arial" w:eastAsia="Calibri" w:hAnsi="Arial" w:cs="Arial"/>
          <w:lang w:val="en-ZA"/>
        </w:rPr>
        <w:tab/>
        <w:t>R0-00</w:t>
      </w:r>
    </w:p>
    <w:p w:rsidR="008C4E5C" w:rsidRDefault="008C4E5C" w:rsidP="008C4E5C">
      <w:pPr>
        <w:tabs>
          <w:tab w:val="left" w:pos="567"/>
          <w:tab w:val="left" w:pos="1134"/>
          <w:tab w:val="left" w:pos="1701"/>
        </w:tabs>
        <w:spacing w:after="0" w:line="240" w:lineRule="auto"/>
        <w:jc w:val="both"/>
        <w:outlineLvl w:val="0"/>
        <w:rPr>
          <w:rFonts w:ascii="Arial" w:eastAsia="Calibri" w:hAnsi="Arial" w:cs="Arial"/>
          <w:lang w:val="en-ZA"/>
        </w:rPr>
      </w:pPr>
    </w:p>
    <w:p w:rsidR="008C4E5C" w:rsidRDefault="008C4E5C" w:rsidP="008C4E5C">
      <w:pPr>
        <w:tabs>
          <w:tab w:val="left" w:pos="567"/>
          <w:tab w:val="left" w:pos="1134"/>
          <w:tab w:val="left" w:pos="1701"/>
        </w:tabs>
        <w:spacing w:after="0" w:line="240" w:lineRule="auto"/>
        <w:jc w:val="both"/>
        <w:outlineLvl w:val="0"/>
        <w:rPr>
          <w:rFonts w:ascii="Arial" w:eastAsia="Calibri" w:hAnsi="Arial" w:cs="Arial"/>
          <w:lang w:val="en-ZA"/>
        </w:rPr>
      </w:pPr>
      <w:r>
        <w:rPr>
          <w:rFonts w:ascii="Arial" w:eastAsia="Calibri" w:hAnsi="Arial" w:cs="Arial"/>
          <w:lang w:val="en-ZA"/>
        </w:rPr>
        <w:tab/>
      </w:r>
      <w:r>
        <w:rPr>
          <w:rFonts w:ascii="Arial" w:eastAsia="Calibri" w:hAnsi="Arial" w:cs="Arial"/>
          <w:lang w:val="en-ZA"/>
        </w:rPr>
        <w:tab/>
        <w:t>2018-19</w:t>
      </w:r>
      <w:r>
        <w:rPr>
          <w:rFonts w:ascii="Arial" w:eastAsia="Calibri" w:hAnsi="Arial" w:cs="Arial"/>
          <w:lang w:val="en-ZA"/>
        </w:rPr>
        <w:tab/>
        <w:t>R0-00</w:t>
      </w:r>
    </w:p>
    <w:p w:rsidR="008C4E5C" w:rsidRDefault="008C4E5C" w:rsidP="008C4E5C">
      <w:pPr>
        <w:tabs>
          <w:tab w:val="left" w:pos="567"/>
          <w:tab w:val="left" w:pos="1134"/>
          <w:tab w:val="left" w:pos="1701"/>
        </w:tabs>
        <w:spacing w:after="0" w:line="240" w:lineRule="auto"/>
        <w:jc w:val="both"/>
        <w:outlineLvl w:val="0"/>
        <w:rPr>
          <w:rFonts w:ascii="Arial" w:eastAsia="Calibri" w:hAnsi="Arial" w:cs="Arial"/>
          <w:lang w:val="en-ZA"/>
        </w:rPr>
      </w:pPr>
    </w:p>
    <w:p w:rsidR="00A74E63" w:rsidRDefault="00A74E63" w:rsidP="008C4E5C">
      <w:pPr>
        <w:tabs>
          <w:tab w:val="left" w:pos="567"/>
          <w:tab w:val="left" w:pos="1134"/>
          <w:tab w:val="left" w:pos="1701"/>
        </w:tabs>
        <w:spacing w:after="0" w:line="240" w:lineRule="auto"/>
        <w:jc w:val="both"/>
        <w:outlineLvl w:val="0"/>
        <w:rPr>
          <w:rFonts w:ascii="Arial" w:eastAsia="Calibri" w:hAnsi="Arial" w:cs="Arial"/>
          <w:lang w:val="en-ZA"/>
        </w:rPr>
      </w:pPr>
    </w:p>
    <w:p w:rsidR="00A74E63" w:rsidRDefault="00A74E63" w:rsidP="008C4E5C">
      <w:pPr>
        <w:tabs>
          <w:tab w:val="left" w:pos="567"/>
          <w:tab w:val="left" w:pos="1134"/>
          <w:tab w:val="left" w:pos="1701"/>
        </w:tabs>
        <w:spacing w:after="0" w:line="240" w:lineRule="auto"/>
        <w:jc w:val="both"/>
        <w:outlineLvl w:val="0"/>
        <w:rPr>
          <w:rFonts w:ascii="Arial" w:eastAsia="Calibri" w:hAnsi="Arial" w:cs="Arial"/>
          <w:lang w:val="en-ZA"/>
        </w:rPr>
      </w:pPr>
    </w:p>
    <w:p w:rsidR="00A74E63" w:rsidRDefault="00A74E63" w:rsidP="008C4E5C">
      <w:pPr>
        <w:tabs>
          <w:tab w:val="left" w:pos="567"/>
          <w:tab w:val="left" w:pos="1134"/>
          <w:tab w:val="left" w:pos="1701"/>
        </w:tabs>
        <w:spacing w:after="0" w:line="240" w:lineRule="auto"/>
        <w:jc w:val="both"/>
        <w:outlineLvl w:val="0"/>
        <w:rPr>
          <w:rFonts w:ascii="Arial" w:eastAsia="Calibri" w:hAnsi="Arial" w:cs="Arial"/>
          <w:lang w:val="en-ZA"/>
        </w:rPr>
      </w:pPr>
    </w:p>
    <w:p w:rsidR="00DD5128" w:rsidRDefault="00DD5128" w:rsidP="008C4E5C">
      <w:pPr>
        <w:tabs>
          <w:tab w:val="left" w:pos="567"/>
          <w:tab w:val="left" w:pos="1134"/>
          <w:tab w:val="left" w:pos="1701"/>
        </w:tabs>
        <w:spacing w:after="0" w:line="240" w:lineRule="auto"/>
        <w:jc w:val="both"/>
        <w:outlineLvl w:val="0"/>
        <w:rPr>
          <w:rFonts w:ascii="Arial" w:eastAsia="Calibri" w:hAnsi="Arial" w:cs="Arial"/>
          <w:lang w:val="en-ZA"/>
        </w:rPr>
      </w:pPr>
    </w:p>
    <w:p w:rsidR="008C4E5C" w:rsidRPr="00C14C5E" w:rsidRDefault="008C4E5C" w:rsidP="008C4E5C">
      <w:pPr>
        <w:spacing w:before="100" w:beforeAutospacing="1" w:after="100" w:afterAutospacing="1" w:line="240" w:lineRule="auto"/>
        <w:ind w:left="1440" w:hanging="720"/>
        <w:jc w:val="both"/>
        <w:rPr>
          <w:rFonts w:ascii="Arial" w:hAnsi="Arial" w:cs="Arial"/>
          <w:b/>
        </w:rPr>
      </w:pPr>
      <w:r w:rsidRPr="00C14C5E">
        <w:rPr>
          <w:rFonts w:ascii="Arial" w:hAnsi="Arial" w:cs="Arial"/>
          <w:b/>
        </w:rPr>
        <w:lastRenderedPageBreak/>
        <w:t>Ports Regulator of South Africa</w:t>
      </w:r>
      <w:r>
        <w:rPr>
          <w:rFonts w:ascii="Arial" w:hAnsi="Arial" w:cs="Arial"/>
          <w:b/>
        </w:rPr>
        <w:t xml:space="preserve"> (PRSA)</w:t>
      </w:r>
    </w:p>
    <w:p w:rsidR="008C4E5C" w:rsidRDefault="008C4E5C" w:rsidP="008C4E5C">
      <w:pPr>
        <w:spacing w:before="100" w:beforeAutospacing="1" w:after="100" w:afterAutospacing="1" w:line="240" w:lineRule="auto"/>
        <w:ind w:left="1440" w:hanging="720"/>
        <w:jc w:val="both"/>
        <w:rPr>
          <w:rFonts w:ascii="Arial" w:hAnsi="Arial" w:cs="Arial"/>
        </w:rPr>
      </w:pPr>
      <w:r>
        <w:rPr>
          <w:rFonts w:ascii="Arial" w:hAnsi="Arial" w:cs="Arial"/>
        </w:rPr>
        <w:t>1. (ii) (</w:t>
      </w:r>
      <w:proofErr w:type="gramStart"/>
      <w:r>
        <w:rPr>
          <w:rFonts w:ascii="Arial" w:hAnsi="Arial" w:cs="Arial"/>
        </w:rPr>
        <w:t>aa</w:t>
      </w:r>
      <w:proofErr w:type="gramEnd"/>
      <w:r>
        <w:rPr>
          <w:rFonts w:ascii="Arial" w:hAnsi="Arial" w:cs="Arial"/>
        </w:rPr>
        <w:t xml:space="preserve">) 2016/17 R 114 346.48 </w:t>
      </w:r>
    </w:p>
    <w:p w:rsidR="008C4E5C" w:rsidRDefault="008C4E5C" w:rsidP="008C4E5C">
      <w:pPr>
        <w:spacing w:before="100" w:beforeAutospacing="1" w:after="100" w:afterAutospacing="1" w:line="240" w:lineRule="auto"/>
        <w:ind w:left="1440" w:hanging="720"/>
        <w:jc w:val="both"/>
        <w:rPr>
          <w:rFonts w:ascii="Arial" w:hAnsi="Arial" w:cs="Arial"/>
        </w:rPr>
      </w:pPr>
      <w:r>
        <w:rPr>
          <w:rFonts w:ascii="Arial" w:hAnsi="Arial" w:cs="Arial"/>
        </w:rPr>
        <w:t>(</w:t>
      </w:r>
      <w:proofErr w:type="gramStart"/>
      <w:r>
        <w:rPr>
          <w:rFonts w:ascii="Arial" w:hAnsi="Arial" w:cs="Arial"/>
        </w:rPr>
        <w:t>bb</w:t>
      </w:r>
      <w:proofErr w:type="gramEnd"/>
      <w:r>
        <w:rPr>
          <w:rFonts w:ascii="Arial" w:hAnsi="Arial" w:cs="Arial"/>
        </w:rPr>
        <w:t>) 2017/18 R 163 547.98</w:t>
      </w:r>
    </w:p>
    <w:p w:rsidR="008C4E5C" w:rsidRDefault="008C4E5C" w:rsidP="008C4E5C">
      <w:pPr>
        <w:spacing w:before="100" w:beforeAutospacing="1" w:after="100" w:afterAutospacing="1" w:line="240" w:lineRule="auto"/>
        <w:ind w:left="1440" w:hanging="720"/>
        <w:jc w:val="both"/>
        <w:rPr>
          <w:rFonts w:ascii="Arial" w:hAnsi="Arial" w:cs="Arial"/>
        </w:rPr>
      </w:pPr>
      <w:r>
        <w:rPr>
          <w:rFonts w:ascii="Arial" w:hAnsi="Arial" w:cs="Arial"/>
        </w:rPr>
        <w:t>(cc) 2018/19 R 50 082.89</w:t>
      </w:r>
    </w:p>
    <w:p w:rsidR="008C4E5C" w:rsidRDefault="008C4E5C" w:rsidP="008C4E5C">
      <w:pPr>
        <w:spacing w:before="100" w:beforeAutospacing="1" w:after="100" w:afterAutospacing="1" w:line="240" w:lineRule="auto"/>
        <w:ind w:left="1440" w:hanging="720"/>
        <w:jc w:val="both"/>
        <w:rPr>
          <w:rFonts w:ascii="Arial" w:hAnsi="Arial" w:cs="Arial"/>
        </w:rPr>
      </w:pPr>
      <w:r>
        <w:rPr>
          <w:rFonts w:ascii="Arial" w:hAnsi="Arial" w:cs="Arial"/>
        </w:rPr>
        <w:t>2. (</w:t>
      </w:r>
      <w:proofErr w:type="gramStart"/>
      <w:r>
        <w:rPr>
          <w:rFonts w:ascii="Arial" w:hAnsi="Arial" w:cs="Arial"/>
        </w:rPr>
        <w:t>b</w:t>
      </w:r>
      <w:proofErr w:type="gramEnd"/>
      <w:r>
        <w:rPr>
          <w:rFonts w:ascii="Arial" w:hAnsi="Arial" w:cs="Arial"/>
        </w:rPr>
        <w:t>) (</w:t>
      </w:r>
      <w:proofErr w:type="spellStart"/>
      <w:r>
        <w:rPr>
          <w:rFonts w:ascii="Arial" w:hAnsi="Arial" w:cs="Arial"/>
        </w:rPr>
        <w:t>i</w:t>
      </w:r>
      <w:proofErr w:type="spellEnd"/>
      <w:r>
        <w:rPr>
          <w:rFonts w:ascii="Arial" w:hAnsi="Arial" w:cs="Arial"/>
        </w:rPr>
        <w:t xml:space="preserve">) there were no expenditure on black owned media companies </w:t>
      </w:r>
    </w:p>
    <w:p w:rsidR="008C4E5C" w:rsidRDefault="008C4E5C" w:rsidP="008C4E5C">
      <w:pPr>
        <w:spacing w:before="100" w:beforeAutospacing="1" w:after="100" w:afterAutospacing="1" w:line="240" w:lineRule="auto"/>
        <w:ind w:left="1440" w:hanging="720"/>
        <w:jc w:val="both"/>
        <w:rPr>
          <w:rFonts w:ascii="Arial" w:hAnsi="Arial" w:cs="Arial"/>
        </w:rPr>
      </w:pPr>
      <w:r>
        <w:rPr>
          <w:rFonts w:ascii="Arial" w:hAnsi="Arial" w:cs="Arial"/>
        </w:rPr>
        <w:t>(ii) Outdoor advertising was not used in all three financial years.</w:t>
      </w:r>
    </w:p>
    <w:p w:rsidR="008C4E5C" w:rsidRDefault="008C4E5C" w:rsidP="008C4E5C">
      <w:pPr>
        <w:spacing w:before="100" w:beforeAutospacing="1" w:after="100" w:afterAutospacing="1" w:line="240" w:lineRule="auto"/>
        <w:ind w:left="1440" w:hanging="720"/>
        <w:jc w:val="both"/>
        <w:rPr>
          <w:rFonts w:ascii="Arial" w:hAnsi="Arial" w:cs="Arial"/>
        </w:rPr>
      </w:pPr>
      <w:r>
        <w:rPr>
          <w:rFonts w:ascii="Arial" w:hAnsi="Arial" w:cs="Arial"/>
        </w:rPr>
        <w:t>(c) Outdoor advertising was not used</w:t>
      </w:r>
      <w:r w:rsidRPr="00B4100F">
        <w:rPr>
          <w:rFonts w:ascii="Arial" w:hAnsi="Arial" w:cs="Arial"/>
        </w:rPr>
        <w:t xml:space="preserve"> </w:t>
      </w:r>
      <w:r>
        <w:rPr>
          <w:rFonts w:ascii="Arial" w:hAnsi="Arial" w:cs="Arial"/>
        </w:rPr>
        <w:t>in all three financial years.</w:t>
      </w:r>
    </w:p>
    <w:p w:rsidR="00690C9A" w:rsidRDefault="00690C9A" w:rsidP="008C4E5C">
      <w:pPr>
        <w:spacing w:before="100" w:beforeAutospacing="1" w:after="100" w:afterAutospacing="1" w:line="240" w:lineRule="auto"/>
        <w:ind w:left="1440" w:hanging="720"/>
        <w:jc w:val="both"/>
        <w:rPr>
          <w:rFonts w:ascii="Arial" w:hAnsi="Arial" w:cs="Arial"/>
        </w:rPr>
      </w:pPr>
    </w:p>
    <w:p w:rsidR="00690C9A" w:rsidRPr="00690C9A" w:rsidRDefault="00690C9A" w:rsidP="008C4E5C">
      <w:pPr>
        <w:spacing w:before="100" w:beforeAutospacing="1" w:after="100" w:afterAutospacing="1" w:line="240" w:lineRule="auto"/>
        <w:ind w:left="1440" w:hanging="720"/>
        <w:jc w:val="both"/>
        <w:rPr>
          <w:rFonts w:ascii="Arial" w:hAnsi="Arial" w:cs="Arial"/>
          <w:b/>
        </w:rPr>
      </w:pPr>
      <w:r w:rsidRPr="00690C9A">
        <w:rPr>
          <w:rFonts w:ascii="Arial" w:hAnsi="Arial" w:cs="Arial"/>
          <w:b/>
        </w:rPr>
        <w:t xml:space="preserve">South African Maritime Safety </w:t>
      </w:r>
      <w:proofErr w:type="gramStart"/>
      <w:r w:rsidRPr="00690C9A">
        <w:rPr>
          <w:rFonts w:ascii="Arial" w:hAnsi="Arial" w:cs="Arial"/>
          <w:b/>
        </w:rPr>
        <w:t>Authority</w:t>
      </w:r>
      <w:r>
        <w:rPr>
          <w:rFonts w:ascii="Arial" w:hAnsi="Arial" w:cs="Arial"/>
          <w:b/>
        </w:rPr>
        <w:t>(</w:t>
      </w:r>
      <w:proofErr w:type="gramEnd"/>
      <w:r>
        <w:rPr>
          <w:rFonts w:ascii="Arial" w:hAnsi="Arial" w:cs="Arial"/>
          <w:b/>
        </w:rPr>
        <w:t>SAMSA)</w:t>
      </w:r>
    </w:p>
    <w:p w:rsidR="00690C9A" w:rsidRPr="003D269D" w:rsidRDefault="00690C9A" w:rsidP="008C4E5C">
      <w:pPr>
        <w:spacing w:before="100" w:beforeAutospacing="1" w:after="100" w:afterAutospacing="1" w:line="240" w:lineRule="auto"/>
        <w:ind w:left="1440" w:hanging="720"/>
        <w:jc w:val="both"/>
        <w:rPr>
          <w:rFonts w:ascii="Arial" w:hAnsi="Arial" w:cs="Arial"/>
        </w:rPr>
      </w:pPr>
      <w:proofErr w:type="gramStart"/>
      <w:r>
        <w:rPr>
          <w:rFonts w:ascii="Arial" w:hAnsi="Arial" w:cs="Arial"/>
        </w:rPr>
        <w:t>1.(</w:t>
      </w:r>
      <w:proofErr w:type="gramEnd"/>
      <w:r>
        <w:rPr>
          <w:rFonts w:ascii="Arial" w:hAnsi="Arial" w:cs="Arial"/>
        </w:rPr>
        <w:t>aa) See attached Annexures</w:t>
      </w:r>
    </w:p>
    <w:p w:rsidR="008C4E5C" w:rsidRPr="003D269D" w:rsidRDefault="008C4E5C" w:rsidP="008C4E5C">
      <w:pPr>
        <w:spacing w:before="100" w:beforeAutospacing="1" w:after="100" w:afterAutospacing="1" w:line="240" w:lineRule="auto"/>
        <w:jc w:val="both"/>
        <w:outlineLvl w:val="0"/>
        <w:rPr>
          <w:rFonts w:ascii="Arial" w:eastAsia="Calibri" w:hAnsi="Arial" w:cs="Arial"/>
          <w:b/>
          <w:lang w:val="en-ZA"/>
        </w:rPr>
      </w:pPr>
    </w:p>
    <w:p w:rsidR="008C4E5C" w:rsidRDefault="008C4E5C" w:rsidP="008C4E5C">
      <w:pPr>
        <w:tabs>
          <w:tab w:val="left" w:pos="567"/>
          <w:tab w:val="left" w:pos="1134"/>
          <w:tab w:val="left" w:pos="1701"/>
        </w:tabs>
        <w:spacing w:after="0" w:line="240" w:lineRule="auto"/>
        <w:jc w:val="both"/>
        <w:outlineLvl w:val="0"/>
        <w:rPr>
          <w:rFonts w:ascii="Arial" w:eastAsia="Calibri" w:hAnsi="Arial" w:cs="Arial"/>
          <w:lang w:val="en-ZA"/>
        </w:rPr>
      </w:pPr>
    </w:p>
    <w:p w:rsidR="008C4E5C" w:rsidRPr="00D36079" w:rsidRDefault="008C4E5C" w:rsidP="008C4E5C">
      <w:pPr>
        <w:tabs>
          <w:tab w:val="left" w:pos="567"/>
          <w:tab w:val="left" w:pos="1134"/>
          <w:tab w:val="left" w:pos="1701"/>
        </w:tabs>
        <w:spacing w:after="0" w:line="240" w:lineRule="auto"/>
        <w:jc w:val="both"/>
        <w:outlineLvl w:val="0"/>
        <w:rPr>
          <w:rFonts w:ascii="Arial" w:eastAsia="Calibri" w:hAnsi="Arial" w:cs="Arial"/>
          <w:lang w:val="en-ZA"/>
        </w:rPr>
      </w:pPr>
    </w:p>
    <w:p w:rsidR="008C4E5C" w:rsidRPr="003D269D" w:rsidRDefault="008C4E5C" w:rsidP="00B33974">
      <w:pPr>
        <w:spacing w:before="100" w:beforeAutospacing="1" w:after="100" w:afterAutospacing="1" w:line="240" w:lineRule="auto"/>
        <w:jc w:val="both"/>
        <w:outlineLvl w:val="0"/>
        <w:rPr>
          <w:rFonts w:ascii="Arial" w:eastAsia="Calibri" w:hAnsi="Arial" w:cs="Arial"/>
          <w:b/>
          <w:lang w:val="en-ZA"/>
        </w:rPr>
      </w:pPr>
    </w:p>
    <w:sectPr w:rsidR="008C4E5C" w:rsidRPr="003D269D" w:rsidSect="00A74E63">
      <w:pgSz w:w="15840" w:h="12240" w:orient="landscape"/>
      <w:pgMar w:top="1440" w:right="567" w:bottom="76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F46" w:rsidRDefault="00075F46" w:rsidP="00DB1508">
      <w:pPr>
        <w:spacing w:after="0" w:line="240" w:lineRule="auto"/>
      </w:pPr>
      <w:r>
        <w:separator/>
      </w:r>
    </w:p>
  </w:endnote>
  <w:endnote w:type="continuationSeparator" w:id="0">
    <w:p w:rsidR="00075F46" w:rsidRDefault="00075F46"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F46" w:rsidRDefault="00075F46" w:rsidP="00DB1508">
      <w:pPr>
        <w:spacing w:after="0" w:line="240" w:lineRule="auto"/>
      </w:pPr>
      <w:r>
        <w:separator/>
      </w:r>
    </w:p>
  </w:footnote>
  <w:footnote w:type="continuationSeparator" w:id="0">
    <w:p w:rsidR="00075F46" w:rsidRDefault="00075F46"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AC74F1"/>
    <w:multiLevelType w:val="hybridMultilevel"/>
    <w:tmpl w:val="39B683E4"/>
    <w:lvl w:ilvl="0" w:tplc="B148CD80">
      <w:start w:val="1"/>
      <w:numFmt w:val="lowerLetter"/>
      <w:lvlText w:val="(%1)"/>
      <w:lvlJc w:val="left"/>
      <w:pPr>
        <w:ind w:left="720" w:hanging="360"/>
      </w:pPr>
      <w:rPr>
        <w:rFonts w:eastAsiaTheme="minorEastAsia"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37793E"/>
    <w:multiLevelType w:val="hybridMultilevel"/>
    <w:tmpl w:val="56F8CD96"/>
    <w:lvl w:ilvl="0" w:tplc="AF722B3E">
      <w:start w:val="1"/>
      <w:numFmt w:val="decimal"/>
      <w:lvlText w:val="(%1)"/>
      <w:lvlJc w:val="left"/>
      <w:pPr>
        <w:ind w:left="1211"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396B12"/>
    <w:multiLevelType w:val="hybridMultilevel"/>
    <w:tmpl w:val="07E2D7DA"/>
    <w:lvl w:ilvl="0" w:tplc="597441D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15D137FB"/>
    <w:multiLevelType w:val="hybridMultilevel"/>
    <w:tmpl w:val="DC66EA6C"/>
    <w:lvl w:ilvl="0" w:tplc="43C414F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8C2E00"/>
    <w:multiLevelType w:val="hybridMultilevel"/>
    <w:tmpl w:val="03E23C66"/>
    <w:lvl w:ilvl="0" w:tplc="D0FC12F0">
      <w:start w:val="1"/>
      <w:numFmt w:val="decimal"/>
      <w:lvlText w:val="%1."/>
      <w:lvlJc w:val="left"/>
      <w:pPr>
        <w:ind w:left="928"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490DFD"/>
    <w:multiLevelType w:val="hybridMultilevel"/>
    <w:tmpl w:val="5BA419E0"/>
    <w:lvl w:ilvl="0" w:tplc="5FB87F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5E7AD6"/>
    <w:multiLevelType w:val="hybridMultilevel"/>
    <w:tmpl w:val="6F86E730"/>
    <w:lvl w:ilvl="0" w:tplc="F7423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B403ADA"/>
    <w:multiLevelType w:val="hybridMultilevel"/>
    <w:tmpl w:val="DDB27FF2"/>
    <w:lvl w:ilvl="0" w:tplc="F5C2C49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8">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CFC5459"/>
    <w:multiLevelType w:val="hybridMultilevel"/>
    <w:tmpl w:val="22C69232"/>
    <w:lvl w:ilvl="0" w:tplc="FCB2EDAA">
      <w:start w:val="1"/>
      <w:numFmt w:val="lowerRoman"/>
      <w:lvlText w:val="(%1)"/>
      <w:lvlJc w:val="left"/>
      <w:pPr>
        <w:ind w:left="1080" w:hanging="72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E70259"/>
    <w:multiLevelType w:val="hybridMultilevel"/>
    <w:tmpl w:val="1172AD70"/>
    <w:lvl w:ilvl="0" w:tplc="E0AEF5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4">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A11B2B"/>
    <w:multiLevelType w:val="hybridMultilevel"/>
    <w:tmpl w:val="B5EA6D14"/>
    <w:lvl w:ilvl="0" w:tplc="840A06F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7">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BFF335A"/>
    <w:multiLevelType w:val="hybridMultilevel"/>
    <w:tmpl w:val="4B1C0326"/>
    <w:lvl w:ilvl="0" w:tplc="A1ACB94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4CEB13C8"/>
    <w:multiLevelType w:val="hybridMultilevel"/>
    <w:tmpl w:val="0750C860"/>
    <w:lvl w:ilvl="0" w:tplc="201AEF5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nsid w:val="523D227D"/>
    <w:multiLevelType w:val="hybridMultilevel"/>
    <w:tmpl w:val="8AAED7D4"/>
    <w:lvl w:ilvl="0" w:tplc="7AA803F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8143869"/>
    <w:multiLevelType w:val="hybridMultilevel"/>
    <w:tmpl w:val="711257E6"/>
    <w:lvl w:ilvl="0" w:tplc="97565A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602252C0"/>
    <w:multiLevelType w:val="hybridMultilevel"/>
    <w:tmpl w:val="12942650"/>
    <w:lvl w:ilvl="0" w:tplc="BF48A30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6">
    <w:nsid w:val="605A18E3"/>
    <w:multiLevelType w:val="hybridMultilevel"/>
    <w:tmpl w:val="CDFE130E"/>
    <w:lvl w:ilvl="0" w:tplc="5C209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862160"/>
    <w:multiLevelType w:val="hybridMultilevel"/>
    <w:tmpl w:val="2756622E"/>
    <w:lvl w:ilvl="0" w:tplc="1FA69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8B2D6A"/>
    <w:multiLevelType w:val="hybridMultilevel"/>
    <w:tmpl w:val="9D52F09A"/>
    <w:lvl w:ilvl="0" w:tplc="3D789C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7881545"/>
    <w:multiLevelType w:val="hybridMultilevel"/>
    <w:tmpl w:val="F6526B50"/>
    <w:lvl w:ilvl="0" w:tplc="B05C66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2">
    <w:nsid w:val="71453E24"/>
    <w:multiLevelType w:val="hybridMultilevel"/>
    <w:tmpl w:val="82CE7906"/>
    <w:lvl w:ilvl="0" w:tplc="5AE209C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76D5D90"/>
    <w:multiLevelType w:val="hybridMultilevel"/>
    <w:tmpl w:val="CFA8E70C"/>
    <w:lvl w:ilvl="0" w:tplc="8BA0E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6">
    <w:nsid w:val="7F0236B7"/>
    <w:multiLevelType w:val="hybridMultilevel"/>
    <w:tmpl w:val="71CAD816"/>
    <w:lvl w:ilvl="0" w:tplc="6C06A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E5559A"/>
    <w:multiLevelType w:val="hybridMultilevel"/>
    <w:tmpl w:val="B02C19BC"/>
    <w:lvl w:ilvl="0" w:tplc="F64A28A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1"/>
  </w:num>
  <w:num w:numId="3">
    <w:abstractNumId w:val="40"/>
  </w:num>
  <w:num w:numId="4">
    <w:abstractNumId w:val="10"/>
  </w:num>
  <w:num w:numId="5">
    <w:abstractNumId w:val="27"/>
  </w:num>
  <w:num w:numId="6">
    <w:abstractNumId w:val="2"/>
  </w:num>
  <w:num w:numId="7">
    <w:abstractNumId w:val="15"/>
  </w:num>
  <w:num w:numId="8">
    <w:abstractNumId w:val="12"/>
  </w:num>
  <w:num w:numId="9">
    <w:abstractNumId w:val="32"/>
  </w:num>
  <w:num w:numId="10">
    <w:abstractNumId w:val="23"/>
  </w:num>
  <w:num w:numId="11">
    <w:abstractNumId w:val="44"/>
  </w:num>
  <w:num w:numId="12">
    <w:abstractNumId w:val="14"/>
  </w:num>
  <w:num w:numId="13">
    <w:abstractNumId w:val="24"/>
  </w:num>
  <w:num w:numId="14">
    <w:abstractNumId w:val="41"/>
  </w:num>
  <w:num w:numId="15">
    <w:abstractNumId w:val="26"/>
  </w:num>
  <w:num w:numId="16">
    <w:abstractNumId w:val="34"/>
  </w:num>
  <w:num w:numId="17">
    <w:abstractNumId w:val="21"/>
  </w:num>
  <w:num w:numId="18">
    <w:abstractNumId w:val="7"/>
  </w:num>
  <w:num w:numId="19">
    <w:abstractNumId w:val="45"/>
  </w:num>
  <w:num w:numId="20">
    <w:abstractNumId w:val="16"/>
  </w:num>
  <w:num w:numId="21">
    <w:abstractNumId w:val="5"/>
  </w:num>
  <w:num w:numId="22">
    <w:abstractNumId w:val="18"/>
  </w:num>
  <w:num w:numId="23">
    <w:abstractNumId w:val="19"/>
  </w:num>
  <w:num w:numId="24">
    <w:abstractNumId w:val="8"/>
  </w:num>
  <w:num w:numId="25">
    <w:abstractNumId w:val="1"/>
  </w:num>
  <w:num w:numId="26">
    <w:abstractNumId w:val="6"/>
  </w:num>
  <w:num w:numId="27">
    <w:abstractNumId w:val="25"/>
  </w:num>
  <w:num w:numId="28">
    <w:abstractNumId w:val="17"/>
  </w:num>
  <w:num w:numId="29">
    <w:abstractNumId w:val="30"/>
  </w:num>
  <w:num w:numId="30">
    <w:abstractNumId w:val="29"/>
  </w:num>
  <w:num w:numId="31">
    <w:abstractNumId w:val="11"/>
  </w:num>
  <w:num w:numId="32">
    <w:abstractNumId w:val="13"/>
  </w:num>
  <w:num w:numId="33">
    <w:abstractNumId w:val="20"/>
  </w:num>
  <w:num w:numId="34">
    <w:abstractNumId w:val="28"/>
  </w:num>
  <w:num w:numId="35">
    <w:abstractNumId w:val="36"/>
  </w:num>
  <w:num w:numId="36">
    <w:abstractNumId w:val="47"/>
  </w:num>
  <w:num w:numId="37">
    <w:abstractNumId w:val="42"/>
  </w:num>
  <w:num w:numId="38">
    <w:abstractNumId w:val="43"/>
  </w:num>
  <w:num w:numId="39">
    <w:abstractNumId w:val="33"/>
  </w:num>
  <w:num w:numId="40">
    <w:abstractNumId w:val="35"/>
  </w:num>
  <w:num w:numId="41">
    <w:abstractNumId w:val="46"/>
  </w:num>
  <w:num w:numId="42">
    <w:abstractNumId w:val="37"/>
  </w:num>
  <w:num w:numId="43">
    <w:abstractNumId w:val="4"/>
  </w:num>
  <w:num w:numId="44">
    <w:abstractNumId w:val="22"/>
  </w:num>
  <w:num w:numId="45">
    <w:abstractNumId w:val="3"/>
  </w:num>
  <w:num w:numId="46">
    <w:abstractNumId w:val="9"/>
  </w:num>
  <w:num w:numId="47">
    <w:abstractNumId w:val="38"/>
  </w:num>
  <w:num w:numId="48">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6F6"/>
    <w:rsid w:val="00003600"/>
    <w:rsid w:val="00005957"/>
    <w:rsid w:val="000115A6"/>
    <w:rsid w:val="00012B41"/>
    <w:rsid w:val="00015A32"/>
    <w:rsid w:val="000226DD"/>
    <w:rsid w:val="00022725"/>
    <w:rsid w:val="00026012"/>
    <w:rsid w:val="00026FD9"/>
    <w:rsid w:val="00030ADE"/>
    <w:rsid w:val="00031989"/>
    <w:rsid w:val="000333D9"/>
    <w:rsid w:val="00033EE7"/>
    <w:rsid w:val="00040779"/>
    <w:rsid w:val="00041985"/>
    <w:rsid w:val="00044AC4"/>
    <w:rsid w:val="00046227"/>
    <w:rsid w:val="00047EB1"/>
    <w:rsid w:val="0005130F"/>
    <w:rsid w:val="00051C53"/>
    <w:rsid w:val="00052736"/>
    <w:rsid w:val="0005391D"/>
    <w:rsid w:val="00055222"/>
    <w:rsid w:val="00055A79"/>
    <w:rsid w:val="00062800"/>
    <w:rsid w:val="000631E5"/>
    <w:rsid w:val="0006503B"/>
    <w:rsid w:val="00065792"/>
    <w:rsid w:val="000710E1"/>
    <w:rsid w:val="00075F46"/>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2437A"/>
    <w:rsid w:val="001306CF"/>
    <w:rsid w:val="00130AB5"/>
    <w:rsid w:val="001317D1"/>
    <w:rsid w:val="00131EBD"/>
    <w:rsid w:val="0013407E"/>
    <w:rsid w:val="00141D2C"/>
    <w:rsid w:val="00147509"/>
    <w:rsid w:val="001479DC"/>
    <w:rsid w:val="00151041"/>
    <w:rsid w:val="00151529"/>
    <w:rsid w:val="0015160D"/>
    <w:rsid w:val="00153AAD"/>
    <w:rsid w:val="00156DFD"/>
    <w:rsid w:val="0016208C"/>
    <w:rsid w:val="00162ECA"/>
    <w:rsid w:val="001712B4"/>
    <w:rsid w:val="0017189F"/>
    <w:rsid w:val="00173751"/>
    <w:rsid w:val="001800A8"/>
    <w:rsid w:val="00181465"/>
    <w:rsid w:val="001823DD"/>
    <w:rsid w:val="001828D3"/>
    <w:rsid w:val="00182A45"/>
    <w:rsid w:val="001A41E7"/>
    <w:rsid w:val="001B00F5"/>
    <w:rsid w:val="001B2869"/>
    <w:rsid w:val="001B2E53"/>
    <w:rsid w:val="001B4385"/>
    <w:rsid w:val="001B7584"/>
    <w:rsid w:val="001C323C"/>
    <w:rsid w:val="001C32E4"/>
    <w:rsid w:val="001C496C"/>
    <w:rsid w:val="001C6A05"/>
    <w:rsid w:val="001D07AB"/>
    <w:rsid w:val="001D3B72"/>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17A"/>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6483"/>
    <w:rsid w:val="00396D91"/>
    <w:rsid w:val="003A0196"/>
    <w:rsid w:val="003A196A"/>
    <w:rsid w:val="003A4A56"/>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27476"/>
    <w:rsid w:val="00430277"/>
    <w:rsid w:val="004315C0"/>
    <w:rsid w:val="00431A19"/>
    <w:rsid w:val="00437C38"/>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44E1"/>
    <w:rsid w:val="004C5509"/>
    <w:rsid w:val="004C5AE9"/>
    <w:rsid w:val="004D05A3"/>
    <w:rsid w:val="004D17A6"/>
    <w:rsid w:val="004D18C0"/>
    <w:rsid w:val="004D45EF"/>
    <w:rsid w:val="004D497C"/>
    <w:rsid w:val="004E03F1"/>
    <w:rsid w:val="004E13FB"/>
    <w:rsid w:val="004E2276"/>
    <w:rsid w:val="004E536A"/>
    <w:rsid w:val="004E67DE"/>
    <w:rsid w:val="004E74C9"/>
    <w:rsid w:val="004E75EB"/>
    <w:rsid w:val="004E7F43"/>
    <w:rsid w:val="004F5213"/>
    <w:rsid w:val="004F55AD"/>
    <w:rsid w:val="004F7B4C"/>
    <w:rsid w:val="005008C7"/>
    <w:rsid w:val="00513083"/>
    <w:rsid w:val="00515602"/>
    <w:rsid w:val="0052005B"/>
    <w:rsid w:val="00521171"/>
    <w:rsid w:val="00521C71"/>
    <w:rsid w:val="005225EF"/>
    <w:rsid w:val="0052594B"/>
    <w:rsid w:val="00525BB9"/>
    <w:rsid w:val="005279C1"/>
    <w:rsid w:val="00531617"/>
    <w:rsid w:val="005318EE"/>
    <w:rsid w:val="00532531"/>
    <w:rsid w:val="0053349A"/>
    <w:rsid w:val="005346BD"/>
    <w:rsid w:val="005405F0"/>
    <w:rsid w:val="0054378D"/>
    <w:rsid w:val="00551969"/>
    <w:rsid w:val="005524DD"/>
    <w:rsid w:val="00555FE7"/>
    <w:rsid w:val="00562AC9"/>
    <w:rsid w:val="005634DE"/>
    <w:rsid w:val="0056444A"/>
    <w:rsid w:val="00566B0E"/>
    <w:rsid w:val="00566CB8"/>
    <w:rsid w:val="00567B24"/>
    <w:rsid w:val="00572AAB"/>
    <w:rsid w:val="0057345D"/>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140CA"/>
    <w:rsid w:val="00617B5C"/>
    <w:rsid w:val="00633A4B"/>
    <w:rsid w:val="00637B39"/>
    <w:rsid w:val="006456E7"/>
    <w:rsid w:val="006505B1"/>
    <w:rsid w:val="006524CC"/>
    <w:rsid w:val="00652F0E"/>
    <w:rsid w:val="006701F3"/>
    <w:rsid w:val="006748E3"/>
    <w:rsid w:val="006762C5"/>
    <w:rsid w:val="00677C72"/>
    <w:rsid w:val="00680A9A"/>
    <w:rsid w:val="00682580"/>
    <w:rsid w:val="006842D9"/>
    <w:rsid w:val="00690C9A"/>
    <w:rsid w:val="006917CD"/>
    <w:rsid w:val="00691EDB"/>
    <w:rsid w:val="00691FC0"/>
    <w:rsid w:val="006B11A5"/>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46AA"/>
    <w:rsid w:val="00717E17"/>
    <w:rsid w:val="00721731"/>
    <w:rsid w:val="0072523F"/>
    <w:rsid w:val="00727B18"/>
    <w:rsid w:val="0073009D"/>
    <w:rsid w:val="00732AD7"/>
    <w:rsid w:val="00732F1A"/>
    <w:rsid w:val="00733692"/>
    <w:rsid w:val="00735F85"/>
    <w:rsid w:val="00735FC9"/>
    <w:rsid w:val="0074678A"/>
    <w:rsid w:val="00752EAB"/>
    <w:rsid w:val="0075491A"/>
    <w:rsid w:val="00756C61"/>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1B40"/>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077"/>
    <w:rsid w:val="0086133C"/>
    <w:rsid w:val="008668FA"/>
    <w:rsid w:val="00881598"/>
    <w:rsid w:val="008821AF"/>
    <w:rsid w:val="00884F88"/>
    <w:rsid w:val="00890852"/>
    <w:rsid w:val="00890AB4"/>
    <w:rsid w:val="008936F3"/>
    <w:rsid w:val="008974C3"/>
    <w:rsid w:val="008A0E5F"/>
    <w:rsid w:val="008A14FA"/>
    <w:rsid w:val="008A2689"/>
    <w:rsid w:val="008A3064"/>
    <w:rsid w:val="008A3260"/>
    <w:rsid w:val="008A52D5"/>
    <w:rsid w:val="008B2E50"/>
    <w:rsid w:val="008B3E7C"/>
    <w:rsid w:val="008B4716"/>
    <w:rsid w:val="008B5508"/>
    <w:rsid w:val="008B7B8C"/>
    <w:rsid w:val="008C0374"/>
    <w:rsid w:val="008C2F92"/>
    <w:rsid w:val="008C4E5C"/>
    <w:rsid w:val="008C6605"/>
    <w:rsid w:val="008D27DB"/>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5835"/>
    <w:rsid w:val="00952B5C"/>
    <w:rsid w:val="009539AF"/>
    <w:rsid w:val="00957D66"/>
    <w:rsid w:val="009601D2"/>
    <w:rsid w:val="00961E2F"/>
    <w:rsid w:val="0096672A"/>
    <w:rsid w:val="00966C50"/>
    <w:rsid w:val="00967259"/>
    <w:rsid w:val="009705C6"/>
    <w:rsid w:val="00971825"/>
    <w:rsid w:val="009763BA"/>
    <w:rsid w:val="0097652F"/>
    <w:rsid w:val="00983EC7"/>
    <w:rsid w:val="00990CE2"/>
    <w:rsid w:val="00992AA4"/>
    <w:rsid w:val="00993310"/>
    <w:rsid w:val="009979C7"/>
    <w:rsid w:val="009A0286"/>
    <w:rsid w:val="009A4739"/>
    <w:rsid w:val="009B0431"/>
    <w:rsid w:val="009C0DE1"/>
    <w:rsid w:val="009C268C"/>
    <w:rsid w:val="009C4E79"/>
    <w:rsid w:val="009C7CE1"/>
    <w:rsid w:val="009D2402"/>
    <w:rsid w:val="009E3098"/>
    <w:rsid w:val="009F3B4B"/>
    <w:rsid w:val="009F7581"/>
    <w:rsid w:val="00A00E4A"/>
    <w:rsid w:val="00A01414"/>
    <w:rsid w:val="00A17CB8"/>
    <w:rsid w:val="00A20540"/>
    <w:rsid w:val="00A21D22"/>
    <w:rsid w:val="00A21F7F"/>
    <w:rsid w:val="00A22ECB"/>
    <w:rsid w:val="00A2310B"/>
    <w:rsid w:val="00A245A5"/>
    <w:rsid w:val="00A30756"/>
    <w:rsid w:val="00A33285"/>
    <w:rsid w:val="00A36DA6"/>
    <w:rsid w:val="00A40246"/>
    <w:rsid w:val="00A4192C"/>
    <w:rsid w:val="00A43AD3"/>
    <w:rsid w:val="00A44B9A"/>
    <w:rsid w:val="00A46315"/>
    <w:rsid w:val="00A46CC2"/>
    <w:rsid w:val="00A50DD3"/>
    <w:rsid w:val="00A51004"/>
    <w:rsid w:val="00A551B4"/>
    <w:rsid w:val="00A55457"/>
    <w:rsid w:val="00A64BF2"/>
    <w:rsid w:val="00A66D53"/>
    <w:rsid w:val="00A6716F"/>
    <w:rsid w:val="00A7444C"/>
    <w:rsid w:val="00A74E63"/>
    <w:rsid w:val="00A750D6"/>
    <w:rsid w:val="00A756F5"/>
    <w:rsid w:val="00A75AE8"/>
    <w:rsid w:val="00A7701D"/>
    <w:rsid w:val="00A8003C"/>
    <w:rsid w:val="00A87430"/>
    <w:rsid w:val="00A90242"/>
    <w:rsid w:val="00A90517"/>
    <w:rsid w:val="00A910A7"/>
    <w:rsid w:val="00A96DC3"/>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B00C2E"/>
    <w:rsid w:val="00B05CA7"/>
    <w:rsid w:val="00B06032"/>
    <w:rsid w:val="00B07D55"/>
    <w:rsid w:val="00B07ED4"/>
    <w:rsid w:val="00B1482C"/>
    <w:rsid w:val="00B1547F"/>
    <w:rsid w:val="00B177F2"/>
    <w:rsid w:val="00B205F4"/>
    <w:rsid w:val="00B21162"/>
    <w:rsid w:val="00B21C1C"/>
    <w:rsid w:val="00B223DD"/>
    <w:rsid w:val="00B246E9"/>
    <w:rsid w:val="00B30B7C"/>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F82"/>
    <w:rsid w:val="00BA3834"/>
    <w:rsid w:val="00BA4847"/>
    <w:rsid w:val="00BA7CD5"/>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349B"/>
    <w:rsid w:val="00BF68B6"/>
    <w:rsid w:val="00BF69C4"/>
    <w:rsid w:val="00BF6BB5"/>
    <w:rsid w:val="00BF79D5"/>
    <w:rsid w:val="00C01BD0"/>
    <w:rsid w:val="00C02DEB"/>
    <w:rsid w:val="00C032F2"/>
    <w:rsid w:val="00C0401D"/>
    <w:rsid w:val="00C0405D"/>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DAE"/>
    <w:rsid w:val="00C92817"/>
    <w:rsid w:val="00CA3593"/>
    <w:rsid w:val="00CB3739"/>
    <w:rsid w:val="00CB5EC8"/>
    <w:rsid w:val="00CB6278"/>
    <w:rsid w:val="00CB640B"/>
    <w:rsid w:val="00CC164A"/>
    <w:rsid w:val="00CC3B34"/>
    <w:rsid w:val="00CE1573"/>
    <w:rsid w:val="00CE54D8"/>
    <w:rsid w:val="00CE7A26"/>
    <w:rsid w:val="00CF4661"/>
    <w:rsid w:val="00CF5BC7"/>
    <w:rsid w:val="00D02BE4"/>
    <w:rsid w:val="00D10224"/>
    <w:rsid w:val="00D12E4F"/>
    <w:rsid w:val="00D16ACF"/>
    <w:rsid w:val="00D17AFC"/>
    <w:rsid w:val="00D222DF"/>
    <w:rsid w:val="00D236B7"/>
    <w:rsid w:val="00D2470F"/>
    <w:rsid w:val="00D444E5"/>
    <w:rsid w:val="00D477D9"/>
    <w:rsid w:val="00D547D6"/>
    <w:rsid w:val="00D566EE"/>
    <w:rsid w:val="00D57243"/>
    <w:rsid w:val="00D57D7B"/>
    <w:rsid w:val="00D6152B"/>
    <w:rsid w:val="00D63F52"/>
    <w:rsid w:val="00D66BBB"/>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C35EF"/>
    <w:rsid w:val="00DD143A"/>
    <w:rsid w:val="00DD3A8F"/>
    <w:rsid w:val="00DD4D78"/>
    <w:rsid w:val="00DD5128"/>
    <w:rsid w:val="00DD54BB"/>
    <w:rsid w:val="00DE5D58"/>
    <w:rsid w:val="00DE68BF"/>
    <w:rsid w:val="00DF32BB"/>
    <w:rsid w:val="00DF3C4B"/>
    <w:rsid w:val="00DF4704"/>
    <w:rsid w:val="00DF6F27"/>
    <w:rsid w:val="00E00BA3"/>
    <w:rsid w:val="00E04B55"/>
    <w:rsid w:val="00E04E3B"/>
    <w:rsid w:val="00E1127E"/>
    <w:rsid w:val="00E1610F"/>
    <w:rsid w:val="00E16B9F"/>
    <w:rsid w:val="00E24CB8"/>
    <w:rsid w:val="00E26225"/>
    <w:rsid w:val="00E2702D"/>
    <w:rsid w:val="00E30D7E"/>
    <w:rsid w:val="00E31670"/>
    <w:rsid w:val="00E31BF8"/>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E6ECA"/>
    <w:rsid w:val="00EF3B09"/>
    <w:rsid w:val="00EF5FED"/>
    <w:rsid w:val="00EF7862"/>
    <w:rsid w:val="00F00B6B"/>
    <w:rsid w:val="00F03617"/>
    <w:rsid w:val="00F06637"/>
    <w:rsid w:val="00F13E46"/>
    <w:rsid w:val="00F17327"/>
    <w:rsid w:val="00F176CD"/>
    <w:rsid w:val="00F25A2B"/>
    <w:rsid w:val="00F30EBA"/>
    <w:rsid w:val="00F33DA9"/>
    <w:rsid w:val="00F401E2"/>
    <w:rsid w:val="00F4106F"/>
    <w:rsid w:val="00F41319"/>
    <w:rsid w:val="00F42133"/>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A3CC6"/>
    <w:rsid w:val="00FA6022"/>
    <w:rsid w:val="00FB09F5"/>
    <w:rsid w:val="00FB4378"/>
    <w:rsid w:val="00FC7AE0"/>
    <w:rsid w:val="00FD3185"/>
    <w:rsid w:val="00FD3B7E"/>
    <w:rsid w:val="00FD4788"/>
    <w:rsid w:val="00FD4C2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124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12437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124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12437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930AD-F842-4F58-9016-ECAFD290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4266</Words>
  <Characters>24319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2019-10-14T07:08:00Z</cp:lastPrinted>
  <dcterms:created xsi:type="dcterms:W3CDTF">2019-12-11T10:16:00Z</dcterms:created>
  <dcterms:modified xsi:type="dcterms:W3CDTF">2019-12-11T10:16:00Z</dcterms:modified>
</cp:coreProperties>
</file>