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4BC90" w14:textId="77777777" w:rsidR="00A855DA" w:rsidRPr="00355D93" w:rsidRDefault="00A855DA" w:rsidP="00A855DA">
      <w:pPr>
        <w:spacing w:after="0" w:line="240" w:lineRule="auto"/>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ab/>
      </w:r>
    </w:p>
    <w:p w14:paraId="2C32BA01" w14:textId="77777777"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r w:rsidRPr="00355D93">
        <w:rPr>
          <w:rFonts w:ascii="Arial" w:eastAsia="Times New Roman" w:hAnsi="Arial" w:cs="Arial"/>
          <w:snapToGrid w:val="0"/>
          <w:color w:val="000000"/>
          <w:sz w:val="24"/>
          <w:szCs w:val="24"/>
          <w:lang w:val="en-GB"/>
        </w:rPr>
        <w:t>PRIVATE BAG x 1000, PRETORIA, 0001, Tel: 082 677 2593</w:t>
      </w:r>
    </w:p>
    <w:p w14:paraId="31167C1A" w14:textId="77777777"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r w:rsidRPr="00355D93">
        <w:rPr>
          <w:rFonts w:ascii="Arial" w:eastAsia="Times New Roman" w:hAnsi="Arial" w:cs="Arial"/>
          <w:snapToGrid w:val="0"/>
          <w:color w:val="000000"/>
          <w:sz w:val="24"/>
          <w:szCs w:val="24"/>
          <w:lang w:val="en-GB"/>
        </w:rPr>
        <w:t xml:space="preserve">Enquiries:  </w:t>
      </w:r>
      <w:hyperlink r:id="rId8" w:history="1">
        <w:r w:rsidR="008041BB" w:rsidRPr="004D361A">
          <w:rPr>
            <w:rStyle w:val="Hyperlink"/>
            <w:rFonts w:ascii="Arial" w:eastAsia="Times New Roman" w:hAnsi="Arial" w:cs="Arial"/>
            <w:snapToGrid w:val="0"/>
            <w:sz w:val="24"/>
            <w:szCs w:val="24"/>
            <w:lang w:val="en-GB"/>
          </w:rPr>
          <w:t>danisile.sambamba@women.gov.za</w:t>
        </w:r>
      </w:hyperlink>
    </w:p>
    <w:p w14:paraId="46A3ACB7" w14:textId="77777777" w:rsidR="00A855DA" w:rsidRPr="00355D93" w:rsidRDefault="00A855DA" w:rsidP="00A855DA">
      <w:pPr>
        <w:spacing w:after="0" w:line="360" w:lineRule="auto"/>
        <w:jc w:val="center"/>
        <w:rPr>
          <w:rFonts w:ascii="Arial" w:eastAsia="Times New Roman" w:hAnsi="Arial" w:cs="Arial"/>
          <w:snapToGrid w:val="0"/>
          <w:color w:val="0000FF"/>
          <w:sz w:val="24"/>
          <w:szCs w:val="24"/>
          <w:u w:val="single"/>
          <w:lang w:val="en-GB"/>
        </w:rPr>
      </w:pPr>
    </w:p>
    <w:p w14:paraId="1025B5F6" w14:textId="77777777" w:rsidR="00A855DA" w:rsidRPr="00355D93" w:rsidRDefault="00A855DA" w:rsidP="00A855DA">
      <w:pPr>
        <w:spacing w:after="0" w:line="360" w:lineRule="auto"/>
        <w:jc w:val="center"/>
        <w:rPr>
          <w:rFonts w:ascii="Arial" w:eastAsia="Times New Roman" w:hAnsi="Arial" w:cs="Arial"/>
          <w:snapToGrid w:val="0"/>
          <w:color w:val="000000"/>
          <w:sz w:val="24"/>
          <w:szCs w:val="24"/>
          <w:lang w:val="en-GB"/>
        </w:rPr>
      </w:pPr>
    </w:p>
    <w:p w14:paraId="11C24ACE" w14:textId="77777777" w:rsidR="00A855DA" w:rsidRPr="00355D93" w:rsidRDefault="00A855DA" w:rsidP="00A855DA">
      <w:pPr>
        <w:spacing w:after="0" w:line="240" w:lineRule="auto"/>
        <w:jc w:val="both"/>
        <w:rPr>
          <w:rFonts w:ascii="Arial" w:eastAsia="Times New Roman" w:hAnsi="Arial" w:cs="Arial"/>
          <w:snapToGrid w:val="0"/>
          <w:color w:val="000000"/>
          <w:sz w:val="24"/>
          <w:szCs w:val="24"/>
          <w:lang w:val="en-GB"/>
        </w:rPr>
      </w:pPr>
    </w:p>
    <w:p w14:paraId="65BC694C" w14:textId="77777777" w:rsidR="00A855DA" w:rsidRPr="00355D93" w:rsidRDefault="00A855DA" w:rsidP="00A855D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ab/>
        <w:t>Memorandum from the Parliamentary Office</w:t>
      </w:r>
    </w:p>
    <w:p w14:paraId="082065C0" w14:textId="77777777" w:rsidR="00A855DA" w:rsidRPr="00355D93" w:rsidRDefault="00A855DA" w:rsidP="00A855DA">
      <w:pPr>
        <w:spacing w:after="0" w:line="240" w:lineRule="auto"/>
        <w:jc w:val="both"/>
        <w:rPr>
          <w:rFonts w:ascii="Arial" w:eastAsia="Times New Roman" w:hAnsi="Arial" w:cs="Arial"/>
          <w:snapToGrid w:val="0"/>
          <w:color w:val="000000"/>
          <w:sz w:val="24"/>
          <w:szCs w:val="24"/>
        </w:rPr>
      </w:pPr>
    </w:p>
    <w:p w14:paraId="5DEC21C2" w14:textId="77777777" w:rsidR="00A855DA" w:rsidRPr="00355D93" w:rsidRDefault="00A855DA" w:rsidP="00A855DA">
      <w:pPr>
        <w:spacing w:after="0" w:line="240" w:lineRule="auto"/>
        <w:jc w:val="both"/>
        <w:rPr>
          <w:rFonts w:ascii="Arial" w:eastAsia="Times New Roman" w:hAnsi="Arial" w:cs="Arial"/>
          <w:snapToGrid w:val="0"/>
          <w:color w:val="000000"/>
          <w:sz w:val="24"/>
          <w:szCs w:val="24"/>
        </w:rPr>
      </w:pPr>
    </w:p>
    <w:p w14:paraId="46D7F35B" w14:textId="77777777" w:rsidR="00A855DA" w:rsidRPr="00355D93" w:rsidRDefault="00A855DA" w:rsidP="00A855DA">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 xml:space="preserve">Minister </w:t>
      </w:r>
    </w:p>
    <w:p w14:paraId="659FC8C4" w14:textId="77777777" w:rsidR="00A855DA" w:rsidRPr="00355D93" w:rsidRDefault="00A855DA" w:rsidP="00A855DA">
      <w:pPr>
        <w:spacing w:after="0" w:line="240" w:lineRule="auto"/>
        <w:jc w:val="both"/>
        <w:rPr>
          <w:rFonts w:ascii="Arial" w:eastAsia="Times New Roman" w:hAnsi="Arial" w:cs="Arial"/>
          <w:snapToGrid w:val="0"/>
          <w:color w:val="000000"/>
          <w:sz w:val="24"/>
          <w:szCs w:val="24"/>
        </w:rPr>
      </w:pPr>
    </w:p>
    <w:p w14:paraId="3DE5F7D2" w14:textId="77777777" w:rsidR="00A855DA" w:rsidRPr="00355D93" w:rsidRDefault="00A855DA" w:rsidP="00A855DA">
      <w:pPr>
        <w:spacing w:after="0" w:line="240" w:lineRule="auto"/>
        <w:jc w:val="both"/>
        <w:rPr>
          <w:rFonts w:ascii="Arial" w:eastAsia="Times New Roman" w:hAnsi="Arial" w:cs="Arial"/>
          <w:b/>
          <w:snapToGrid w:val="0"/>
          <w:color w:val="000000"/>
          <w:sz w:val="24"/>
          <w:szCs w:val="24"/>
        </w:rPr>
      </w:pPr>
    </w:p>
    <w:p w14:paraId="3A610D5B" w14:textId="77777777" w:rsidR="00A855DA" w:rsidRPr="00355D93" w:rsidRDefault="00384DCC" w:rsidP="00A855DA">
      <w:pPr>
        <w:spacing w:after="0" w:line="240" w:lineRule="auto"/>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National Assembly</w:t>
      </w:r>
      <w:r w:rsidR="00B13F4C">
        <w:rPr>
          <w:rFonts w:ascii="Arial" w:eastAsia="Times New Roman" w:hAnsi="Arial" w:cs="Arial"/>
          <w:b/>
          <w:snapToGrid w:val="0"/>
          <w:color w:val="000000"/>
          <w:sz w:val="24"/>
          <w:szCs w:val="24"/>
        </w:rPr>
        <w:t xml:space="preserve"> question for written reply</w:t>
      </w:r>
      <w:r w:rsidR="00A855DA" w:rsidRPr="00355D93">
        <w:rPr>
          <w:rFonts w:ascii="Arial" w:eastAsia="Times New Roman" w:hAnsi="Arial" w:cs="Arial"/>
          <w:b/>
          <w:snapToGrid w:val="0"/>
          <w:color w:val="000000"/>
          <w:sz w:val="24"/>
          <w:szCs w:val="24"/>
        </w:rPr>
        <w:t xml:space="preserve">: </w:t>
      </w:r>
      <w:r>
        <w:rPr>
          <w:rFonts w:ascii="Arial" w:eastAsia="Times New Roman" w:hAnsi="Arial" w:cs="Arial"/>
          <w:b/>
          <w:snapToGrid w:val="0"/>
          <w:color w:val="000000"/>
          <w:sz w:val="24"/>
          <w:szCs w:val="24"/>
        </w:rPr>
        <w:t xml:space="preserve">Question </w:t>
      </w:r>
      <w:r w:rsidR="003E6324">
        <w:rPr>
          <w:rFonts w:ascii="Arial" w:eastAsia="Times New Roman" w:hAnsi="Arial" w:cs="Arial"/>
          <w:b/>
          <w:snapToGrid w:val="0"/>
          <w:color w:val="000000"/>
          <w:sz w:val="24"/>
          <w:szCs w:val="24"/>
        </w:rPr>
        <w:t>7</w:t>
      </w:r>
      <w:r w:rsidR="00B4676D">
        <w:rPr>
          <w:rFonts w:ascii="Arial" w:eastAsia="Times New Roman" w:hAnsi="Arial" w:cs="Arial"/>
          <w:b/>
          <w:snapToGrid w:val="0"/>
          <w:color w:val="000000"/>
          <w:sz w:val="24"/>
          <w:szCs w:val="24"/>
        </w:rPr>
        <w:t>90</w:t>
      </w:r>
    </w:p>
    <w:p w14:paraId="384A1C46"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0E2B7676"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346C35DB" w14:textId="77777777" w:rsidR="00F65602" w:rsidRDefault="00F65602" w:rsidP="00F65602">
      <w:pPr>
        <w:spacing w:after="0" w:line="240" w:lineRule="auto"/>
        <w:jc w:val="both"/>
        <w:rPr>
          <w:rFonts w:ascii="Arial" w:eastAsia="Times New Roman" w:hAnsi="Arial" w:cs="Arial"/>
          <w:snapToGrid w:val="0"/>
          <w:color w:val="000000"/>
          <w:sz w:val="24"/>
          <w:szCs w:val="24"/>
        </w:rPr>
      </w:pPr>
    </w:p>
    <w:p w14:paraId="365AD3BF" w14:textId="77777777" w:rsidR="0063124F" w:rsidRPr="00355D93" w:rsidRDefault="0063124F" w:rsidP="00F65602">
      <w:pPr>
        <w:spacing w:after="0" w:line="240" w:lineRule="auto"/>
        <w:jc w:val="both"/>
        <w:rPr>
          <w:rFonts w:ascii="Arial" w:eastAsia="Times New Roman" w:hAnsi="Arial" w:cs="Arial"/>
          <w:snapToGrid w:val="0"/>
          <w:color w:val="000000"/>
          <w:sz w:val="24"/>
          <w:szCs w:val="24"/>
        </w:rPr>
      </w:pPr>
    </w:p>
    <w:p w14:paraId="557A2146" w14:textId="77777777"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w:t>
      </w:r>
    </w:p>
    <w:p w14:paraId="495B60EE" w14:textId="77777777" w:rsidR="00E40ADD" w:rsidRDefault="00E40ADD"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w:t>
      </w:r>
      <w:r w:rsidR="00192A24">
        <w:rPr>
          <w:rFonts w:ascii="Arial" w:eastAsia="Times New Roman" w:hAnsi="Arial" w:cs="Arial"/>
          <w:b/>
          <w:snapToGrid w:val="0"/>
          <w:color w:val="000000"/>
          <w:sz w:val="24"/>
          <w:szCs w:val="24"/>
        </w:rPr>
        <w:t>r</w:t>
      </w:r>
      <w:r w:rsidR="00B4676D">
        <w:rPr>
          <w:rFonts w:ascii="Arial" w:eastAsia="Times New Roman" w:hAnsi="Arial" w:cs="Arial"/>
          <w:b/>
          <w:snapToGrid w:val="0"/>
          <w:color w:val="000000"/>
          <w:sz w:val="24"/>
          <w:szCs w:val="24"/>
        </w:rPr>
        <w:t xml:space="preserve">. </w:t>
      </w:r>
      <w:r w:rsidR="00192A24">
        <w:rPr>
          <w:rFonts w:ascii="Arial" w:eastAsia="Times New Roman" w:hAnsi="Arial" w:cs="Arial"/>
          <w:b/>
          <w:snapToGrid w:val="0"/>
          <w:color w:val="000000"/>
          <w:sz w:val="24"/>
          <w:szCs w:val="24"/>
        </w:rPr>
        <w:t>Prince Booi</w:t>
      </w:r>
    </w:p>
    <w:p w14:paraId="51A276E2" w14:textId="77777777" w:rsidR="00E40ADD" w:rsidRPr="00355D93" w:rsidRDefault="00192A24" w:rsidP="00E40ADD">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w:t>
      </w:r>
      <w:r w:rsidR="00B4676D">
        <w:rPr>
          <w:rFonts w:ascii="Arial" w:eastAsia="Times New Roman" w:hAnsi="Arial" w:cs="Arial"/>
          <w:b/>
          <w:snapToGrid w:val="0"/>
          <w:color w:val="000000"/>
          <w:sz w:val="24"/>
          <w:szCs w:val="24"/>
        </w:rPr>
        <w:t>DDG</w:t>
      </w:r>
      <w:r w:rsidR="002C40E8">
        <w:rPr>
          <w:rFonts w:ascii="Arial" w:eastAsia="Times New Roman" w:hAnsi="Arial" w:cs="Arial"/>
          <w:b/>
          <w:snapToGrid w:val="0"/>
          <w:color w:val="000000"/>
          <w:sz w:val="24"/>
          <w:szCs w:val="24"/>
        </w:rPr>
        <w:t>: STEE</w:t>
      </w:r>
    </w:p>
    <w:p w14:paraId="60B78F92" w14:textId="77777777" w:rsidR="00E40ADD" w:rsidRPr="00355D93" w:rsidRDefault="00E40ADD" w:rsidP="00E40ADD">
      <w:pPr>
        <w:spacing w:after="0" w:line="240" w:lineRule="auto"/>
        <w:jc w:val="both"/>
        <w:rPr>
          <w:rFonts w:ascii="Arial" w:eastAsia="Times New Roman" w:hAnsi="Arial" w:cs="Arial"/>
          <w:b/>
          <w:snapToGrid w:val="0"/>
          <w:color w:val="000000"/>
          <w:sz w:val="24"/>
          <w:szCs w:val="24"/>
        </w:rPr>
      </w:pPr>
      <w:r w:rsidRPr="00355D93">
        <w:rPr>
          <w:rFonts w:ascii="Arial" w:eastAsia="Times New Roman" w:hAnsi="Arial" w:cs="Arial"/>
          <w:b/>
          <w:snapToGrid w:val="0"/>
          <w:color w:val="000000"/>
          <w:sz w:val="24"/>
          <w:szCs w:val="24"/>
        </w:rPr>
        <w:t>Date:</w:t>
      </w:r>
      <w:r>
        <w:rPr>
          <w:rFonts w:ascii="Arial" w:eastAsia="Times New Roman" w:hAnsi="Arial" w:cs="Arial"/>
          <w:b/>
          <w:snapToGrid w:val="0"/>
          <w:color w:val="000000"/>
          <w:sz w:val="24"/>
          <w:szCs w:val="24"/>
        </w:rPr>
        <w:t xml:space="preserve"> </w:t>
      </w:r>
    </w:p>
    <w:p w14:paraId="7D0BBB36" w14:textId="77777777" w:rsidR="00F65602" w:rsidRPr="00355D93" w:rsidRDefault="00F65602" w:rsidP="00F65602">
      <w:pPr>
        <w:spacing w:after="0" w:line="240" w:lineRule="auto"/>
        <w:jc w:val="both"/>
        <w:rPr>
          <w:rFonts w:ascii="Arial" w:eastAsia="Times New Roman" w:hAnsi="Arial" w:cs="Arial"/>
          <w:b/>
          <w:snapToGrid w:val="0"/>
          <w:color w:val="000000"/>
          <w:sz w:val="24"/>
          <w:szCs w:val="24"/>
        </w:rPr>
      </w:pPr>
    </w:p>
    <w:p w14:paraId="461A0B64"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7033D012"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0EC22D17"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4A488A38" w14:textId="77777777"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Recommended /n</w:t>
      </w:r>
      <w:r w:rsidR="00F65602" w:rsidRPr="00355D93">
        <w:rPr>
          <w:rFonts w:ascii="Arial" w:eastAsia="Times New Roman" w:hAnsi="Arial" w:cs="Arial"/>
          <w:b/>
          <w:snapToGrid w:val="0"/>
          <w:color w:val="000000"/>
          <w:sz w:val="24"/>
          <w:szCs w:val="24"/>
        </w:rPr>
        <w:t>ot Recommended</w:t>
      </w:r>
    </w:p>
    <w:p w14:paraId="5BEB6F64" w14:textId="77777777" w:rsidR="00F65602" w:rsidRDefault="00F65602" w:rsidP="00F65602">
      <w:pPr>
        <w:spacing w:after="0" w:line="240" w:lineRule="auto"/>
        <w:jc w:val="both"/>
        <w:rPr>
          <w:rFonts w:ascii="Arial" w:eastAsia="Times New Roman" w:hAnsi="Arial" w:cs="Arial"/>
          <w:b/>
          <w:snapToGrid w:val="0"/>
          <w:color w:val="000000"/>
          <w:sz w:val="24"/>
          <w:szCs w:val="24"/>
        </w:rPr>
      </w:pPr>
    </w:p>
    <w:p w14:paraId="721D427D" w14:textId="77777777" w:rsidR="00F65602" w:rsidRDefault="00F65602" w:rsidP="00F65602">
      <w:pPr>
        <w:spacing w:after="0" w:line="240" w:lineRule="auto"/>
        <w:jc w:val="both"/>
        <w:rPr>
          <w:rFonts w:ascii="Arial" w:eastAsia="Times New Roman" w:hAnsi="Arial" w:cs="Arial"/>
          <w:b/>
          <w:snapToGrid w:val="0"/>
          <w:color w:val="000000"/>
          <w:sz w:val="24"/>
          <w:szCs w:val="24"/>
        </w:rPr>
      </w:pPr>
    </w:p>
    <w:p w14:paraId="678CBC94" w14:textId="77777777" w:rsidR="00F65602" w:rsidRDefault="00F65602" w:rsidP="00F65602">
      <w:pPr>
        <w:spacing w:after="0" w:line="240" w:lineRule="auto"/>
        <w:jc w:val="both"/>
        <w:rPr>
          <w:rFonts w:ascii="Arial" w:eastAsia="Times New Roman" w:hAnsi="Arial" w:cs="Arial"/>
          <w:b/>
          <w:snapToGrid w:val="0"/>
          <w:color w:val="000000"/>
          <w:sz w:val="24"/>
          <w:szCs w:val="24"/>
        </w:rPr>
      </w:pPr>
    </w:p>
    <w:p w14:paraId="1D2B6DAF" w14:textId="77777777" w:rsidR="0063124F" w:rsidRDefault="0063124F" w:rsidP="00F65602">
      <w:pPr>
        <w:spacing w:after="0" w:line="240" w:lineRule="auto"/>
        <w:jc w:val="both"/>
        <w:rPr>
          <w:rFonts w:ascii="Arial" w:eastAsia="Times New Roman" w:hAnsi="Arial" w:cs="Arial"/>
          <w:b/>
          <w:snapToGrid w:val="0"/>
          <w:color w:val="000000"/>
          <w:sz w:val="24"/>
          <w:szCs w:val="24"/>
        </w:rPr>
      </w:pPr>
    </w:p>
    <w:p w14:paraId="261B85FA" w14:textId="77777777" w:rsidR="00F65602" w:rsidRPr="00355D93" w:rsidRDefault="00525618"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_________________</w:t>
      </w:r>
    </w:p>
    <w:p w14:paraId="08EF9287" w14:textId="77777777" w:rsidR="00F65602" w:rsidRPr="00355D93" w:rsidRDefault="00F65602"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Jenny Schreiner</w:t>
      </w:r>
    </w:p>
    <w:p w14:paraId="69D4FC30" w14:textId="77777777" w:rsidR="00F65602" w:rsidRPr="00355D93" w:rsidRDefault="0063124F" w:rsidP="00F65602">
      <w:pPr>
        <w:spacing w:after="0" w:line="240" w:lineRule="auto"/>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Director-</w:t>
      </w:r>
      <w:r w:rsidR="00F65602" w:rsidRPr="00355D93">
        <w:rPr>
          <w:rFonts w:ascii="Arial" w:eastAsia="Times New Roman" w:hAnsi="Arial" w:cs="Arial"/>
          <w:b/>
          <w:snapToGrid w:val="0"/>
          <w:color w:val="000000"/>
          <w:sz w:val="24"/>
          <w:szCs w:val="24"/>
        </w:rPr>
        <w:t xml:space="preserve">General: Department of Women </w:t>
      </w:r>
    </w:p>
    <w:p w14:paraId="2ADBB1A7" w14:textId="77777777" w:rsidR="00F65602" w:rsidRPr="00355D93" w:rsidRDefault="00F65602" w:rsidP="00F65602">
      <w:pPr>
        <w:spacing w:after="0" w:line="240" w:lineRule="auto"/>
        <w:jc w:val="both"/>
        <w:rPr>
          <w:rFonts w:ascii="Arial" w:eastAsia="Times New Roman" w:hAnsi="Arial" w:cs="Arial"/>
          <w:snapToGrid w:val="0"/>
          <w:color w:val="000000"/>
          <w:sz w:val="24"/>
          <w:szCs w:val="24"/>
        </w:rPr>
      </w:pPr>
    </w:p>
    <w:p w14:paraId="493B22F1" w14:textId="77777777" w:rsidR="00F65602" w:rsidRPr="00355D93" w:rsidRDefault="003E6324" w:rsidP="00F65602">
      <w:pPr>
        <w:spacing w:after="0" w:line="240" w:lineRule="auto"/>
        <w:jc w:val="both"/>
        <w:rPr>
          <w:rFonts w:ascii="Arial" w:eastAsia="Times New Roman" w:hAnsi="Arial" w:cs="Arial"/>
          <w:snapToGrid w:val="0"/>
          <w:color w:val="000000"/>
          <w:sz w:val="24"/>
          <w:szCs w:val="24"/>
        </w:rPr>
      </w:pPr>
      <w:r>
        <w:rPr>
          <w:rFonts w:ascii="Arial" w:eastAsia="Times New Roman" w:hAnsi="Arial" w:cs="Arial"/>
          <w:snapToGrid w:val="0"/>
          <w:color w:val="000000"/>
          <w:sz w:val="24"/>
          <w:szCs w:val="24"/>
        </w:rPr>
        <w:t>………………/………………/2017</w:t>
      </w:r>
    </w:p>
    <w:p w14:paraId="7CB85821" w14:textId="77777777" w:rsidR="00A855DA" w:rsidRPr="00355D93" w:rsidRDefault="00A855DA" w:rsidP="00A855DA">
      <w:pPr>
        <w:spacing w:before="100" w:beforeAutospacing="1" w:after="100" w:afterAutospacing="1" w:line="240" w:lineRule="auto"/>
        <w:ind w:left="720" w:hanging="720"/>
        <w:outlineLvl w:val="0"/>
        <w:rPr>
          <w:rFonts w:ascii="Arial" w:eastAsia="Times New Roman" w:hAnsi="Arial" w:cs="Arial"/>
          <w:b/>
          <w:snapToGrid w:val="0"/>
          <w:color w:val="000000"/>
          <w:sz w:val="24"/>
          <w:szCs w:val="24"/>
          <w:lang w:val="en-GB"/>
        </w:rPr>
      </w:pPr>
    </w:p>
    <w:p w14:paraId="4719EF5C" w14:textId="77777777" w:rsidR="00A855DA" w:rsidRDefault="00A855DA" w:rsidP="00A855DA">
      <w:pPr>
        <w:spacing w:before="100" w:beforeAutospacing="1" w:after="100" w:afterAutospacing="1" w:line="240" w:lineRule="auto"/>
        <w:outlineLvl w:val="0"/>
        <w:rPr>
          <w:rFonts w:ascii="Arial" w:eastAsia="Times New Roman" w:hAnsi="Arial" w:cs="Arial"/>
          <w:b/>
          <w:snapToGrid w:val="0"/>
          <w:color w:val="000000"/>
          <w:sz w:val="24"/>
          <w:szCs w:val="24"/>
          <w:lang w:val="en-GB"/>
        </w:rPr>
      </w:pPr>
    </w:p>
    <w:p w14:paraId="2E99B48D" w14:textId="77777777"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bookmarkStart w:id="0" w:name="_GoBack"/>
      <w:bookmarkEnd w:id="0"/>
      <w:r w:rsidRPr="00951F60">
        <w:rPr>
          <w:rFonts w:ascii="Arial" w:eastAsia="Times New Roman" w:hAnsi="Arial" w:cs="Arial"/>
          <w:b/>
          <w:snapToGrid w:val="0"/>
          <w:color w:val="000000"/>
          <w:lang w:val="en-GB"/>
        </w:rPr>
        <w:t xml:space="preserve">NATIONAL </w:t>
      </w:r>
      <w:r w:rsidR="00384DCC" w:rsidRPr="00951F60">
        <w:rPr>
          <w:rFonts w:ascii="Arial" w:eastAsia="Times New Roman" w:hAnsi="Arial" w:cs="Arial"/>
          <w:b/>
          <w:snapToGrid w:val="0"/>
          <w:color w:val="000000"/>
          <w:lang w:val="en-GB"/>
        </w:rPr>
        <w:t>ASSEMBLY</w:t>
      </w:r>
      <w:r w:rsidRPr="00951F60">
        <w:rPr>
          <w:rFonts w:ascii="Arial" w:eastAsia="Times New Roman" w:hAnsi="Arial" w:cs="Arial"/>
          <w:b/>
          <w:snapToGrid w:val="0"/>
          <w:color w:val="000000"/>
          <w:lang w:val="en-GB"/>
        </w:rPr>
        <w:t xml:space="preserve"> </w:t>
      </w:r>
    </w:p>
    <w:p w14:paraId="59B04429" w14:textId="77777777" w:rsidR="00A855DA" w:rsidRPr="00951F60" w:rsidRDefault="00B13F4C" w:rsidP="00A855DA">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 QUESTION FOR WRITTEN</w:t>
      </w:r>
      <w:r w:rsidR="00A855DA" w:rsidRPr="00951F60">
        <w:rPr>
          <w:rFonts w:ascii="Arial" w:eastAsia="Times New Roman" w:hAnsi="Arial" w:cs="Arial"/>
          <w:b/>
          <w:snapToGrid w:val="0"/>
          <w:color w:val="000000"/>
          <w:lang w:val="en-GB"/>
        </w:rPr>
        <w:t xml:space="preserve"> REPLY</w:t>
      </w:r>
    </w:p>
    <w:p w14:paraId="5A33C8E9" w14:textId="77777777" w:rsidR="00A855DA" w:rsidRPr="00951F60" w:rsidRDefault="00A855DA" w:rsidP="00A855DA">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951F60">
        <w:rPr>
          <w:rFonts w:ascii="Arial" w:eastAsia="Times New Roman" w:hAnsi="Arial" w:cs="Arial"/>
          <w:b/>
          <w:snapToGrid w:val="0"/>
          <w:lang w:val="en-GB"/>
        </w:rPr>
        <w:t xml:space="preserve">QUESTION </w:t>
      </w:r>
      <w:r w:rsidR="00384DCC" w:rsidRPr="00951F60">
        <w:rPr>
          <w:rFonts w:ascii="Arial" w:eastAsia="Times New Roman" w:hAnsi="Arial" w:cs="Arial"/>
          <w:b/>
          <w:snapToGrid w:val="0"/>
          <w:lang w:val="en-GB"/>
        </w:rPr>
        <w:t>NUMBER:</w:t>
      </w:r>
      <w:r w:rsidR="00384DCC" w:rsidRPr="00951F60">
        <w:rPr>
          <w:rFonts w:ascii="Arial" w:eastAsia="Times New Roman" w:hAnsi="Arial" w:cs="Arial"/>
          <w:b/>
          <w:snapToGrid w:val="0"/>
          <w:lang w:val="en-GB"/>
        </w:rPr>
        <w:tab/>
      </w:r>
      <w:r w:rsidR="003E6324" w:rsidRPr="00951F60">
        <w:rPr>
          <w:rFonts w:ascii="Arial" w:eastAsia="Times New Roman" w:hAnsi="Arial" w:cs="Arial"/>
          <w:b/>
          <w:snapToGrid w:val="0"/>
          <w:lang w:val="en-GB"/>
        </w:rPr>
        <w:t>7</w:t>
      </w:r>
      <w:r w:rsidR="00B4676D" w:rsidRPr="00951F60">
        <w:rPr>
          <w:rFonts w:ascii="Arial" w:eastAsia="Times New Roman" w:hAnsi="Arial" w:cs="Arial"/>
          <w:b/>
          <w:snapToGrid w:val="0"/>
          <w:lang w:val="en-GB"/>
        </w:rPr>
        <w:t>90</w:t>
      </w:r>
    </w:p>
    <w:p w14:paraId="0FAF81B1" w14:textId="77777777" w:rsidR="00A855DA" w:rsidRPr="00951F60" w:rsidRDefault="00A855DA" w:rsidP="00A855DA">
      <w:pP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DATE OF PUBLICATIO</w:t>
      </w:r>
      <w:r w:rsidR="00CE094D" w:rsidRPr="00951F60">
        <w:rPr>
          <w:rFonts w:ascii="Arial" w:eastAsia="Times New Roman" w:hAnsi="Arial" w:cs="Arial"/>
          <w:b/>
          <w:snapToGrid w:val="0"/>
          <w:lang w:val="en-GB"/>
        </w:rPr>
        <w:t xml:space="preserve">N IN INTERNAL QUESTION PAPER: </w:t>
      </w:r>
      <w:r w:rsidR="00B4676D" w:rsidRPr="00951F60">
        <w:rPr>
          <w:rFonts w:ascii="Arial" w:eastAsia="Times New Roman" w:hAnsi="Arial" w:cs="Arial"/>
          <w:b/>
          <w:snapToGrid w:val="0"/>
          <w:lang w:val="en-GB"/>
        </w:rPr>
        <w:t>24</w:t>
      </w:r>
      <w:r w:rsidR="0004238C" w:rsidRPr="00951F60">
        <w:rPr>
          <w:rFonts w:ascii="Arial" w:eastAsia="Times New Roman" w:hAnsi="Arial" w:cs="Arial"/>
          <w:b/>
          <w:snapToGrid w:val="0"/>
          <w:lang w:val="en-GB"/>
        </w:rPr>
        <w:t xml:space="preserve"> MARCH</w:t>
      </w:r>
      <w:r w:rsidR="00AB7974" w:rsidRPr="00951F60">
        <w:rPr>
          <w:rFonts w:ascii="Arial" w:eastAsia="Times New Roman" w:hAnsi="Arial" w:cs="Arial"/>
          <w:b/>
          <w:snapToGrid w:val="0"/>
          <w:lang w:val="en-GB"/>
        </w:rPr>
        <w:t xml:space="preserve"> </w:t>
      </w:r>
      <w:r w:rsidR="00384DCC" w:rsidRPr="00951F60">
        <w:rPr>
          <w:rFonts w:ascii="Arial" w:eastAsia="Times New Roman" w:hAnsi="Arial" w:cs="Arial"/>
          <w:b/>
          <w:snapToGrid w:val="0"/>
          <w:lang w:val="en-GB"/>
        </w:rPr>
        <w:t>201</w:t>
      </w:r>
      <w:r w:rsidR="0004238C" w:rsidRPr="00951F60">
        <w:rPr>
          <w:rFonts w:ascii="Arial" w:eastAsia="Times New Roman" w:hAnsi="Arial" w:cs="Arial"/>
          <w:b/>
          <w:snapToGrid w:val="0"/>
          <w:lang w:val="en-GB"/>
        </w:rPr>
        <w:t>7</w:t>
      </w:r>
    </w:p>
    <w:p w14:paraId="5B0F1E1E" w14:textId="77777777" w:rsidR="00A855DA" w:rsidRPr="00951F60" w:rsidRDefault="00A855DA" w:rsidP="00A855DA">
      <w:pPr>
        <w:pBdr>
          <w:bottom w:val="single" w:sz="12" w:space="1" w:color="auto"/>
        </w:pBdr>
        <w:spacing w:after="0" w:line="360" w:lineRule="auto"/>
        <w:jc w:val="center"/>
        <w:rPr>
          <w:rFonts w:ascii="Arial" w:eastAsia="Times New Roman" w:hAnsi="Arial" w:cs="Arial"/>
          <w:b/>
          <w:snapToGrid w:val="0"/>
          <w:lang w:val="en-GB"/>
        </w:rPr>
      </w:pPr>
      <w:r w:rsidRPr="00951F60">
        <w:rPr>
          <w:rFonts w:ascii="Arial" w:eastAsia="Times New Roman" w:hAnsi="Arial" w:cs="Arial"/>
          <w:b/>
          <w:snapToGrid w:val="0"/>
          <w:lang w:val="en-GB"/>
        </w:rPr>
        <w:t>INT</w:t>
      </w:r>
      <w:r w:rsidR="00AB7974" w:rsidRPr="00951F60">
        <w:rPr>
          <w:rFonts w:ascii="Arial" w:eastAsia="Times New Roman" w:hAnsi="Arial" w:cs="Arial"/>
          <w:b/>
          <w:snapToGrid w:val="0"/>
          <w:lang w:val="en-GB"/>
        </w:rPr>
        <w:t xml:space="preserve">ERNAL QUESTION PAPER NUMBER:  </w:t>
      </w:r>
      <w:r w:rsidR="003E6324" w:rsidRPr="00951F60">
        <w:rPr>
          <w:rFonts w:ascii="Arial" w:eastAsia="Times New Roman" w:hAnsi="Arial" w:cs="Arial"/>
          <w:b/>
          <w:snapToGrid w:val="0"/>
          <w:lang w:val="en-GB"/>
        </w:rPr>
        <w:t>1</w:t>
      </w:r>
      <w:r w:rsidR="00B4676D" w:rsidRPr="00951F60">
        <w:rPr>
          <w:rFonts w:ascii="Arial" w:eastAsia="Times New Roman" w:hAnsi="Arial" w:cs="Arial"/>
          <w:b/>
          <w:snapToGrid w:val="0"/>
          <w:lang w:val="en-GB"/>
        </w:rPr>
        <w:t>1</w:t>
      </w:r>
      <w:r w:rsidR="0004238C" w:rsidRPr="00951F60">
        <w:rPr>
          <w:rFonts w:ascii="Arial" w:eastAsia="Times New Roman" w:hAnsi="Arial" w:cs="Arial"/>
          <w:b/>
          <w:snapToGrid w:val="0"/>
          <w:lang w:val="en-GB"/>
        </w:rPr>
        <w:t xml:space="preserve"> - 2017</w:t>
      </w:r>
    </w:p>
    <w:p w14:paraId="6E03554A" w14:textId="77777777" w:rsidR="00B4676D" w:rsidRPr="00515C57" w:rsidRDefault="00B4676D" w:rsidP="00515C57">
      <w:pPr>
        <w:spacing w:before="100" w:beforeAutospacing="1" w:after="100" w:afterAutospacing="1" w:line="240" w:lineRule="auto"/>
        <w:ind w:left="720" w:hanging="720"/>
        <w:jc w:val="both"/>
        <w:rPr>
          <w:rFonts w:ascii="Arial" w:hAnsi="Arial" w:cs="Arial"/>
          <w:b/>
          <w:sz w:val="24"/>
          <w:szCs w:val="24"/>
        </w:rPr>
      </w:pPr>
      <w:r w:rsidRPr="00515C57">
        <w:rPr>
          <w:rFonts w:ascii="Arial" w:hAnsi="Arial" w:cs="Arial"/>
          <w:b/>
          <w:sz w:val="24"/>
          <w:szCs w:val="24"/>
        </w:rPr>
        <w:t>790.</w:t>
      </w:r>
      <w:r w:rsidRPr="00515C57">
        <w:rPr>
          <w:rFonts w:ascii="Arial" w:hAnsi="Arial" w:cs="Arial"/>
          <w:b/>
          <w:sz w:val="24"/>
          <w:szCs w:val="24"/>
        </w:rPr>
        <w:tab/>
        <w:t>Ms T Stander (D</w:t>
      </w:r>
      <w:r w:rsidR="00515C57">
        <w:rPr>
          <w:rFonts w:ascii="Arial" w:hAnsi="Arial" w:cs="Arial"/>
          <w:b/>
          <w:sz w:val="24"/>
          <w:szCs w:val="24"/>
        </w:rPr>
        <w:t xml:space="preserve">A) to ask the Minister </w:t>
      </w:r>
      <w:r w:rsidRPr="00515C57">
        <w:rPr>
          <w:rFonts w:ascii="Arial" w:hAnsi="Arial" w:cs="Arial"/>
          <w:b/>
          <w:sz w:val="24"/>
          <w:szCs w:val="24"/>
        </w:rPr>
        <w:t>in The Presidency:</w:t>
      </w:r>
      <w:r w:rsidR="00515C57">
        <w:rPr>
          <w:rFonts w:ascii="Arial" w:hAnsi="Arial" w:cs="Arial"/>
          <w:b/>
          <w:sz w:val="24"/>
          <w:szCs w:val="24"/>
        </w:rPr>
        <w:t xml:space="preserve"> Women</w:t>
      </w:r>
    </w:p>
    <w:p w14:paraId="10EBE368" w14:textId="77777777" w:rsidR="00515C57" w:rsidRPr="00515C57" w:rsidRDefault="00B4676D" w:rsidP="00515C57">
      <w:pPr>
        <w:pStyle w:val="NoSpacing"/>
        <w:ind w:left="720" w:hanging="720"/>
        <w:jc w:val="both"/>
        <w:rPr>
          <w:rFonts w:ascii="Arial" w:hAnsi="Arial" w:cs="Arial"/>
          <w:sz w:val="24"/>
          <w:szCs w:val="24"/>
        </w:rPr>
      </w:pPr>
      <w:r w:rsidRPr="00515C57">
        <w:rPr>
          <w:rFonts w:ascii="Arial" w:hAnsi="Arial" w:cs="Arial"/>
          <w:sz w:val="24"/>
          <w:szCs w:val="24"/>
        </w:rPr>
        <w:t>(1)</w:t>
      </w:r>
      <w:r w:rsidRPr="00515C57">
        <w:rPr>
          <w:rFonts w:ascii="Arial" w:hAnsi="Arial" w:cs="Arial"/>
          <w:sz w:val="24"/>
          <w:szCs w:val="24"/>
        </w:rPr>
        <w:tab/>
        <w:t>Whether her office has engaged with the (a) Department of Basic Education, (b) Department of Health, (c) Department of Social Development, (d) Office of The Presidency and (e) National Treasury to roll out its Sanitary Dignity Campaign to provide sanitary towels to vulnerable and poor girls; if not, in each case, why not; if so, what are the relevant details in each case;</w:t>
      </w:r>
    </w:p>
    <w:p w14:paraId="447FD96F" w14:textId="77777777" w:rsidR="00515C57" w:rsidRPr="00515C57" w:rsidRDefault="00515C57" w:rsidP="00515C57">
      <w:pPr>
        <w:pStyle w:val="NoSpacing"/>
        <w:ind w:left="720" w:hanging="720"/>
        <w:jc w:val="both"/>
        <w:rPr>
          <w:rFonts w:ascii="Arial" w:hAnsi="Arial" w:cs="Arial"/>
          <w:sz w:val="24"/>
          <w:szCs w:val="24"/>
        </w:rPr>
      </w:pPr>
    </w:p>
    <w:p w14:paraId="77C54A31" w14:textId="77777777" w:rsidR="00B4676D" w:rsidRPr="00515C57" w:rsidRDefault="00B4676D" w:rsidP="00515C57">
      <w:pPr>
        <w:pStyle w:val="NoSpacing"/>
        <w:ind w:left="720" w:hanging="720"/>
        <w:jc w:val="both"/>
        <w:rPr>
          <w:rFonts w:ascii="Arial" w:hAnsi="Arial" w:cs="Arial"/>
          <w:sz w:val="24"/>
          <w:szCs w:val="24"/>
        </w:rPr>
      </w:pPr>
      <w:r w:rsidRPr="00515C57">
        <w:rPr>
          <w:rFonts w:ascii="Arial" w:hAnsi="Arial" w:cs="Arial"/>
          <w:sz w:val="24"/>
          <w:szCs w:val="24"/>
        </w:rPr>
        <w:t>(2)</w:t>
      </w:r>
      <w:r w:rsidRPr="00515C57">
        <w:rPr>
          <w:rFonts w:ascii="Arial" w:hAnsi="Arial" w:cs="Arial"/>
          <w:sz w:val="24"/>
          <w:szCs w:val="24"/>
        </w:rPr>
        <w:tab/>
        <w:t xml:space="preserve">(a) why has it taken so long to start engaging the specified departments </w:t>
      </w:r>
      <w:r w:rsidR="0006209D" w:rsidRPr="00515C57">
        <w:rPr>
          <w:rFonts w:ascii="Arial" w:hAnsi="Arial" w:cs="Arial"/>
          <w:sz w:val="24"/>
          <w:szCs w:val="24"/>
        </w:rPr>
        <w:t xml:space="preserve">and </w:t>
      </w:r>
      <w:r w:rsidRPr="00515C57">
        <w:rPr>
          <w:rFonts w:ascii="Arial" w:hAnsi="Arial" w:cs="Arial"/>
          <w:sz w:val="24"/>
          <w:szCs w:val="24"/>
        </w:rPr>
        <w:t>(b) what is the (i) envisaged timeline for and (ii) full relevant details of the specified campaign?</w:t>
      </w:r>
      <w:r w:rsidR="0006209D" w:rsidRPr="00515C57">
        <w:rPr>
          <w:rFonts w:ascii="Arial" w:hAnsi="Arial" w:cs="Arial"/>
          <w:sz w:val="24"/>
          <w:szCs w:val="24"/>
        </w:rPr>
        <w:tab/>
      </w:r>
      <w:r w:rsidR="00C528D7" w:rsidRPr="00515C57">
        <w:rPr>
          <w:rFonts w:ascii="Arial" w:hAnsi="Arial" w:cs="Arial"/>
          <w:sz w:val="24"/>
          <w:szCs w:val="24"/>
        </w:rPr>
        <w:tab/>
      </w:r>
      <w:r w:rsidRPr="00515C57">
        <w:rPr>
          <w:rFonts w:ascii="Arial" w:hAnsi="Arial" w:cs="Arial"/>
          <w:sz w:val="24"/>
          <w:szCs w:val="24"/>
        </w:rPr>
        <w:t>NW849E</w:t>
      </w:r>
    </w:p>
    <w:p w14:paraId="66BC35F4" w14:textId="77777777" w:rsidR="00FF270C" w:rsidRPr="00515C57" w:rsidRDefault="00FF270C" w:rsidP="00515C57">
      <w:pPr>
        <w:spacing w:after="0" w:line="360" w:lineRule="auto"/>
        <w:ind w:left="720"/>
        <w:jc w:val="both"/>
        <w:rPr>
          <w:rFonts w:ascii="Arial" w:eastAsia="Times New Roman" w:hAnsi="Arial" w:cs="Arial"/>
          <w:snapToGrid w:val="0"/>
          <w:color w:val="000000"/>
          <w:sz w:val="24"/>
          <w:szCs w:val="24"/>
          <w:lang w:val="en-GB"/>
        </w:rPr>
      </w:pPr>
    </w:p>
    <w:p w14:paraId="5D6ED118" w14:textId="77777777" w:rsidR="0006209D" w:rsidRDefault="0006209D" w:rsidP="00515C57">
      <w:pPr>
        <w:pStyle w:val="NoSpacing"/>
        <w:jc w:val="both"/>
        <w:rPr>
          <w:rFonts w:ascii="Arial" w:hAnsi="Arial" w:cs="Arial"/>
          <w:b/>
          <w:snapToGrid w:val="0"/>
          <w:sz w:val="24"/>
          <w:szCs w:val="24"/>
          <w:lang w:val="en-GB"/>
        </w:rPr>
      </w:pPr>
      <w:r w:rsidRPr="00515C57">
        <w:rPr>
          <w:rFonts w:ascii="Arial" w:hAnsi="Arial" w:cs="Arial"/>
          <w:b/>
          <w:snapToGrid w:val="0"/>
          <w:sz w:val="24"/>
          <w:szCs w:val="24"/>
          <w:lang w:val="en-GB"/>
        </w:rPr>
        <w:t xml:space="preserve">Reply: </w:t>
      </w:r>
    </w:p>
    <w:p w14:paraId="7F585E6E" w14:textId="77777777" w:rsidR="00515C57" w:rsidRDefault="00515C57" w:rsidP="00515C57">
      <w:pPr>
        <w:pStyle w:val="NoSpacing"/>
        <w:jc w:val="both"/>
        <w:rPr>
          <w:rFonts w:ascii="Arial" w:hAnsi="Arial" w:cs="Arial"/>
          <w:b/>
          <w:snapToGrid w:val="0"/>
          <w:sz w:val="24"/>
          <w:szCs w:val="24"/>
          <w:lang w:val="en-GB"/>
        </w:rPr>
      </w:pPr>
    </w:p>
    <w:p w14:paraId="7C2BA48F" w14:textId="77777777" w:rsidR="00C368CD" w:rsidRDefault="009F5AF2" w:rsidP="00515C57">
      <w:pPr>
        <w:pStyle w:val="NoSpacing"/>
        <w:numPr>
          <w:ilvl w:val="0"/>
          <w:numId w:val="17"/>
        </w:numPr>
        <w:jc w:val="both"/>
        <w:rPr>
          <w:rFonts w:ascii="Arial" w:hAnsi="Arial" w:cs="Arial"/>
          <w:snapToGrid w:val="0"/>
          <w:sz w:val="24"/>
          <w:szCs w:val="24"/>
          <w:lang w:val="en-GB"/>
        </w:rPr>
      </w:pPr>
      <w:r w:rsidRPr="00515C57">
        <w:rPr>
          <w:rFonts w:ascii="Arial" w:hAnsi="Arial" w:cs="Arial"/>
          <w:snapToGrid w:val="0"/>
          <w:sz w:val="24"/>
          <w:szCs w:val="24"/>
          <w:lang w:val="en-GB"/>
        </w:rPr>
        <w:t>Th</w:t>
      </w:r>
      <w:r w:rsidR="0006209D" w:rsidRPr="00515C57">
        <w:rPr>
          <w:rFonts w:ascii="Arial" w:hAnsi="Arial" w:cs="Arial"/>
          <w:snapToGrid w:val="0"/>
          <w:sz w:val="24"/>
          <w:szCs w:val="24"/>
          <w:lang w:val="en-GB"/>
        </w:rPr>
        <w:t xml:space="preserve">e </w:t>
      </w:r>
      <w:r w:rsidR="00C368CD">
        <w:rPr>
          <w:rFonts w:ascii="Arial" w:hAnsi="Arial" w:cs="Arial"/>
          <w:snapToGrid w:val="0"/>
          <w:sz w:val="24"/>
          <w:szCs w:val="24"/>
          <w:lang w:val="en-GB"/>
        </w:rPr>
        <w:t xml:space="preserve">National Task Team led by the </w:t>
      </w:r>
      <w:r w:rsidR="0006209D" w:rsidRPr="00515C57">
        <w:rPr>
          <w:rFonts w:ascii="Arial" w:hAnsi="Arial" w:cs="Arial"/>
          <w:snapToGrid w:val="0"/>
          <w:sz w:val="24"/>
          <w:szCs w:val="24"/>
          <w:lang w:val="en-GB"/>
        </w:rPr>
        <w:t>Department o</w:t>
      </w:r>
      <w:r w:rsidRPr="00515C57">
        <w:rPr>
          <w:rFonts w:ascii="Arial" w:hAnsi="Arial" w:cs="Arial"/>
          <w:snapToGrid w:val="0"/>
          <w:sz w:val="24"/>
          <w:szCs w:val="24"/>
          <w:lang w:val="en-GB"/>
        </w:rPr>
        <w:t xml:space="preserve">f Women </w:t>
      </w:r>
      <w:r w:rsidR="00C368CD">
        <w:rPr>
          <w:rFonts w:ascii="Arial" w:hAnsi="Arial" w:cs="Arial"/>
          <w:snapToGrid w:val="0"/>
          <w:sz w:val="24"/>
          <w:szCs w:val="24"/>
          <w:lang w:val="en-GB"/>
        </w:rPr>
        <w:t xml:space="preserve">which includes most of the departments mentioned in (1) above as well as other key departments </w:t>
      </w:r>
      <w:r w:rsidRPr="00515C57">
        <w:rPr>
          <w:rFonts w:ascii="Arial" w:hAnsi="Arial" w:cs="Arial"/>
          <w:snapToGrid w:val="0"/>
          <w:sz w:val="24"/>
          <w:szCs w:val="24"/>
          <w:lang w:val="en-GB"/>
        </w:rPr>
        <w:t xml:space="preserve">has </w:t>
      </w:r>
      <w:r w:rsidR="00C368CD">
        <w:rPr>
          <w:rFonts w:ascii="Arial" w:hAnsi="Arial" w:cs="Arial"/>
          <w:snapToGrid w:val="0"/>
          <w:sz w:val="24"/>
          <w:szCs w:val="24"/>
          <w:lang w:val="en-GB"/>
        </w:rPr>
        <w:t xml:space="preserve">been established following the Presidency directive. Further to this a National Task Team chaired by the Director General of the Department of Women was also established. </w:t>
      </w:r>
    </w:p>
    <w:p w14:paraId="3154F2DE" w14:textId="77777777" w:rsidR="00C368CD" w:rsidRDefault="00C368CD" w:rsidP="00C368CD">
      <w:pPr>
        <w:pStyle w:val="NoSpacing"/>
        <w:ind w:left="720"/>
        <w:jc w:val="both"/>
        <w:rPr>
          <w:rFonts w:ascii="Arial" w:hAnsi="Arial" w:cs="Arial"/>
          <w:snapToGrid w:val="0"/>
          <w:sz w:val="24"/>
          <w:szCs w:val="24"/>
          <w:lang w:val="en-GB"/>
        </w:rPr>
      </w:pPr>
    </w:p>
    <w:p w14:paraId="22F5FE4D" w14:textId="77777777" w:rsidR="00C368CD" w:rsidRDefault="00C368CD" w:rsidP="00515C57">
      <w:pPr>
        <w:pStyle w:val="NoSpacing"/>
        <w:numPr>
          <w:ilvl w:val="0"/>
          <w:numId w:val="17"/>
        </w:numPr>
        <w:jc w:val="both"/>
        <w:rPr>
          <w:rFonts w:ascii="Arial" w:hAnsi="Arial" w:cs="Arial"/>
          <w:snapToGrid w:val="0"/>
          <w:sz w:val="24"/>
          <w:szCs w:val="24"/>
          <w:lang w:val="en-GB"/>
        </w:rPr>
      </w:pPr>
      <w:r>
        <w:rPr>
          <w:rFonts w:ascii="Arial" w:hAnsi="Arial" w:cs="Arial"/>
          <w:snapToGrid w:val="0"/>
          <w:sz w:val="24"/>
          <w:szCs w:val="24"/>
          <w:lang w:val="en-GB"/>
        </w:rPr>
        <w:t xml:space="preserve">The National Task Team is working on a Policy Framework with the intention of tabling </w:t>
      </w:r>
      <w:r w:rsidR="003F5049">
        <w:rPr>
          <w:rFonts w:ascii="Arial" w:hAnsi="Arial" w:cs="Arial"/>
          <w:snapToGrid w:val="0"/>
          <w:sz w:val="24"/>
          <w:szCs w:val="24"/>
          <w:lang w:val="en-GB"/>
        </w:rPr>
        <w:t xml:space="preserve">a draft </w:t>
      </w:r>
      <w:r>
        <w:rPr>
          <w:rFonts w:ascii="Arial" w:hAnsi="Arial" w:cs="Arial"/>
          <w:snapToGrid w:val="0"/>
          <w:sz w:val="24"/>
          <w:szCs w:val="24"/>
          <w:lang w:val="en-GB"/>
        </w:rPr>
        <w:t>around June 2017.</w:t>
      </w:r>
    </w:p>
    <w:p w14:paraId="522986AB" w14:textId="77777777" w:rsidR="00525618" w:rsidRPr="00951F60" w:rsidRDefault="00525618" w:rsidP="00C368CD">
      <w:pPr>
        <w:spacing w:after="0" w:line="360" w:lineRule="auto"/>
        <w:jc w:val="both"/>
        <w:rPr>
          <w:rFonts w:ascii="Arial" w:eastAsia="Times New Roman" w:hAnsi="Arial" w:cs="Arial"/>
          <w:snapToGrid w:val="0"/>
          <w:lang w:val="en-GB"/>
        </w:rPr>
      </w:pPr>
    </w:p>
    <w:p w14:paraId="1E203EE4" w14:textId="77777777" w:rsidR="00CF3687" w:rsidRDefault="00CF3687" w:rsidP="00515C57">
      <w:pPr>
        <w:spacing w:after="0" w:line="240" w:lineRule="auto"/>
        <w:ind w:left="567" w:hanging="567"/>
        <w:jc w:val="both"/>
        <w:rPr>
          <w:rFonts w:ascii="Arial" w:eastAsia="Times New Roman" w:hAnsi="Arial" w:cs="Arial"/>
          <w:snapToGrid w:val="0"/>
          <w:color w:val="000000"/>
          <w:lang w:val="en-GB"/>
        </w:rPr>
      </w:pPr>
    </w:p>
    <w:p w14:paraId="56197277" w14:textId="77777777" w:rsidR="00510E99" w:rsidRPr="00951F60" w:rsidRDefault="00510E99" w:rsidP="00951F60">
      <w:pPr>
        <w:spacing w:after="0" w:line="240" w:lineRule="auto"/>
        <w:ind w:left="567" w:hanging="567"/>
        <w:jc w:val="both"/>
        <w:rPr>
          <w:rFonts w:ascii="Arial" w:eastAsia="Times New Roman" w:hAnsi="Arial" w:cs="Arial"/>
          <w:snapToGrid w:val="0"/>
          <w:color w:val="000000"/>
          <w:lang w:val="en-GB"/>
        </w:rPr>
      </w:pPr>
    </w:p>
    <w:p w14:paraId="29491D91" w14:textId="77777777"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________________________</w:t>
      </w:r>
    </w:p>
    <w:p w14:paraId="75001173" w14:textId="77777777" w:rsidR="00A855DA" w:rsidRPr="00951F60" w:rsidRDefault="00A855DA" w:rsidP="00951F60">
      <w:pPr>
        <w:spacing w:after="12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 xml:space="preserve">Approved by the Minister on </w:t>
      </w:r>
    </w:p>
    <w:p w14:paraId="1EAA5773" w14:textId="77777777" w:rsidR="00A855DA" w:rsidRPr="00951F60" w:rsidRDefault="00A855DA" w:rsidP="00951F60">
      <w:pPr>
        <w:spacing w:after="0" w:line="240" w:lineRule="auto"/>
        <w:ind w:left="567" w:hanging="567"/>
        <w:jc w:val="both"/>
        <w:rPr>
          <w:rFonts w:ascii="Arial" w:eastAsia="Times New Roman" w:hAnsi="Arial" w:cs="Arial"/>
          <w:b/>
          <w:snapToGrid w:val="0"/>
          <w:color w:val="000000"/>
          <w:lang w:val="en-GB"/>
        </w:rPr>
      </w:pPr>
      <w:r w:rsidRPr="00951F60">
        <w:rPr>
          <w:rFonts w:ascii="Arial" w:eastAsia="Times New Roman" w:hAnsi="Arial" w:cs="Arial"/>
          <w:b/>
          <w:snapToGrid w:val="0"/>
          <w:color w:val="000000"/>
          <w:lang w:val="en-GB"/>
        </w:rPr>
        <w:t>Date………………………..</w:t>
      </w:r>
    </w:p>
    <w:sectPr w:rsidR="00A855DA" w:rsidRPr="00951F60" w:rsidSect="00510E99">
      <w:headerReference w:type="default" r:id="rId9"/>
      <w:pgSz w:w="11906" w:h="16838"/>
      <w:pgMar w:top="1440" w:right="1440" w:bottom="1276" w:left="1440" w:header="708"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928A3" w14:textId="77777777" w:rsidR="00590EC5" w:rsidRDefault="00590EC5">
      <w:pPr>
        <w:spacing w:after="0" w:line="240" w:lineRule="auto"/>
      </w:pPr>
      <w:r>
        <w:separator/>
      </w:r>
    </w:p>
  </w:endnote>
  <w:endnote w:type="continuationSeparator" w:id="0">
    <w:p w14:paraId="0390EF26" w14:textId="77777777" w:rsidR="00590EC5" w:rsidRDefault="00590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99532" w14:textId="77777777" w:rsidR="00590EC5" w:rsidRDefault="00590EC5">
      <w:pPr>
        <w:spacing w:after="0" w:line="240" w:lineRule="auto"/>
      </w:pPr>
      <w:r>
        <w:separator/>
      </w:r>
    </w:p>
  </w:footnote>
  <w:footnote w:type="continuationSeparator" w:id="0">
    <w:p w14:paraId="46EB7AF2" w14:textId="77777777" w:rsidR="00590EC5" w:rsidRDefault="00590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87DA8" w14:textId="77777777" w:rsidR="002559A1" w:rsidRDefault="00A855DA" w:rsidP="002559A1">
    <w:pPr>
      <w:pStyle w:val="Header"/>
      <w:rPr>
        <w:rFonts w:ascii="Trebuchet MS" w:hAnsi="Trebuchet MS"/>
        <w:b/>
        <w:bCs/>
      </w:rPr>
    </w:pPr>
    <w:r>
      <w:rPr>
        <w:rFonts w:ascii="Trebuchet MS" w:hAnsi="Trebuchet MS"/>
        <w:b/>
        <w:bCs/>
        <w:noProof/>
        <w:lang w:eastAsia="en-ZA"/>
      </w:rPr>
      <w:drawing>
        <wp:anchor distT="0" distB="0" distL="114300" distR="114300" simplePos="0" relativeHeight="251659264" behindDoc="0" locked="0" layoutInCell="1" allowOverlap="1" wp14:anchorId="32D96976" wp14:editId="59AFAC6E">
          <wp:simplePos x="0" y="0"/>
          <wp:positionH relativeFrom="column">
            <wp:posOffset>2472690</wp:posOffset>
          </wp:positionH>
          <wp:positionV relativeFrom="paragraph">
            <wp:posOffset>-63500</wp:posOffset>
          </wp:positionV>
          <wp:extent cx="502920" cy="622300"/>
          <wp:effectExtent l="19050" t="0" r="0" b="0"/>
          <wp:wrapTopAndBottom/>
          <wp:docPr id="3" name="Picture 3"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316975B7" w14:textId="77777777" w:rsidR="002559A1" w:rsidRDefault="006940D8" w:rsidP="002559A1">
    <w:pPr>
      <w:pStyle w:val="Header"/>
      <w:rPr>
        <w:rFonts w:ascii="Trebuchet MS" w:hAnsi="Trebuchet MS"/>
        <w:b/>
        <w:bCs/>
      </w:rPr>
    </w:pPr>
  </w:p>
  <w:p w14:paraId="35D5C599" w14:textId="77777777" w:rsidR="002559A1" w:rsidRDefault="006940D8" w:rsidP="002559A1">
    <w:pPr>
      <w:pStyle w:val="Header"/>
      <w:rPr>
        <w:rFonts w:ascii="Trebuchet MS" w:hAnsi="Trebuchet MS"/>
        <w:b/>
        <w:bCs/>
      </w:rPr>
    </w:pPr>
  </w:p>
  <w:p w14:paraId="650A496F" w14:textId="77777777" w:rsidR="002559A1" w:rsidRDefault="006940D8" w:rsidP="002559A1">
    <w:pPr>
      <w:pStyle w:val="Header"/>
      <w:jc w:val="center"/>
      <w:rPr>
        <w:rFonts w:ascii="Trebuchet MS" w:hAnsi="Trebuchet MS"/>
        <w:b/>
        <w:bCs/>
      </w:rPr>
    </w:pPr>
  </w:p>
  <w:p w14:paraId="56B012C5" w14:textId="77777777" w:rsidR="002559A1" w:rsidRDefault="00A855DA" w:rsidP="00355D93">
    <w:pPr>
      <w:pStyle w:val="Header"/>
      <w:jc w:val="center"/>
      <w:rPr>
        <w:rFonts w:ascii="Trebuchet MS" w:hAnsi="Trebuchet MS"/>
        <w:b/>
        <w:bCs/>
      </w:rPr>
    </w:pPr>
    <w:r>
      <w:rPr>
        <w:rFonts w:ascii="Trebuchet MS" w:hAnsi="Trebuchet MS"/>
        <w:b/>
        <w:bCs/>
      </w:rPr>
      <w:t xml:space="preserve">MINISTRY IN THE PRESIDENCY: WOMEN </w:t>
    </w:r>
  </w:p>
  <w:p w14:paraId="3BCCFB8A" w14:textId="77777777" w:rsidR="002559A1" w:rsidRDefault="00A855DA" w:rsidP="002559A1">
    <w:pPr>
      <w:pStyle w:val="Header"/>
      <w:jc w:val="center"/>
      <w:rPr>
        <w:rFonts w:ascii="Trebuchet MS" w:hAnsi="Trebuchet MS"/>
        <w:b/>
        <w:bCs/>
      </w:rPr>
    </w:pPr>
    <w:r>
      <w:rPr>
        <w:rFonts w:ascii="Trebuchet MS" w:hAnsi="Trebuchet MS"/>
        <w:b/>
        <w:bCs/>
      </w:rPr>
      <w:t>REPUBLIC OF SOUTH AFRICA</w:t>
    </w:r>
  </w:p>
  <w:p w14:paraId="41DAAD28" w14:textId="77777777" w:rsidR="002559A1" w:rsidRDefault="006940D8" w:rsidP="002559A1">
    <w:pPr>
      <w:pStyle w:val="Header"/>
      <w:jc w:val="center"/>
    </w:pPr>
  </w:p>
  <w:p w14:paraId="7D31B111" w14:textId="77777777" w:rsidR="002559A1" w:rsidRDefault="006940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AFA"/>
    <w:multiLevelType w:val="hybridMultilevel"/>
    <w:tmpl w:val="9DD8F626"/>
    <w:lvl w:ilvl="0" w:tplc="D572300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432ED1"/>
    <w:multiLevelType w:val="hybridMultilevel"/>
    <w:tmpl w:val="935A4C9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0DF35695"/>
    <w:multiLevelType w:val="hybridMultilevel"/>
    <w:tmpl w:val="35A67650"/>
    <w:lvl w:ilvl="0" w:tplc="2F16D91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03B6CE3"/>
    <w:multiLevelType w:val="hybridMultilevel"/>
    <w:tmpl w:val="1D4073D2"/>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5B1F50"/>
    <w:multiLevelType w:val="hybridMultilevel"/>
    <w:tmpl w:val="85103B8A"/>
    <w:lvl w:ilvl="0" w:tplc="C4684B7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9260199"/>
    <w:multiLevelType w:val="hybridMultilevel"/>
    <w:tmpl w:val="85C68726"/>
    <w:lvl w:ilvl="0" w:tplc="A7EC7534">
      <w:start w:val="1"/>
      <w:numFmt w:val="lowerLetter"/>
      <w:lvlText w:val="(%1)"/>
      <w:lvlJc w:val="left"/>
      <w:pPr>
        <w:ind w:left="1080" w:hanging="360"/>
      </w:pPr>
      <w:rPr>
        <w:rFonts w:hint="default"/>
      </w:rPr>
    </w:lvl>
    <w:lvl w:ilvl="1" w:tplc="3CD8A63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E0A2531"/>
    <w:multiLevelType w:val="hybridMultilevel"/>
    <w:tmpl w:val="F222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321F0"/>
    <w:multiLevelType w:val="hybridMultilevel"/>
    <w:tmpl w:val="A41C6E72"/>
    <w:lvl w:ilvl="0" w:tplc="3CD8A638">
      <w:start w:val="1"/>
      <w:numFmt w:val="lowerRoman"/>
      <w:lvlText w:val="(%1)"/>
      <w:lvlJc w:val="left"/>
      <w:pPr>
        <w:ind w:left="720" w:hanging="360"/>
      </w:pPr>
      <w:rPr>
        <w:rFonts w:hint="default"/>
      </w:rPr>
    </w:lvl>
    <w:lvl w:ilvl="1" w:tplc="83D4D91E">
      <w:start w:val="1"/>
      <w:numFmt w:val="lowerRoman"/>
      <w:lvlText w:val="(%2)"/>
      <w:lvlJc w:val="left"/>
      <w:pPr>
        <w:ind w:left="1440" w:hanging="360"/>
      </w:pPr>
      <w:rPr>
        <w:rFonts w:ascii="Arial" w:eastAsia="Times New Roman" w:hAnsi="Arial" w:cs="Arial"/>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AD72460"/>
    <w:multiLevelType w:val="hybridMultilevel"/>
    <w:tmpl w:val="BB10F526"/>
    <w:lvl w:ilvl="0" w:tplc="3378CD48">
      <w:start w:val="1"/>
      <w:numFmt w:val="decimal"/>
      <w:lvlText w:val="(%1)"/>
      <w:lvlJc w:val="left"/>
      <w:pPr>
        <w:ind w:left="5049" w:hanging="360"/>
      </w:pPr>
      <w:rPr>
        <w:rFonts w:hint="default"/>
      </w:rPr>
    </w:lvl>
    <w:lvl w:ilvl="1" w:tplc="1C090019">
      <w:start w:val="1"/>
      <w:numFmt w:val="lowerLetter"/>
      <w:lvlText w:val="%2."/>
      <w:lvlJc w:val="left"/>
      <w:pPr>
        <w:ind w:left="5769" w:hanging="360"/>
      </w:pPr>
    </w:lvl>
    <w:lvl w:ilvl="2" w:tplc="1C09001B" w:tentative="1">
      <w:start w:val="1"/>
      <w:numFmt w:val="lowerRoman"/>
      <w:lvlText w:val="%3."/>
      <w:lvlJc w:val="right"/>
      <w:pPr>
        <w:ind w:left="6489" w:hanging="180"/>
      </w:pPr>
    </w:lvl>
    <w:lvl w:ilvl="3" w:tplc="1C09000F" w:tentative="1">
      <w:start w:val="1"/>
      <w:numFmt w:val="decimal"/>
      <w:lvlText w:val="%4."/>
      <w:lvlJc w:val="left"/>
      <w:pPr>
        <w:ind w:left="7209" w:hanging="360"/>
      </w:pPr>
    </w:lvl>
    <w:lvl w:ilvl="4" w:tplc="1C090019" w:tentative="1">
      <w:start w:val="1"/>
      <w:numFmt w:val="lowerLetter"/>
      <w:lvlText w:val="%5."/>
      <w:lvlJc w:val="left"/>
      <w:pPr>
        <w:ind w:left="7929" w:hanging="360"/>
      </w:pPr>
    </w:lvl>
    <w:lvl w:ilvl="5" w:tplc="1C09001B" w:tentative="1">
      <w:start w:val="1"/>
      <w:numFmt w:val="lowerRoman"/>
      <w:lvlText w:val="%6."/>
      <w:lvlJc w:val="right"/>
      <w:pPr>
        <w:ind w:left="8649" w:hanging="180"/>
      </w:pPr>
    </w:lvl>
    <w:lvl w:ilvl="6" w:tplc="1C09000F" w:tentative="1">
      <w:start w:val="1"/>
      <w:numFmt w:val="decimal"/>
      <w:lvlText w:val="%7."/>
      <w:lvlJc w:val="left"/>
      <w:pPr>
        <w:ind w:left="9369" w:hanging="360"/>
      </w:pPr>
    </w:lvl>
    <w:lvl w:ilvl="7" w:tplc="1C090019" w:tentative="1">
      <w:start w:val="1"/>
      <w:numFmt w:val="lowerLetter"/>
      <w:lvlText w:val="%8."/>
      <w:lvlJc w:val="left"/>
      <w:pPr>
        <w:ind w:left="10089" w:hanging="360"/>
      </w:pPr>
    </w:lvl>
    <w:lvl w:ilvl="8" w:tplc="1C09001B" w:tentative="1">
      <w:start w:val="1"/>
      <w:numFmt w:val="lowerRoman"/>
      <w:lvlText w:val="%9."/>
      <w:lvlJc w:val="right"/>
      <w:pPr>
        <w:ind w:left="10809" w:hanging="180"/>
      </w:pPr>
    </w:lvl>
  </w:abstractNum>
  <w:abstractNum w:abstractNumId="9" w15:restartNumberingAfterBreak="0">
    <w:nsid w:val="35AC5113"/>
    <w:multiLevelType w:val="hybridMultilevel"/>
    <w:tmpl w:val="02605782"/>
    <w:lvl w:ilvl="0" w:tplc="3944458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B2405D4"/>
    <w:multiLevelType w:val="hybridMultilevel"/>
    <w:tmpl w:val="BB60DF60"/>
    <w:lvl w:ilvl="0" w:tplc="E1F045F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A765CA9"/>
    <w:multiLevelType w:val="hybridMultilevel"/>
    <w:tmpl w:val="292A839E"/>
    <w:lvl w:ilvl="0" w:tplc="43A465DC">
      <w:start w:val="1"/>
      <w:numFmt w:val="lowerLetter"/>
      <w:lvlText w:val="(%1)"/>
      <w:lvlJc w:val="left"/>
      <w:pPr>
        <w:ind w:left="495" w:hanging="43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F652765"/>
    <w:multiLevelType w:val="hybridMultilevel"/>
    <w:tmpl w:val="EEBE75FE"/>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5FE1DC9"/>
    <w:multiLevelType w:val="hybridMultilevel"/>
    <w:tmpl w:val="F76A3C78"/>
    <w:lvl w:ilvl="0" w:tplc="EF6C84B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6D5C258F"/>
    <w:multiLevelType w:val="hybridMultilevel"/>
    <w:tmpl w:val="1BA8522C"/>
    <w:lvl w:ilvl="0" w:tplc="C9AEC9B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72D51754"/>
    <w:multiLevelType w:val="hybridMultilevel"/>
    <w:tmpl w:val="8DC68C38"/>
    <w:lvl w:ilvl="0" w:tplc="ED7C3E62">
      <w:start w:val="1"/>
      <w:numFmt w:val="decimal"/>
      <w:lvlText w:val="%1."/>
      <w:lvlJc w:val="left"/>
      <w:pPr>
        <w:ind w:left="1080" w:hanging="360"/>
      </w:pPr>
      <w:rPr>
        <w:rFonts w:eastAsiaTheme="minorHAns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9C25AD3"/>
    <w:multiLevelType w:val="hybridMultilevel"/>
    <w:tmpl w:val="09C4FA62"/>
    <w:lvl w:ilvl="0" w:tplc="957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76570C"/>
    <w:multiLevelType w:val="hybridMultilevel"/>
    <w:tmpl w:val="A76C4A26"/>
    <w:lvl w:ilvl="0" w:tplc="72AE085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
  </w:num>
  <w:num w:numId="3">
    <w:abstractNumId w:val="6"/>
  </w:num>
  <w:num w:numId="4">
    <w:abstractNumId w:val="5"/>
  </w:num>
  <w:num w:numId="5">
    <w:abstractNumId w:val="3"/>
  </w:num>
  <w:num w:numId="6">
    <w:abstractNumId w:val="12"/>
  </w:num>
  <w:num w:numId="7">
    <w:abstractNumId w:val="7"/>
  </w:num>
  <w:num w:numId="8">
    <w:abstractNumId w:val="0"/>
  </w:num>
  <w:num w:numId="9">
    <w:abstractNumId w:val="2"/>
  </w:num>
  <w:num w:numId="10">
    <w:abstractNumId w:val="13"/>
  </w:num>
  <w:num w:numId="11">
    <w:abstractNumId w:val="14"/>
  </w:num>
  <w:num w:numId="12">
    <w:abstractNumId w:val="10"/>
  </w:num>
  <w:num w:numId="13">
    <w:abstractNumId w:val="4"/>
  </w:num>
  <w:num w:numId="14">
    <w:abstractNumId w:val="8"/>
  </w:num>
  <w:num w:numId="15">
    <w:abstractNumId w:val="11"/>
  </w:num>
  <w:num w:numId="16">
    <w:abstractNumId w:val="9"/>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DA"/>
    <w:rsid w:val="00022D16"/>
    <w:rsid w:val="0004238C"/>
    <w:rsid w:val="0006209D"/>
    <w:rsid w:val="000B179F"/>
    <w:rsid w:val="000C4147"/>
    <w:rsid w:val="000D0EF8"/>
    <w:rsid w:val="000F61A0"/>
    <w:rsid w:val="00134049"/>
    <w:rsid w:val="00161E16"/>
    <w:rsid w:val="00171818"/>
    <w:rsid w:val="00171D62"/>
    <w:rsid w:val="00192A24"/>
    <w:rsid w:val="001C7517"/>
    <w:rsid w:val="001D5792"/>
    <w:rsid w:val="00256E3D"/>
    <w:rsid w:val="002802EE"/>
    <w:rsid w:val="002835A8"/>
    <w:rsid w:val="002C0B83"/>
    <w:rsid w:val="002C40E8"/>
    <w:rsid w:val="002F2787"/>
    <w:rsid w:val="0036604B"/>
    <w:rsid w:val="00384DCC"/>
    <w:rsid w:val="00386E7C"/>
    <w:rsid w:val="003E6324"/>
    <w:rsid w:val="003F36CD"/>
    <w:rsid w:val="003F5049"/>
    <w:rsid w:val="003F564F"/>
    <w:rsid w:val="0044553B"/>
    <w:rsid w:val="00492AA8"/>
    <w:rsid w:val="004A2F9D"/>
    <w:rsid w:val="004C1EA2"/>
    <w:rsid w:val="004C61BC"/>
    <w:rsid w:val="004D0DAC"/>
    <w:rsid w:val="004E7E42"/>
    <w:rsid w:val="004F6954"/>
    <w:rsid w:val="00502241"/>
    <w:rsid w:val="00503F8C"/>
    <w:rsid w:val="00510102"/>
    <w:rsid w:val="00510E99"/>
    <w:rsid w:val="00515C57"/>
    <w:rsid w:val="00525618"/>
    <w:rsid w:val="005328A7"/>
    <w:rsid w:val="005710BB"/>
    <w:rsid w:val="00574404"/>
    <w:rsid w:val="0057491E"/>
    <w:rsid w:val="00590EC5"/>
    <w:rsid w:val="005A6C8F"/>
    <w:rsid w:val="005B701F"/>
    <w:rsid w:val="005C6AFC"/>
    <w:rsid w:val="005E576A"/>
    <w:rsid w:val="00621BCF"/>
    <w:rsid w:val="00622F36"/>
    <w:rsid w:val="0063124F"/>
    <w:rsid w:val="00641B14"/>
    <w:rsid w:val="006940D8"/>
    <w:rsid w:val="007648C6"/>
    <w:rsid w:val="008041BB"/>
    <w:rsid w:val="008428B0"/>
    <w:rsid w:val="0088438D"/>
    <w:rsid w:val="009065FE"/>
    <w:rsid w:val="00923DE0"/>
    <w:rsid w:val="00932EF7"/>
    <w:rsid w:val="0093649B"/>
    <w:rsid w:val="00951F60"/>
    <w:rsid w:val="00997CA8"/>
    <w:rsid w:val="009B338B"/>
    <w:rsid w:val="009B6CBD"/>
    <w:rsid w:val="009B707D"/>
    <w:rsid w:val="009D74D8"/>
    <w:rsid w:val="009F5AF2"/>
    <w:rsid w:val="00A04702"/>
    <w:rsid w:val="00A721F9"/>
    <w:rsid w:val="00A855DA"/>
    <w:rsid w:val="00AB7974"/>
    <w:rsid w:val="00AD17E1"/>
    <w:rsid w:val="00B13F4C"/>
    <w:rsid w:val="00B30764"/>
    <w:rsid w:val="00B37BF8"/>
    <w:rsid w:val="00B4676D"/>
    <w:rsid w:val="00B565E4"/>
    <w:rsid w:val="00B61DE6"/>
    <w:rsid w:val="00B61F7A"/>
    <w:rsid w:val="00B86E1C"/>
    <w:rsid w:val="00BA19BB"/>
    <w:rsid w:val="00BA55DF"/>
    <w:rsid w:val="00BB0066"/>
    <w:rsid w:val="00C368CD"/>
    <w:rsid w:val="00C47FB8"/>
    <w:rsid w:val="00C528D7"/>
    <w:rsid w:val="00C90728"/>
    <w:rsid w:val="00C95AE6"/>
    <w:rsid w:val="00CD52A3"/>
    <w:rsid w:val="00CD7838"/>
    <w:rsid w:val="00CE094D"/>
    <w:rsid w:val="00CE253B"/>
    <w:rsid w:val="00CF3687"/>
    <w:rsid w:val="00D34E78"/>
    <w:rsid w:val="00D3543B"/>
    <w:rsid w:val="00D55CC0"/>
    <w:rsid w:val="00D56724"/>
    <w:rsid w:val="00DB7D82"/>
    <w:rsid w:val="00DC3DC7"/>
    <w:rsid w:val="00DE22E5"/>
    <w:rsid w:val="00E40ADD"/>
    <w:rsid w:val="00E55611"/>
    <w:rsid w:val="00E57116"/>
    <w:rsid w:val="00E61779"/>
    <w:rsid w:val="00E622F5"/>
    <w:rsid w:val="00E6448D"/>
    <w:rsid w:val="00E7080F"/>
    <w:rsid w:val="00E85650"/>
    <w:rsid w:val="00EB6720"/>
    <w:rsid w:val="00EC29AE"/>
    <w:rsid w:val="00EE37BD"/>
    <w:rsid w:val="00F02A9D"/>
    <w:rsid w:val="00F32391"/>
    <w:rsid w:val="00F51D2D"/>
    <w:rsid w:val="00F617B7"/>
    <w:rsid w:val="00F65602"/>
    <w:rsid w:val="00F80700"/>
    <w:rsid w:val="00F836BD"/>
    <w:rsid w:val="00FA5E44"/>
    <w:rsid w:val="00FF270C"/>
    <w:rsid w:val="00FF68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88D9"/>
  <w15:docId w15:val="{CDEA7263-2416-40B8-94B3-579F7F92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5DA"/>
  </w:style>
  <w:style w:type="character" w:styleId="Hyperlink">
    <w:name w:val="Hyperlink"/>
    <w:basedOn w:val="DefaultParagraphFont"/>
    <w:uiPriority w:val="99"/>
    <w:unhideWhenUsed/>
    <w:rsid w:val="008041BB"/>
    <w:rPr>
      <w:color w:val="0000FF" w:themeColor="hyperlink"/>
      <w:u w:val="single"/>
    </w:rPr>
  </w:style>
  <w:style w:type="paragraph" w:styleId="ListParagraph">
    <w:name w:val="List Paragraph"/>
    <w:basedOn w:val="Normal"/>
    <w:uiPriority w:val="34"/>
    <w:qFormat/>
    <w:rsid w:val="008041BB"/>
    <w:pPr>
      <w:ind w:left="720"/>
      <w:contextualSpacing/>
    </w:pPr>
  </w:style>
  <w:style w:type="paragraph" w:styleId="BalloonText">
    <w:name w:val="Balloon Text"/>
    <w:basedOn w:val="Normal"/>
    <w:link w:val="BalloonTextChar"/>
    <w:uiPriority w:val="99"/>
    <w:semiHidden/>
    <w:unhideWhenUsed/>
    <w:rsid w:val="00B1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4C"/>
    <w:rPr>
      <w:rFonts w:ascii="Tahoma" w:hAnsi="Tahoma" w:cs="Tahoma"/>
      <w:sz w:val="16"/>
      <w:szCs w:val="16"/>
    </w:rPr>
  </w:style>
  <w:style w:type="paragraph" w:styleId="NormalWeb">
    <w:name w:val="Normal (Web)"/>
    <w:basedOn w:val="Normal"/>
    <w:uiPriority w:val="99"/>
    <w:rsid w:val="00CE09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er">
    <w:name w:val="footer"/>
    <w:basedOn w:val="Normal"/>
    <w:link w:val="FooterChar"/>
    <w:uiPriority w:val="99"/>
    <w:unhideWhenUsed/>
    <w:rsid w:val="00CD7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38"/>
  </w:style>
  <w:style w:type="paragraph" w:styleId="BodyTextIndent2">
    <w:name w:val="Body Text Indent 2"/>
    <w:basedOn w:val="Normal"/>
    <w:link w:val="BodyTextIndent2Char"/>
    <w:rsid w:val="00384DCC"/>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384DCC"/>
    <w:rPr>
      <w:rFonts w:ascii="CG Times" w:eastAsia="Times New Roman" w:hAnsi="CG Times" w:cs="Times New Roman"/>
      <w:sz w:val="24"/>
      <w:szCs w:val="20"/>
      <w:lang w:val="en-US"/>
    </w:rPr>
  </w:style>
  <w:style w:type="table" w:styleId="TableGrid">
    <w:name w:val="Table Grid"/>
    <w:basedOn w:val="TableNormal"/>
    <w:uiPriority w:val="59"/>
    <w:rsid w:val="00FF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1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7512">
      <w:bodyDiv w:val="1"/>
      <w:marLeft w:val="0"/>
      <w:marRight w:val="0"/>
      <w:marTop w:val="0"/>
      <w:marBottom w:val="0"/>
      <w:divBdr>
        <w:top w:val="none" w:sz="0" w:space="0" w:color="auto"/>
        <w:left w:val="none" w:sz="0" w:space="0" w:color="auto"/>
        <w:bottom w:val="none" w:sz="0" w:space="0" w:color="auto"/>
        <w:right w:val="none" w:sz="0" w:space="0" w:color="auto"/>
      </w:divBdr>
    </w:div>
    <w:div w:id="1253856916">
      <w:bodyDiv w:val="1"/>
      <w:marLeft w:val="0"/>
      <w:marRight w:val="0"/>
      <w:marTop w:val="0"/>
      <w:marBottom w:val="0"/>
      <w:divBdr>
        <w:top w:val="none" w:sz="0" w:space="0" w:color="auto"/>
        <w:left w:val="none" w:sz="0" w:space="0" w:color="auto"/>
        <w:bottom w:val="none" w:sz="0" w:space="0" w:color="auto"/>
        <w:right w:val="none" w:sz="0" w:space="0" w:color="auto"/>
      </w:divBdr>
    </w:div>
    <w:div w:id="17329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sile.sambamba@women.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6313-21E5-4E0E-B78E-6B2F688B7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3</cp:revision>
  <cp:lastPrinted>2017-04-10T07:26:00Z</cp:lastPrinted>
  <dcterms:created xsi:type="dcterms:W3CDTF">2017-04-10T14:52:00Z</dcterms:created>
  <dcterms:modified xsi:type="dcterms:W3CDTF">2017-04-10T14:52:00Z</dcterms:modified>
</cp:coreProperties>
</file>