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F507B">
        <w:rPr>
          <w:b/>
          <w:bCs/>
          <w:sz w:val="24"/>
          <w:u w:val="single"/>
        </w:rPr>
        <w:t>7</w:t>
      </w:r>
      <w:r w:rsidR="00364BFB">
        <w:rPr>
          <w:b/>
          <w:bCs/>
          <w:sz w:val="24"/>
          <w:u w:val="single"/>
        </w:rPr>
        <w:t>83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64BFB">
        <w:rPr>
          <w:b/>
          <w:bCs/>
          <w:sz w:val="24"/>
          <w:u w:val="single"/>
        </w:rPr>
        <w:t>12</w:t>
      </w:r>
      <w:r w:rsidR="003D2B6A">
        <w:rPr>
          <w:b/>
          <w:bCs/>
          <w:sz w:val="24"/>
          <w:u w:val="single"/>
        </w:rPr>
        <w:t xml:space="preserve">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64BFB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364BFB" w:rsidRPr="00364BFB" w:rsidRDefault="00364BFB" w:rsidP="00364BF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364BFB">
        <w:rPr>
          <w:b/>
          <w:sz w:val="24"/>
          <w:u w:val="single"/>
        </w:rPr>
        <w:t xml:space="preserve">Mr M K </w:t>
      </w:r>
      <w:proofErr w:type="spellStart"/>
      <w:r w:rsidRPr="00364BFB">
        <w:rPr>
          <w:b/>
          <w:sz w:val="24"/>
          <w:u w:val="single"/>
        </w:rPr>
        <w:t>Montwedi</w:t>
      </w:r>
      <w:proofErr w:type="spellEnd"/>
      <w:r w:rsidRPr="00364BFB">
        <w:rPr>
          <w:b/>
          <w:sz w:val="24"/>
          <w:u w:val="single"/>
        </w:rPr>
        <w:t xml:space="preserve"> (EFF) to ask the Minister of Health</w:t>
      </w:r>
      <w:r w:rsidR="009779D3" w:rsidRPr="00364BFB">
        <w:rPr>
          <w:b/>
          <w:sz w:val="24"/>
          <w:u w:val="single"/>
        </w:rPr>
        <w:fldChar w:fldCharType="begin"/>
      </w:r>
      <w:r w:rsidRPr="00364BFB">
        <w:rPr>
          <w:u w:val="single"/>
        </w:rPr>
        <w:instrText xml:space="preserve"> XE "</w:instrText>
      </w:r>
      <w:r w:rsidRPr="00364BFB">
        <w:rPr>
          <w:b/>
          <w:sz w:val="24"/>
          <w:u w:val="single"/>
        </w:rPr>
        <w:instrText>Health</w:instrText>
      </w:r>
      <w:r w:rsidRPr="00364BFB">
        <w:rPr>
          <w:u w:val="single"/>
        </w:rPr>
        <w:instrText xml:space="preserve">" </w:instrText>
      </w:r>
      <w:r w:rsidR="009779D3" w:rsidRPr="00364BFB">
        <w:rPr>
          <w:b/>
          <w:sz w:val="24"/>
          <w:u w:val="single"/>
        </w:rPr>
        <w:fldChar w:fldCharType="end"/>
      </w:r>
      <w:r w:rsidRPr="00364BFB">
        <w:rPr>
          <w:b/>
          <w:sz w:val="24"/>
          <w:u w:val="single"/>
        </w:rPr>
        <w:t>:</w:t>
      </w:r>
    </w:p>
    <w:p w:rsidR="004434B5" w:rsidRPr="002E6DEC" w:rsidRDefault="00364BFB" w:rsidP="00364BFB">
      <w:pPr>
        <w:spacing w:before="100" w:beforeAutospacing="1" w:after="100" w:afterAutospacing="1"/>
        <w:jc w:val="both"/>
        <w:outlineLvl w:val="0"/>
        <w:rPr>
          <w:sz w:val="24"/>
        </w:rPr>
      </w:pPr>
      <w:r w:rsidRPr="00364BFB">
        <w:rPr>
          <w:sz w:val="24"/>
        </w:rPr>
        <w:t xml:space="preserve">With reference to the </w:t>
      </w:r>
      <w:proofErr w:type="spellStart"/>
      <w:r w:rsidRPr="00364BFB">
        <w:rPr>
          <w:sz w:val="24"/>
        </w:rPr>
        <w:t>Mokgareng</w:t>
      </w:r>
      <w:proofErr w:type="spellEnd"/>
      <w:r w:rsidRPr="00364BFB">
        <w:rPr>
          <w:sz w:val="24"/>
        </w:rPr>
        <w:t xml:space="preserve"> Clinic in </w:t>
      </w:r>
      <w:proofErr w:type="spellStart"/>
      <w:r w:rsidRPr="00364BFB">
        <w:rPr>
          <w:sz w:val="24"/>
        </w:rPr>
        <w:t>Taung</w:t>
      </w:r>
      <w:proofErr w:type="spellEnd"/>
      <w:r w:rsidRPr="00364BFB">
        <w:rPr>
          <w:sz w:val="24"/>
        </w:rPr>
        <w:t xml:space="preserve"> in the North West that has been without generic medications for a while now and does not even have a </w:t>
      </w:r>
      <w:proofErr w:type="spellStart"/>
      <w:r w:rsidRPr="00364BFB">
        <w:rPr>
          <w:sz w:val="24"/>
        </w:rPr>
        <w:t>glucometer</w:t>
      </w:r>
      <w:proofErr w:type="spellEnd"/>
      <w:r w:rsidRPr="00364BFB">
        <w:rPr>
          <w:sz w:val="24"/>
        </w:rPr>
        <w:t xml:space="preserve"> to assist diabetic </w:t>
      </w:r>
      <w:proofErr w:type="gramStart"/>
      <w:r w:rsidRPr="00364BFB">
        <w:rPr>
          <w:sz w:val="24"/>
        </w:rPr>
        <w:t>patients,</w:t>
      </w:r>
      <w:proofErr w:type="gramEnd"/>
      <w:r w:rsidRPr="00364BFB">
        <w:rPr>
          <w:sz w:val="24"/>
        </w:rPr>
        <w:t xml:space="preserve"> by what date does he intend to deliver basic resources and equipment to the specified clinic?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64BFB">
        <w:rPr>
          <w:color w:val="000000"/>
        </w:rPr>
        <w:t>940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33B09" w:rsidRDefault="00E33B09" w:rsidP="00E33B09">
      <w:pPr>
        <w:pStyle w:val="BodyText"/>
        <w:rPr>
          <w:bCs/>
          <w:sz w:val="24"/>
        </w:rPr>
      </w:pPr>
      <w:r>
        <w:rPr>
          <w:sz w:val="24"/>
          <w:lang w:val="en-GB"/>
        </w:rPr>
        <w:t xml:space="preserve">According to the North West Provincial Department of Health, </w:t>
      </w:r>
      <w:proofErr w:type="spellStart"/>
      <w:r w:rsidRPr="00E33B09">
        <w:rPr>
          <w:bCs/>
          <w:sz w:val="24"/>
        </w:rPr>
        <w:t>Mokgareng</w:t>
      </w:r>
      <w:proofErr w:type="spellEnd"/>
      <w:r w:rsidRPr="00E33B09">
        <w:rPr>
          <w:bCs/>
          <w:sz w:val="24"/>
        </w:rPr>
        <w:t xml:space="preserve"> Clinic has never been without medicines. </w:t>
      </w:r>
    </w:p>
    <w:p w:rsidR="00E33B09" w:rsidRPr="00E33B09" w:rsidRDefault="00E33B09" w:rsidP="00E33B09">
      <w:pPr>
        <w:pStyle w:val="BodyText"/>
        <w:rPr>
          <w:b/>
          <w:bCs/>
          <w:sz w:val="24"/>
        </w:rPr>
      </w:pPr>
    </w:p>
    <w:p w:rsidR="00E33B09" w:rsidRPr="00E33B09" w:rsidRDefault="00E33B09" w:rsidP="00E33B09">
      <w:pPr>
        <w:pStyle w:val="BodyText"/>
        <w:rPr>
          <w:bCs/>
          <w:sz w:val="24"/>
        </w:rPr>
      </w:pPr>
      <w:r>
        <w:rPr>
          <w:bCs/>
          <w:sz w:val="24"/>
        </w:rPr>
        <w:t>The C</w:t>
      </w:r>
      <w:r w:rsidRPr="00E33B09">
        <w:rPr>
          <w:bCs/>
          <w:sz w:val="24"/>
        </w:rPr>
        <w:t xml:space="preserve">linic has enough </w:t>
      </w:r>
      <w:proofErr w:type="spellStart"/>
      <w:r w:rsidRPr="00E33B09">
        <w:rPr>
          <w:bCs/>
          <w:sz w:val="24"/>
        </w:rPr>
        <w:t>glucometers</w:t>
      </w:r>
      <w:proofErr w:type="spellEnd"/>
      <w:r w:rsidRPr="00E33B09">
        <w:rPr>
          <w:bCs/>
          <w:sz w:val="24"/>
        </w:rPr>
        <w:t xml:space="preserve"> to assist diabetic patients. There may be times when one </w:t>
      </w:r>
      <w:proofErr w:type="spellStart"/>
      <w:r w:rsidRPr="00E33B09">
        <w:rPr>
          <w:bCs/>
          <w:sz w:val="24"/>
        </w:rPr>
        <w:t>glucometer</w:t>
      </w:r>
      <w:proofErr w:type="spellEnd"/>
      <w:r w:rsidRPr="00E33B09">
        <w:rPr>
          <w:bCs/>
          <w:sz w:val="24"/>
        </w:rPr>
        <w:t xml:space="preserve"> may be without batteries and because there </w:t>
      </w:r>
      <w:proofErr w:type="gramStart"/>
      <w:r w:rsidRPr="00E33B09">
        <w:rPr>
          <w:bCs/>
          <w:sz w:val="24"/>
        </w:rPr>
        <w:t>is</w:t>
      </w:r>
      <w:proofErr w:type="gramEnd"/>
      <w:r w:rsidRPr="00E33B09">
        <w:rPr>
          <w:bCs/>
          <w:sz w:val="24"/>
        </w:rPr>
        <w:t xml:space="preserve"> enough of them, the staff is able to continue with the work while the dead batteries of one </w:t>
      </w:r>
      <w:proofErr w:type="spellStart"/>
      <w:r w:rsidRPr="00E33B09">
        <w:rPr>
          <w:bCs/>
          <w:sz w:val="24"/>
        </w:rPr>
        <w:t>glucometer</w:t>
      </w:r>
      <w:proofErr w:type="spellEnd"/>
      <w:r w:rsidRPr="00E33B09">
        <w:rPr>
          <w:bCs/>
          <w:sz w:val="24"/>
        </w:rPr>
        <w:t xml:space="preserve"> are being replaced. </w:t>
      </w:r>
      <w:r>
        <w:rPr>
          <w:bCs/>
          <w:sz w:val="24"/>
        </w:rPr>
        <w:t>The National D</w:t>
      </w:r>
      <w:r w:rsidRPr="00E33B09">
        <w:rPr>
          <w:bCs/>
          <w:sz w:val="24"/>
        </w:rPr>
        <w:t>epartment</w:t>
      </w:r>
      <w:r>
        <w:rPr>
          <w:bCs/>
          <w:sz w:val="24"/>
        </w:rPr>
        <w:t xml:space="preserve"> of Health, working with the P</w:t>
      </w:r>
      <w:r w:rsidRPr="00E33B09">
        <w:rPr>
          <w:bCs/>
          <w:sz w:val="24"/>
        </w:rPr>
        <w:t>rovinc</w:t>
      </w:r>
      <w:r>
        <w:rPr>
          <w:bCs/>
          <w:sz w:val="24"/>
        </w:rPr>
        <w:t>ial Department and the D</w:t>
      </w:r>
      <w:r w:rsidRPr="00E33B09">
        <w:rPr>
          <w:bCs/>
          <w:sz w:val="24"/>
        </w:rPr>
        <w:t xml:space="preserve">istrict will continue to monitor medicine as well as equipment availability in all facilities including </w:t>
      </w:r>
      <w:r>
        <w:rPr>
          <w:bCs/>
          <w:sz w:val="24"/>
        </w:rPr>
        <w:t xml:space="preserve">for </w:t>
      </w:r>
      <w:proofErr w:type="spellStart"/>
      <w:r>
        <w:rPr>
          <w:bCs/>
          <w:sz w:val="24"/>
        </w:rPr>
        <w:t>Mokgareng</w:t>
      </w:r>
      <w:proofErr w:type="spellEnd"/>
      <w:r>
        <w:rPr>
          <w:bCs/>
          <w:sz w:val="24"/>
        </w:rPr>
        <w:t xml:space="preserve"> C</w:t>
      </w:r>
      <w:r w:rsidRPr="00E33B09">
        <w:rPr>
          <w:bCs/>
          <w:sz w:val="24"/>
        </w:rPr>
        <w:t>linic</w:t>
      </w:r>
      <w:r>
        <w:rPr>
          <w:bCs/>
          <w:sz w:val="24"/>
        </w:rPr>
        <w:t>.</w:t>
      </w:r>
    </w:p>
    <w:p w:rsidR="003D2B6A" w:rsidRDefault="003D2B6A" w:rsidP="003D2B6A">
      <w:pPr>
        <w:pStyle w:val="BodyText"/>
        <w:rPr>
          <w:sz w:val="24"/>
          <w:lang w:val="en-GB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  <w:bookmarkStart w:id="0" w:name="_GoBack"/>
      <w:bookmarkEnd w:id="0"/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71" w:rsidRDefault="00C97771">
      <w:r>
        <w:separator/>
      </w:r>
    </w:p>
  </w:endnote>
  <w:endnote w:type="continuationSeparator" w:id="0">
    <w:p w:rsidR="00C97771" w:rsidRDefault="00C9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77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77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D2B6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71" w:rsidRDefault="00C97771">
      <w:r>
        <w:separator/>
      </w:r>
    </w:p>
  </w:footnote>
  <w:footnote w:type="continuationSeparator" w:id="0">
    <w:p w:rsidR="00C97771" w:rsidRDefault="00C97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25B95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90B"/>
    <w:rsid w:val="001E5E5C"/>
    <w:rsid w:val="001E6713"/>
    <w:rsid w:val="001E7247"/>
    <w:rsid w:val="001F507B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15EE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4076E"/>
    <w:rsid w:val="00846CD4"/>
    <w:rsid w:val="00852234"/>
    <w:rsid w:val="008603CC"/>
    <w:rsid w:val="00860B56"/>
    <w:rsid w:val="00861E3A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14EB1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779D3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265C1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97771"/>
    <w:rsid w:val="00CA0154"/>
    <w:rsid w:val="00CA0E36"/>
    <w:rsid w:val="00CB41D7"/>
    <w:rsid w:val="00CB7B23"/>
    <w:rsid w:val="00CC285B"/>
    <w:rsid w:val="00CE016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3B09"/>
    <w:rsid w:val="00E34F6B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E00A3"/>
    <w:rsid w:val="00FE233F"/>
    <w:rsid w:val="00FF3095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2021-04-19T17:25:00Z</dcterms:created>
  <dcterms:modified xsi:type="dcterms:W3CDTF">2021-04-19T17:25:00Z</dcterms:modified>
</cp:coreProperties>
</file>