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826970">
        <w:rPr>
          <w:rFonts w:ascii="Times New Roman" w:hAnsi="Times New Roman" w:cs="Times New Roman"/>
          <w:b/>
          <w:sz w:val="24"/>
          <w:szCs w:val="24"/>
        </w:rPr>
        <w:t xml:space="preserve"> 783</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4B34AC">
        <w:rPr>
          <w:rFonts w:ascii="Times New Roman" w:hAnsi="Times New Roman" w:cs="Times New Roman"/>
          <w:b/>
          <w:sz w:val="24"/>
          <w:szCs w:val="24"/>
          <w:u w:val="single"/>
        </w:rPr>
        <w:t>F INTERNAL QUESTION PAPER: 24</w:t>
      </w:r>
      <w:r w:rsidR="00445915">
        <w:rPr>
          <w:rFonts w:ascii="Times New Roman" w:hAnsi="Times New Roman" w:cs="Times New Roman"/>
          <w:b/>
          <w:sz w:val="24"/>
          <w:szCs w:val="24"/>
          <w:u w:val="single"/>
        </w:rPr>
        <w:t>/03</w:t>
      </w:r>
      <w:r w:rsidR="004E39FB">
        <w:rPr>
          <w:rFonts w:ascii="Times New Roman" w:hAnsi="Times New Roman" w:cs="Times New Roman"/>
          <w:b/>
          <w:sz w:val="24"/>
          <w:szCs w:val="24"/>
          <w:u w:val="single"/>
        </w:rPr>
        <w:t>/2017</w:t>
      </w:r>
    </w:p>
    <w:p w:rsidR="006D7B63" w:rsidRDefault="004B34AC">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11</w:t>
      </w:r>
      <w:r w:rsidR="004E39FB">
        <w:rPr>
          <w:rFonts w:ascii="Times New Roman" w:hAnsi="Times New Roman" w:cs="Times New Roman"/>
          <w:b/>
          <w:sz w:val="24"/>
          <w:szCs w:val="24"/>
          <w:u w:val="single"/>
        </w:rPr>
        <w:t>/2017</w:t>
      </w:r>
    </w:p>
    <w:p w:rsidR="00826970" w:rsidRPr="00CF60C1" w:rsidRDefault="00826970" w:rsidP="00826970">
      <w:pPr>
        <w:spacing w:before="100" w:beforeAutospacing="1" w:after="100" w:afterAutospacing="1"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783.</w:t>
      </w:r>
      <w:r>
        <w:rPr>
          <w:rFonts w:ascii="Times New Roman" w:hAnsi="Times New Roman" w:cs="Times New Roman"/>
          <w:b/>
          <w:sz w:val="24"/>
          <w:szCs w:val="24"/>
        </w:rPr>
        <w:tab/>
      </w:r>
      <w:r w:rsidRPr="00A30FF7">
        <w:rPr>
          <w:rFonts w:ascii="Times New Roman" w:hAnsi="Times New Roman" w:cs="Times New Roman"/>
          <w:b/>
          <w:sz w:val="24"/>
          <w:szCs w:val="24"/>
        </w:rPr>
        <w:t>Mr D C Ross (DA) to ask the Minister of Basic Education:</w:t>
      </w:r>
    </w:p>
    <w:p w:rsidR="00826970" w:rsidRPr="00A30FF7" w:rsidRDefault="00826970" w:rsidP="00826970">
      <w:pPr>
        <w:spacing w:before="100" w:beforeAutospacing="1" w:after="100" w:afterAutospacing="1" w:line="240" w:lineRule="auto"/>
        <w:ind w:left="1440" w:hanging="720"/>
        <w:jc w:val="both"/>
        <w:rPr>
          <w:rFonts w:ascii="Times New Roman" w:hAnsi="Times New Roman" w:cs="Times New Roman"/>
          <w:sz w:val="24"/>
          <w:szCs w:val="24"/>
        </w:rPr>
      </w:pPr>
      <w:r w:rsidRPr="00A30FF7">
        <w:rPr>
          <w:rFonts w:ascii="Times New Roman" w:hAnsi="Times New Roman" w:cs="Times New Roman"/>
          <w:sz w:val="24"/>
          <w:szCs w:val="24"/>
        </w:rPr>
        <w:t>(1)</w:t>
      </w:r>
      <w:r w:rsidRPr="00A30FF7">
        <w:rPr>
          <w:rFonts w:ascii="Times New Roman" w:hAnsi="Times New Roman" w:cs="Times New Roman"/>
          <w:sz w:val="24"/>
          <w:szCs w:val="24"/>
        </w:rPr>
        <w:tab/>
        <w:t>What amount was (a) allocated to and (b) spent by each province as part of the Accelerated Schools Infrastructure Delivery Initiative in the 2015-16 financial year;</w:t>
      </w:r>
    </w:p>
    <w:p w:rsidR="00826970" w:rsidRPr="00F929DD" w:rsidRDefault="00826970" w:rsidP="00826970">
      <w:pPr>
        <w:spacing w:before="100" w:beforeAutospacing="1" w:after="100" w:afterAutospacing="1" w:line="240" w:lineRule="auto"/>
        <w:ind w:left="1440" w:hanging="720"/>
        <w:jc w:val="both"/>
        <w:rPr>
          <w:rFonts w:ascii="Times New Roman" w:hAnsi="Times New Roman" w:cs="Times New Roman"/>
          <w:sz w:val="20"/>
          <w:szCs w:val="20"/>
        </w:rPr>
      </w:pPr>
      <w:r w:rsidRPr="00A30FF7">
        <w:rPr>
          <w:rFonts w:ascii="Times New Roman" w:hAnsi="Times New Roman" w:cs="Times New Roman"/>
          <w:sz w:val="24"/>
          <w:szCs w:val="24"/>
        </w:rPr>
        <w:t>(2)</w:t>
      </w:r>
      <w:r w:rsidRPr="00A30FF7">
        <w:rPr>
          <w:rFonts w:ascii="Times New Roman" w:hAnsi="Times New Roman" w:cs="Times New Roman"/>
          <w:sz w:val="24"/>
          <w:szCs w:val="24"/>
        </w:rPr>
        <w:tab/>
        <w:t>whether any funding was (a) withdrawn and/or (b) returned to the National Treasury as a result of underspending in any of the provinces; if so, (</w:t>
      </w:r>
      <w:proofErr w:type="spellStart"/>
      <w:r w:rsidRPr="00A30FF7">
        <w:rPr>
          <w:rFonts w:ascii="Times New Roman" w:hAnsi="Times New Roman" w:cs="Times New Roman"/>
          <w:sz w:val="24"/>
          <w:szCs w:val="24"/>
        </w:rPr>
        <w:t>i</w:t>
      </w:r>
      <w:proofErr w:type="spellEnd"/>
      <w:r w:rsidRPr="00A30FF7">
        <w:rPr>
          <w:rFonts w:ascii="Times New Roman" w:hAnsi="Times New Roman" w:cs="Times New Roman"/>
          <w:sz w:val="24"/>
          <w:szCs w:val="24"/>
        </w:rPr>
        <w:t>) what amount was returned and/or withdrawn and (ii) what were the reasons for underspending?</w:t>
      </w:r>
      <w:r w:rsidRPr="00A30FF7">
        <w:rPr>
          <w:rFonts w:ascii="Times New Roman" w:hAnsi="Times New Roman" w:cs="Times New Roman"/>
          <w:sz w:val="24"/>
          <w:szCs w:val="24"/>
        </w:rPr>
        <w:tab/>
      </w:r>
      <w:r w:rsidRPr="00A30FF7">
        <w:rPr>
          <w:rFonts w:ascii="Times New Roman" w:hAnsi="Times New Roman" w:cs="Times New Roman"/>
          <w:sz w:val="24"/>
          <w:szCs w:val="24"/>
        </w:rPr>
        <w:tab/>
      </w:r>
      <w:r w:rsidRPr="00A30FF7">
        <w:rPr>
          <w:rFonts w:ascii="Times New Roman" w:hAnsi="Times New Roman" w:cs="Times New Roman"/>
          <w:sz w:val="24"/>
          <w:szCs w:val="24"/>
        </w:rPr>
        <w:tab/>
      </w:r>
      <w:r w:rsidRPr="00A30FF7">
        <w:rPr>
          <w:rFonts w:ascii="Times New Roman" w:hAnsi="Times New Roman" w:cs="Times New Roman"/>
          <w:sz w:val="24"/>
          <w:szCs w:val="24"/>
        </w:rPr>
        <w:tab/>
      </w:r>
      <w:r w:rsidRPr="00A30FF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929DD">
        <w:rPr>
          <w:rFonts w:ascii="Times New Roman" w:hAnsi="Times New Roman" w:cs="Times New Roman"/>
          <w:sz w:val="20"/>
          <w:szCs w:val="20"/>
        </w:rPr>
        <w:t>NW842E</w:t>
      </w:r>
    </w:p>
    <w:p w:rsidR="004A73DA" w:rsidRPr="00FB514F" w:rsidRDefault="004A73DA" w:rsidP="004A73DA">
      <w:pPr>
        <w:rPr>
          <w:rFonts w:ascii="Times New Roman" w:hAnsi="Times New Roman" w:cs="Times New Roman"/>
          <w:b/>
          <w:sz w:val="24"/>
          <w:szCs w:val="24"/>
        </w:rPr>
      </w:pPr>
      <w:r w:rsidRPr="00314A5B">
        <w:rPr>
          <w:rFonts w:ascii="Times New Roman" w:hAnsi="Times New Roman" w:cs="Times New Roman"/>
          <w:b/>
        </w:rPr>
        <w:t>RESPONSE</w:t>
      </w:r>
    </w:p>
    <w:p w:rsidR="004A73DA" w:rsidRPr="00FB514F" w:rsidRDefault="004A73DA" w:rsidP="004A73DA">
      <w:pPr>
        <w:pStyle w:val="ListParagraph"/>
        <w:numPr>
          <w:ilvl w:val="0"/>
          <w:numId w:val="1"/>
        </w:numPr>
        <w:rPr>
          <w:rFonts w:ascii="Times New Roman" w:hAnsi="Times New Roman" w:cs="Times New Roman"/>
          <w:sz w:val="24"/>
          <w:szCs w:val="24"/>
        </w:rPr>
      </w:pPr>
      <w:r w:rsidRPr="00FB514F">
        <w:rPr>
          <w:rFonts w:ascii="Times New Roman" w:hAnsi="Times New Roman" w:cs="Times New Roman"/>
          <w:sz w:val="24"/>
          <w:szCs w:val="24"/>
        </w:rPr>
        <w:t xml:space="preserve"> (a)   The ASIDI Programme was allocated an amount of R 2 046 825 000 for the period ending 31 March 2016 (2015/16).</w:t>
      </w:r>
    </w:p>
    <w:p w:rsidR="004A73DA" w:rsidRPr="00FB514F" w:rsidRDefault="004A73DA" w:rsidP="004A73DA">
      <w:pPr>
        <w:ind w:left="360" w:firstLine="720"/>
        <w:rPr>
          <w:rFonts w:ascii="Times New Roman" w:hAnsi="Times New Roman" w:cs="Times New Roman"/>
          <w:sz w:val="24"/>
          <w:szCs w:val="24"/>
        </w:rPr>
      </w:pPr>
      <w:r w:rsidRPr="00FB514F">
        <w:rPr>
          <w:rFonts w:ascii="Times New Roman" w:hAnsi="Times New Roman" w:cs="Times New Roman"/>
          <w:sz w:val="24"/>
          <w:szCs w:val="24"/>
        </w:rPr>
        <w:t xml:space="preserve"> (b)   The table below indicates expenditure per province:</w:t>
      </w:r>
    </w:p>
    <w:tbl>
      <w:tblPr>
        <w:tblW w:w="7600" w:type="dxa"/>
        <w:tblInd w:w="1429" w:type="dxa"/>
        <w:tblLook w:val="04A0" w:firstRow="1" w:lastRow="0" w:firstColumn="1" w:lastColumn="0" w:noHBand="0" w:noVBand="1"/>
      </w:tblPr>
      <w:tblGrid>
        <w:gridCol w:w="2715"/>
        <w:gridCol w:w="2885"/>
        <w:gridCol w:w="2000"/>
      </w:tblGrid>
      <w:tr w:rsidR="004A73DA" w:rsidRPr="00FB514F" w:rsidTr="00407C67">
        <w:trPr>
          <w:trHeight w:val="558"/>
        </w:trPr>
        <w:tc>
          <w:tcPr>
            <w:tcW w:w="2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3DA" w:rsidRPr="00FB514F" w:rsidRDefault="004A73DA" w:rsidP="00407C67">
            <w:pPr>
              <w:spacing w:after="0" w:line="240" w:lineRule="auto"/>
              <w:jc w:val="center"/>
              <w:rPr>
                <w:rFonts w:ascii="Times New Roman" w:hAnsi="Times New Roman" w:cs="Times New Roman"/>
                <w:b/>
                <w:bCs/>
                <w:color w:val="000000"/>
                <w:sz w:val="20"/>
                <w:szCs w:val="20"/>
              </w:rPr>
            </w:pPr>
            <w:r w:rsidRPr="00FB514F">
              <w:rPr>
                <w:rFonts w:ascii="Times New Roman" w:hAnsi="Times New Roman" w:cs="Times New Roman"/>
                <w:b/>
                <w:bCs/>
                <w:color w:val="000000"/>
                <w:sz w:val="20"/>
                <w:szCs w:val="20"/>
              </w:rPr>
              <w:t>Province</w:t>
            </w:r>
          </w:p>
        </w:tc>
        <w:tc>
          <w:tcPr>
            <w:tcW w:w="2885" w:type="dxa"/>
            <w:tcBorders>
              <w:top w:val="single" w:sz="4" w:space="0" w:color="auto"/>
              <w:left w:val="nil"/>
              <w:bottom w:val="single" w:sz="4" w:space="0" w:color="auto"/>
              <w:right w:val="single" w:sz="4" w:space="0" w:color="auto"/>
            </w:tcBorders>
            <w:shd w:val="clear" w:color="auto" w:fill="auto"/>
            <w:vAlign w:val="center"/>
            <w:hideMark/>
          </w:tcPr>
          <w:p w:rsidR="004A73DA" w:rsidRPr="00FB514F" w:rsidRDefault="004A73DA" w:rsidP="00407C67">
            <w:pPr>
              <w:spacing w:after="0" w:line="240" w:lineRule="auto"/>
              <w:jc w:val="center"/>
              <w:rPr>
                <w:rFonts w:ascii="Times New Roman" w:hAnsi="Times New Roman" w:cs="Times New Roman"/>
                <w:b/>
                <w:bCs/>
                <w:color w:val="000000"/>
                <w:sz w:val="20"/>
                <w:szCs w:val="20"/>
              </w:rPr>
            </w:pPr>
            <w:r w:rsidRPr="00FB514F">
              <w:rPr>
                <w:rFonts w:ascii="Times New Roman" w:hAnsi="Times New Roman" w:cs="Times New Roman"/>
                <w:b/>
                <w:bCs/>
                <w:color w:val="000000"/>
                <w:sz w:val="20"/>
                <w:szCs w:val="20"/>
              </w:rPr>
              <w:t xml:space="preserve">Allocation in 2015/2016 </w:t>
            </w:r>
            <w:r w:rsidRPr="00FB514F">
              <w:rPr>
                <w:rFonts w:ascii="Times New Roman" w:hAnsi="Times New Roman" w:cs="Times New Roman"/>
                <w:b/>
                <w:bCs/>
                <w:color w:val="000000"/>
                <w:sz w:val="20"/>
                <w:szCs w:val="20"/>
              </w:rPr>
              <w:br/>
              <w:t>Financial Year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4A73DA" w:rsidRPr="00FB514F" w:rsidRDefault="004A73DA" w:rsidP="00407C67">
            <w:pPr>
              <w:spacing w:after="0" w:line="240" w:lineRule="auto"/>
              <w:jc w:val="center"/>
              <w:rPr>
                <w:rFonts w:ascii="Times New Roman" w:hAnsi="Times New Roman" w:cs="Times New Roman"/>
                <w:b/>
                <w:bCs/>
                <w:color w:val="000000"/>
                <w:sz w:val="20"/>
                <w:szCs w:val="20"/>
              </w:rPr>
            </w:pPr>
            <w:r w:rsidRPr="00FB514F">
              <w:rPr>
                <w:rFonts w:ascii="Times New Roman" w:hAnsi="Times New Roman" w:cs="Times New Roman"/>
                <w:b/>
                <w:bCs/>
                <w:color w:val="000000"/>
                <w:sz w:val="20"/>
                <w:szCs w:val="20"/>
              </w:rPr>
              <w:t>Expenditure</w:t>
            </w:r>
          </w:p>
        </w:tc>
      </w:tr>
      <w:tr w:rsidR="004A73DA" w:rsidRPr="00FB514F" w:rsidTr="00407C67">
        <w:trPr>
          <w:trHeight w:val="300"/>
        </w:trPr>
        <w:tc>
          <w:tcPr>
            <w:tcW w:w="2715" w:type="dxa"/>
            <w:tcBorders>
              <w:top w:val="nil"/>
              <w:left w:val="single" w:sz="4" w:space="0" w:color="auto"/>
              <w:bottom w:val="single" w:sz="4" w:space="0" w:color="auto"/>
              <w:right w:val="single" w:sz="4" w:space="0" w:color="auto"/>
            </w:tcBorders>
            <w:shd w:val="clear" w:color="auto" w:fill="auto"/>
            <w:vAlign w:val="center"/>
            <w:hideMark/>
          </w:tcPr>
          <w:p w:rsidR="004A73DA" w:rsidRPr="00FB514F" w:rsidRDefault="004A73DA" w:rsidP="00407C67">
            <w:pPr>
              <w:spacing w:after="0" w:line="240" w:lineRule="auto"/>
              <w:rPr>
                <w:rFonts w:ascii="Times New Roman" w:hAnsi="Times New Roman" w:cs="Times New Roman"/>
                <w:bCs/>
                <w:color w:val="000000"/>
                <w:sz w:val="20"/>
                <w:szCs w:val="20"/>
              </w:rPr>
            </w:pPr>
            <w:r w:rsidRPr="00FB514F">
              <w:rPr>
                <w:rFonts w:ascii="Times New Roman" w:hAnsi="Times New Roman" w:cs="Times New Roman"/>
                <w:bCs/>
                <w:color w:val="000000"/>
                <w:sz w:val="20"/>
                <w:szCs w:val="20"/>
              </w:rPr>
              <w:t>Eastern Cape</w:t>
            </w:r>
          </w:p>
        </w:tc>
        <w:tc>
          <w:tcPr>
            <w:tcW w:w="2885" w:type="dxa"/>
            <w:tcBorders>
              <w:top w:val="nil"/>
              <w:left w:val="nil"/>
              <w:bottom w:val="single" w:sz="4" w:space="0" w:color="auto"/>
              <w:right w:val="single" w:sz="4" w:space="0" w:color="auto"/>
            </w:tcBorders>
            <w:shd w:val="clear" w:color="auto" w:fill="auto"/>
            <w:vAlign w:val="center"/>
            <w:hideMark/>
          </w:tcPr>
          <w:p w:rsidR="004A73DA" w:rsidRPr="00FB514F" w:rsidRDefault="004A73DA" w:rsidP="00407C67">
            <w:pPr>
              <w:spacing w:after="0" w:line="240" w:lineRule="auto"/>
              <w:jc w:val="right"/>
              <w:rPr>
                <w:rFonts w:ascii="Times New Roman" w:hAnsi="Times New Roman" w:cs="Times New Roman"/>
                <w:bCs/>
                <w:color w:val="000000"/>
                <w:sz w:val="20"/>
                <w:szCs w:val="20"/>
              </w:rPr>
            </w:pPr>
            <w:r w:rsidRPr="00FB514F">
              <w:rPr>
                <w:rFonts w:ascii="Times New Roman" w:hAnsi="Times New Roman" w:cs="Times New Roman"/>
                <w:bCs/>
                <w:color w:val="000000"/>
                <w:sz w:val="20"/>
                <w:szCs w:val="20"/>
              </w:rPr>
              <w:t>R 1 084 091 000</w:t>
            </w:r>
          </w:p>
        </w:tc>
        <w:tc>
          <w:tcPr>
            <w:tcW w:w="2000" w:type="dxa"/>
            <w:tcBorders>
              <w:top w:val="nil"/>
              <w:left w:val="nil"/>
              <w:bottom w:val="single" w:sz="4" w:space="0" w:color="auto"/>
              <w:right w:val="single" w:sz="4" w:space="0" w:color="auto"/>
            </w:tcBorders>
            <w:shd w:val="clear" w:color="auto" w:fill="auto"/>
            <w:noWrap/>
            <w:vAlign w:val="center"/>
            <w:hideMark/>
          </w:tcPr>
          <w:p w:rsidR="004A73DA" w:rsidRPr="00FB514F" w:rsidRDefault="004A73DA" w:rsidP="00407C67">
            <w:pPr>
              <w:spacing w:after="0" w:line="240" w:lineRule="auto"/>
              <w:jc w:val="right"/>
              <w:rPr>
                <w:rFonts w:ascii="Times New Roman" w:hAnsi="Times New Roman" w:cs="Times New Roman"/>
                <w:bCs/>
                <w:color w:val="000000"/>
                <w:sz w:val="20"/>
                <w:szCs w:val="20"/>
              </w:rPr>
            </w:pPr>
            <w:r w:rsidRPr="00FB514F">
              <w:rPr>
                <w:rFonts w:ascii="Times New Roman" w:hAnsi="Times New Roman" w:cs="Times New Roman"/>
                <w:bCs/>
                <w:color w:val="000000"/>
                <w:sz w:val="20"/>
                <w:szCs w:val="20"/>
              </w:rPr>
              <w:t>R 1 036 314 282.84</w:t>
            </w:r>
          </w:p>
        </w:tc>
      </w:tr>
      <w:tr w:rsidR="004A73DA" w:rsidRPr="00FB514F" w:rsidTr="00407C67">
        <w:trPr>
          <w:trHeight w:val="300"/>
        </w:trPr>
        <w:tc>
          <w:tcPr>
            <w:tcW w:w="2715" w:type="dxa"/>
            <w:tcBorders>
              <w:top w:val="nil"/>
              <w:left w:val="single" w:sz="4" w:space="0" w:color="auto"/>
              <w:bottom w:val="single" w:sz="4" w:space="0" w:color="auto"/>
              <w:right w:val="single" w:sz="4" w:space="0" w:color="auto"/>
            </w:tcBorders>
            <w:shd w:val="clear" w:color="auto" w:fill="auto"/>
            <w:vAlign w:val="center"/>
            <w:hideMark/>
          </w:tcPr>
          <w:p w:rsidR="004A73DA" w:rsidRPr="00FB514F" w:rsidRDefault="004A73DA" w:rsidP="00407C67">
            <w:pPr>
              <w:spacing w:after="0" w:line="240" w:lineRule="auto"/>
              <w:rPr>
                <w:rFonts w:ascii="Times New Roman" w:hAnsi="Times New Roman" w:cs="Times New Roman"/>
                <w:bCs/>
                <w:color w:val="000000"/>
                <w:sz w:val="20"/>
                <w:szCs w:val="20"/>
              </w:rPr>
            </w:pPr>
            <w:r w:rsidRPr="00FB514F">
              <w:rPr>
                <w:rFonts w:ascii="Times New Roman" w:hAnsi="Times New Roman" w:cs="Times New Roman"/>
                <w:bCs/>
                <w:color w:val="000000"/>
                <w:sz w:val="20"/>
                <w:szCs w:val="20"/>
              </w:rPr>
              <w:t>Free State</w:t>
            </w:r>
          </w:p>
        </w:tc>
        <w:tc>
          <w:tcPr>
            <w:tcW w:w="2885" w:type="dxa"/>
            <w:tcBorders>
              <w:top w:val="nil"/>
              <w:left w:val="nil"/>
              <w:bottom w:val="single" w:sz="4" w:space="0" w:color="auto"/>
              <w:right w:val="single" w:sz="4" w:space="0" w:color="auto"/>
            </w:tcBorders>
            <w:shd w:val="clear" w:color="auto" w:fill="auto"/>
            <w:vAlign w:val="center"/>
            <w:hideMark/>
          </w:tcPr>
          <w:p w:rsidR="004A73DA" w:rsidRPr="00FB514F" w:rsidRDefault="004A73DA" w:rsidP="00407C67">
            <w:pPr>
              <w:spacing w:after="0" w:line="240" w:lineRule="auto"/>
              <w:jc w:val="right"/>
              <w:rPr>
                <w:rFonts w:ascii="Times New Roman" w:hAnsi="Times New Roman" w:cs="Times New Roman"/>
                <w:bCs/>
                <w:color w:val="000000"/>
                <w:sz w:val="20"/>
                <w:szCs w:val="20"/>
              </w:rPr>
            </w:pPr>
            <w:r w:rsidRPr="00FB514F">
              <w:rPr>
                <w:rFonts w:ascii="Times New Roman" w:hAnsi="Times New Roman" w:cs="Times New Roman"/>
                <w:bCs/>
                <w:color w:val="000000"/>
                <w:sz w:val="20"/>
                <w:szCs w:val="20"/>
              </w:rPr>
              <w:t>R 478 416 000</w:t>
            </w:r>
          </w:p>
        </w:tc>
        <w:tc>
          <w:tcPr>
            <w:tcW w:w="2000" w:type="dxa"/>
            <w:tcBorders>
              <w:top w:val="nil"/>
              <w:left w:val="nil"/>
              <w:bottom w:val="single" w:sz="4" w:space="0" w:color="auto"/>
              <w:right w:val="single" w:sz="4" w:space="0" w:color="auto"/>
            </w:tcBorders>
            <w:shd w:val="clear" w:color="auto" w:fill="auto"/>
            <w:vAlign w:val="center"/>
            <w:hideMark/>
          </w:tcPr>
          <w:p w:rsidR="004A73DA" w:rsidRPr="00FB514F" w:rsidRDefault="004A73DA" w:rsidP="00407C67">
            <w:pPr>
              <w:spacing w:after="0" w:line="240" w:lineRule="auto"/>
              <w:jc w:val="right"/>
              <w:rPr>
                <w:rFonts w:ascii="Times New Roman" w:hAnsi="Times New Roman" w:cs="Times New Roman"/>
                <w:bCs/>
                <w:color w:val="000000"/>
                <w:sz w:val="20"/>
                <w:szCs w:val="20"/>
              </w:rPr>
            </w:pPr>
            <w:r w:rsidRPr="00FB514F">
              <w:rPr>
                <w:rFonts w:ascii="Times New Roman" w:hAnsi="Times New Roman" w:cs="Times New Roman"/>
                <w:bCs/>
                <w:color w:val="000000"/>
                <w:sz w:val="20"/>
                <w:szCs w:val="20"/>
              </w:rPr>
              <w:t>R 187 121 154.00</w:t>
            </w:r>
          </w:p>
        </w:tc>
      </w:tr>
      <w:tr w:rsidR="004A73DA" w:rsidRPr="00FB514F" w:rsidTr="00407C67">
        <w:trPr>
          <w:trHeight w:val="300"/>
        </w:trPr>
        <w:tc>
          <w:tcPr>
            <w:tcW w:w="2715" w:type="dxa"/>
            <w:tcBorders>
              <w:top w:val="nil"/>
              <w:left w:val="single" w:sz="4" w:space="0" w:color="auto"/>
              <w:bottom w:val="single" w:sz="4" w:space="0" w:color="auto"/>
              <w:right w:val="single" w:sz="4" w:space="0" w:color="auto"/>
            </w:tcBorders>
            <w:shd w:val="clear" w:color="auto" w:fill="auto"/>
            <w:vAlign w:val="center"/>
            <w:hideMark/>
          </w:tcPr>
          <w:p w:rsidR="004A73DA" w:rsidRPr="00FB514F" w:rsidRDefault="004A73DA" w:rsidP="00407C67">
            <w:pPr>
              <w:spacing w:after="0" w:line="240" w:lineRule="auto"/>
              <w:rPr>
                <w:rFonts w:ascii="Times New Roman" w:hAnsi="Times New Roman" w:cs="Times New Roman"/>
                <w:bCs/>
                <w:color w:val="000000"/>
                <w:sz w:val="20"/>
                <w:szCs w:val="20"/>
              </w:rPr>
            </w:pPr>
            <w:r w:rsidRPr="00FB514F">
              <w:rPr>
                <w:rFonts w:ascii="Times New Roman" w:hAnsi="Times New Roman" w:cs="Times New Roman"/>
                <w:bCs/>
                <w:color w:val="000000"/>
                <w:sz w:val="20"/>
                <w:szCs w:val="20"/>
              </w:rPr>
              <w:t>Gauteng</w:t>
            </w:r>
          </w:p>
        </w:tc>
        <w:tc>
          <w:tcPr>
            <w:tcW w:w="2885" w:type="dxa"/>
            <w:tcBorders>
              <w:top w:val="nil"/>
              <w:left w:val="nil"/>
              <w:bottom w:val="single" w:sz="4" w:space="0" w:color="auto"/>
              <w:right w:val="single" w:sz="4" w:space="0" w:color="auto"/>
            </w:tcBorders>
            <w:shd w:val="clear" w:color="auto" w:fill="auto"/>
            <w:vAlign w:val="center"/>
            <w:hideMark/>
          </w:tcPr>
          <w:p w:rsidR="004A73DA" w:rsidRPr="00FB514F" w:rsidRDefault="004A73DA" w:rsidP="00407C67">
            <w:pPr>
              <w:spacing w:after="0" w:line="240" w:lineRule="auto"/>
              <w:jc w:val="right"/>
              <w:rPr>
                <w:rFonts w:ascii="Times New Roman" w:hAnsi="Times New Roman" w:cs="Times New Roman"/>
                <w:bCs/>
                <w:color w:val="000000"/>
                <w:sz w:val="20"/>
                <w:szCs w:val="20"/>
              </w:rPr>
            </w:pPr>
            <w:r w:rsidRPr="00FB514F">
              <w:rPr>
                <w:rFonts w:ascii="Times New Roman" w:hAnsi="Times New Roman" w:cs="Times New Roman"/>
                <w:bCs/>
                <w:color w:val="000000"/>
                <w:sz w:val="20"/>
                <w:szCs w:val="20"/>
              </w:rPr>
              <w:t>R 11 202 000</w:t>
            </w:r>
          </w:p>
        </w:tc>
        <w:tc>
          <w:tcPr>
            <w:tcW w:w="2000" w:type="dxa"/>
            <w:tcBorders>
              <w:top w:val="nil"/>
              <w:left w:val="nil"/>
              <w:bottom w:val="single" w:sz="4" w:space="0" w:color="auto"/>
              <w:right w:val="single" w:sz="4" w:space="0" w:color="auto"/>
            </w:tcBorders>
            <w:shd w:val="clear" w:color="auto" w:fill="auto"/>
            <w:vAlign w:val="center"/>
            <w:hideMark/>
          </w:tcPr>
          <w:p w:rsidR="004A73DA" w:rsidRPr="00FB514F" w:rsidRDefault="004A73DA" w:rsidP="00407C67">
            <w:pPr>
              <w:spacing w:after="0" w:line="240" w:lineRule="auto"/>
              <w:rPr>
                <w:rFonts w:ascii="Times New Roman" w:hAnsi="Times New Roman" w:cs="Times New Roman"/>
                <w:bCs/>
                <w:color w:val="000000"/>
                <w:sz w:val="20"/>
                <w:szCs w:val="20"/>
              </w:rPr>
            </w:pPr>
            <w:r w:rsidRPr="00FB514F">
              <w:rPr>
                <w:rFonts w:ascii="Times New Roman" w:hAnsi="Times New Roman" w:cs="Times New Roman"/>
                <w:bCs/>
                <w:color w:val="000000"/>
                <w:sz w:val="20"/>
                <w:szCs w:val="20"/>
              </w:rPr>
              <w:t xml:space="preserve"> </w:t>
            </w:r>
          </w:p>
        </w:tc>
      </w:tr>
      <w:tr w:rsidR="004A73DA" w:rsidRPr="00FB514F" w:rsidTr="00407C67">
        <w:trPr>
          <w:trHeight w:val="300"/>
        </w:trPr>
        <w:tc>
          <w:tcPr>
            <w:tcW w:w="2715" w:type="dxa"/>
            <w:tcBorders>
              <w:top w:val="nil"/>
              <w:left w:val="single" w:sz="4" w:space="0" w:color="auto"/>
              <w:bottom w:val="single" w:sz="4" w:space="0" w:color="auto"/>
              <w:right w:val="single" w:sz="4" w:space="0" w:color="auto"/>
            </w:tcBorders>
            <w:shd w:val="clear" w:color="auto" w:fill="auto"/>
            <w:vAlign w:val="center"/>
            <w:hideMark/>
          </w:tcPr>
          <w:p w:rsidR="004A73DA" w:rsidRPr="00FB514F" w:rsidRDefault="004A73DA" w:rsidP="00407C67">
            <w:pPr>
              <w:spacing w:after="0" w:line="240" w:lineRule="auto"/>
              <w:rPr>
                <w:rFonts w:ascii="Times New Roman" w:hAnsi="Times New Roman" w:cs="Times New Roman"/>
                <w:bCs/>
                <w:color w:val="000000"/>
                <w:sz w:val="20"/>
                <w:szCs w:val="20"/>
              </w:rPr>
            </w:pPr>
            <w:r w:rsidRPr="00FB514F">
              <w:rPr>
                <w:rFonts w:ascii="Times New Roman" w:hAnsi="Times New Roman" w:cs="Times New Roman"/>
                <w:bCs/>
                <w:color w:val="000000"/>
                <w:sz w:val="20"/>
                <w:szCs w:val="20"/>
              </w:rPr>
              <w:t>KwaZulu-Natal</w:t>
            </w:r>
          </w:p>
        </w:tc>
        <w:tc>
          <w:tcPr>
            <w:tcW w:w="2885" w:type="dxa"/>
            <w:tcBorders>
              <w:top w:val="nil"/>
              <w:left w:val="nil"/>
              <w:bottom w:val="single" w:sz="4" w:space="0" w:color="auto"/>
              <w:right w:val="single" w:sz="4" w:space="0" w:color="auto"/>
            </w:tcBorders>
            <w:shd w:val="clear" w:color="auto" w:fill="auto"/>
            <w:vAlign w:val="center"/>
            <w:hideMark/>
          </w:tcPr>
          <w:p w:rsidR="004A73DA" w:rsidRPr="00FB514F" w:rsidRDefault="004A73DA" w:rsidP="00407C67">
            <w:pPr>
              <w:spacing w:after="0" w:line="240" w:lineRule="auto"/>
              <w:jc w:val="right"/>
              <w:rPr>
                <w:rFonts w:ascii="Times New Roman" w:hAnsi="Times New Roman" w:cs="Times New Roman"/>
                <w:bCs/>
                <w:color w:val="000000"/>
                <w:sz w:val="20"/>
                <w:szCs w:val="20"/>
              </w:rPr>
            </w:pPr>
            <w:r w:rsidRPr="00FB514F">
              <w:rPr>
                <w:rFonts w:ascii="Times New Roman" w:hAnsi="Times New Roman" w:cs="Times New Roman"/>
                <w:bCs/>
                <w:color w:val="000000"/>
                <w:sz w:val="20"/>
                <w:szCs w:val="20"/>
              </w:rPr>
              <w:t>R 138 097 000</w:t>
            </w:r>
          </w:p>
        </w:tc>
        <w:tc>
          <w:tcPr>
            <w:tcW w:w="2000" w:type="dxa"/>
            <w:tcBorders>
              <w:top w:val="nil"/>
              <w:left w:val="nil"/>
              <w:bottom w:val="single" w:sz="4" w:space="0" w:color="auto"/>
              <w:right w:val="single" w:sz="4" w:space="0" w:color="auto"/>
            </w:tcBorders>
            <w:shd w:val="clear" w:color="auto" w:fill="auto"/>
            <w:vAlign w:val="center"/>
            <w:hideMark/>
          </w:tcPr>
          <w:p w:rsidR="004A73DA" w:rsidRPr="00FB514F" w:rsidRDefault="004A73DA" w:rsidP="00407C67">
            <w:pPr>
              <w:spacing w:after="0" w:line="240" w:lineRule="auto"/>
              <w:jc w:val="right"/>
              <w:rPr>
                <w:rFonts w:ascii="Times New Roman" w:hAnsi="Times New Roman" w:cs="Times New Roman"/>
                <w:bCs/>
                <w:color w:val="000000"/>
                <w:sz w:val="20"/>
                <w:szCs w:val="20"/>
              </w:rPr>
            </w:pPr>
            <w:r w:rsidRPr="00FB514F">
              <w:rPr>
                <w:rFonts w:ascii="Times New Roman" w:hAnsi="Times New Roman" w:cs="Times New Roman"/>
                <w:bCs/>
                <w:color w:val="000000"/>
                <w:sz w:val="20"/>
                <w:szCs w:val="20"/>
              </w:rPr>
              <w:t>R 40 545 596.00</w:t>
            </w:r>
          </w:p>
        </w:tc>
      </w:tr>
      <w:tr w:rsidR="004A73DA" w:rsidRPr="00FB514F" w:rsidTr="00407C67">
        <w:trPr>
          <w:trHeight w:val="300"/>
        </w:trPr>
        <w:tc>
          <w:tcPr>
            <w:tcW w:w="2715" w:type="dxa"/>
            <w:tcBorders>
              <w:top w:val="nil"/>
              <w:left w:val="single" w:sz="4" w:space="0" w:color="auto"/>
              <w:bottom w:val="single" w:sz="4" w:space="0" w:color="auto"/>
              <w:right w:val="single" w:sz="4" w:space="0" w:color="auto"/>
            </w:tcBorders>
            <w:shd w:val="clear" w:color="auto" w:fill="auto"/>
            <w:vAlign w:val="center"/>
            <w:hideMark/>
          </w:tcPr>
          <w:p w:rsidR="004A73DA" w:rsidRPr="00FB514F" w:rsidRDefault="004A73DA" w:rsidP="00407C67">
            <w:pPr>
              <w:spacing w:after="0" w:line="240" w:lineRule="auto"/>
              <w:rPr>
                <w:rFonts w:ascii="Times New Roman" w:hAnsi="Times New Roman" w:cs="Times New Roman"/>
                <w:bCs/>
                <w:color w:val="000000"/>
                <w:sz w:val="20"/>
                <w:szCs w:val="20"/>
              </w:rPr>
            </w:pPr>
            <w:r w:rsidRPr="00FB514F">
              <w:rPr>
                <w:rFonts w:ascii="Times New Roman" w:hAnsi="Times New Roman" w:cs="Times New Roman"/>
                <w:bCs/>
                <w:color w:val="000000"/>
                <w:sz w:val="20"/>
                <w:szCs w:val="20"/>
              </w:rPr>
              <w:t>Limpopo</w:t>
            </w:r>
          </w:p>
        </w:tc>
        <w:tc>
          <w:tcPr>
            <w:tcW w:w="2885" w:type="dxa"/>
            <w:tcBorders>
              <w:top w:val="nil"/>
              <w:left w:val="nil"/>
              <w:bottom w:val="single" w:sz="4" w:space="0" w:color="auto"/>
              <w:right w:val="single" w:sz="4" w:space="0" w:color="auto"/>
            </w:tcBorders>
            <w:shd w:val="clear" w:color="auto" w:fill="auto"/>
            <w:vAlign w:val="center"/>
            <w:hideMark/>
          </w:tcPr>
          <w:p w:rsidR="004A73DA" w:rsidRPr="00FB514F" w:rsidRDefault="004A73DA" w:rsidP="00407C67">
            <w:pPr>
              <w:spacing w:after="0" w:line="240" w:lineRule="auto"/>
              <w:jc w:val="right"/>
              <w:rPr>
                <w:rFonts w:ascii="Times New Roman" w:hAnsi="Times New Roman" w:cs="Times New Roman"/>
                <w:bCs/>
                <w:color w:val="000000"/>
                <w:sz w:val="20"/>
                <w:szCs w:val="20"/>
              </w:rPr>
            </w:pPr>
            <w:r w:rsidRPr="00FB514F">
              <w:rPr>
                <w:rFonts w:ascii="Times New Roman" w:hAnsi="Times New Roman" w:cs="Times New Roman"/>
                <w:bCs/>
                <w:color w:val="000000"/>
                <w:sz w:val="20"/>
                <w:szCs w:val="20"/>
              </w:rPr>
              <w:t>R 104 316 000</w:t>
            </w:r>
          </w:p>
        </w:tc>
        <w:tc>
          <w:tcPr>
            <w:tcW w:w="2000" w:type="dxa"/>
            <w:tcBorders>
              <w:top w:val="nil"/>
              <w:left w:val="nil"/>
              <w:bottom w:val="single" w:sz="4" w:space="0" w:color="auto"/>
              <w:right w:val="single" w:sz="4" w:space="0" w:color="auto"/>
            </w:tcBorders>
            <w:shd w:val="clear" w:color="auto" w:fill="auto"/>
            <w:vAlign w:val="center"/>
            <w:hideMark/>
          </w:tcPr>
          <w:p w:rsidR="004A73DA" w:rsidRPr="00FB514F" w:rsidRDefault="004A73DA" w:rsidP="00407C67">
            <w:pPr>
              <w:spacing w:after="0" w:line="240" w:lineRule="auto"/>
              <w:jc w:val="right"/>
              <w:rPr>
                <w:rFonts w:ascii="Times New Roman" w:hAnsi="Times New Roman" w:cs="Times New Roman"/>
                <w:bCs/>
                <w:color w:val="000000"/>
                <w:sz w:val="20"/>
                <w:szCs w:val="20"/>
              </w:rPr>
            </w:pPr>
            <w:r w:rsidRPr="00FB514F">
              <w:rPr>
                <w:rFonts w:ascii="Times New Roman" w:hAnsi="Times New Roman" w:cs="Times New Roman"/>
                <w:bCs/>
                <w:color w:val="000000"/>
                <w:sz w:val="20"/>
                <w:szCs w:val="20"/>
              </w:rPr>
              <w:t>R 18 233 998.00</w:t>
            </w:r>
          </w:p>
        </w:tc>
      </w:tr>
      <w:tr w:rsidR="004A73DA" w:rsidRPr="00FB514F" w:rsidTr="00407C67">
        <w:trPr>
          <w:trHeight w:val="300"/>
        </w:trPr>
        <w:tc>
          <w:tcPr>
            <w:tcW w:w="2715" w:type="dxa"/>
            <w:tcBorders>
              <w:top w:val="nil"/>
              <w:left w:val="single" w:sz="4" w:space="0" w:color="auto"/>
              <w:bottom w:val="single" w:sz="4" w:space="0" w:color="auto"/>
              <w:right w:val="single" w:sz="4" w:space="0" w:color="auto"/>
            </w:tcBorders>
            <w:shd w:val="clear" w:color="auto" w:fill="auto"/>
            <w:vAlign w:val="center"/>
            <w:hideMark/>
          </w:tcPr>
          <w:p w:rsidR="004A73DA" w:rsidRPr="00FB514F" w:rsidRDefault="004A73DA" w:rsidP="00407C67">
            <w:pPr>
              <w:spacing w:after="0" w:line="240" w:lineRule="auto"/>
              <w:rPr>
                <w:rFonts w:ascii="Times New Roman" w:hAnsi="Times New Roman" w:cs="Times New Roman"/>
                <w:bCs/>
                <w:color w:val="000000"/>
                <w:sz w:val="20"/>
                <w:szCs w:val="20"/>
              </w:rPr>
            </w:pPr>
            <w:r w:rsidRPr="00FB514F">
              <w:rPr>
                <w:rFonts w:ascii="Times New Roman" w:hAnsi="Times New Roman" w:cs="Times New Roman"/>
                <w:bCs/>
                <w:color w:val="000000"/>
                <w:sz w:val="20"/>
                <w:szCs w:val="20"/>
              </w:rPr>
              <w:t>Mpumalanga</w:t>
            </w:r>
          </w:p>
        </w:tc>
        <w:tc>
          <w:tcPr>
            <w:tcW w:w="2885" w:type="dxa"/>
            <w:tcBorders>
              <w:top w:val="nil"/>
              <w:left w:val="nil"/>
              <w:bottom w:val="single" w:sz="4" w:space="0" w:color="auto"/>
              <w:right w:val="single" w:sz="4" w:space="0" w:color="auto"/>
            </w:tcBorders>
            <w:shd w:val="clear" w:color="auto" w:fill="auto"/>
            <w:vAlign w:val="center"/>
            <w:hideMark/>
          </w:tcPr>
          <w:p w:rsidR="004A73DA" w:rsidRPr="00FB514F" w:rsidRDefault="004A73DA" w:rsidP="00407C67">
            <w:pPr>
              <w:spacing w:after="0" w:line="240" w:lineRule="auto"/>
              <w:jc w:val="right"/>
              <w:rPr>
                <w:rFonts w:ascii="Times New Roman" w:hAnsi="Times New Roman" w:cs="Times New Roman"/>
                <w:bCs/>
                <w:color w:val="000000"/>
                <w:sz w:val="20"/>
                <w:szCs w:val="20"/>
              </w:rPr>
            </w:pPr>
            <w:r w:rsidRPr="00FB514F">
              <w:rPr>
                <w:rFonts w:ascii="Times New Roman" w:hAnsi="Times New Roman" w:cs="Times New Roman"/>
                <w:bCs/>
                <w:color w:val="000000"/>
                <w:sz w:val="20"/>
                <w:szCs w:val="20"/>
              </w:rPr>
              <w:t>R 128 569 000</w:t>
            </w:r>
          </w:p>
        </w:tc>
        <w:tc>
          <w:tcPr>
            <w:tcW w:w="2000" w:type="dxa"/>
            <w:tcBorders>
              <w:top w:val="nil"/>
              <w:left w:val="nil"/>
              <w:bottom w:val="single" w:sz="4" w:space="0" w:color="auto"/>
              <w:right w:val="single" w:sz="4" w:space="0" w:color="auto"/>
            </w:tcBorders>
            <w:shd w:val="clear" w:color="auto" w:fill="auto"/>
            <w:vAlign w:val="center"/>
            <w:hideMark/>
          </w:tcPr>
          <w:p w:rsidR="004A73DA" w:rsidRPr="00FB514F" w:rsidRDefault="004A73DA" w:rsidP="00407C67">
            <w:pPr>
              <w:spacing w:after="0" w:line="240" w:lineRule="auto"/>
              <w:jc w:val="right"/>
              <w:rPr>
                <w:rFonts w:ascii="Times New Roman" w:hAnsi="Times New Roman" w:cs="Times New Roman"/>
                <w:bCs/>
                <w:color w:val="000000"/>
                <w:sz w:val="20"/>
                <w:szCs w:val="20"/>
              </w:rPr>
            </w:pPr>
            <w:r w:rsidRPr="00FB514F">
              <w:rPr>
                <w:rFonts w:ascii="Times New Roman" w:hAnsi="Times New Roman" w:cs="Times New Roman"/>
                <w:bCs/>
                <w:color w:val="000000"/>
                <w:sz w:val="20"/>
                <w:szCs w:val="20"/>
              </w:rPr>
              <w:t>R 47 164 814.00</w:t>
            </w:r>
          </w:p>
        </w:tc>
      </w:tr>
      <w:tr w:rsidR="004A73DA" w:rsidRPr="00FB514F" w:rsidTr="00407C67">
        <w:trPr>
          <w:trHeight w:val="300"/>
        </w:trPr>
        <w:tc>
          <w:tcPr>
            <w:tcW w:w="2715" w:type="dxa"/>
            <w:tcBorders>
              <w:top w:val="nil"/>
              <w:left w:val="single" w:sz="4" w:space="0" w:color="auto"/>
              <w:bottom w:val="single" w:sz="4" w:space="0" w:color="auto"/>
              <w:right w:val="single" w:sz="4" w:space="0" w:color="auto"/>
            </w:tcBorders>
            <w:shd w:val="clear" w:color="auto" w:fill="auto"/>
            <w:vAlign w:val="center"/>
            <w:hideMark/>
          </w:tcPr>
          <w:p w:rsidR="004A73DA" w:rsidRPr="00FB514F" w:rsidRDefault="004A73DA" w:rsidP="00407C67">
            <w:pPr>
              <w:spacing w:after="0" w:line="240" w:lineRule="auto"/>
              <w:rPr>
                <w:rFonts w:ascii="Times New Roman" w:hAnsi="Times New Roman" w:cs="Times New Roman"/>
                <w:bCs/>
                <w:color w:val="000000"/>
                <w:sz w:val="20"/>
                <w:szCs w:val="20"/>
              </w:rPr>
            </w:pPr>
            <w:r w:rsidRPr="00FB514F">
              <w:rPr>
                <w:rFonts w:ascii="Times New Roman" w:hAnsi="Times New Roman" w:cs="Times New Roman"/>
                <w:bCs/>
                <w:color w:val="000000"/>
                <w:sz w:val="20"/>
                <w:szCs w:val="20"/>
              </w:rPr>
              <w:t>Northern Cape</w:t>
            </w:r>
          </w:p>
        </w:tc>
        <w:tc>
          <w:tcPr>
            <w:tcW w:w="2885" w:type="dxa"/>
            <w:tcBorders>
              <w:top w:val="nil"/>
              <w:left w:val="nil"/>
              <w:bottom w:val="single" w:sz="4" w:space="0" w:color="auto"/>
              <w:right w:val="single" w:sz="4" w:space="0" w:color="auto"/>
            </w:tcBorders>
            <w:shd w:val="clear" w:color="auto" w:fill="auto"/>
            <w:vAlign w:val="center"/>
            <w:hideMark/>
          </w:tcPr>
          <w:p w:rsidR="004A73DA" w:rsidRPr="00FB514F" w:rsidRDefault="004A73DA" w:rsidP="00407C67">
            <w:pPr>
              <w:spacing w:after="0" w:line="240" w:lineRule="auto"/>
              <w:jc w:val="right"/>
              <w:rPr>
                <w:rFonts w:ascii="Times New Roman" w:hAnsi="Times New Roman" w:cs="Times New Roman"/>
                <w:bCs/>
                <w:color w:val="000000"/>
                <w:sz w:val="20"/>
                <w:szCs w:val="20"/>
              </w:rPr>
            </w:pPr>
            <w:r w:rsidRPr="00FB514F">
              <w:rPr>
                <w:rFonts w:ascii="Times New Roman" w:hAnsi="Times New Roman" w:cs="Times New Roman"/>
                <w:bCs/>
                <w:color w:val="000000"/>
                <w:sz w:val="20"/>
                <w:szCs w:val="20"/>
              </w:rPr>
              <w:t>R 33 638 000</w:t>
            </w:r>
          </w:p>
        </w:tc>
        <w:tc>
          <w:tcPr>
            <w:tcW w:w="2000" w:type="dxa"/>
            <w:tcBorders>
              <w:top w:val="nil"/>
              <w:left w:val="nil"/>
              <w:bottom w:val="single" w:sz="4" w:space="0" w:color="auto"/>
              <w:right w:val="single" w:sz="4" w:space="0" w:color="auto"/>
            </w:tcBorders>
            <w:shd w:val="clear" w:color="auto" w:fill="auto"/>
            <w:vAlign w:val="center"/>
            <w:hideMark/>
          </w:tcPr>
          <w:p w:rsidR="004A73DA" w:rsidRPr="00FB514F" w:rsidRDefault="004A73DA" w:rsidP="00407C67">
            <w:pPr>
              <w:spacing w:after="0" w:line="240" w:lineRule="auto"/>
              <w:jc w:val="right"/>
              <w:rPr>
                <w:rFonts w:ascii="Times New Roman" w:hAnsi="Times New Roman" w:cs="Times New Roman"/>
                <w:bCs/>
                <w:color w:val="000000"/>
                <w:sz w:val="20"/>
                <w:szCs w:val="20"/>
              </w:rPr>
            </w:pPr>
            <w:r w:rsidRPr="00FB514F">
              <w:rPr>
                <w:rFonts w:ascii="Times New Roman" w:hAnsi="Times New Roman" w:cs="Times New Roman"/>
                <w:bCs/>
                <w:color w:val="000000"/>
                <w:sz w:val="20"/>
                <w:szCs w:val="20"/>
              </w:rPr>
              <w:t>R 6 439 905.00</w:t>
            </w:r>
          </w:p>
        </w:tc>
      </w:tr>
      <w:tr w:rsidR="004A73DA" w:rsidRPr="00FB514F" w:rsidTr="00407C67">
        <w:trPr>
          <w:trHeight w:val="300"/>
        </w:trPr>
        <w:tc>
          <w:tcPr>
            <w:tcW w:w="2715" w:type="dxa"/>
            <w:tcBorders>
              <w:top w:val="nil"/>
              <w:left w:val="single" w:sz="4" w:space="0" w:color="auto"/>
              <w:bottom w:val="single" w:sz="4" w:space="0" w:color="auto"/>
              <w:right w:val="single" w:sz="4" w:space="0" w:color="auto"/>
            </w:tcBorders>
            <w:shd w:val="clear" w:color="auto" w:fill="auto"/>
            <w:vAlign w:val="center"/>
            <w:hideMark/>
          </w:tcPr>
          <w:p w:rsidR="004A73DA" w:rsidRPr="00FB514F" w:rsidRDefault="004A73DA" w:rsidP="00407C67">
            <w:pPr>
              <w:spacing w:after="0" w:line="240" w:lineRule="auto"/>
              <w:rPr>
                <w:rFonts w:ascii="Times New Roman" w:hAnsi="Times New Roman" w:cs="Times New Roman"/>
                <w:bCs/>
                <w:color w:val="000000"/>
                <w:sz w:val="20"/>
                <w:szCs w:val="20"/>
              </w:rPr>
            </w:pPr>
            <w:r w:rsidRPr="00FB514F">
              <w:rPr>
                <w:rFonts w:ascii="Times New Roman" w:hAnsi="Times New Roman" w:cs="Times New Roman"/>
                <w:bCs/>
                <w:color w:val="000000"/>
                <w:sz w:val="20"/>
                <w:szCs w:val="20"/>
              </w:rPr>
              <w:t>North West</w:t>
            </w:r>
          </w:p>
        </w:tc>
        <w:tc>
          <w:tcPr>
            <w:tcW w:w="2885" w:type="dxa"/>
            <w:tcBorders>
              <w:top w:val="nil"/>
              <w:left w:val="nil"/>
              <w:bottom w:val="single" w:sz="4" w:space="0" w:color="auto"/>
              <w:right w:val="single" w:sz="4" w:space="0" w:color="auto"/>
            </w:tcBorders>
            <w:shd w:val="clear" w:color="auto" w:fill="auto"/>
            <w:vAlign w:val="center"/>
            <w:hideMark/>
          </w:tcPr>
          <w:p w:rsidR="004A73DA" w:rsidRPr="00FB514F" w:rsidRDefault="004A73DA" w:rsidP="00407C67">
            <w:pPr>
              <w:spacing w:after="0" w:line="240" w:lineRule="auto"/>
              <w:jc w:val="right"/>
              <w:rPr>
                <w:rFonts w:ascii="Times New Roman" w:hAnsi="Times New Roman" w:cs="Times New Roman"/>
                <w:bCs/>
                <w:color w:val="000000"/>
                <w:sz w:val="20"/>
                <w:szCs w:val="20"/>
              </w:rPr>
            </w:pPr>
            <w:r w:rsidRPr="00FB514F">
              <w:rPr>
                <w:rFonts w:ascii="Times New Roman" w:hAnsi="Times New Roman" w:cs="Times New Roman"/>
                <w:bCs/>
                <w:color w:val="000000"/>
                <w:sz w:val="20"/>
                <w:szCs w:val="20"/>
              </w:rPr>
              <w:t>R 68 496 000</w:t>
            </w:r>
          </w:p>
        </w:tc>
        <w:tc>
          <w:tcPr>
            <w:tcW w:w="2000" w:type="dxa"/>
            <w:tcBorders>
              <w:top w:val="nil"/>
              <w:left w:val="nil"/>
              <w:bottom w:val="single" w:sz="4" w:space="0" w:color="auto"/>
              <w:right w:val="single" w:sz="4" w:space="0" w:color="auto"/>
            </w:tcBorders>
            <w:shd w:val="clear" w:color="auto" w:fill="auto"/>
            <w:vAlign w:val="center"/>
            <w:hideMark/>
          </w:tcPr>
          <w:p w:rsidR="004A73DA" w:rsidRPr="00FB514F" w:rsidRDefault="004A73DA" w:rsidP="00407C67">
            <w:pPr>
              <w:spacing w:after="0" w:line="240" w:lineRule="auto"/>
              <w:jc w:val="right"/>
              <w:rPr>
                <w:rFonts w:ascii="Times New Roman" w:hAnsi="Times New Roman" w:cs="Times New Roman"/>
                <w:bCs/>
                <w:color w:val="000000"/>
                <w:sz w:val="20"/>
                <w:szCs w:val="20"/>
              </w:rPr>
            </w:pPr>
            <w:r w:rsidRPr="00FB514F">
              <w:rPr>
                <w:rFonts w:ascii="Times New Roman" w:hAnsi="Times New Roman" w:cs="Times New Roman"/>
                <w:bCs/>
                <w:color w:val="000000"/>
                <w:sz w:val="20"/>
                <w:szCs w:val="20"/>
              </w:rPr>
              <w:t>R 15 062 193.00</w:t>
            </w:r>
          </w:p>
        </w:tc>
      </w:tr>
      <w:tr w:rsidR="004A73DA" w:rsidRPr="00FB514F" w:rsidTr="00407C67">
        <w:trPr>
          <w:trHeight w:val="300"/>
        </w:trPr>
        <w:tc>
          <w:tcPr>
            <w:tcW w:w="2715" w:type="dxa"/>
            <w:tcBorders>
              <w:top w:val="nil"/>
              <w:left w:val="single" w:sz="4" w:space="0" w:color="auto"/>
              <w:bottom w:val="single" w:sz="4" w:space="0" w:color="auto"/>
              <w:right w:val="single" w:sz="4" w:space="0" w:color="auto"/>
            </w:tcBorders>
            <w:shd w:val="clear" w:color="auto" w:fill="auto"/>
            <w:vAlign w:val="center"/>
            <w:hideMark/>
          </w:tcPr>
          <w:p w:rsidR="004A73DA" w:rsidRPr="00FB514F" w:rsidRDefault="004A73DA" w:rsidP="00407C67">
            <w:pPr>
              <w:spacing w:after="0" w:line="240" w:lineRule="auto"/>
              <w:rPr>
                <w:rFonts w:ascii="Times New Roman" w:hAnsi="Times New Roman" w:cs="Times New Roman"/>
                <w:bCs/>
                <w:color w:val="000000"/>
                <w:sz w:val="20"/>
                <w:szCs w:val="20"/>
              </w:rPr>
            </w:pPr>
            <w:r w:rsidRPr="00FB514F">
              <w:rPr>
                <w:rFonts w:ascii="Times New Roman" w:hAnsi="Times New Roman" w:cs="Times New Roman"/>
                <w:bCs/>
                <w:color w:val="000000"/>
                <w:sz w:val="20"/>
                <w:szCs w:val="20"/>
              </w:rPr>
              <w:t>Eskom (All Provinces)</w:t>
            </w:r>
          </w:p>
        </w:tc>
        <w:tc>
          <w:tcPr>
            <w:tcW w:w="2885" w:type="dxa"/>
            <w:tcBorders>
              <w:top w:val="nil"/>
              <w:left w:val="nil"/>
              <w:bottom w:val="single" w:sz="4" w:space="0" w:color="auto"/>
              <w:right w:val="single" w:sz="4" w:space="0" w:color="auto"/>
            </w:tcBorders>
            <w:shd w:val="clear" w:color="auto" w:fill="auto"/>
            <w:vAlign w:val="center"/>
            <w:hideMark/>
          </w:tcPr>
          <w:p w:rsidR="004A73DA" w:rsidRPr="00FB514F" w:rsidRDefault="004A73DA" w:rsidP="00407C67">
            <w:pPr>
              <w:spacing w:after="0" w:line="240" w:lineRule="auto"/>
              <w:rPr>
                <w:rFonts w:ascii="Times New Roman" w:hAnsi="Times New Roman" w:cs="Times New Roman"/>
                <w:bCs/>
                <w:color w:val="000000"/>
                <w:sz w:val="20"/>
                <w:szCs w:val="20"/>
              </w:rPr>
            </w:pPr>
            <w:r w:rsidRPr="00FB514F">
              <w:rPr>
                <w:rFonts w:ascii="Times New Roman" w:hAnsi="Times New Roman" w:cs="Times New Roman"/>
                <w:bCs/>
                <w:color w:val="000000"/>
                <w:sz w:val="20"/>
                <w:szCs w:val="20"/>
              </w:rPr>
              <w:t> </w:t>
            </w:r>
          </w:p>
        </w:tc>
        <w:tc>
          <w:tcPr>
            <w:tcW w:w="2000" w:type="dxa"/>
            <w:tcBorders>
              <w:top w:val="nil"/>
              <w:left w:val="nil"/>
              <w:bottom w:val="single" w:sz="4" w:space="0" w:color="auto"/>
              <w:right w:val="single" w:sz="4" w:space="0" w:color="auto"/>
            </w:tcBorders>
            <w:shd w:val="clear" w:color="auto" w:fill="auto"/>
            <w:vAlign w:val="center"/>
            <w:hideMark/>
          </w:tcPr>
          <w:p w:rsidR="004A73DA" w:rsidRPr="00FB514F" w:rsidRDefault="004A73DA" w:rsidP="00407C67">
            <w:pPr>
              <w:spacing w:after="0" w:line="240" w:lineRule="auto"/>
              <w:jc w:val="right"/>
              <w:rPr>
                <w:rFonts w:ascii="Times New Roman" w:hAnsi="Times New Roman" w:cs="Times New Roman"/>
                <w:bCs/>
                <w:color w:val="000000"/>
                <w:sz w:val="20"/>
                <w:szCs w:val="20"/>
              </w:rPr>
            </w:pPr>
            <w:r w:rsidRPr="00FB514F">
              <w:rPr>
                <w:rFonts w:ascii="Times New Roman" w:hAnsi="Times New Roman" w:cs="Times New Roman"/>
                <w:bCs/>
                <w:color w:val="000000"/>
                <w:sz w:val="20"/>
                <w:szCs w:val="20"/>
              </w:rPr>
              <w:t>R 24 806 781.00</w:t>
            </w:r>
          </w:p>
        </w:tc>
      </w:tr>
      <w:tr w:rsidR="004A73DA" w:rsidRPr="00FB514F" w:rsidTr="00407C67">
        <w:trPr>
          <w:trHeight w:val="300"/>
        </w:trPr>
        <w:tc>
          <w:tcPr>
            <w:tcW w:w="2715" w:type="dxa"/>
            <w:tcBorders>
              <w:top w:val="nil"/>
              <w:left w:val="single" w:sz="4" w:space="0" w:color="auto"/>
              <w:bottom w:val="single" w:sz="4" w:space="0" w:color="auto"/>
              <w:right w:val="single" w:sz="4" w:space="0" w:color="auto"/>
            </w:tcBorders>
            <w:shd w:val="clear" w:color="auto" w:fill="auto"/>
            <w:vAlign w:val="center"/>
            <w:hideMark/>
          </w:tcPr>
          <w:p w:rsidR="004A73DA" w:rsidRPr="00FB514F" w:rsidRDefault="004A73DA" w:rsidP="00407C67">
            <w:pPr>
              <w:spacing w:after="0" w:line="240" w:lineRule="auto"/>
              <w:rPr>
                <w:rFonts w:ascii="Times New Roman" w:hAnsi="Times New Roman" w:cs="Times New Roman"/>
                <w:b/>
                <w:bCs/>
                <w:color w:val="000000"/>
                <w:sz w:val="20"/>
                <w:szCs w:val="20"/>
              </w:rPr>
            </w:pPr>
            <w:r w:rsidRPr="00FB514F">
              <w:rPr>
                <w:rFonts w:ascii="Times New Roman" w:hAnsi="Times New Roman" w:cs="Times New Roman"/>
                <w:b/>
                <w:bCs/>
                <w:color w:val="000000"/>
                <w:sz w:val="20"/>
                <w:szCs w:val="20"/>
              </w:rPr>
              <w:t>Total Capital Expenditure</w:t>
            </w:r>
          </w:p>
        </w:tc>
        <w:tc>
          <w:tcPr>
            <w:tcW w:w="2885" w:type="dxa"/>
            <w:tcBorders>
              <w:top w:val="nil"/>
              <w:left w:val="nil"/>
              <w:bottom w:val="single" w:sz="4" w:space="0" w:color="auto"/>
              <w:right w:val="single" w:sz="4" w:space="0" w:color="auto"/>
            </w:tcBorders>
            <w:shd w:val="clear" w:color="auto" w:fill="auto"/>
            <w:vAlign w:val="center"/>
            <w:hideMark/>
          </w:tcPr>
          <w:p w:rsidR="004A73DA" w:rsidRPr="00FB514F" w:rsidRDefault="004A73DA" w:rsidP="00407C67">
            <w:pPr>
              <w:spacing w:after="0" w:line="240" w:lineRule="auto"/>
              <w:rPr>
                <w:rFonts w:ascii="Times New Roman" w:hAnsi="Times New Roman" w:cs="Times New Roman"/>
                <w:bCs/>
                <w:color w:val="000000"/>
                <w:sz w:val="20"/>
                <w:szCs w:val="20"/>
              </w:rPr>
            </w:pPr>
            <w:r w:rsidRPr="00FB514F">
              <w:rPr>
                <w:rFonts w:ascii="Times New Roman" w:hAnsi="Times New Roman" w:cs="Times New Roman"/>
                <w:bCs/>
                <w:color w:val="000000"/>
                <w:sz w:val="20"/>
                <w:szCs w:val="20"/>
              </w:rPr>
              <w:t> </w:t>
            </w:r>
          </w:p>
        </w:tc>
        <w:tc>
          <w:tcPr>
            <w:tcW w:w="2000" w:type="dxa"/>
            <w:tcBorders>
              <w:top w:val="nil"/>
              <w:left w:val="nil"/>
              <w:bottom w:val="single" w:sz="4" w:space="0" w:color="auto"/>
              <w:right w:val="single" w:sz="4" w:space="0" w:color="auto"/>
            </w:tcBorders>
            <w:shd w:val="clear" w:color="auto" w:fill="auto"/>
            <w:noWrap/>
            <w:vAlign w:val="center"/>
            <w:hideMark/>
          </w:tcPr>
          <w:p w:rsidR="004A73DA" w:rsidRPr="00FB514F" w:rsidRDefault="004A73DA" w:rsidP="00407C67">
            <w:pPr>
              <w:spacing w:after="0" w:line="240" w:lineRule="auto"/>
              <w:jc w:val="right"/>
              <w:rPr>
                <w:rFonts w:ascii="Times New Roman" w:hAnsi="Times New Roman" w:cs="Times New Roman"/>
                <w:bCs/>
                <w:color w:val="000000"/>
                <w:sz w:val="20"/>
                <w:szCs w:val="20"/>
              </w:rPr>
            </w:pPr>
            <w:r w:rsidRPr="00FB514F">
              <w:rPr>
                <w:rFonts w:ascii="Times New Roman" w:hAnsi="Times New Roman" w:cs="Times New Roman"/>
                <w:bCs/>
                <w:color w:val="000000"/>
                <w:sz w:val="20"/>
                <w:szCs w:val="20"/>
              </w:rPr>
              <w:t>R 1 375 688 723.84</w:t>
            </w:r>
          </w:p>
        </w:tc>
      </w:tr>
      <w:tr w:rsidR="004A73DA" w:rsidRPr="00FB514F" w:rsidTr="00407C67">
        <w:trPr>
          <w:trHeight w:val="355"/>
        </w:trPr>
        <w:tc>
          <w:tcPr>
            <w:tcW w:w="2715" w:type="dxa"/>
            <w:tcBorders>
              <w:top w:val="nil"/>
              <w:left w:val="single" w:sz="4" w:space="0" w:color="auto"/>
              <w:bottom w:val="single" w:sz="4" w:space="0" w:color="auto"/>
              <w:right w:val="single" w:sz="4" w:space="0" w:color="auto"/>
            </w:tcBorders>
            <w:shd w:val="clear" w:color="auto" w:fill="auto"/>
            <w:vAlign w:val="center"/>
            <w:hideMark/>
          </w:tcPr>
          <w:p w:rsidR="004A73DA" w:rsidRPr="00FB514F" w:rsidRDefault="004A73DA" w:rsidP="00407C67">
            <w:pPr>
              <w:spacing w:after="0" w:line="240" w:lineRule="auto"/>
              <w:rPr>
                <w:rFonts w:ascii="Times New Roman" w:hAnsi="Times New Roman" w:cs="Times New Roman"/>
                <w:bCs/>
                <w:color w:val="000000"/>
                <w:sz w:val="20"/>
                <w:szCs w:val="20"/>
              </w:rPr>
            </w:pPr>
            <w:r w:rsidRPr="00FB514F">
              <w:rPr>
                <w:rFonts w:ascii="Times New Roman" w:hAnsi="Times New Roman" w:cs="Times New Roman"/>
                <w:bCs/>
                <w:color w:val="000000"/>
                <w:sz w:val="20"/>
                <w:szCs w:val="20"/>
              </w:rPr>
              <w:t>Add: Operational Expenditure</w:t>
            </w:r>
          </w:p>
        </w:tc>
        <w:tc>
          <w:tcPr>
            <w:tcW w:w="2885" w:type="dxa"/>
            <w:tcBorders>
              <w:top w:val="nil"/>
              <w:left w:val="nil"/>
              <w:bottom w:val="single" w:sz="4" w:space="0" w:color="auto"/>
              <w:right w:val="single" w:sz="4" w:space="0" w:color="auto"/>
            </w:tcBorders>
            <w:shd w:val="clear" w:color="auto" w:fill="auto"/>
            <w:vAlign w:val="center"/>
            <w:hideMark/>
          </w:tcPr>
          <w:p w:rsidR="004A73DA" w:rsidRPr="00FB514F" w:rsidRDefault="004A73DA" w:rsidP="00407C67">
            <w:pPr>
              <w:spacing w:after="0" w:line="240" w:lineRule="auto"/>
              <w:rPr>
                <w:rFonts w:ascii="Times New Roman" w:hAnsi="Times New Roman" w:cs="Times New Roman"/>
                <w:bCs/>
                <w:color w:val="000000"/>
                <w:sz w:val="20"/>
                <w:szCs w:val="20"/>
              </w:rPr>
            </w:pPr>
            <w:r w:rsidRPr="00FB514F">
              <w:rPr>
                <w:rFonts w:ascii="Times New Roman" w:hAnsi="Times New Roman" w:cs="Times New Roman"/>
                <w:bCs/>
                <w:color w:val="000000"/>
                <w:sz w:val="20"/>
                <w:szCs w:val="20"/>
              </w:rPr>
              <w:t> </w:t>
            </w:r>
          </w:p>
        </w:tc>
        <w:tc>
          <w:tcPr>
            <w:tcW w:w="2000" w:type="dxa"/>
            <w:tcBorders>
              <w:top w:val="nil"/>
              <w:left w:val="nil"/>
              <w:bottom w:val="single" w:sz="4" w:space="0" w:color="auto"/>
              <w:right w:val="single" w:sz="4" w:space="0" w:color="auto"/>
            </w:tcBorders>
            <w:shd w:val="clear" w:color="auto" w:fill="auto"/>
            <w:noWrap/>
            <w:vAlign w:val="center"/>
            <w:hideMark/>
          </w:tcPr>
          <w:p w:rsidR="004A73DA" w:rsidRPr="00FB514F" w:rsidRDefault="004A73DA" w:rsidP="00407C67">
            <w:pPr>
              <w:spacing w:after="0" w:line="240" w:lineRule="auto"/>
              <w:jc w:val="right"/>
              <w:rPr>
                <w:rFonts w:ascii="Times New Roman" w:hAnsi="Times New Roman" w:cs="Times New Roman"/>
                <w:bCs/>
                <w:color w:val="000000"/>
                <w:sz w:val="20"/>
                <w:szCs w:val="20"/>
              </w:rPr>
            </w:pPr>
            <w:r w:rsidRPr="00FB514F">
              <w:rPr>
                <w:rFonts w:ascii="Times New Roman" w:hAnsi="Times New Roman" w:cs="Times New Roman"/>
                <w:bCs/>
                <w:color w:val="000000"/>
                <w:sz w:val="20"/>
                <w:szCs w:val="20"/>
              </w:rPr>
              <w:t>R 246 731 387.91</w:t>
            </w:r>
          </w:p>
        </w:tc>
      </w:tr>
      <w:tr w:rsidR="004A73DA" w:rsidRPr="00FB514F" w:rsidTr="00407C67">
        <w:trPr>
          <w:trHeight w:val="300"/>
        </w:trPr>
        <w:tc>
          <w:tcPr>
            <w:tcW w:w="2715" w:type="dxa"/>
            <w:tcBorders>
              <w:top w:val="nil"/>
              <w:left w:val="single" w:sz="4" w:space="0" w:color="auto"/>
              <w:bottom w:val="single" w:sz="4" w:space="0" w:color="auto"/>
              <w:right w:val="single" w:sz="4" w:space="0" w:color="auto"/>
            </w:tcBorders>
            <w:shd w:val="clear" w:color="auto" w:fill="auto"/>
            <w:vAlign w:val="center"/>
            <w:hideMark/>
          </w:tcPr>
          <w:p w:rsidR="004A73DA" w:rsidRPr="00FB514F" w:rsidRDefault="004A73DA" w:rsidP="00407C67">
            <w:pPr>
              <w:spacing w:after="0" w:line="240" w:lineRule="auto"/>
              <w:rPr>
                <w:rFonts w:ascii="Times New Roman" w:hAnsi="Times New Roman" w:cs="Times New Roman"/>
                <w:bCs/>
                <w:color w:val="000000"/>
                <w:sz w:val="20"/>
                <w:szCs w:val="20"/>
              </w:rPr>
            </w:pPr>
            <w:r w:rsidRPr="00FB514F">
              <w:rPr>
                <w:rFonts w:ascii="Times New Roman" w:hAnsi="Times New Roman" w:cs="Times New Roman"/>
                <w:bCs/>
                <w:color w:val="000000"/>
                <w:sz w:val="20"/>
                <w:szCs w:val="20"/>
              </w:rPr>
              <w:t>Programme Support Unit</w:t>
            </w:r>
          </w:p>
        </w:tc>
        <w:tc>
          <w:tcPr>
            <w:tcW w:w="2885" w:type="dxa"/>
            <w:tcBorders>
              <w:top w:val="nil"/>
              <w:left w:val="nil"/>
              <w:bottom w:val="single" w:sz="4" w:space="0" w:color="auto"/>
              <w:right w:val="single" w:sz="4" w:space="0" w:color="auto"/>
            </w:tcBorders>
            <w:shd w:val="clear" w:color="auto" w:fill="auto"/>
            <w:vAlign w:val="center"/>
            <w:hideMark/>
          </w:tcPr>
          <w:p w:rsidR="004A73DA" w:rsidRPr="00FB514F" w:rsidRDefault="004A73DA" w:rsidP="00407C67">
            <w:pPr>
              <w:spacing w:after="0" w:line="240" w:lineRule="auto"/>
              <w:rPr>
                <w:rFonts w:ascii="Times New Roman" w:hAnsi="Times New Roman" w:cs="Times New Roman"/>
                <w:bCs/>
                <w:color w:val="000000"/>
                <w:sz w:val="20"/>
                <w:szCs w:val="20"/>
              </w:rPr>
            </w:pPr>
            <w:r w:rsidRPr="00FB514F">
              <w:rPr>
                <w:rFonts w:ascii="Times New Roman" w:hAnsi="Times New Roman" w:cs="Times New Roman"/>
                <w:bCs/>
                <w:color w:val="000000"/>
                <w:sz w:val="20"/>
                <w:szCs w:val="20"/>
              </w:rPr>
              <w:t> </w:t>
            </w:r>
          </w:p>
        </w:tc>
        <w:tc>
          <w:tcPr>
            <w:tcW w:w="2000" w:type="dxa"/>
            <w:tcBorders>
              <w:top w:val="nil"/>
              <w:left w:val="nil"/>
              <w:bottom w:val="single" w:sz="4" w:space="0" w:color="auto"/>
              <w:right w:val="single" w:sz="4" w:space="0" w:color="auto"/>
            </w:tcBorders>
            <w:shd w:val="clear" w:color="auto" w:fill="auto"/>
            <w:noWrap/>
            <w:vAlign w:val="center"/>
            <w:hideMark/>
          </w:tcPr>
          <w:p w:rsidR="004A73DA" w:rsidRPr="00FB514F" w:rsidRDefault="004A73DA" w:rsidP="00407C67">
            <w:pPr>
              <w:spacing w:after="0" w:line="240" w:lineRule="auto"/>
              <w:jc w:val="right"/>
              <w:rPr>
                <w:rFonts w:ascii="Times New Roman" w:hAnsi="Times New Roman" w:cs="Times New Roman"/>
                <w:bCs/>
                <w:color w:val="000000"/>
                <w:sz w:val="20"/>
                <w:szCs w:val="20"/>
              </w:rPr>
            </w:pPr>
            <w:r w:rsidRPr="00FB514F">
              <w:rPr>
                <w:rFonts w:ascii="Times New Roman" w:hAnsi="Times New Roman" w:cs="Times New Roman"/>
                <w:bCs/>
                <w:color w:val="000000"/>
                <w:sz w:val="20"/>
                <w:szCs w:val="20"/>
              </w:rPr>
              <w:t>R 107 446 255.23</w:t>
            </w:r>
          </w:p>
        </w:tc>
      </w:tr>
      <w:tr w:rsidR="004A73DA" w:rsidRPr="00FB514F" w:rsidTr="00407C67">
        <w:trPr>
          <w:trHeight w:val="300"/>
        </w:trPr>
        <w:tc>
          <w:tcPr>
            <w:tcW w:w="2715" w:type="dxa"/>
            <w:tcBorders>
              <w:top w:val="nil"/>
              <w:left w:val="single" w:sz="4" w:space="0" w:color="auto"/>
              <w:bottom w:val="single" w:sz="4" w:space="0" w:color="auto"/>
              <w:right w:val="single" w:sz="4" w:space="0" w:color="auto"/>
            </w:tcBorders>
            <w:shd w:val="clear" w:color="auto" w:fill="auto"/>
            <w:vAlign w:val="center"/>
            <w:hideMark/>
          </w:tcPr>
          <w:p w:rsidR="004A73DA" w:rsidRPr="00FB514F" w:rsidRDefault="004A73DA" w:rsidP="00407C67">
            <w:pPr>
              <w:spacing w:after="0" w:line="240" w:lineRule="auto"/>
              <w:rPr>
                <w:rFonts w:ascii="Times New Roman" w:hAnsi="Times New Roman" w:cs="Times New Roman"/>
                <w:bCs/>
                <w:color w:val="000000"/>
                <w:sz w:val="20"/>
                <w:szCs w:val="20"/>
              </w:rPr>
            </w:pPr>
            <w:r w:rsidRPr="00FB514F">
              <w:rPr>
                <w:rFonts w:ascii="Times New Roman" w:hAnsi="Times New Roman" w:cs="Times New Roman"/>
                <w:bCs/>
                <w:color w:val="000000"/>
                <w:sz w:val="20"/>
                <w:szCs w:val="20"/>
              </w:rPr>
              <w:t>Operational Expenditure</w:t>
            </w:r>
          </w:p>
        </w:tc>
        <w:tc>
          <w:tcPr>
            <w:tcW w:w="2885" w:type="dxa"/>
            <w:tcBorders>
              <w:top w:val="nil"/>
              <w:left w:val="nil"/>
              <w:bottom w:val="single" w:sz="4" w:space="0" w:color="auto"/>
              <w:right w:val="single" w:sz="4" w:space="0" w:color="auto"/>
            </w:tcBorders>
            <w:shd w:val="clear" w:color="auto" w:fill="auto"/>
            <w:vAlign w:val="center"/>
            <w:hideMark/>
          </w:tcPr>
          <w:p w:rsidR="004A73DA" w:rsidRPr="00FB514F" w:rsidRDefault="004A73DA" w:rsidP="00407C67">
            <w:pPr>
              <w:spacing w:after="0" w:line="240" w:lineRule="auto"/>
              <w:rPr>
                <w:rFonts w:ascii="Times New Roman" w:hAnsi="Times New Roman" w:cs="Times New Roman"/>
                <w:bCs/>
                <w:color w:val="000000"/>
                <w:sz w:val="20"/>
                <w:szCs w:val="20"/>
              </w:rPr>
            </w:pPr>
            <w:r w:rsidRPr="00FB514F">
              <w:rPr>
                <w:rFonts w:ascii="Times New Roman" w:hAnsi="Times New Roman" w:cs="Times New Roman"/>
                <w:bCs/>
                <w:color w:val="000000"/>
                <w:sz w:val="20"/>
                <w:szCs w:val="20"/>
              </w:rPr>
              <w:t> </w:t>
            </w:r>
          </w:p>
        </w:tc>
        <w:tc>
          <w:tcPr>
            <w:tcW w:w="2000" w:type="dxa"/>
            <w:tcBorders>
              <w:top w:val="nil"/>
              <w:left w:val="nil"/>
              <w:bottom w:val="single" w:sz="4" w:space="0" w:color="auto"/>
              <w:right w:val="single" w:sz="4" w:space="0" w:color="auto"/>
            </w:tcBorders>
            <w:shd w:val="clear" w:color="auto" w:fill="auto"/>
            <w:noWrap/>
            <w:vAlign w:val="center"/>
            <w:hideMark/>
          </w:tcPr>
          <w:p w:rsidR="004A73DA" w:rsidRPr="00FB514F" w:rsidRDefault="004A73DA" w:rsidP="00407C67">
            <w:pPr>
              <w:spacing w:after="0" w:line="240" w:lineRule="auto"/>
              <w:jc w:val="right"/>
              <w:rPr>
                <w:rFonts w:ascii="Times New Roman" w:hAnsi="Times New Roman" w:cs="Times New Roman"/>
                <w:bCs/>
                <w:color w:val="000000"/>
                <w:sz w:val="20"/>
                <w:szCs w:val="20"/>
              </w:rPr>
            </w:pPr>
            <w:r w:rsidRPr="00FB514F">
              <w:rPr>
                <w:rFonts w:ascii="Times New Roman" w:hAnsi="Times New Roman" w:cs="Times New Roman"/>
                <w:bCs/>
                <w:color w:val="000000"/>
                <w:sz w:val="20"/>
                <w:szCs w:val="20"/>
              </w:rPr>
              <w:t>R 33 132 264.97</w:t>
            </w:r>
          </w:p>
        </w:tc>
      </w:tr>
      <w:tr w:rsidR="004A73DA" w:rsidRPr="00FB514F" w:rsidTr="00407C67">
        <w:trPr>
          <w:trHeight w:val="300"/>
        </w:trPr>
        <w:tc>
          <w:tcPr>
            <w:tcW w:w="2715" w:type="dxa"/>
            <w:tcBorders>
              <w:top w:val="nil"/>
              <w:left w:val="single" w:sz="4" w:space="0" w:color="auto"/>
              <w:bottom w:val="single" w:sz="4" w:space="0" w:color="auto"/>
              <w:right w:val="single" w:sz="4" w:space="0" w:color="auto"/>
            </w:tcBorders>
            <w:shd w:val="clear" w:color="auto" w:fill="auto"/>
            <w:vAlign w:val="center"/>
            <w:hideMark/>
          </w:tcPr>
          <w:p w:rsidR="004A73DA" w:rsidRPr="00FB514F" w:rsidRDefault="004A73DA" w:rsidP="00407C67">
            <w:pPr>
              <w:spacing w:after="0" w:line="240" w:lineRule="auto"/>
              <w:rPr>
                <w:rFonts w:ascii="Times New Roman" w:hAnsi="Times New Roman" w:cs="Times New Roman"/>
                <w:bCs/>
                <w:color w:val="000000"/>
                <w:sz w:val="20"/>
                <w:szCs w:val="20"/>
              </w:rPr>
            </w:pPr>
            <w:r w:rsidRPr="00FB514F">
              <w:rPr>
                <w:rFonts w:ascii="Times New Roman" w:hAnsi="Times New Roman" w:cs="Times New Roman"/>
                <w:bCs/>
                <w:color w:val="000000"/>
                <w:sz w:val="20"/>
                <w:szCs w:val="20"/>
              </w:rPr>
              <w:t xml:space="preserve">Furniture &amp; </w:t>
            </w:r>
            <w:proofErr w:type="spellStart"/>
            <w:r w:rsidRPr="00FB514F">
              <w:rPr>
                <w:rFonts w:ascii="Times New Roman" w:hAnsi="Times New Roman" w:cs="Times New Roman"/>
                <w:bCs/>
                <w:color w:val="000000"/>
                <w:sz w:val="20"/>
                <w:szCs w:val="20"/>
              </w:rPr>
              <w:t>Equipments</w:t>
            </w:r>
            <w:proofErr w:type="spellEnd"/>
          </w:p>
        </w:tc>
        <w:tc>
          <w:tcPr>
            <w:tcW w:w="2885" w:type="dxa"/>
            <w:tcBorders>
              <w:top w:val="nil"/>
              <w:left w:val="nil"/>
              <w:bottom w:val="single" w:sz="4" w:space="0" w:color="auto"/>
              <w:right w:val="single" w:sz="4" w:space="0" w:color="auto"/>
            </w:tcBorders>
            <w:shd w:val="clear" w:color="auto" w:fill="auto"/>
            <w:vAlign w:val="center"/>
            <w:hideMark/>
          </w:tcPr>
          <w:p w:rsidR="004A73DA" w:rsidRPr="00FB514F" w:rsidRDefault="004A73DA" w:rsidP="00407C67">
            <w:pPr>
              <w:spacing w:after="0" w:line="240" w:lineRule="auto"/>
              <w:rPr>
                <w:rFonts w:ascii="Times New Roman" w:hAnsi="Times New Roman" w:cs="Times New Roman"/>
                <w:bCs/>
                <w:color w:val="000000"/>
                <w:sz w:val="20"/>
                <w:szCs w:val="20"/>
              </w:rPr>
            </w:pPr>
            <w:r w:rsidRPr="00FB514F">
              <w:rPr>
                <w:rFonts w:ascii="Times New Roman" w:hAnsi="Times New Roman" w:cs="Times New Roman"/>
                <w:bCs/>
                <w:color w:val="000000"/>
                <w:sz w:val="20"/>
                <w:szCs w:val="20"/>
              </w:rPr>
              <w:t> </w:t>
            </w:r>
          </w:p>
        </w:tc>
        <w:tc>
          <w:tcPr>
            <w:tcW w:w="2000" w:type="dxa"/>
            <w:tcBorders>
              <w:top w:val="nil"/>
              <w:left w:val="nil"/>
              <w:bottom w:val="single" w:sz="4" w:space="0" w:color="auto"/>
              <w:right w:val="single" w:sz="4" w:space="0" w:color="auto"/>
            </w:tcBorders>
            <w:shd w:val="clear" w:color="auto" w:fill="auto"/>
            <w:noWrap/>
            <w:vAlign w:val="center"/>
            <w:hideMark/>
          </w:tcPr>
          <w:p w:rsidR="004A73DA" w:rsidRPr="00FB514F" w:rsidRDefault="004A73DA" w:rsidP="00407C67">
            <w:pPr>
              <w:spacing w:after="0" w:line="240" w:lineRule="auto"/>
              <w:jc w:val="right"/>
              <w:rPr>
                <w:rFonts w:ascii="Times New Roman" w:hAnsi="Times New Roman" w:cs="Times New Roman"/>
                <w:bCs/>
                <w:color w:val="000000"/>
                <w:sz w:val="20"/>
                <w:szCs w:val="20"/>
              </w:rPr>
            </w:pPr>
            <w:r w:rsidRPr="00FB514F">
              <w:rPr>
                <w:rFonts w:ascii="Times New Roman" w:hAnsi="Times New Roman" w:cs="Times New Roman"/>
                <w:bCs/>
                <w:color w:val="000000"/>
                <w:sz w:val="20"/>
                <w:szCs w:val="20"/>
              </w:rPr>
              <w:t>R 106 152 867.71</w:t>
            </w:r>
          </w:p>
        </w:tc>
      </w:tr>
      <w:tr w:rsidR="004A73DA" w:rsidRPr="00FB514F" w:rsidTr="00407C67">
        <w:trPr>
          <w:trHeight w:val="203"/>
        </w:trPr>
        <w:tc>
          <w:tcPr>
            <w:tcW w:w="2715" w:type="dxa"/>
            <w:tcBorders>
              <w:top w:val="nil"/>
              <w:left w:val="single" w:sz="4" w:space="0" w:color="auto"/>
              <w:bottom w:val="single" w:sz="4" w:space="0" w:color="auto"/>
              <w:right w:val="single" w:sz="4" w:space="0" w:color="auto"/>
            </w:tcBorders>
            <w:shd w:val="clear" w:color="auto" w:fill="auto"/>
            <w:vAlign w:val="center"/>
            <w:hideMark/>
          </w:tcPr>
          <w:p w:rsidR="004A73DA" w:rsidRPr="00FB514F" w:rsidRDefault="004A73DA" w:rsidP="00407C67">
            <w:pPr>
              <w:spacing w:after="0" w:line="240" w:lineRule="auto"/>
              <w:rPr>
                <w:rFonts w:ascii="Times New Roman" w:hAnsi="Times New Roman" w:cs="Times New Roman"/>
                <w:b/>
                <w:bCs/>
                <w:color w:val="000000"/>
                <w:sz w:val="20"/>
                <w:szCs w:val="20"/>
              </w:rPr>
            </w:pPr>
            <w:r w:rsidRPr="00FB514F">
              <w:rPr>
                <w:rFonts w:ascii="Times New Roman" w:hAnsi="Times New Roman" w:cs="Times New Roman"/>
                <w:b/>
                <w:bCs/>
                <w:color w:val="000000"/>
                <w:sz w:val="20"/>
                <w:szCs w:val="20"/>
              </w:rPr>
              <w:t xml:space="preserve">Total </w:t>
            </w:r>
          </w:p>
        </w:tc>
        <w:tc>
          <w:tcPr>
            <w:tcW w:w="2885" w:type="dxa"/>
            <w:tcBorders>
              <w:top w:val="nil"/>
              <w:left w:val="nil"/>
              <w:bottom w:val="single" w:sz="4" w:space="0" w:color="auto"/>
              <w:right w:val="single" w:sz="4" w:space="0" w:color="auto"/>
            </w:tcBorders>
            <w:shd w:val="clear" w:color="auto" w:fill="auto"/>
            <w:vAlign w:val="center"/>
            <w:hideMark/>
          </w:tcPr>
          <w:p w:rsidR="004A73DA" w:rsidRPr="00FB514F" w:rsidRDefault="004A73DA" w:rsidP="00407C67">
            <w:pPr>
              <w:spacing w:after="0" w:line="240" w:lineRule="auto"/>
              <w:jc w:val="right"/>
              <w:rPr>
                <w:rFonts w:ascii="Times New Roman" w:hAnsi="Times New Roman" w:cs="Times New Roman"/>
                <w:b/>
                <w:bCs/>
                <w:color w:val="000000"/>
                <w:sz w:val="20"/>
                <w:szCs w:val="20"/>
              </w:rPr>
            </w:pPr>
            <w:r w:rsidRPr="00FB514F">
              <w:rPr>
                <w:rFonts w:ascii="Times New Roman" w:hAnsi="Times New Roman" w:cs="Times New Roman"/>
                <w:b/>
                <w:bCs/>
                <w:color w:val="000000"/>
                <w:sz w:val="20"/>
                <w:szCs w:val="20"/>
              </w:rPr>
              <w:t> R 2 046 825 000</w:t>
            </w:r>
          </w:p>
        </w:tc>
        <w:tc>
          <w:tcPr>
            <w:tcW w:w="2000" w:type="dxa"/>
            <w:tcBorders>
              <w:top w:val="nil"/>
              <w:left w:val="nil"/>
              <w:bottom w:val="single" w:sz="4" w:space="0" w:color="auto"/>
              <w:right w:val="single" w:sz="4" w:space="0" w:color="auto"/>
            </w:tcBorders>
            <w:shd w:val="clear" w:color="auto" w:fill="auto"/>
            <w:noWrap/>
            <w:vAlign w:val="center"/>
            <w:hideMark/>
          </w:tcPr>
          <w:p w:rsidR="004A73DA" w:rsidRPr="00FB514F" w:rsidRDefault="004A73DA" w:rsidP="00407C67">
            <w:pPr>
              <w:spacing w:after="0" w:line="240" w:lineRule="auto"/>
              <w:jc w:val="right"/>
              <w:rPr>
                <w:rFonts w:ascii="Times New Roman" w:hAnsi="Times New Roman" w:cs="Times New Roman"/>
                <w:b/>
                <w:bCs/>
                <w:color w:val="000000"/>
                <w:sz w:val="20"/>
                <w:szCs w:val="20"/>
              </w:rPr>
            </w:pPr>
            <w:r w:rsidRPr="00FB514F">
              <w:rPr>
                <w:rFonts w:ascii="Times New Roman" w:hAnsi="Times New Roman" w:cs="Times New Roman"/>
                <w:b/>
                <w:bCs/>
                <w:color w:val="000000"/>
                <w:sz w:val="20"/>
                <w:szCs w:val="20"/>
              </w:rPr>
              <w:t>R 1 622 420 111.75</w:t>
            </w:r>
          </w:p>
        </w:tc>
      </w:tr>
    </w:tbl>
    <w:p w:rsidR="004A73DA" w:rsidRPr="00FB514F" w:rsidRDefault="004A73DA" w:rsidP="004A73DA">
      <w:pPr>
        <w:tabs>
          <w:tab w:val="left" w:pos="7395"/>
        </w:tabs>
        <w:rPr>
          <w:rFonts w:ascii="Times New Roman" w:hAnsi="Times New Roman" w:cs="Times New Roman"/>
          <w:sz w:val="8"/>
          <w:szCs w:val="8"/>
        </w:rPr>
      </w:pPr>
    </w:p>
    <w:p w:rsidR="004A73DA" w:rsidRPr="00FB514F" w:rsidRDefault="004A73DA" w:rsidP="004A73DA">
      <w:pPr>
        <w:pStyle w:val="ListParagraph"/>
        <w:numPr>
          <w:ilvl w:val="0"/>
          <w:numId w:val="2"/>
        </w:numPr>
        <w:jc w:val="both"/>
        <w:rPr>
          <w:rFonts w:ascii="Times New Roman" w:hAnsi="Times New Roman" w:cs="Times New Roman"/>
          <w:sz w:val="24"/>
          <w:szCs w:val="24"/>
        </w:rPr>
      </w:pPr>
      <w:r w:rsidRPr="00FB514F">
        <w:rPr>
          <w:rFonts w:ascii="Times New Roman" w:hAnsi="Times New Roman" w:cs="Times New Roman"/>
          <w:sz w:val="24"/>
          <w:szCs w:val="24"/>
        </w:rPr>
        <w:t xml:space="preserve"> </w:t>
      </w:r>
      <w:proofErr w:type="gramStart"/>
      <w:r w:rsidRPr="00FB514F">
        <w:rPr>
          <w:rFonts w:ascii="Times New Roman" w:hAnsi="Times New Roman" w:cs="Times New Roman"/>
          <w:color w:val="000000" w:themeColor="text1"/>
          <w:sz w:val="24"/>
          <w:szCs w:val="24"/>
        </w:rPr>
        <w:t>a</w:t>
      </w:r>
      <w:proofErr w:type="gramEnd"/>
      <w:r w:rsidRPr="00FB514F">
        <w:rPr>
          <w:rFonts w:ascii="Times New Roman" w:hAnsi="Times New Roman" w:cs="Times New Roman"/>
          <w:color w:val="000000" w:themeColor="text1"/>
          <w:sz w:val="24"/>
          <w:szCs w:val="24"/>
        </w:rPr>
        <w:t xml:space="preserve"> &amp; b (</w:t>
      </w:r>
      <w:proofErr w:type="spellStart"/>
      <w:r w:rsidRPr="00FB514F">
        <w:rPr>
          <w:rFonts w:ascii="Times New Roman" w:hAnsi="Times New Roman" w:cs="Times New Roman"/>
          <w:color w:val="000000" w:themeColor="text1"/>
          <w:sz w:val="24"/>
          <w:szCs w:val="24"/>
        </w:rPr>
        <w:t>i</w:t>
      </w:r>
      <w:proofErr w:type="spellEnd"/>
      <w:r w:rsidRPr="00FB514F">
        <w:rPr>
          <w:rFonts w:ascii="Times New Roman" w:hAnsi="Times New Roman" w:cs="Times New Roman"/>
          <w:color w:val="000000" w:themeColor="text1"/>
          <w:sz w:val="24"/>
          <w:szCs w:val="24"/>
        </w:rPr>
        <w:t xml:space="preserve"> &amp; ii), </w:t>
      </w:r>
      <w:r w:rsidRPr="00FB514F">
        <w:rPr>
          <w:rFonts w:ascii="Times New Roman" w:hAnsi="Times New Roman" w:cs="Times New Roman"/>
          <w:b/>
          <w:color w:val="000000" w:themeColor="text1"/>
          <w:sz w:val="24"/>
          <w:szCs w:val="24"/>
        </w:rPr>
        <w:t xml:space="preserve">R </w:t>
      </w:r>
      <w:r w:rsidRPr="00FB514F">
        <w:rPr>
          <w:rFonts w:ascii="Times New Roman" w:eastAsia="Times New Roman" w:hAnsi="Times New Roman" w:cs="Times New Roman"/>
          <w:b/>
          <w:bCs/>
          <w:color w:val="000000" w:themeColor="text1"/>
          <w:sz w:val="24"/>
          <w:szCs w:val="24"/>
          <w:lang w:eastAsia="en-ZA"/>
        </w:rPr>
        <w:t xml:space="preserve">424 404 888.25 m </w:t>
      </w:r>
      <w:r w:rsidRPr="00FB514F">
        <w:rPr>
          <w:rFonts w:ascii="Times New Roman" w:eastAsia="Times New Roman" w:hAnsi="Times New Roman" w:cs="Times New Roman"/>
          <w:bCs/>
          <w:color w:val="000000" w:themeColor="text1"/>
          <w:sz w:val="24"/>
          <w:szCs w:val="24"/>
          <w:lang w:eastAsia="en-ZA"/>
        </w:rPr>
        <w:t>was</w:t>
      </w:r>
      <w:r w:rsidRPr="00FB514F">
        <w:rPr>
          <w:rFonts w:ascii="Times New Roman" w:eastAsia="Times New Roman" w:hAnsi="Times New Roman" w:cs="Times New Roman"/>
          <w:b/>
          <w:bCs/>
          <w:color w:val="000000" w:themeColor="text1"/>
          <w:sz w:val="24"/>
          <w:szCs w:val="24"/>
          <w:lang w:eastAsia="en-ZA"/>
        </w:rPr>
        <w:t xml:space="preserve"> </w:t>
      </w:r>
      <w:r w:rsidRPr="00FB514F">
        <w:rPr>
          <w:rFonts w:ascii="Times New Roman" w:hAnsi="Times New Roman" w:cs="Times New Roman"/>
          <w:color w:val="000000" w:themeColor="text1"/>
          <w:sz w:val="24"/>
          <w:szCs w:val="24"/>
        </w:rPr>
        <w:t xml:space="preserve">returned to the National Treasury as a result of underspending. The underspent amount was returned to the National Revenue. The </w:t>
      </w:r>
      <w:r w:rsidRPr="00FB514F">
        <w:rPr>
          <w:rFonts w:ascii="Times New Roman" w:hAnsi="Times New Roman" w:cs="Times New Roman"/>
          <w:color w:val="000000" w:themeColor="text1"/>
          <w:sz w:val="24"/>
          <w:szCs w:val="24"/>
        </w:rPr>
        <w:lastRenderedPageBreak/>
        <w:t>primary reason for the under expenditure was the mergers and rationalisation programme undertaken by the EC DoE which resulted in the projects allocated to the Implementing Agents on the ASIDI Programme having to be suspended. The process has since been completed and all the affected projects are in the process of implementation.</w:t>
      </w:r>
    </w:p>
    <w:p w:rsidR="004A73DA" w:rsidRPr="00FB514F" w:rsidRDefault="004A73DA" w:rsidP="004A73DA">
      <w:pPr>
        <w:rPr>
          <w:rFonts w:ascii="Times New Roman" w:hAnsi="Times New Roman" w:cs="Times New Roman"/>
          <w:sz w:val="24"/>
          <w:szCs w:val="24"/>
        </w:rPr>
      </w:pPr>
      <w:bookmarkStart w:id="0" w:name="_GoBack"/>
      <w:bookmarkEnd w:id="0"/>
    </w:p>
    <w:sectPr w:rsidR="004A73DA" w:rsidRPr="00FB51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7D4"/>
    <w:multiLevelType w:val="hybridMultilevel"/>
    <w:tmpl w:val="CD7A3A80"/>
    <w:lvl w:ilvl="0" w:tplc="9CD088FA">
      <w:start w:val="2"/>
      <w:numFmt w:val="decimal"/>
      <w:lvlText w:val="%1."/>
      <w:lvlJc w:val="left"/>
      <w:pPr>
        <w:ind w:left="720" w:hanging="360"/>
      </w:pPr>
      <w:rPr>
        <w:rFonts w:ascii="Times New Roman" w:hAnsi="Times New Roman" w:cs="Times New Roman" w:hint="default"/>
        <w:b w:val="0"/>
        <w:sz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7B747B7"/>
    <w:multiLevelType w:val="hybridMultilevel"/>
    <w:tmpl w:val="A3FC8350"/>
    <w:lvl w:ilvl="0" w:tplc="40C8BBF2">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15890"/>
    <w:rsid w:val="0005396A"/>
    <w:rsid w:val="00075610"/>
    <w:rsid w:val="000A2AAC"/>
    <w:rsid w:val="000C6DB7"/>
    <w:rsid w:val="000D4D43"/>
    <w:rsid w:val="001415B1"/>
    <w:rsid w:val="00170990"/>
    <w:rsid w:val="00183BCF"/>
    <w:rsid w:val="0020126E"/>
    <w:rsid w:val="00226801"/>
    <w:rsid w:val="00236728"/>
    <w:rsid w:val="0027063B"/>
    <w:rsid w:val="002C32A6"/>
    <w:rsid w:val="00310F5F"/>
    <w:rsid w:val="00341226"/>
    <w:rsid w:val="00343876"/>
    <w:rsid w:val="0037043F"/>
    <w:rsid w:val="003B39A7"/>
    <w:rsid w:val="003F26D9"/>
    <w:rsid w:val="00405587"/>
    <w:rsid w:val="00445162"/>
    <w:rsid w:val="00445915"/>
    <w:rsid w:val="004532C0"/>
    <w:rsid w:val="004A2F02"/>
    <w:rsid w:val="004A73DA"/>
    <w:rsid w:val="004B34AC"/>
    <w:rsid w:val="004E39FB"/>
    <w:rsid w:val="005676F7"/>
    <w:rsid w:val="00570560"/>
    <w:rsid w:val="005827AF"/>
    <w:rsid w:val="0059663A"/>
    <w:rsid w:val="005C4AB6"/>
    <w:rsid w:val="00607436"/>
    <w:rsid w:val="00613631"/>
    <w:rsid w:val="00615A3B"/>
    <w:rsid w:val="00666324"/>
    <w:rsid w:val="00692B11"/>
    <w:rsid w:val="006C1F10"/>
    <w:rsid w:val="006D7B63"/>
    <w:rsid w:val="006F297B"/>
    <w:rsid w:val="00720CC4"/>
    <w:rsid w:val="007A4190"/>
    <w:rsid w:val="007F25CB"/>
    <w:rsid w:val="008112C9"/>
    <w:rsid w:val="00826970"/>
    <w:rsid w:val="00830D56"/>
    <w:rsid w:val="00830FC7"/>
    <w:rsid w:val="00857A1D"/>
    <w:rsid w:val="008E742B"/>
    <w:rsid w:val="009434F5"/>
    <w:rsid w:val="00967247"/>
    <w:rsid w:val="00975403"/>
    <w:rsid w:val="009B6115"/>
    <w:rsid w:val="009C2773"/>
    <w:rsid w:val="009D302C"/>
    <w:rsid w:val="00A20079"/>
    <w:rsid w:val="00A451EB"/>
    <w:rsid w:val="00A603D7"/>
    <w:rsid w:val="00A666AB"/>
    <w:rsid w:val="00AE1828"/>
    <w:rsid w:val="00B6783D"/>
    <w:rsid w:val="00C00DC4"/>
    <w:rsid w:val="00D10407"/>
    <w:rsid w:val="00D13D42"/>
    <w:rsid w:val="00D34C31"/>
    <w:rsid w:val="00D713FC"/>
    <w:rsid w:val="00D9276C"/>
    <w:rsid w:val="00D94B1F"/>
    <w:rsid w:val="00D97E99"/>
    <w:rsid w:val="00DA391B"/>
    <w:rsid w:val="00E34908"/>
    <w:rsid w:val="00E67F6F"/>
    <w:rsid w:val="00EA485B"/>
    <w:rsid w:val="00F11816"/>
    <w:rsid w:val="00F5012D"/>
    <w:rsid w:val="00F574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73DA"/>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4A73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73DA"/>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4A7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5</cp:revision>
  <dcterms:created xsi:type="dcterms:W3CDTF">2017-03-24T04:27:00Z</dcterms:created>
  <dcterms:modified xsi:type="dcterms:W3CDTF">2017-04-11T04:12:00Z</dcterms:modified>
</cp:coreProperties>
</file>