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F2" w:rsidRPr="00E031F2" w:rsidRDefault="00E031F2" w:rsidP="00E031F2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E031F2">
        <w:rPr>
          <w:rFonts w:ascii="Arial" w:hAnsi="Arial" w:cs="Arial"/>
          <w:b/>
          <w:sz w:val="20"/>
          <w:szCs w:val="20"/>
          <w:lang w:val="en-ZA"/>
        </w:rPr>
        <w:t>NATIONAL ASSE</w:t>
      </w:r>
      <w:r w:rsidR="001A7D7B">
        <w:rPr>
          <w:rFonts w:ascii="Arial" w:hAnsi="Arial" w:cs="Arial"/>
          <w:b/>
          <w:sz w:val="20"/>
          <w:szCs w:val="20"/>
          <w:lang w:val="en-ZA"/>
        </w:rPr>
        <w:t xml:space="preserve">MBY </w:t>
      </w:r>
      <w:r w:rsidR="001A7D7B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="00EA11A4">
        <w:rPr>
          <w:rFonts w:ascii="Arial" w:hAnsi="Arial" w:cs="Arial"/>
          <w:b/>
          <w:sz w:val="20"/>
          <w:szCs w:val="20"/>
          <w:lang w:val="en-ZA"/>
        </w:rPr>
        <w:br/>
        <w:t>QUESTION 779</w:t>
      </w:r>
      <w:r w:rsidRPr="00E031F2">
        <w:rPr>
          <w:rFonts w:ascii="Arial" w:hAnsi="Arial" w:cs="Arial"/>
          <w:b/>
          <w:sz w:val="20"/>
          <w:szCs w:val="20"/>
          <w:lang w:val="en-ZA"/>
        </w:rPr>
        <w:br/>
        <w:t>DATE OF PUBLICATION IN: 11 MARCH</w:t>
      </w:r>
      <w:r w:rsidR="00355A4B">
        <w:rPr>
          <w:rFonts w:ascii="Arial" w:hAnsi="Arial" w:cs="Arial"/>
          <w:b/>
          <w:sz w:val="20"/>
          <w:szCs w:val="20"/>
          <w:lang w:val="en-ZA"/>
        </w:rPr>
        <w:t xml:space="preserve"> 2020</w:t>
      </w:r>
      <w:r w:rsidRPr="00E031F2">
        <w:rPr>
          <w:rFonts w:ascii="Arial" w:hAnsi="Arial" w:cs="Arial"/>
          <w:b/>
          <w:sz w:val="20"/>
          <w:szCs w:val="20"/>
          <w:lang w:val="en-ZA"/>
        </w:rPr>
        <w:br/>
      </w:r>
      <w:r w:rsidRPr="00E031F2">
        <w:rPr>
          <w:rFonts w:ascii="Arial" w:hAnsi="Arial" w:cs="Arial"/>
          <w:b/>
          <w:sz w:val="20"/>
          <w:szCs w:val="20"/>
          <w:lang w:val="en-ZA"/>
        </w:rPr>
        <w:br/>
        <w:t xml:space="preserve">Mr </w:t>
      </w:r>
      <w:r w:rsidR="00355A4B">
        <w:rPr>
          <w:rFonts w:ascii="Arial" w:hAnsi="Arial" w:cs="Arial"/>
          <w:b/>
          <w:sz w:val="20"/>
          <w:szCs w:val="20"/>
          <w:lang w:val="en-ZA"/>
        </w:rPr>
        <w:t>S J F Marais (DA</w:t>
      </w:r>
      <w:r w:rsidRPr="00E031F2">
        <w:rPr>
          <w:rFonts w:ascii="Arial" w:hAnsi="Arial" w:cs="Arial"/>
          <w:b/>
          <w:sz w:val="20"/>
          <w:szCs w:val="20"/>
          <w:lang w:val="en-ZA"/>
        </w:rPr>
        <w:t xml:space="preserve">) to ask the Minister of </w:t>
      </w:r>
      <w:r w:rsidR="00355A4B">
        <w:rPr>
          <w:rFonts w:ascii="Arial" w:hAnsi="Arial" w:cs="Arial"/>
          <w:b/>
          <w:sz w:val="20"/>
          <w:szCs w:val="20"/>
          <w:lang w:val="en-ZA"/>
        </w:rPr>
        <w:t xml:space="preserve">Defence and Military </w:t>
      </w:r>
      <w:proofErr w:type="gramStart"/>
      <w:r w:rsidR="00355A4B">
        <w:rPr>
          <w:rFonts w:ascii="Arial" w:hAnsi="Arial" w:cs="Arial"/>
          <w:b/>
          <w:sz w:val="20"/>
          <w:szCs w:val="20"/>
          <w:lang w:val="en-ZA"/>
        </w:rPr>
        <w:t>Veterans</w:t>
      </w:r>
      <w:r w:rsidRPr="00E031F2">
        <w:rPr>
          <w:rFonts w:ascii="Arial" w:hAnsi="Arial" w:cs="Arial"/>
          <w:b/>
          <w:sz w:val="20"/>
          <w:szCs w:val="20"/>
          <w:lang w:val="en-ZA"/>
        </w:rPr>
        <w:t xml:space="preserve"> :</w:t>
      </w:r>
      <w:proofErr w:type="gramEnd"/>
      <w:r w:rsidR="00355A4B">
        <w:rPr>
          <w:rFonts w:ascii="Arial" w:hAnsi="Arial" w:cs="Arial"/>
          <w:b/>
          <w:sz w:val="20"/>
          <w:szCs w:val="20"/>
          <w:lang w:val="en-ZA"/>
        </w:rPr>
        <w:t xml:space="preserve"> </w:t>
      </w:r>
    </w:p>
    <w:p w:rsidR="00F04BD9" w:rsidRPr="00E031F2" w:rsidRDefault="00E031F2">
      <w:pPr>
        <w:rPr>
          <w:rFonts w:ascii="Arial" w:hAnsi="Arial" w:cs="Arial"/>
          <w:b/>
          <w:sz w:val="20"/>
          <w:szCs w:val="20"/>
        </w:rPr>
      </w:pPr>
      <w:r w:rsidRPr="00E031F2">
        <w:rPr>
          <w:rFonts w:ascii="Arial" w:hAnsi="Arial" w:cs="Arial"/>
          <w:sz w:val="20"/>
          <w:szCs w:val="20"/>
        </w:rPr>
        <w:br/>
      </w:r>
      <w:r w:rsidR="00EA11A4">
        <w:rPr>
          <w:rFonts w:ascii="Arial" w:hAnsi="Arial" w:cs="Arial"/>
          <w:sz w:val="20"/>
          <w:szCs w:val="20"/>
        </w:rPr>
        <w:t xml:space="preserve">Whether (a) she and/or (b) </w:t>
      </w:r>
      <w:proofErr w:type="spellStart"/>
      <w:r w:rsidR="00EA11A4">
        <w:rPr>
          <w:rFonts w:ascii="Arial" w:hAnsi="Arial" w:cs="Arial"/>
          <w:sz w:val="20"/>
          <w:szCs w:val="20"/>
        </w:rPr>
        <w:t>Armscor</w:t>
      </w:r>
      <w:proofErr w:type="spellEnd"/>
      <w:r w:rsidR="00EA11A4">
        <w:rPr>
          <w:rFonts w:ascii="Arial" w:hAnsi="Arial" w:cs="Arial"/>
          <w:sz w:val="20"/>
          <w:szCs w:val="20"/>
        </w:rPr>
        <w:t xml:space="preserve"> considered discussion with (</w:t>
      </w:r>
      <w:proofErr w:type="spellStart"/>
      <w:r w:rsidR="00EA11A4">
        <w:rPr>
          <w:rFonts w:ascii="Arial" w:hAnsi="Arial" w:cs="Arial"/>
          <w:sz w:val="20"/>
          <w:szCs w:val="20"/>
        </w:rPr>
        <w:t>i</w:t>
      </w:r>
      <w:proofErr w:type="spellEnd"/>
      <w:r w:rsidR="00EA11A4">
        <w:rPr>
          <w:rFonts w:ascii="Arial" w:hAnsi="Arial" w:cs="Arial"/>
          <w:sz w:val="20"/>
          <w:szCs w:val="20"/>
        </w:rPr>
        <w:t xml:space="preserve">) Lockheed Martin, (ii) the Royal Air Force and (iii) the United States Air Force for support to acquire new and/or very well-maintained aircraft so that the Republic can have a serviceable fleet of at least six to seven aircraft; if not, why not; if so, what can be expected from such </w:t>
      </w:r>
      <w:proofErr w:type="gramStart"/>
      <w:r w:rsidR="00EA11A4">
        <w:rPr>
          <w:rFonts w:ascii="Arial" w:hAnsi="Arial" w:cs="Arial"/>
          <w:sz w:val="20"/>
          <w:szCs w:val="20"/>
        </w:rPr>
        <w:t xml:space="preserve">discussion </w:t>
      </w:r>
      <w:r w:rsidR="00355A4B">
        <w:rPr>
          <w:rFonts w:ascii="Arial" w:hAnsi="Arial" w:cs="Arial"/>
          <w:sz w:val="20"/>
          <w:szCs w:val="20"/>
        </w:rPr>
        <w:t>?</w:t>
      </w:r>
      <w:proofErr w:type="gramEnd"/>
      <w:r w:rsidRPr="00E031F2">
        <w:rPr>
          <w:rFonts w:ascii="Arial" w:hAnsi="Arial" w:cs="Arial"/>
          <w:sz w:val="20"/>
          <w:szCs w:val="20"/>
        </w:rPr>
        <w:br/>
      </w:r>
      <w:r w:rsidRPr="00E031F2">
        <w:rPr>
          <w:rFonts w:ascii="Arial" w:hAnsi="Arial" w:cs="Arial"/>
          <w:sz w:val="20"/>
          <w:szCs w:val="20"/>
        </w:rPr>
        <w:br/>
      </w:r>
      <w:r w:rsidRPr="00E031F2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4" w:history="1">
        <w:r w:rsidRPr="00752BC1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F04BD9" w:rsidRPr="00E031F2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31F2"/>
    <w:rsid w:val="00036144"/>
    <w:rsid w:val="001A7D7B"/>
    <w:rsid w:val="00355A4B"/>
    <w:rsid w:val="00590F21"/>
    <w:rsid w:val="00752BC1"/>
    <w:rsid w:val="0075409E"/>
    <w:rsid w:val="00E031F2"/>
    <w:rsid w:val="00EA11A4"/>
    <w:rsid w:val="00F0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F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779-2022-04-0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2022-04-07T14:48:00Z</dcterms:created>
  <dcterms:modified xsi:type="dcterms:W3CDTF">2022-04-07T14:50:00Z</dcterms:modified>
</cp:coreProperties>
</file>