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95" w:rsidRDefault="001A0DE4" w:rsidP="00FF2963">
      <w:pPr>
        <w:tabs>
          <w:tab w:val="left" w:pos="6237"/>
        </w:tabs>
        <w:jc w:val="left"/>
        <w:rPr>
          <w:rFonts w:cs="Arial"/>
          <w:b/>
          <w:bCs/>
          <w:sz w:val="24"/>
          <w:szCs w:val="24"/>
          <w:lang w:val="en-US" w:eastAsia="en-US"/>
        </w:rPr>
      </w:pPr>
      <w:r>
        <w:rPr>
          <w:rFonts w:cs="Arial"/>
          <w:b/>
          <w:sz w:val="20"/>
          <w:lang w:val="en-US" w:eastAsia="en-US"/>
        </w:rPr>
        <w:t xml:space="preserve">    </w:t>
      </w:r>
    </w:p>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40ECB">
        <w:rPr>
          <w:b/>
          <w:bCs/>
          <w:sz w:val="24"/>
          <w:szCs w:val="24"/>
        </w:rPr>
        <w:t>766</w:t>
      </w:r>
      <w:r>
        <w:rPr>
          <w:b/>
          <w:bCs/>
          <w:sz w:val="24"/>
          <w:szCs w:val="24"/>
        </w:rPr>
        <w:t xml:space="preserve"> [</w:t>
      </w:r>
      <w:r w:rsidR="00F40ECB">
        <w:rPr>
          <w:rFonts w:eastAsia="Calibri" w:cs="Arial"/>
          <w:b/>
          <w:sz w:val="24"/>
          <w:szCs w:val="24"/>
        </w:rPr>
        <w:t>NW865</w:t>
      </w:r>
      <w:r w:rsidR="007B2CC7" w:rsidRPr="007B2CC7">
        <w:rPr>
          <w:rFonts w:eastAsia="Calibri" w:cs="Arial"/>
          <w:b/>
          <w:sz w:val="24"/>
          <w:szCs w:val="24"/>
        </w:rPr>
        <w:t>E</w:t>
      </w:r>
      <w:r>
        <w:rPr>
          <w:b/>
          <w:bCs/>
          <w:sz w:val="24"/>
          <w:szCs w:val="24"/>
        </w:rPr>
        <w:t>]</w:t>
      </w:r>
    </w:p>
    <w:p w:rsidR="00745B02" w:rsidRPr="00F40ECB" w:rsidRDefault="00745B02" w:rsidP="00745B02">
      <w:pPr>
        <w:rPr>
          <w:b/>
          <w:bCs/>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40ECB">
        <w:rPr>
          <w:b/>
          <w:bCs/>
          <w:sz w:val="24"/>
          <w:szCs w:val="24"/>
        </w:rPr>
        <w:t>08</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F40ECB">
        <w:rPr>
          <w:b/>
          <w:bCs/>
          <w:sz w:val="24"/>
          <w:szCs w:val="24"/>
        </w:rPr>
        <w:t>10</w:t>
      </w:r>
      <w:r w:rsidR="00743B88">
        <w:rPr>
          <w:b/>
          <w:bCs/>
          <w:sz w:val="24"/>
          <w:szCs w:val="24"/>
        </w:rPr>
        <w:t xml:space="preserve"> </w:t>
      </w:r>
      <w:r w:rsidR="00194E5B">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7B2CC7">
        <w:rPr>
          <w:b/>
          <w:bCs/>
          <w:sz w:val="24"/>
          <w:szCs w:val="24"/>
        </w:rPr>
        <w:t>MARCH</w:t>
      </w:r>
      <w:r w:rsidR="00F27BC2">
        <w:rPr>
          <w:b/>
          <w:bCs/>
          <w:sz w:val="24"/>
          <w:szCs w:val="24"/>
        </w:rPr>
        <w:t xml:space="preserve"> 2023</w:t>
      </w:r>
    </w:p>
    <w:p w:rsidR="00745B02" w:rsidRDefault="00745B02" w:rsidP="00745B02">
      <w:pPr>
        <w:jc w:val="left"/>
        <w:rPr>
          <w:sz w:val="24"/>
          <w:szCs w:val="24"/>
        </w:rPr>
      </w:pPr>
    </w:p>
    <w:p w:rsidR="00437DD0" w:rsidRPr="00920514" w:rsidRDefault="00920514"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766</w:t>
      </w:r>
      <w:r w:rsidR="000367C8">
        <w:rPr>
          <w:rFonts w:eastAsia="Calibri" w:cs="Arial"/>
          <w:b/>
          <w:sz w:val="24"/>
          <w:szCs w:val="24"/>
        </w:rPr>
        <w:t>.</w:t>
      </w:r>
      <w:r w:rsidR="000367C8">
        <w:rPr>
          <w:rFonts w:eastAsia="Calibri" w:cs="Arial"/>
          <w:b/>
          <w:sz w:val="24"/>
          <w:szCs w:val="24"/>
        </w:rPr>
        <w:tab/>
      </w:r>
      <w:r w:rsidR="007B2CC7" w:rsidRPr="007B2CC7">
        <w:rPr>
          <w:rFonts w:eastAsia="Calibri" w:cs="Arial"/>
          <w:b/>
          <w:sz w:val="24"/>
          <w:szCs w:val="24"/>
          <w:lang w:eastAsia="en-US"/>
        </w:rPr>
        <w:t>Ms S J Graham (DA)</w:t>
      </w:r>
      <w:r w:rsidR="00BE550A" w:rsidRPr="00BE550A">
        <w:rPr>
          <w:rFonts w:eastAsia="Calibri" w:cs="Arial"/>
          <w:b/>
          <w:sz w:val="24"/>
          <w:szCs w:val="24"/>
          <w:lang w:eastAsia="en-US"/>
        </w:rPr>
        <w:t xml:space="preserve"> </w:t>
      </w:r>
      <w:r w:rsidR="00437DD0" w:rsidRPr="003C11FE">
        <w:rPr>
          <w:rFonts w:eastAsia="Calibri" w:cs="Arial"/>
          <w:b/>
          <w:sz w:val="24"/>
          <w:szCs w:val="24"/>
        </w:rPr>
        <w:t>asked the Minister of Public Works and Infrastructure</w:t>
      </w:r>
      <w:r w:rsidR="009402A4" w:rsidRPr="00920514">
        <w:rPr>
          <w:rFonts w:eastAsia="Calibri" w:cs="Arial"/>
          <w:b/>
          <w:sz w:val="24"/>
          <w:szCs w:val="24"/>
        </w:rPr>
        <w:fldChar w:fldCharType="begin"/>
      </w:r>
      <w:r w:rsidR="00437DD0" w:rsidRPr="00920514">
        <w:rPr>
          <w:rFonts w:eastAsia="Calibri" w:cs="Arial"/>
          <w:sz w:val="24"/>
          <w:szCs w:val="24"/>
        </w:rPr>
        <w:instrText xml:space="preserve"> XE "</w:instrText>
      </w:r>
      <w:r w:rsidR="00437DD0" w:rsidRPr="00920514">
        <w:rPr>
          <w:rFonts w:eastAsia="Calibri" w:cs="Arial"/>
          <w:b/>
          <w:sz w:val="24"/>
          <w:szCs w:val="24"/>
        </w:rPr>
        <w:instrText>Minister of Public Works and Infrastructure</w:instrText>
      </w:r>
      <w:r w:rsidR="00437DD0" w:rsidRPr="00920514">
        <w:rPr>
          <w:rFonts w:eastAsia="Calibri" w:cs="Arial"/>
          <w:sz w:val="24"/>
          <w:szCs w:val="24"/>
        </w:rPr>
        <w:instrText xml:space="preserve">" </w:instrText>
      </w:r>
      <w:r w:rsidR="009402A4" w:rsidRPr="00920514">
        <w:rPr>
          <w:rFonts w:eastAsia="Calibri" w:cs="Arial"/>
          <w:b/>
          <w:sz w:val="24"/>
          <w:szCs w:val="24"/>
        </w:rPr>
        <w:fldChar w:fldCharType="end"/>
      </w:r>
      <w:r w:rsidR="00437DD0" w:rsidRPr="00920514">
        <w:rPr>
          <w:rFonts w:eastAsia="Calibri" w:cs="Arial"/>
          <w:b/>
          <w:sz w:val="24"/>
          <w:szCs w:val="24"/>
        </w:rPr>
        <w:t>:</w:t>
      </w:r>
    </w:p>
    <w:p w:rsidR="00920514" w:rsidRPr="00920514" w:rsidRDefault="00920514" w:rsidP="00920514">
      <w:pPr>
        <w:spacing w:before="100" w:beforeAutospacing="1" w:after="100" w:afterAutospacing="1" w:line="259" w:lineRule="auto"/>
        <w:ind w:left="1440" w:hanging="720"/>
        <w:rPr>
          <w:rFonts w:eastAsia="Calibri" w:cs="Arial"/>
          <w:sz w:val="24"/>
          <w:szCs w:val="24"/>
          <w:lang w:val="en-GB" w:eastAsia="en-US"/>
        </w:rPr>
      </w:pPr>
      <w:r w:rsidRPr="00920514">
        <w:rPr>
          <w:rFonts w:eastAsia="Calibri" w:cs="Arial"/>
          <w:sz w:val="24"/>
          <w:szCs w:val="24"/>
          <w:lang w:val="en-GB" w:eastAsia="en-US"/>
        </w:rPr>
        <w:t>(1)</w:t>
      </w:r>
      <w:r w:rsidRPr="00920514">
        <w:rPr>
          <w:rFonts w:eastAsia="Calibri" w:cs="Arial"/>
          <w:sz w:val="24"/>
          <w:szCs w:val="24"/>
          <w:lang w:val="en-GB" w:eastAsia="en-US"/>
        </w:rPr>
        <w:tab/>
        <w:t xml:space="preserve">Whether the forensic report on the incident of fire that gutted Parliament’s buildings has been completed according to the deadline of 28 February 2023; if not, what is the amended date of completion; if so, </w:t>
      </w:r>
    </w:p>
    <w:p w:rsidR="00B60CE0" w:rsidRPr="00920514" w:rsidRDefault="00920514" w:rsidP="00920514">
      <w:pPr>
        <w:spacing w:line="259" w:lineRule="auto"/>
        <w:ind w:left="1440" w:hanging="720"/>
        <w:outlineLvl w:val="0"/>
        <w:rPr>
          <w:rFonts w:eastAsia="Calibri" w:cs="Arial"/>
          <w:b/>
          <w:sz w:val="24"/>
          <w:szCs w:val="24"/>
          <w:lang w:eastAsia="en-US"/>
        </w:rPr>
      </w:pPr>
      <w:r w:rsidRPr="00920514">
        <w:rPr>
          <w:rFonts w:eastAsia="Calibri" w:cs="Arial"/>
          <w:sz w:val="24"/>
          <w:szCs w:val="24"/>
          <w:lang w:val="en-GB" w:eastAsia="en-US"/>
        </w:rPr>
        <w:t>(2)</w:t>
      </w:r>
      <w:r w:rsidRPr="00920514">
        <w:rPr>
          <w:rFonts w:eastAsia="Calibri" w:cs="Arial"/>
          <w:sz w:val="24"/>
          <w:szCs w:val="24"/>
          <w:lang w:val="en-GB" w:eastAsia="en-US"/>
        </w:rPr>
        <w:tab/>
        <w:t xml:space="preserve">whether he will furnish </w:t>
      </w:r>
      <w:r w:rsidRPr="00920514">
        <w:rPr>
          <w:rFonts w:cs="Arial"/>
          <w:sz w:val="24"/>
          <w:szCs w:val="24"/>
          <w:lang w:val="en-GB" w:eastAsia="en-US"/>
        </w:rPr>
        <w:t>Ms</w:t>
      </w:r>
      <w:r w:rsidRPr="00920514">
        <w:rPr>
          <w:rFonts w:eastAsia="Calibri" w:cs="Arial"/>
          <w:sz w:val="24"/>
          <w:szCs w:val="24"/>
          <w:lang w:val="en-GB" w:eastAsia="en-US"/>
        </w:rPr>
        <w:t xml:space="preserve"> S J Graham with a copy of the report; if not, why not; if so, what are the relevant details? </w:t>
      </w:r>
      <w:r w:rsidRPr="00920514">
        <w:rPr>
          <w:rFonts w:eastAsia="Calibri" w:cs="Arial"/>
          <w:b/>
          <w:sz w:val="24"/>
          <w:szCs w:val="24"/>
          <w:lang w:val="en-GB" w:eastAsia="en-US"/>
        </w:rPr>
        <w:t>NW865E</w:t>
      </w:r>
    </w:p>
    <w:p w:rsidR="0078426C" w:rsidRPr="00920514" w:rsidRDefault="0078426C" w:rsidP="00272ABF">
      <w:pPr>
        <w:pBdr>
          <w:bottom w:val="single" w:sz="12" w:space="1" w:color="auto"/>
        </w:pBdr>
        <w:ind w:right="26"/>
        <w:outlineLvl w:val="0"/>
        <w:rPr>
          <w:rFonts w:eastAsia="Calibri" w:cs="Arial"/>
          <w:b/>
          <w:sz w:val="24"/>
          <w:szCs w:val="24"/>
        </w:rPr>
      </w:pPr>
    </w:p>
    <w:p w:rsidR="00745B02" w:rsidRPr="00920514" w:rsidRDefault="00745B02" w:rsidP="00745B02">
      <w:pPr>
        <w:rPr>
          <w:b/>
          <w:bCs/>
          <w:sz w:val="24"/>
          <w:szCs w:val="24"/>
        </w:rPr>
      </w:pPr>
      <w:r w:rsidRPr="00920514">
        <w:rPr>
          <w:b/>
          <w:bCs/>
          <w:sz w:val="24"/>
          <w:szCs w:val="24"/>
          <w:u w:val="single"/>
        </w:rPr>
        <w:t>REPLY</w:t>
      </w:r>
      <w:r w:rsidRPr="00920514">
        <w:rPr>
          <w:b/>
          <w:bCs/>
          <w:sz w:val="24"/>
          <w:szCs w:val="24"/>
        </w:rPr>
        <w:t>:</w:t>
      </w:r>
    </w:p>
    <w:p w:rsidR="00881945" w:rsidRPr="00881945" w:rsidRDefault="00881945" w:rsidP="00881945">
      <w:pPr>
        <w:rPr>
          <w:b/>
          <w:bCs/>
          <w:sz w:val="24"/>
          <w:szCs w:val="24"/>
        </w:rPr>
      </w:pPr>
    </w:p>
    <w:p w:rsidR="00881945" w:rsidRPr="00881945" w:rsidRDefault="00881945" w:rsidP="00881945">
      <w:pPr>
        <w:rPr>
          <w:b/>
          <w:bCs/>
          <w:sz w:val="24"/>
          <w:szCs w:val="24"/>
        </w:rPr>
      </w:pPr>
      <w:r w:rsidRPr="00881945">
        <w:rPr>
          <w:b/>
          <w:bCs/>
          <w:sz w:val="24"/>
          <w:szCs w:val="24"/>
        </w:rPr>
        <w:t>The Minister of Public Works and Infrastructure</w:t>
      </w:r>
    </w:p>
    <w:p w:rsidR="00ED6E48" w:rsidRDefault="00ED6E48" w:rsidP="00745B02">
      <w:pPr>
        <w:rPr>
          <w:b/>
          <w:bCs/>
          <w:sz w:val="24"/>
          <w:szCs w:val="24"/>
        </w:rPr>
      </w:pPr>
    </w:p>
    <w:p w:rsidR="00B00BA8" w:rsidRPr="00BB4D51" w:rsidRDefault="00B00BA8" w:rsidP="00BB4D51">
      <w:pPr>
        <w:pStyle w:val="ListParagraph"/>
        <w:numPr>
          <w:ilvl w:val="0"/>
          <w:numId w:val="50"/>
        </w:numPr>
        <w:ind w:hanging="720"/>
        <w:rPr>
          <w:bCs/>
          <w:sz w:val="24"/>
          <w:szCs w:val="24"/>
        </w:rPr>
      </w:pPr>
      <w:r w:rsidRPr="00BB4D51">
        <w:rPr>
          <w:bCs/>
          <w:sz w:val="24"/>
          <w:szCs w:val="24"/>
        </w:rPr>
        <w:t>The forensic investigation on the incident of fire that gutted Parliament was conducted by the law enforcement agencies and not by DPWI. The DPWI conducted an investigation on the extent of the damages and the costs of restoring Parliament.</w:t>
      </w:r>
    </w:p>
    <w:p w:rsidR="00B00BA8" w:rsidRPr="00B00BA8" w:rsidRDefault="00B00BA8" w:rsidP="00BB4D51">
      <w:pPr>
        <w:pStyle w:val="ListParagraph"/>
        <w:numPr>
          <w:ilvl w:val="0"/>
          <w:numId w:val="50"/>
        </w:numPr>
        <w:ind w:hanging="720"/>
        <w:rPr>
          <w:bCs/>
          <w:sz w:val="24"/>
          <w:szCs w:val="24"/>
        </w:rPr>
      </w:pPr>
      <w:r>
        <w:rPr>
          <w:bCs/>
          <w:sz w:val="24"/>
          <w:szCs w:val="24"/>
        </w:rPr>
        <w:t>DPWI does not have a copy of the forensic investigation as this was conducted by the law enforcement agencies</w:t>
      </w:r>
    </w:p>
    <w:sectPr w:rsidR="00B00BA8" w:rsidRPr="00B00BA8"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B4" w:rsidRDefault="00C07AB4" w:rsidP="00B01072">
      <w:r>
        <w:separator/>
      </w:r>
    </w:p>
  </w:endnote>
  <w:endnote w:type="continuationSeparator" w:id="0">
    <w:p w:rsidR="00C07AB4" w:rsidRDefault="00C07AB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B0" w:rsidRPr="00745B02" w:rsidRDefault="003F0AB0"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766</w:t>
    </w:r>
    <w:r w:rsidRPr="007001E7">
      <w:rPr>
        <w:rFonts w:eastAsiaTheme="majorEastAsia" w:cs="Arial"/>
        <w:b/>
        <w:bCs/>
        <w:sz w:val="18"/>
        <w:szCs w:val="18"/>
        <w:lang w:val="en-US"/>
      </w:rPr>
      <w:t xml:space="preserve"> (Written Reply) </w:t>
    </w:r>
    <w:r w:rsidRPr="002D1A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9402A4" w:rsidRPr="009402A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402A4" w:rsidRPr="009402A4">
      <w:rPr>
        <w:rFonts w:eastAsiaTheme="majorEastAsia" w:cs="Arial"/>
        <w:b/>
        <w:bCs/>
        <w:sz w:val="18"/>
        <w:szCs w:val="18"/>
        <w:lang w:val="en-US"/>
      </w:rPr>
      <w:fldChar w:fldCharType="separate"/>
    </w:r>
    <w:r w:rsidR="00C07AB4">
      <w:rPr>
        <w:rFonts w:eastAsiaTheme="majorEastAsia" w:cs="Arial"/>
        <w:b/>
        <w:bCs/>
        <w:noProof/>
        <w:sz w:val="18"/>
        <w:szCs w:val="18"/>
        <w:lang w:val="en-US"/>
      </w:rPr>
      <w:t>1</w:t>
    </w:r>
    <w:r w:rsidR="009402A4" w:rsidRPr="00745B02">
      <w:rPr>
        <w:rFonts w:eastAsiaTheme="majorEastAsia" w:cs="Arial"/>
        <w:b/>
        <w:sz w:val="18"/>
        <w:szCs w:val="18"/>
      </w:rPr>
      <w:fldChar w:fldCharType="end"/>
    </w:r>
  </w:p>
  <w:p w:rsidR="003F0AB0" w:rsidRPr="00745B02" w:rsidRDefault="003F0AB0" w:rsidP="00745B02">
    <w:pPr>
      <w:pStyle w:val="Footer"/>
      <w:pBdr>
        <w:top w:val="thinThickSmallGap" w:sz="24" w:space="0" w:color="622423" w:themeColor="accent2" w:themeShade="7F"/>
      </w:pBdr>
      <w:rPr>
        <w:rFonts w:eastAsiaTheme="majorEastAsia" w:cs="Arial"/>
        <w:b/>
        <w:sz w:val="18"/>
        <w:szCs w:val="18"/>
        <w:lang w:val="en-US"/>
      </w:rPr>
    </w:pPr>
  </w:p>
  <w:p w:rsidR="003F0AB0" w:rsidRPr="000B4F40" w:rsidRDefault="003F0AB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B4" w:rsidRDefault="00C07AB4" w:rsidP="00B01072">
      <w:r>
        <w:separator/>
      </w:r>
    </w:p>
  </w:footnote>
  <w:footnote w:type="continuationSeparator" w:id="0">
    <w:p w:rsidR="00C07AB4" w:rsidRDefault="00C07AB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8EA"/>
    <w:multiLevelType w:val="hybridMultilevel"/>
    <w:tmpl w:val="7B4CA250"/>
    <w:lvl w:ilvl="0" w:tplc="510214B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2F069E1"/>
    <w:multiLevelType w:val="hybridMultilevel"/>
    <w:tmpl w:val="4B0EC9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56618A5"/>
    <w:multiLevelType w:val="hybridMultilevel"/>
    <w:tmpl w:val="6082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B8B70E1"/>
    <w:multiLevelType w:val="hybridMultilevel"/>
    <w:tmpl w:val="5DD41D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E07CF3"/>
    <w:multiLevelType w:val="hybridMultilevel"/>
    <w:tmpl w:val="93BE83A2"/>
    <w:lvl w:ilvl="0" w:tplc="FE7810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991A8D"/>
    <w:multiLevelType w:val="hybridMultilevel"/>
    <w:tmpl w:val="41ACCC72"/>
    <w:lvl w:ilvl="0" w:tplc="A75018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8E2C8F"/>
    <w:multiLevelType w:val="hybridMultilevel"/>
    <w:tmpl w:val="111CBA20"/>
    <w:lvl w:ilvl="0" w:tplc="FE92D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6F75F60"/>
    <w:multiLevelType w:val="hybridMultilevel"/>
    <w:tmpl w:val="A5A65AE8"/>
    <w:lvl w:ilvl="0" w:tplc="B7B63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6C35744C"/>
    <w:multiLevelType w:val="hybridMultilevel"/>
    <w:tmpl w:val="BA9ED618"/>
    <w:lvl w:ilvl="0" w:tplc="FFC4A73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927295"/>
    <w:multiLevelType w:val="hybridMultilevel"/>
    <w:tmpl w:val="D7E60A26"/>
    <w:lvl w:ilvl="0" w:tplc="DD3CCB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432741B"/>
    <w:multiLevelType w:val="multilevel"/>
    <w:tmpl w:val="F4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49"/>
  </w:num>
  <w:num w:numId="3">
    <w:abstractNumId w:val="29"/>
  </w:num>
  <w:num w:numId="4">
    <w:abstractNumId w:val="19"/>
  </w:num>
  <w:num w:numId="5">
    <w:abstractNumId w:val="2"/>
  </w:num>
  <w:num w:numId="6">
    <w:abstractNumId w:val="23"/>
  </w:num>
  <w:num w:numId="7">
    <w:abstractNumId w:val="41"/>
  </w:num>
  <w:num w:numId="8">
    <w:abstractNumId w:val="24"/>
  </w:num>
  <w:num w:numId="9">
    <w:abstractNumId w:val="48"/>
  </w:num>
  <w:num w:numId="10">
    <w:abstractNumId w:val="18"/>
  </w:num>
  <w:num w:numId="11">
    <w:abstractNumId w:val="37"/>
  </w:num>
  <w:num w:numId="12">
    <w:abstractNumId w:val="13"/>
  </w:num>
  <w:num w:numId="13">
    <w:abstractNumId w:val="27"/>
  </w:num>
  <w:num w:numId="14">
    <w:abstractNumId w:val="21"/>
  </w:num>
  <w:num w:numId="15">
    <w:abstractNumId w:val="9"/>
  </w:num>
  <w:num w:numId="16">
    <w:abstractNumId w:val="5"/>
  </w:num>
  <w:num w:numId="17">
    <w:abstractNumId w:val="4"/>
  </w:num>
  <w:num w:numId="18">
    <w:abstractNumId w:val="12"/>
  </w:num>
  <w:num w:numId="19">
    <w:abstractNumId w:val="20"/>
  </w:num>
  <w:num w:numId="20">
    <w:abstractNumId w:val="11"/>
  </w:num>
  <w:num w:numId="21">
    <w:abstractNumId w:val="42"/>
  </w:num>
  <w:num w:numId="22">
    <w:abstractNumId w:val="14"/>
  </w:num>
  <w:num w:numId="23">
    <w:abstractNumId w:val="8"/>
  </w:num>
  <w:num w:numId="24">
    <w:abstractNumId w:val="22"/>
  </w:num>
  <w:num w:numId="25">
    <w:abstractNumId w:val="47"/>
  </w:num>
  <w:num w:numId="26">
    <w:abstractNumId w:val="30"/>
  </w:num>
  <w:num w:numId="27">
    <w:abstractNumId w:val="39"/>
  </w:num>
  <w:num w:numId="28">
    <w:abstractNumId w:val="10"/>
  </w:num>
  <w:num w:numId="29">
    <w:abstractNumId w:val="25"/>
  </w:num>
  <w:num w:numId="30">
    <w:abstractNumId w:val="38"/>
  </w:num>
  <w:num w:numId="31">
    <w:abstractNumId w:val="35"/>
  </w:num>
  <w:num w:numId="32">
    <w:abstractNumId w:val="15"/>
  </w:num>
  <w:num w:numId="33">
    <w:abstractNumId w:val="31"/>
  </w:num>
  <w:num w:numId="34">
    <w:abstractNumId w:val="6"/>
  </w:num>
  <w:num w:numId="35">
    <w:abstractNumId w:val="34"/>
  </w:num>
  <w:num w:numId="36">
    <w:abstractNumId w:val="3"/>
  </w:num>
  <w:num w:numId="37">
    <w:abstractNumId w:val="44"/>
  </w:num>
  <w:num w:numId="38">
    <w:abstractNumId w:val="16"/>
  </w:num>
  <w:num w:numId="39">
    <w:abstractNumId w:val="33"/>
  </w:num>
  <w:num w:numId="40">
    <w:abstractNumId w:val="1"/>
  </w:num>
  <w:num w:numId="41">
    <w:abstractNumId w:val="7"/>
  </w:num>
  <w:num w:numId="42">
    <w:abstractNumId w:val="46"/>
  </w:num>
  <w:num w:numId="43">
    <w:abstractNumId w:val="2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5"/>
  </w:num>
  <w:num w:numId="47">
    <w:abstractNumId w:val="0"/>
  </w:num>
  <w:num w:numId="48">
    <w:abstractNumId w:val="36"/>
  </w:num>
  <w:num w:numId="49">
    <w:abstractNumId w:val="26"/>
  </w:num>
  <w:num w:numId="50">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2F5A"/>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1577"/>
    <w:rsid w:val="000F29D0"/>
    <w:rsid w:val="000F4F82"/>
    <w:rsid w:val="000F590B"/>
    <w:rsid w:val="000F682B"/>
    <w:rsid w:val="00101914"/>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636"/>
    <w:rsid w:val="001912B2"/>
    <w:rsid w:val="0019162A"/>
    <w:rsid w:val="001932ED"/>
    <w:rsid w:val="00194E5B"/>
    <w:rsid w:val="00195A8E"/>
    <w:rsid w:val="00195C35"/>
    <w:rsid w:val="001973ED"/>
    <w:rsid w:val="00197722"/>
    <w:rsid w:val="00197DB0"/>
    <w:rsid w:val="001A0DE4"/>
    <w:rsid w:val="001A1220"/>
    <w:rsid w:val="001A148E"/>
    <w:rsid w:val="001A1A07"/>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2ABF"/>
    <w:rsid w:val="00275921"/>
    <w:rsid w:val="00275F2F"/>
    <w:rsid w:val="002776AB"/>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076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37FF"/>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0AB0"/>
    <w:rsid w:val="003F1548"/>
    <w:rsid w:val="003F3ABB"/>
    <w:rsid w:val="003F4B34"/>
    <w:rsid w:val="003F55ED"/>
    <w:rsid w:val="003F5B02"/>
    <w:rsid w:val="003F628A"/>
    <w:rsid w:val="003F6C7B"/>
    <w:rsid w:val="003F7428"/>
    <w:rsid w:val="00400341"/>
    <w:rsid w:val="004003E4"/>
    <w:rsid w:val="004014B0"/>
    <w:rsid w:val="004025D8"/>
    <w:rsid w:val="00404209"/>
    <w:rsid w:val="0040441A"/>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524F"/>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318"/>
    <w:rsid w:val="004B4593"/>
    <w:rsid w:val="004B685D"/>
    <w:rsid w:val="004B74FC"/>
    <w:rsid w:val="004B7D65"/>
    <w:rsid w:val="004B7D74"/>
    <w:rsid w:val="004B7E4A"/>
    <w:rsid w:val="004C0C86"/>
    <w:rsid w:val="004C1C50"/>
    <w:rsid w:val="004C2610"/>
    <w:rsid w:val="004C3C1E"/>
    <w:rsid w:val="004C4E2C"/>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07DAC"/>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9FB"/>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5E7F"/>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61D"/>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78AE"/>
    <w:rsid w:val="006479F4"/>
    <w:rsid w:val="00647AAA"/>
    <w:rsid w:val="00650FF0"/>
    <w:rsid w:val="006526BA"/>
    <w:rsid w:val="00652D8A"/>
    <w:rsid w:val="00657596"/>
    <w:rsid w:val="006576EF"/>
    <w:rsid w:val="0066009B"/>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79CB"/>
    <w:rsid w:val="006B7A24"/>
    <w:rsid w:val="006C0AA7"/>
    <w:rsid w:val="006C13B4"/>
    <w:rsid w:val="006C1F95"/>
    <w:rsid w:val="006C35E7"/>
    <w:rsid w:val="006C380D"/>
    <w:rsid w:val="006C3E5B"/>
    <w:rsid w:val="006C6C7E"/>
    <w:rsid w:val="006C7BE6"/>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2A88"/>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63E5"/>
    <w:rsid w:val="007A7318"/>
    <w:rsid w:val="007A75FE"/>
    <w:rsid w:val="007B2CC7"/>
    <w:rsid w:val="007C22CA"/>
    <w:rsid w:val="007C4AFA"/>
    <w:rsid w:val="007C5267"/>
    <w:rsid w:val="007C5479"/>
    <w:rsid w:val="007C6856"/>
    <w:rsid w:val="007C7E13"/>
    <w:rsid w:val="007C7FB8"/>
    <w:rsid w:val="007D1966"/>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5B17"/>
    <w:rsid w:val="00806873"/>
    <w:rsid w:val="008073FC"/>
    <w:rsid w:val="008111CD"/>
    <w:rsid w:val="00811B13"/>
    <w:rsid w:val="008120BF"/>
    <w:rsid w:val="00813569"/>
    <w:rsid w:val="008143ED"/>
    <w:rsid w:val="00815C6A"/>
    <w:rsid w:val="008211CE"/>
    <w:rsid w:val="008232E5"/>
    <w:rsid w:val="0082442B"/>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1945"/>
    <w:rsid w:val="0088301D"/>
    <w:rsid w:val="008838C5"/>
    <w:rsid w:val="00885078"/>
    <w:rsid w:val="008865AB"/>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3493"/>
    <w:rsid w:val="008D5076"/>
    <w:rsid w:val="008E00B2"/>
    <w:rsid w:val="008E0625"/>
    <w:rsid w:val="008E20F3"/>
    <w:rsid w:val="008E377F"/>
    <w:rsid w:val="008E48E6"/>
    <w:rsid w:val="008F177A"/>
    <w:rsid w:val="008F1F0B"/>
    <w:rsid w:val="008F2FAE"/>
    <w:rsid w:val="008F3C78"/>
    <w:rsid w:val="008F467B"/>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0514"/>
    <w:rsid w:val="00922748"/>
    <w:rsid w:val="00923E51"/>
    <w:rsid w:val="009254B7"/>
    <w:rsid w:val="00926BCD"/>
    <w:rsid w:val="009335B8"/>
    <w:rsid w:val="00933D0E"/>
    <w:rsid w:val="00935E22"/>
    <w:rsid w:val="0093697C"/>
    <w:rsid w:val="00937710"/>
    <w:rsid w:val="0093790C"/>
    <w:rsid w:val="009402A4"/>
    <w:rsid w:val="0094059A"/>
    <w:rsid w:val="00940E46"/>
    <w:rsid w:val="00942DAF"/>
    <w:rsid w:val="00945E4E"/>
    <w:rsid w:val="0094769C"/>
    <w:rsid w:val="00951BDB"/>
    <w:rsid w:val="0095697D"/>
    <w:rsid w:val="00956AE8"/>
    <w:rsid w:val="009571E4"/>
    <w:rsid w:val="00957952"/>
    <w:rsid w:val="00957E95"/>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43"/>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0BA8"/>
    <w:rsid w:val="00B01072"/>
    <w:rsid w:val="00B0124A"/>
    <w:rsid w:val="00B016B6"/>
    <w:rsid w:val="00B02535"/>
    <w:rsid w:val="00B03F35"/>
    <w:rsid w:val="00B05D71"/>
    <w:rsid w:val="00B10DDB"/>
    <w:rsid w:val="00B10EA2"/>
    <w:rsid w:val="00B10FFD"/>
    <w:rsid w:val="00B12745"/>
    <w:rsid w:val="00B14440"/>
    <w:rsid w:val="00B14AB9"/>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0CE0"/>
    <w:rsid w:val="00B64CDE"/>
    <w:rsid w:val="00B64EFC"/>
    <w:rsid w:val="00B653ED"/>
    <w:rsid w:val="00B65AFD"/>
    <w:rsid w:val="00B661F7"/>
    <w:rsid w:val="00B67588"/>
    <w:rsid w:val="00B70644"/>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21D"/>
    <w:rsid w:val="00BB3C28"/>
    <w:rsid w:val="00BB4D51"/>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AB4"/>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68E"/>
    <w:rsid w:val="00C23E27"/>
    <w:rsid w:val="00C24232"/>
    <w:rsid w:val="00C2601A"/>
    <w:rsid w:val="00C33545"/>
    <w:rsid w:val="00C34C16"/>
    <w:rsid w:val="00C350F6"/>
    <w:rsid w:val="00C3563E"/>
    <w:rsid w:val="00C35821"/>
    <w:rsid w:val="00C361D7"/>
    <w:rsid w:val="00C37189"/>
    <w:rsid w:val="00C372EB"/>
    <w:rsid w:val="00C379BF"/>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56729"/>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4652"/>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A9B"/>
    <w:rsid w:val="00DA4D7A"/>
    <w:rsid w:val="00DA5567"/>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22F"/>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2EF"/>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E48"/>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21A7"/>
    <w:rsid w:val="00F127AA"/>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37416"/>
    <w:rsid w:val="00F4037A"/>
    <w:rsid w:val="00F40ECB"/>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2963"/>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05049577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2742228">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0450090">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C602-7E4F-4353-B7C5-5601740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2023-05-11T06:14:00Z</cp:lastPrinted>
  <dcterms:created xsi:type="dcterms:W3CDTF">2023-05-19T08:00:00Z</dcterms:created>
  <dcterms:modified xsi:type="dcterms:W3CDTF">2023-05-19T08:00:00Z</dcterms:modified>
</cp:coreProperties>
</file>