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6" w:rsidRDefault="00E75684" w:rsidP="00FB6D36">
      <w:pPr>
        <w:pStyle w:val="BodyText"/>
        <w:jc w:val="center"/>
        <w:rPr>
          <w:rFonts w:ascii="Calibri"/>
          <w:sz w:val="18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132715</wp:posOffset>
            </wp:positionV>
            <wp:extent cx="1051560" cy="110426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D65AD">
      <w:pPr>
        <w:tabs>
          <w:tab w:val="left" w:pos="599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6D65AD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AC032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BC508E">
        <w:rPr>
          <w:b/>
          <w:sz w:val="24"/>
          <w:szCs w:val="24"/>
        </w:rPr>
        <w:t>749</w:t>
      </w:r>
    </w:p>
    <w:p w:rsidR="00AC0325" w:rsidRPr="0055709D" w:rsidRDefault="00AC0325" w:rsidP="00AC0325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85504">
        <w:rPr>
          <w:b/>
          <w:sz w:val="24"/>
          <w:szCs w:val="24"/>
        </w:rPr>
        <w:t xml:space="preserve"> </w:t>
      </w:r>
      <w:r w:rsidR="00F30549">
        <w:rPr>
          <w:b/>
          <w:sz w:val="24"/>
          <w:szCs w:val="24"/>
        </w:rPr>
        <w:t>5 MARCH 2021</w:t>
      </w:r>
    </w:p>
    <w:p w:rsidR="00B177C5" w:rsidRDefault="00B177C5" w:rsidP="00B177C5">
      <w:pPr>
        <w:rPr>
          <w:b/>
          <w:sz w:val="24"/>
          <w:szCs w:val="24"/>
        </w:rPr>
      </w:pPr>
    </w:p>
    <w:p w:rsidR="00BC508E" w:rsidRPr="005D2EC6" w:rsidRDefault="00BC508E" w:rsidP="00BC508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5D2EC6">
        <w:rPr>
          <w:b/>
          <w:sz w:val="24"/>
          <w:szCs w:val="24"/>
        </w:rPr>
        <w:t>Mr H S Gumbi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077B73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5D2EC6">
        <w:rPr>
          <w:b/>
          <w:sz w:val="24"/>
          <w:szCs w:val="24"/>
        </w:rPr>
        <w:t>:</w:t>
      </w:r>
    </w:p>
    <w:p w:rsidR="00BC508E" w:rsidRPr="005D2EC6" w:rsidRDefault="00BC508E" w:rsidP="009D357A">
      <w:pPr>
        <w:spacing w:line="320" w:lineRule="atLeast"/>
        <w:jc w:val="both"/>
        <w:outlineLvl w:val="0"/>
      </w:pPr>
      <w:r w:rsidRPr="005D2EC6">
        <w:rPr>
          <w:sz w:val="24"/>
          <w:szCs w:val="24"/>
        </w:rPr>
        <w:t xml:space="preserve">With reference to the Inanda, Ntuzuma and KwaMashu areas in eThekwini, KwaZulu-Natal, what total number of (a)(i) government-sponsored houses have been built and (ii) title deeds for houses have been given to residents in each of the above areas </w:t>
      </w:r>
      <w:r>
        <w:rPr>
          <w:sz w:val="24"/>
          <w:szCs w:val="24"/>
        </w:rPr>
        <w:t>from 1</w:t>
      </w:r>
      <w:r w:rsidRPr="005D2EC6">
        <w:rPr>
          <w:sz w:val="24"/>
          <w:szCs w:val="24"/>
        </w:rPr>
        <w:t xml:space="preserve"> October 2019 to date, (b)(i) houses were built and/or given to persons with disabilities in each year since October 2019, (ii) title deeds were given to persons living with disabilities to date and (c)(i) houses were built for child-headed households and (ii) title deeds were given to child-headed households </w:t>
      </w:r>
      <w:r>
        <w:rPr>
          <w:sz w:val="24"/>
          <w:szCs w:val="24"/>
        </w:rPr>
        <w:t xml:space="preserve">from 1 </w:t>
      </w:r>
      <w:r w:rsidRPr="005D2EC6">
        <w:rPr>
          <w:sz w:val="24"/>
          <w:szCs w:val="24"/>
        </w:rPr>
        <w:t>October 2019 to date?</w:t>
      </w:r>
      <w:r>
        <w:rPr>
          <w:sz w:val="24"/>
          <w:szCs w:val="24"/>
        </w:rPr>
        <w:tab/>
      </w:r>
      <w:r w:rsidRPr="005D2EC6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5D2EC6">
        <w:t>NW870E</w:t>
      </w:r>
    </w:p>
    <w:p w:rsidR="0075620A" w:rsidRDefault="0075620A" w:rsidP="00522363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CA56EF" w:rsidRDefault="00EB6AA1" w:rsidP="00522363">
      <w:pPr>
        <w:tabs>
          <w:tab w:val="left" w:pos="2300"/>
        </w:tabs>
        <w:spacing w:line="32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6C255E" w:rsidRDefault="006C255E" w:rsidP="006C255E">
      <w:pPr>
        <w:pStyle w:val="Default"/>
        <w:spacing w:line="320" w:lineRule="atLeast"/>
        <w:ind w:left="720" w:hanging="72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hAnsi="Times New Roman" w:cs="Times New Roman"/>
        </w:rPr>
        <w:t>(a)</w:t>
      </w:r>
      <w:r w:rsidRPr="00FF06D3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 xml:space="preserve">The KwaZulu-Natal Provincial Department of Human Settlements indicated that the total number of government-sponsored houses, commonly referred to as </w:t>
      </w:r>
      <w:r w:rsidR="009D357A" w:rsidRPr="009D357A">
        <w:rPr>
          <w:rFonts w:ascii="Times New Roman" w:hAnsi="Times New Roman" w:cs="Times New Roman"/>
          <w:i/>
        </w:rPr>
        <w:t>Breaking New Ground (BNG) Houses</w:t>
      </w:r>
      <w:r w:rsidR="009D357A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have been built in the </w:t>
      </w:r>
      <w:r w:rsidRPr="00FF06D3">
        <w:rPr>
          <w:rFonts w:ascii="Times New Roman" w:eastAsia="NSimSun" w:hAnsi="Times New Roman" w:cs="Times New Roman"/>
          <w:kern w:val="2"/>
          <w:lang w:eastAsia="zh-CN" w:bidi="hi-IN"/>
        </w:rPr>
        <w:t>Inanda, Nt</w:t>
      </w:r>
      <w:r w:rsidR="00121A62">
        <w:rPr>
          <w:rFonts w:ascii="Times New Roman" w:eastAsia="NSimSun" w:hAnsi="Times New Roman" w:cs="Times New Roman"/>
          <w:kern w:val="2"/>
          <w:lang w:eastAsia="zh-CN" w:bidi="hi-IN"/>
        </w:rPr>
        <w:t>u</w:t>
      </w:r>
      <w:r w:rsidRPr="00FF06D3">
        <w:rPr>
          <w:rFonts w:ascii="Times New Roman" w:eastAsia="NSimSun" w:hAnsi="Times New Roman" w:cs="Times New Roman"/>
          <w:kern w:val="2"/>
          <w:lang w:eastAsia="zh-CN" w:bidi="hi-IN"/>
        </w:rPr>
        <w:t>zuma and KwaMashu areas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is 622. </w:t>
      </w:r>
    </w:p>
    <w:p w:rsidR="009D357A" w:rsidRDefault="009D357A" w:rsidP="006C255E">
      <w:pPr>
        <w:pStyle w:val="Default"/>
        <w:spacing w:line="320" w:lineRule="atLeast"/>
        <w:ind w:left="720" w:hanging="72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6C255E" w:rsidRDefault="006C255E" w:rsidP="006C255E">
      <w:pPr>
        <w:pStyle w:val="Default"/>
        <w:spacing w:line="320" w:lineRule="atLeast"/>
        <w:ind w:left="720" w:hanging="72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(ii)</w:t>
      </w:r>
      <w:r>
        <w:rPr>
          <w:rFonts w:ascii="Times New Roman" w:eastAsia="NSimSun" w:hAnsi="Times New Roman" w:cs="Times New Roman"/>
          <w:kern w:val="2"/>
          <w:lang w:eastAsia="zh-CN" w:bidi="hi-IN"/>
        </w:rPr>
        <w:tab/>
        <w:t>126 Title Deeds have been handed over to the residents in Inanda, 83 Title Deeds have been handed over to residents in Nt</w:t>
      </w:r>
      <w:r w:rsidR="00121A62">
        <w:rPr>
          <w:rFonts w:ascii="Times New Roman" w:eastAsia="NSimSun" w:hAnsi="Times New Roman" w:cs="Times New Roman"/>
          <w:kern w:val="2"/>
          <w:lang w:eastAsia="zh-CN" w:bidi="hi-IN"/>
        </w:rPr>
        <w:t>u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zuma and 39 Title Deeds have been hand over to residents in KwaMashu from 1 October 2019 to date.</w:t>
      </w:r>
    </w:p>
    <w:p w:rsidR="006C255E" w:rsidRDefault="006C255E" w:rsidP="006C255E">
      <w:pPr>
        <w:pStyle w:val="Default"/>
        <w:spacing w:line="320" w:lineRule="atLeast"/>
        <w:ind w:left="720" w:hanging="72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6C255E" w:rsidRDefault="006C255E" w:rsidP="006C255E">
      <w:pPr>
        <w:pStyle w:val="Default"/>
        <w:spacing w:line="32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(b)</w:t>
      </w:r>
      <w:r>
        <w:rPr>
          <w:rFonts w:ascii="Times New Roman" w:eastAsia="NSimSun" w:hAnsi="Times New Roman" w:cs="Times New Roman"/>
          <w:kern w:val="2"/>
          <w:lang w:eastAsia="zh-CN" w:bidi="hi-IN"/>
        </w:rPr>
        <w:tab/>
        <w:t>2 Houses were built and handed over to persons with disabilities in July and August 2020.</w:t>
      </w:r>
    </w:p>
    <w:p w:rsidR="006C255E" w:rsidRDefault="006C255E" w:rsidP="006C255E">
      <w:pPr>
        <w:pStyle w:val="Default"/>
        <w:spacing w:line="320" w:lineRule="atLeast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6C255E" w:rsidRDefault="006C255E" w:rsidP="006C255E">
      <w:pPr>
        <w:pStyle w:val="Default"/>
        <w:spacing w:line="320" w:lineRule="atLeast"/>
        <w:ind w:left="720" w:hanging="720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(c)</w:t>
      </w:r>
      <w:r>
        <w:rPr>
          <w:rFonts w:ascii="Times New Roman" w:eastAsia="NSimSun" w:hAnsi="Times New Roman" w:cs="Times New Roman"/>
          <w:kern w:val="2"/>
          <w:lang w:eastAsia="zh-CN" w:bidi="hi-IN"/>
        </w:rPr>
        <w:tab/>
        <w:t xml:space="preserve">No </w:t>
      </w:r>
      <w:r w:rsidRPr="00A23AF9">
        <w:rPr>
          <w:rFonts w:ascii="Times New Roman" w:eastAsia="NSimSun" w:hAnsi="Times New Roman" w:cs="Times New Roman"/>
          <w:kern w:val="2"/>
          <w:lang w:eastAsia="zh-CN" w:bidi="hi-IN"/>
        </w:rPr>
        <w:t>houses were built for child-headed households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since October 2019.</w:t>
      </w:r>
    </w:p>
    <w:p w:rsidR="006C255E" w:rsidRPr="00A23AF9" w:rsidRDefault="006C255E" w:rsidP="006C255E">
      <w:pPr>
        <w:pStyle w:val="Default"/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</w:p>
    <w:p w:rsidR="006C255E" w:rsidRPr="00FF06D3" w:rsidRDefault="006C255E" w:rsidP="006C255E">
      <w:pPr>
        <w:pStyle w:val="Default"/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6C255E" w:rsidRPr="006C255E" w:rsidRDefault="006C255E" w:rsidP="00522363">
      <w:pPr>
        <w:tabs>
          <w:tab w:val="left" w:pos="2300"/>
        </w:tabs>
        <w:spacing w:line="320" w:lineRule="atLeast"/>
        <w:ind w:left="720" w:hanging="720"/>
        <w:jc w:val="both"/>
        <w:rPr>
          <w:sz w:val="24"/>
          <w:szCs w:val="24"/>
        </w:rPr>
      </w:pPr>
    </w:p>
    <w:p w:rsidR="00FE4F1A" w:rsidRDefault="00BC508E" w:rsidP="00BC508E">
      <w:pPr>
        <w:tabs>
          <w:tab w:val="left" w:pos="2300"/>
        </w:tabs>
        <w:spacing w:line="320" w:lineRule="atLeast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D0B46" w:rsidRPr="00FE4F1A" w:rsidRDefault="00FE4F1A" w:rsidP="00FE4F1A">
      <w:pPr>
        <w:tabs>
          <w:tab w:val="left" w:pos="4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D0B46" w:rsidRPr="00FE4F1A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EF" w:rsidRDefault="006329EF" w:rsidP="00054FEC">
      <w:r>
        <w:separator/>
      </w:r>
    </w:p>
  </w:endnote>
  <w:endnote w:type="continuationSeparator" w:id="0">
    <w:p w:rsidR="006329EF" w:rsidRDefault="006329EF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EF" w:rsidRDefault="006329EF" w:rsidP="00054FEC">
      <w:r>
        <w:separator/>
      </w:r>
    </w:p>
  </w:footnote>
  <w:footnote w:type="continuationSeparator" w:id="0">
    <w:p w:rsidR="006329EF" w:rsidRDefault="006329EF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7A6F6B">
      <w:t>7</w:t>
    </w:r>
    <w:r w:rsidR="00BC508E">
      <w:t>49</w:t>
    </w:r>
    <w:r w:rsidR="00F30549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E22C4"/>
    <w:multiLevelType w:val="hybridMultilevel"/>
    <w:tmpl w:val="E35285B2"/>
    <w:lvl w:ilvl="0" w:tplc="8724E12E">
      <w:start w:val="1"/>
      <w:numFmt w:val="lowerRoman"/>
      <w:lvlText w:val="(%1)"/>
      <w:lvlJc w:val="left"/>
      <w:pPr>
        <w:ind w:left="873" w:hanging="72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91778"/>
    <w:multiLevelType w:val="hybridMultilevel"/>
    <w:tmpl w:val="8A88256C"/>
    <w:lvl w:ilvl="0" w:tplc="AF82B19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11BC"/>
    <w:rsid w:val="00084A46"/>
    <w:rsid w:val="00085A2A"/>
    <w:rsid w:val="000874C5"/>
    <w:rsid w:val="000B0EB6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09E"/>
    <w:rsid w:val="00105052"/>
    <w:rsid w:val="00113198"/>
    <w:rsid w:val="00113318"/>
    <w:rsid w:val="00121A62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35AD"/>
    <w:rsid w:val="00185C4D"/>
    <w:rsid w:val="00185C4E"/>
    <w:rsid w:val="0019692B"/>
    <w:rsid w:val="001A1C58"/>
    <w:rsid w:val="001A37B9"/>
    <w:rsid w:val="001A5AA9"/>
    <w:rsid w:val="001B2B5D"/>
    <w:rsid w:val="001B46D4"/>
    <w:rsid w:val="001C203F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056C"/>
    <w:rsid w:val="002A580A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96C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B3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85504"/>
    <w:rsid w:val="004A13DD"/>
    <w:rsid w:val="004A27DE"/>
    <w:rsid w:val="004A7396"/>
    <w:rsid w:val="004B0037"/>
    <w:rsid w:val="004B54E9"/>
    <w:rsid w:val="004C34F2"/>
    <w:rsid w:val="004C7102"/>
    <w:rsid w:val="004D2EDA"/>
    <w:rsid w:val="004E1009"/>
    <w:rsid w:val="004E69A7"/>
    <w:rsid w:val="004E7504"/>
    <w:rsid w:val="004F5117"/>
    <w:rsid w:val="00506A53"/>
    <w:rsid w:val="00511D74"/>
    <w:rsid w:val="00513641"/>
    <w:rsid w:val="00513FB0"/>
    <w:rsid w:val="0051502B"/>
    <w:rsid w:val="0051632D"/>
    <w:rsid w:val="005178B4"/>
    <w:rsid w:val="00522363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5767F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0461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29EF"/>
    <w:rsid w:val="00634815"/>
    <w:rsid w:val="00636C07"/>
    <w:rsid w:val="00643247"/>
    <w:rsid w:val="006455AD"/>
    <w:rsid w:val="0064604A"/>
    <w:rsid w:val="0064726B"/>
    <w:rsid w:val="00650769"/>
    <w:rsid w:val="0065307F"/>
    <w:rsid w:val="00653822"/>
    <w:rsid w:val="006559CC"/>
    <w:rsid w:val="00657215"/>
    <w:rsid w:val="00657FAD"/>
    <w:rsid w:val="0066568F"/>
    <w:rsid w:val="00666AF5"/>
    <w:rsid w:val="006676D1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255E"/>
    <w:rsid w:val="006C4112"/>
    <w:rsid w:val="006C7F54"/>
    <w:rsid w:val="006D2C99"/>
    <w:rsid w:val="006D4535"/>
    <w:rsid w:val="006D564E"/>
    <w:rsid w:val="006D638D"/>
    <w:rsid w:val="006D65AD"/>
    <w:rsid w:val="006E1517"/>
    <w:rsid w:val="006F111A"/>
    <w:rsid w:val="006F35CD"/>
    <w:rsid w:val="006F4B1B"/>
    <w:rsid w:val="006F64F8"/>
    <w:rsid w:val="006F78BD"/>
    <w:rsid w:val="0070156D"/>
    <w:rsid w:val="00704183"/>
    <w:rsid w:val="0070456B"/>
    <w:rsid w:val="00713498"/>
    <w:rsid w:val="00715D95"/>
    <w:rsid w:val="00722FEC"/>
    <w:rsid w:val="00723349"/>
    <w:rsid w:val="007241DD"/>
    <w:rsid w:val="007245D8"/>
    <w:rsid w:val="00725EAD"/>
    <w:rsid w:val="00731E1C"/>
    <w:rsid w:val="007325DE"/>
    <w:rsid w:val="007402CA"/>
    <w:rsid w:val="00740E7D"/>
    <w:rsid w:val="00743C1B"/>
    <w:rsid w:val="00744892"/>
    <w:rsid w:val="00746475"/>
    <w:rsid w:val="007468D2"/>
    <w:rsid w:val="00747B15"/>
    <w:rsid w:val="0075051F"/>
    <w:rsid w:val="00751A45"/>
    <w:rsid w:val="00755D11"/>
    <w:rsid w:val="0075620A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A6F6B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06BB0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3369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1E4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5801"/>
    <w:rsid w:val="00927BDA"/>
    <w:rsid w:val="009306E0"/>
    <w:rsid w:val="00931E14"/>
    <w:rsid w:val="00933DC0"/>
    <w:rsid w:val="00933E0F"/>
    <w:rsid w:val="009358B9"/>
    <w:rsid w:val="009358D8"/>
    <w:rsid w:val="009407DD"/>
    <w:rsid w:val="00954574"/>
    <w:rsid w:val="009604A6"/>
    <w:rsid w:val="00965415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357A"/>
    <w:rsid w:val="009D5DC1"/>
    <w:rsid w:val="009E4722"/>
    <w:rsid w:val="009E722F"/>
    <w:rsid w:val="009F104A"/>
    <w:rsid w:val="009F18D7"/>
    <w:rsid w:val="009F1E3C"/>
    <w:rsid w:val="009F37D0"/>
    <w:rsid w:val="009F41D7"/>
    <w:rsid w:val="009F5B5D"/>
    <w:rsid w:val="00A07114"/>
    <w:rsid w:val="00A10986"/>
    <w:rsid w:val="00A11359"/>
    <w:rsid w:val="00A36D94"/>
    <w:rsid w:val="00A410F1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325"/>
    <w:rsid w:val="00AC09C4"/>
    <w:rsid w:val="00AC0B56"/>
    <w:rsid w:val="00AC131E"/>
    <w:rsid w:val="00AC5723"/>
    <w:rsid w:val="00AC69A5"/>
    <w:rsid w:val="00AD28B2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1C7A"/>
    <w:rsid w:val="00B24178"/>
    <w:rsid w:val="00B24802"/>
    <w:rsid w:val="00B253A0"/>
    <w:rsid w:val="00B301A9"/>
    <w:rsid w:val="00B3353C"/>
    <w:rsid w:val="00B346B6"/>
    <w:rsid w:val="00B35035"/>
    <w:rsid w:val="00B35967"/>
    <w:rsid w:val="00B36A19"/>
    <w:rsid w:val="00B41BED"/>
    <w:rsid w:val="00B43005"/>
    <w:rsid w:val="00B473D5"/>
    <w:rsid w:val="00B47DBB"/>
    <w:rsid w:val="00B52604"/>
    <w:rsid w:val="00B545A0"/>
    <w:rsid w:val="00B55E3F"/>
    <w:rsid w:val="00B57E32"/>
    <w:rsid w:val="00B605C1"/>
    <w:rsid w:val="00B62DD3"/>
    <w:rsid w:val="00B653F5"/>
    <w:rsid w:val="00B70FF0"/>
    <w:rsid w:val="00B72DD5"/>
    <w:rsid w:val="00B81833"/>
    <w:rsid w:val="00B86677"/>
    <w:rsid w:val="00B901AC"/>
    <w:rsid w:val="00B94EA1"/>
    <w:rsid w:val="00B969FE"/>
    <w:rsid w:val="00BA1CD4"/>
    <w:rsid w:val="00BA1D02"/>
    <w:rsid w:val="00BB13D8"/>
    <w:rsid w:val="00BC2B00"/>
    <w:rsid w:val="00BC508E"/>
    <w:rsid w:val="00BC7268"/>
    <w:rsid w:val="00BD159B"/>
    <w:rsid w:val="00BD39FB"/>
    <w:rsid w:val="00BE2758"/>
    <w:rsid w:val="00BE35AA"/>
    <w:rsid w:val="00BF25FE"/>
    <w:rsid w:val="00BF3EE7"/>
    <w:rsid w:val="00BF78F1"/>
    <w:rsid w:val="00BF7EA2"/>
    <w:rsid w:val="00C0359C"/>
    <w:rsid w:val="00C103F1"/>
    <w:rsid w:val="00C2025C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60DE"/>
    <w:rsid w:val="00CA1F73"/>
    <w:rsid w:val="00CA56EF"/>
    <w:rsid w:val="00CA6FA2"/>
    <w:rsid w:val="00CB24C2"/>
    <w:rsid w:val="00CD26AC"/>
    <w:rsid w:val="00CE087F"/>
    <w:rsid w:val="00CE2C8B"/>
    <w:rsid w:val="00CF1964"/>
    <w:rsid w:val="00CF1C13"/>
    <w:rsid w:val="00CF403E"/>
    <w:rsid w:val="00CF71B4"/>
    <w:rsid w:val="00CF76E9"/>
    <w:rsid w:val="00D03368"/>
    <w:rsid w:val="00D03CFD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7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3240"/>
    <w:rsid w:val="00E547E7"/>
    <w:rsid w:val="00E604FF"/>
    <w:rsid w:val="00E65C78"/>
    <w:rsid w:val="00E65E8A"/>
    <w:rsid w:val="00E67E28"/>
    <w:rsid w:val="00E70990"/>
    <w:rsid w:val="00E75684"/>
    <w:rsid w:val="00E76256"/>
    <w:rsid w:val="00E843C3"/>
    <w:rsid w:val="00E84932"/>
    <w:rsid w:val="00E916B8"/>
    <w:rsid w:val="00E92727"/>
    <w:rsid w:val="00E971FE"/>
    <w:rsid w:val="00EA5D6F"/>
    <w:rsid w:val="00EB1F6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1606"/>
    <w:rsid w:val="00F17697"/>
    <w:rsid w:val="00F30549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18FD"/>
    <w:rsid w:val="00F54821"/>
    <w:rsid w:val="00F60C74"/>
    <w:rsid w:val="00F61C46"/>
    <w:rsid w:val="00F61D4C"/>
    <w:rsid w:val="00F62C12"/>
    <w:rsid w:val="00F7208C"/>
    <w:rsid w:val="00F720D5"/>
    <w:rsid w:val="00F75BFC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0B46"/>
    <w:rsid w:val="00FD48CB"/>
    <w:rsid w:val="00FE4F1A"/>
    <w:rsid w:val="00FE5985"/>
    <w:rsid w:val="00FF1E62"/>
    <w:rsid w:val="00FF5F96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5:chartTrackingRefBased/>
  <w15:docId w15:val="{B26762A1-BADC-4E1B-A8EF-A20EDC8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5EAD"/>
    <w:rPr>
      <w:sz w:val="24"/>
      <w:szCs w:val="24"/>
      <w:lang w:val="en-US" w:eastAsia="en-US"/>
    </w:rPr>
  </w:style>
  <w:style w:type="paragraph" w:customStyle="1" w:styleId="Default">
    <w:name w:val="Default"/>
    <w:rsid w:val="006676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Rashaad</cp:lastModifiedBy>
  <cp:revision>2</cp:revision>
  <cp:lastPrinted>2021-03-17T11:55:00Z</cp:lastPrinted>
  <dcterms:created xsi:type="dcterms:W3CDTF">2021-04-28T12:52:00Z</dcterms:created>
  <dcterms:modified xsi:type="dcterms:W3CDTF">2021-04-28T12:52:00Z</dcterms:modified>
</cp:coreProperties>
</file>