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C5" w:rsidRPr="00B177C5" w:rsidRDefault="002A5DB1" w:rsidP="00B177C5">
      <w:pPr>
        <w:jc w:val="center"/>
        <w:rPr>
          <w:rFonts w:eastAsia="Calibri"/>
          <w:sz w:val="24"/>
          <w:szCs w:val="24"/>
          <w:lang w:val="en-ZA" w:eastAsia="en-ZA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-546735</wp:posOffset>
            </wp:positionV>
            <wp:extent cx="1206500" cy="1239520"/>
            <wp:effectExtent l="19050" t="0" r="0" b="0"/>
            <wp:wrapSquare wrapText="bothSides"/>
            <wp:docPr id="2" name="il_fi" descr="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7C5" w:rsidRPr="00B177C5" w:rsidRDefault="00B177C5" w:rsidP="00B177C5">
      <w:pPr>
        <w:rPr>
          <w:rFonts w:eastAsia="Calibri"/>
          <w:sz w:val="24"/>
          <w:szCs w:val="24"/>
          <w:lang w:val="en-ZA" w:eastAsia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MINISTRY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: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HUMAN SETTLEMENTS, WATER AND SANI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T</w:t>
      </w: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ATION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B177C5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0B2098" w:rsidRDefault="00D26F9E" w:rsidP="00D26F9E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371AFD">
        <w:rPr>
          <w:b/>
          <w:sz w:val="24"/>
          <w:szCs w:val="24"/>
        </w:rPr>
        <w:t>7</w:t>
      </w:r>
      <w:r w:rsidR="00433C6C">
        <w:rPr>
          <w:b/>
          <w:sz w:val="24"/>
          <w:szCs w:val="24"/>
        </w:rPr>
        <w:t>44</w:t>
      </w:r>
    </w:p>
    <w:p w:rsidR="00C72BD9" w:rsidRPr="0055709D" w:rsidRDefault="00C72BD9" w:rsidP="00D26F9E">
      <w:pPr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B52604">
        <w:rPr>
          <w:b/>
          <w:sz w:val="24"/>
          <w:szCs w:val="24"/>
        </w:rPr>
        <w:t>3</w:t>
      </w:r>
      <w:r w:rsidR="00371AFD">
        <w:rPr>
          <w:b/>
          <w:sz w:val="24"/>
          <w:szCs w:val="24"/>
        </w:rPr>
        <w:t>0</w:t>
      </w:r>
      <w:r w:rsidR="00B52604">
        <w:rPr>
          <w:b/>
          <w:sz w:val="24"/>
          <w:szCs w:val="24"/>
        </w:rPr>
        <w:t xml:space="preserve"> AUGUST 2019</w:t>
      </w:r>
    </w:p>
    <w:p w:rsidR="00B177C5" w:rsidRDefault="00B177C5" w:rsidP="00B177C5">
      <w:pPr>
        <w:rPr>
          <w:b/>
          <w:sz w:val="24"/>
          <w:szCs w:val="24"/>
        </w:rPr>
      </w:pPr>
    </w:p>
    <w:p w:rsidR="00433C6C" w:rsidRPr="00A84317" w:rsidRDefault="00433C6C" w:rsidP="00433C6C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 D T George </w:t>
      </w:r>
      <w:r w:rsidRPr="00A8431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DA</w:t>
      </w:r>
      <w:r w:rsidRPr="00A84317">
        <w:rPr>
          <w:b/>
          <w:sz w:val="24"/>
          <w:szCs w:val="24"/>
        </w:rPr>
        <w:t xml:space="preserve">) to ask the </w:t>
      </w:r>
      <w:r>
        <w:rPr>
          <w:b/>
          <w:sz w:val="24"/>
          <w:szCs w:val="24"/>
        </w:rPr>
        <w:t>Minister of Human Settlements, Water and Sanitation</w:t>
      </w:r>
      <w:r>
        <w:rPr>
          <w:b/>
          <w:sz w:val="24"/>
          <w:szCs w:val="24"/>
        </w:rPr>
        <w:fldChar w:fldCharType="begin"/>
      </w:r>
      <w:r>
        <w:instrText xml:space="preserve"> XE "</w:instrText>
      </w:r>
      <w:r w:rsidRPr="0019224E">
        <w:rPr>
          <w:b/>
          <w:sz w:val="24"/>
          <w:szCs w:val="24"/>
        </w:rPr>
        <w:instrText>Human Settlements, Water and Sanitation</w:instrText>
      </w:r>
      <w:r>
        <w:instrText xml:space="preserve">" </w:instrTex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>:</w:t>
      </w:r>
    </w:p>
    <w:p w:rsidR="00433C6C" w:rsidRPr="008D4B37" w:rsidRDefault="00433C6C" w:rsidP="00D8680E">
      <w:pPr>
        <w:spacing w:before="100" w:beforeAutospacing="1" w:after="100" w:afterAutospacing="1" w:line="360" w:lineRule="auto"/>
        <w:ind w:left="720" w:hanging="720"/>
        <w:jc w:val="both"/>
        <w:rPr>
          <w:sz w:val="24"/>
          <w:szCs w:val="24"/>
        </w:rPr>
      </w:pPr>
      <w:r w:rsidRPr="008D4B37">
        <w:rPr>
          <w:sz w:val="24"/>
          <w:szCs w:val="24"/>
        </w:rPr>
        <w:t>(1)</w:t>
      </w:r>
      <w:r w:rsidRPr="008D4B37">
        <w:rPr>
          <w:sz w:val="24"/>
          <w:szCs w:val="24"/>
        </w:rPr>
        <w:tab/>
        <w:t>Whether h</w:t>
      </w:r>
      <w:r>
        <w:rPr>
          <w:sz w:val="24"/>
          <w:szCs w:val="24"/>
        </w:rPr>
        <w:t>er</w:t>
      </w:r>
      <w:r w:rsidRPr="008D4B37">
        <w:rPr>
          <w:sz w:val="24"/>
          <w:szCs w:val="24"/>
        </w:rPr>
        <w:t xml:space="preserve"> department hosted any event </w:t>
      </w:r>
      <w:r>
        <w:rPr>
          <w:sz w:val="24"/>
          <w:szCs w:val="24"/>
        </w:rPr>
        <w:t>and/</w:t>
      </w:r>
      <w:r w:rsidRPr="008D4B37">
        <w:rPr>
          <w:sz w:val="24"/>
          <w:szCs w:val="24"/>
        </w:rPr>
        <w:t xml:space="preserve">or function related to </w:t>
      </w:r>
      <w:r>
        <w:rPr>
          <w:sz w:val="24"/>
          <w:szCs w:val="24"/>
        </w:rPr>
        <w:t>its</w:t>
      </w:r>
      <w:r w:rsidRPr="008D4B37">
        <w:rPr>
          <w:sz w:val="24"/>
          <w:szCs w:val="24"/>
        </w:rPr>
        <w:t xml:space="preserve"> 2019 Budget Vote debate; if so, (a) where was each event held, (b) what was the total cost </w:t>
      </w:r>
      <w:r w:rsidRPr="000C710E">
        <w:rPr>
          <w:rFonts w:eastAsia="Calibri"/>
          <w:sz w:val="24"/>
          <w:szCs w:val="24"/>
          <w:lang w:eastAsia="en-ZA"/>
        </w:rPr>
        <w:t>of</w:t>
      </w:r>
      <w:r w:rsidRPr="008D4B37">
        <w:rPr>
          <w:sz w:val="24"/>
          <w:szCs w:val="24"/>
        </w:rPr>
        <w:t xml:space="preserve"> each event and (c) wh</w:t>
      </w:r>
      <w:r>
        <w:rPr>
          <w:sz w:val="24"/>
          <w:szCs w:val="24"/>
        </w:rPr>
        <w:t>at is the name of each pers</w:t>
      </w:r>
      <w:r w:rsidRPr="008D4B37">
        <w:rPr>
          <w:sz w:val="24"/>
          <w:szCs w:val="24"/>
        </w:rPr>
        <w:t>o</w:t>
      </w:r>
      <w:r>
        <w:rPr>
          <w:sz w:val="24"/>
          <w:szCs w:val="24"/>
        </w:rPr>
        <w:t>n who was</w:t>
      </w:r>
      <w:r w:rsidRPr="008D4B37">
        <w:rPr>
          <w:sz w:val="24"/>
          <w:szCs w:val="24"/>
        </w:rPr>
        <w:t xml:space="preserve"> invited to attend each event as </w:t>
      </w:r>
      <w:r>
        <w:rPr>
          <w:sz w:val="24"/>
          <w:szCs w:val="24"/>
        </w:rPr>
        <w:t xml:space="preserve">a </w:t>
      </w:r>
      <w:r w:rsidRPr="008D4B37">
        <w:rPr>
          <w:sz w:val="24"/>
          <w:szCs w:val="24"/>
        </w:rPr>
        <w:t>guest;</w:t>
      </w:r>
    </w:p>
    <w:p w:rsidR="00433C6C" w:rsidRDefault="00433C6C" w:rsidP="00D8680E">
      <w:pPr>
        <w:spacing w:before="100" w:beforeAutospacing="1" w:after="100" w:afterAutospacing="1" w:line="360" w:lineRule="auto"/>
        <w:ind w:left="720" w:hanging="720"/>
        <w:jc w:val="both"/>
      </w:pPr>
      <w:r w:rsidRPr="008D4B37">
        <w:rPr>
          <w:sz w:val="24"/>
          <w:szCs w:val="24"/>
        </w:rPr>
        <w:t>(2)</w:t>
      </w:r>
      <w:r w:rsidRPr="008D4B37">
        <w:rPr>
          <w:sz w:val="24"/>
          <w:szCs w:val="24"/>
        </w:rPr>
        <w:tab/>
        <w:t xml:space="preserve">whether any gifts were distributed to guests attending any of the events; if so, (a) </w:t>
      </w:r>
      <w:r w:rsidRPr="000C710E">
        <w:rPr>
          <w:rFonts w:eastAsia="Calibri"/>
          <w:sz w:val="24"/>
          <w:szCs w:val="24"/>
          <w:lang w:eastAsia="en-ZA"/>
        </w:rPr>
        <w:t>what</w:t>
      </w:r>
      <w:r w:rsidRPr="008D4B37">
        <w:rPr>
          <w:sz w:val="24"/>
          <w:szCs w:val="24"/>
        </w:rPr>
        <w:t xml:space="preserve"> are the relevant details </w:t>
      </w:r>
      <w:r>
        <w:rPr>
          <w:sz w:val="24"/>
          <w:szCs w:val="24"/>
        </w:rPr>
        <w:t xml:space="preserve">of the gifts distributed </w:t>
      </w:r>
      <w:r w:rsidRPr="008D4B37">
        <w:rPr>
          <w:sz w:val="24"/>
          <w:szCs w:val="24"/>
        </w:rPr>
        <w:t>and (b) who sponsored the gifts?</w:t>
      </w:r>
      <w:r w:rsidRPr="008D4B3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392E83">
        <w:t>NW1</w:t>
      </w:r>
      <w:r>
        <w:t>789</w:t>
      </w:r>
      <w:r w:rsidRPr="00392E83">
        <w:t>E</w:t>
      </w:r>
    </w:p>
    <w:p w:rsidR="00E161DB" w:rsidRDefault="00E161DB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</w:p>
    <w:p w:rsidR="00B52604" w:rsidRDefault="00B52604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</w:p>
    <w:p w:rsidR="004A13DD" w:rsidRDefault="00EB6AA1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  <w:r w:rsidRPr="00832AD2">
        <w:rPr>
          <w:b/>
          <w:sz w:val="24"/>
          <w:szCs w:val="24"/>
        </w:rPr>
        <w:t>REPLY:</w:t>
      </w:r>
    </w:p>
    <w:p w:rsidR="00D8680E" w:rsidRPr="00D8680E" w:rsidRDefault="00D8680E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</w:p>
    <w:p w:rsidR="00D8680E" w:rsidRPr="00D8680E" w:rsidRDefault="00D8680E" w:rsidP="002F0E4C">
      <w:pPr>
        <w:pStyle w:val="ListParagraph"/>
        <w:spacing w:before="100" w:beforeAutospacing="1" w:after="100" w:afterAutospacing="1" w:line="360" w:lineRule="auto"/>
        <w:ind w:hanging="720"/>
        <w:jc w:val="both"/>
        <w:outlineLvl w:val="0"/>
        <w:rPr>
          <w:lang w:val="en-ZA"/>
        </w:rPr>
      </w:pPr>
      <w:r w:rsidRPr="00D8680E">
        <w:rPr>
          <w:lang w:val="en-ZA"/>
        </w:rPr>
        <w:t>(1)</w:t>
      </w:r>
      <w:r w:rsidRPr="00D8680E">
        <w:rPr>
          <w:lang w:val="en-ZA"/>
        </w:rPr>
        <w:tab/>
        <w:t>The Department of Water and Sanitation di</w:t>
      </w:r>
      <w:r w:rsidR="00BA15B7">
        <w:rPr>
          <w:lang w:val="en-ZA"/>
        </w:rPr>
        <w:t>d</w:t>
      </w:r>
      <w:r w:rsidRPr="00D8680E">
        <w:rPr>
          <w:lang w:val="en-ZA"/>
        </w:rPr>
        <w:t xml:space="preserve"> not host any function related to its 2019 Budget Vote. </w:t>
      </w:r>
    </w:p>
    <w:p w:rsidR="00D8680E" w:rsidRPr="00D8680E" w:rsidRDefault="00D8680E" w:rsidP="002F0E4C">
      <w:pPr>
        <w:pStyle w:val="ListParagraph"/>
        <w:spacing w:before="100" w:beforeAutospacing="1" w:after="100" w:afterAutospacing="1" w:line="360" w:lineRule="auto"/>
        <w:ind w:hanging="720"/>
        <w:jc w:val="both"/>
        <w:outlineLvl w:val="0"/>
        <w:rPr>
          <w:lang w:val="en-ZA"/>
        </w:rPr>
      </w:pPr>
    </w:p>
    <w:p w:rsidR="00D8680E" w:rsidRPr="00D8680E" w:rsidRDefault="00D8680E" w:rsidP="002F0E4C">
      <w:pPr>
        <w:pStyle w:val="ListParagraph"/>
        <w:spacing w:before="100" w:beforeAutospacing="1" w:after="100" w:afterAutospacing="1" w:line="360" w:lineRule="auto"/>
        <w:jc w:val="both"/>
        <w:outlineLvl w:val="0"/>
        <w:rPr>
          <w:b/>
          <w:lang w:val="en-ZA"/>
        </w:rPr>
      </w:pPr>
      <w:r w:rsidRPr="00D8680E">
        <w:rPr>
          <w:lang w:val="en-ZA"/>
        </w:rPr>
        <w:t xml:space="preserve">The Department of Human Settlements hosted a function on 9 July 2019 that launched the Guide on Neighbourhood Planning and Design, the Red Book. This was in line with the 2019-2020 delivery priorities as pronounced in the Budget Speech. </w:t>
      </w:r>
    </w:p>
    <w:p w:rsidR="00D8680E" w:rsidRPr="00D8680E" w:rsidRDefault="00D8680E" w:rsidP="002F0E4C">
      <w:pPr>
        <w:pStyle w:val="ListParagraph"/>
        <w:spacing w:before="100" w:beforeAutospacing="1" w:after="100" w:afterAutospacing="1" w:line="360" w:lineRule="auto"/>
        <w:jc w:val="both"/>
        <w:outlineLvl w:val="0"/>
        <w:rPr>
          <w:lang w:val="en-ZA"/>
        </w:rPr>
      </w:pPr>
    </w:p>
    <w:p w:rsidR="00D8680E" w:rsidRPr="00D8680E" w:rsidRDefault="00D8680E" w:rsidP="002F0E4C">
      <w:pPr>
        <w:pStyle w:val="ListParagraph"/>
        <w:spacing w:before="100" w:beforeAutospacing="1" w:after="100" w:afterAutospacing="1" w:line="360" w:lineRule="auto"/>
        <w:ind w:left="0" w:firstLine="720"/>
        <w:jc w:val="both"/>
        <w:outlineLvl w:val="0"/>
        <w:rPr>
          <w:b/>
          <w:lang w:val="en-ZA"/>
        </w:rPr>
      </w:pPr>
      <w:r w:rsidRPr="00D8680E">
        <w:rPr>
          <w:lang w:val="en-ZA"/>
        </w:rPr>
        <w:t xml:space="preserve">The launch referred to above: </w:t>
      </w:r>
    </w:p>
    <w:p w:rsidR="00D8680E" w:rsidRPr="00D8680E" w:rsidRDefault="002F0E4C" w:rsidP="002F0E4C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0"/>
        <w:rPr>
          <w:b/>
          <w:lang w:val="en-ZA"/>
        </w:rPr>
      </w:pPr>
      <w:r>
        <w:rPr>
          <w:lang w:val="en-ZA"/>
        </w:rPr>
        <w:lastRenderedPageBreak/>
        <w:t>was h</w:t>
      </w:r>
      <w:r w:rsidR="00D8680E" w:rsidRPr="00D8680E">
        <w:rPr>
          <w:lang w:val="en-ZA"/>
        </w:rPr>
        <w:t>eld at the Cape Town International Convention Centre</w:t>
      </w:r>
      <w:r>
        <w:rPr>
          <w:lang w:val="en-ZA"/>
        </w:rPr>
        <w:t>;</w:t>
      </w:r>
    </w:p>
    <w:p w:rsidR="00D8680E" w:rsidRPr="00D8680E" w:rsidRDefault="002F0E4C" w:rsidP="002F0E4C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0"/>
        <w:rPr>
          <w:lang w:val="en-ZA"/>
        </w:rPr>
      </w:pPr>
      <w:r>
        <w:rPr>
          <w:lang w:val="en-ZA"/>
        </w:rPr>
        <w:t>c</w:t>
      </w:r>
      <w:r w:rsidR="00D8680E" w:rsidRPr="00D8680E">
        <w:rPr>
          <w:lang w:val="en-ZA"/>
        </w:rPr>
        <w:t>ost</w:t>
      </w:r>
      <w:r w:rsidR="0033644D">
        <w:rPr>
          <w:lang w:val="en-ZA"/>
        </w:rPr>
        <w:t xml:space="preserve"> </w:t>
      </w:r>
      <w:r w:rsidR="00D8680E" w:rsidRPr="00D8680E">
        <w:rPr>
          <w:lang w:val="en-ZA"/>
        </w:rPr>
        <w:t>the Department an amount of R</w:t>
      </w:r>
      <w:r w:rsidR="0033644D">
        <w:rPr>
          <w:lang w:val="en-ZA"/>
        </w:rPr>
        <w:t xml:space="preserve"> </w:t>
      </w:r>
      <w:r w:rsidR="00D8680E" w:rsidRPr="00D8680E">
        <w:rPr>
          <w:lang w:val="en-ZA"/>
        </w:rPr>
        <w:t>400 223</w:t>
      </w:r>
      <w:r w:rsidR="0033644D">
        <w:rPr>
          <w:lang w:val="en-ZA"/>
        </w:rPr>
        <w:t>.</w:t>
      </w:r>
      <w:r w:rsidR="00D8680E" w:rsidRPr="00D8680E">
        <w:rPr>
          <w:lang w:val="en-ZA"/>
        </w:rPr>
        <w:t>76</w:t>
      </w:r>
      <w:r>
        <w:rPr>
          <w:lang w:val="en-ZA"/>
        </w:rPr>
        <w:t xml:space="preserve">; and </w:t>
      </w:r>
    </w:p>
    <w:p w:rsidR="00D8680E" w:rsidRPr="00D8680E" w:rsidRDefault="002F0E4C" w:rsidP="002F0E4C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0"/>
        <w:rPr>
          <w:b/>
          <w:lang w:val="en-ZA"/>
        </w:rPr>
      </w:pPr>
      <w:r>
        <w:rPr>
          <w:lang w:val="en-ZA"/>
        </w:rPr>
        <w:t>w</w:t>
      </w:r>
      <w:r w:rsidR="00D8680E" w:rsidRPr="00D8680E">
        <w:rPr>
          <w:lang w:val="en-ZA"/>
        </w:rPr>
        <w:t xml:space="preserve">as attended by Members of the </w:t>
      </w:r>
      <w:r>
        <w:rPr>
          <w:lang w:val="en-ZA"/>
        </w:rPr>
        <w:t>P</w:t>
      </w:r>
      <w:r w:rsidR="00D8680E" w:rsidRPr="00D8680E">
        <w:rPr>
          <w:lang w:val="en-ZA"/>
        </w:rPr>
        <w:t xml:space="preserve">ortfolio Committee on Human Settlements, </w:t>
      </w:r>
      <w:r>
        <w:rPr>
          <w:lang w:val="en-ZA"/>
        </w:rPr>
        <w:t>Water and Sanitation, Members of the Executive Council (MECs), r</w:t>
      </w:r>
      <w:r w:rsidR="00D8680E" w:rsidRPr="00D8680E">
        <w:rPr>
          <w:lang w:val="en-ZA"/>
        </w:rPr>
        <w:t xml:space="preserve">epresentatives from the entities reporting to me, the financial </w:t>
      </w:r>
      <w:r>
        <w:rPr>
          <w:lang w:val="en-ZA"/>
        </w:rPr>
        <w:t xml:space="preserve">and </w:t>
      </w:r>
      <w:r w:rsidR="00D8680E" w:rsidRPr="00D8680E">
        <w:rPr>
          <w:lang w:val="en-ZA"/>
        </w:rPr>
        <w:t>construction sector</w:t>
      </w:r>
      <w:r>
        <w:rPr>
          <w:lang w:val="en-ZA"/>
        </w:rPr>
        <w:t xml:space="preserve">s, </w:t>
      </w:r>
      <w:r w:rsidR="00D8680E" w:rsidRPr="00D8680E">
        <w:rPr>
          <w:lang w:val="en-ZA"/>
        </w:rPr>
        <w:t xml:space="preserve">social partners, </w:t>
      </w:r>
      <w:r>
        <w:rPr>
          <w:lang w:val="en-ZA"/>
        </w:rPr>
        <w:t xml:space="preserve">the </w:t>
      </w:r>
      <w:r w:rsidR="00D8680E" w:rsidRPr="00D8680E">
        <w:rPr>
          <w:lang w:val="en-ZA"/>
        </w:rPr>
        <w:t>academia, officials from both my Departments, amongst others.</w:t>
      </w:r>
    </w:p>
    <w:p w:rsidR="00D8680E" w:rsidRPr="00D8680E" w:rsidRDefault="00D8680E" w:rsidP="00D8680E">
      <w:pPr>
        <w:jc w:val="center"/>
        <w:rPr>
          <w:b/>
          <w:sz w:val="24"/>
          <w:szCs w:val="24"/>
        </w:rPr>
      </w:pPr>
    </w:p>
    <w:p w:rsidR="00D8680E" w:rsidRPr="00D8680E" w:rsidRDefault="00D8680E" w:rsidP="00D8680E">
      <w:pPr>
        <w:pStyle w:val="ListParagraph"/>
        <w:spacing w:before="100" w:beforeAutospacing="1" w:after="100" w:afterAutospacing="1" w:line="360" w:lineRule="auto"/>
        <w:ind w:left="0"/>
        <w:outlineLvl w:val="0"/>
        <w:rPr>
          <w:lang w:val="en-ZA"/>
        </w:rPr>
      </w:pPr>
      <w:r w:rsidRPr="00D8680E">
        <w:rPr>
          <w:lang w:val="en-ZA"/>
        </w:rPr>
        <w:t>(2)</w:t>
      </w:r>
      <w:r w:rsidRPr="00D8680E">
        <w:rPr>
          <w:lang w:val="en-ZA"/>
        </w:rPr>
        <w:tab/>
        <w:t xml:space="preserve">No. </w:t>
      </w:r>
    </w:p>
    <w:p w:rsidR="00D8680E" w:rsidRPr="00D8680E" w:rsidRDefault="00D8680E" w:rsidP="00D8680E">
      <w:pPr>
        <w:pStyle w:val="ListParagraph"/>
        <w:spacing w:before="100" w:beforeAutospacing="1" w:after="100" w:afterAutospacing="1" w:line="360" w:lineRule="auto"/>
        <w:ind w:left="0"/>
        <w:outlineLvl w:val="0"/>
        <w:rPr>
          <w:lang w:val="en-ZA"/>
        </w:rPr>
      </w:pPr>
      <w:r w:rsidRPr="00D8680E">
        <w:rPr>
          <w:lang w:val="en-ZA"/>
        </w:rPr>
        <w:tab/>
        <w:t>(a) Falls away</w:t>
      </w:r>
    </w:p>
    <w:p w:rsidR="00D8680E" w:rsidRPr="00D8680E" w:rsidRDefault="00D8680E" w:rsidP="00D8680E">
      <w:pPr>
        <w:pStyle w:val="ListParagraph"/>
        <w:spacing w:before="100" w:beforeAutospacing="1" w:after="100" w:afterAutospacing="1" w:line="360" w:lineRule="auto"/>
        <w:ind w:left="0"/>
        <w:outlineLvl w:val="0"/>
        <w:rPr>
          <w:lang w:val="en-ZA"/>
        </w:rPr>
      </w:pPr>
      <w:r w:rsidRPr="00D8680E">
        <w:rPr>
          <w:lang w:val="en-ZA"/>
        </w:rPr>
        <w:tab/>
        <w:t>(b) Falls away</w:t>
      </w:r>
    </w:p>
    <w:p w:rsidR="00D8680E" w:rsidRDefault="00D8680E" w:rsidP="00D8680E">
      <w:pPr>
        <w:pStyle w:val="ListParagraph"/>
        <w:spacing w:before="100" w:beforeAutospacing="1" w:after="100" w:afterAutospacing="1" w:line="360" w:lineRule="auto"/>
        <w:ind w:left="0"/>
        <w:outlineLvl w:val="0"/>
        <w:rPr>
          <w:rFonts w:ascii="Arial" w:hAnsi="Arial" w:cs="Arial"/>
          <w:sz w:val="22"/>
          <w:szCs w:val="22"/>
          <w:lang w:val="en-ZA"/>
        </w:rPr>
      </w:pPr>
    </w:p>
    <w:p w:rsidR="00D8680E" w:rsidRDefault="00D8680E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</w:p>
    <w:p w:rsidR="00371AFD" w:rsidRDefault="00371AFD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</w:p>
    <w:p w:rsidR="00371AFD" w:rsidRPr="00371AFD" w:rsidRDefault="00371AFD" w:rsidP="00371AFD">
      <w:pPr>
        <w:rPr>
          <w:sz w:val="24"/>
          <w:szCs w:val="24"/>
        </w:rPr>
      </w:pPr>
    </w:p>
    <w:p w:rsidR="00371AFD" w:rsidRPr="00371AFD" w:rsidRDefault="00371AFD" w:rsidP="00371AFD">
      <w:pPr>
        <w:rPr>
          <w:sz w:val="24"/>
          <w:szCs w:val="24"/>
        </w:rPr>
      </w:pPr>
    </w:p>
    <w:p w:rsidR="00371AFD" w:rsidRPr="00371AFD" w:rsidRDefault="00371AFD" w:rsidP="00371AFD">
      <w:pPr>
        <w:rPr>
          <w:sz w:val="24"/>
          <w:szCs w:val="24"/>
        </w:rPr>
      </w:pPr>
    </w:p>
    <w:p w:rsidR="00371AFD" w:rsidRPr="00371AFD" w:rsidRDefault="00371AFD" w:rsidP="00371AFD">
      <w:pPr>
        <w:rPr>
          <w:sz w:val="24"/>
          <w:szCs w:val="24"/>
        </w:rPr>
      </w:pPr>
    </w:p>
    <w:p w:rsidR="00371AFD" w:rsidRPr="00371AFD" w:rsidRDefault="00371AFD" w:rsidP="00371AFD">
      <w:pPr>
        <w:rPr>
          <w:sz w:val="24"/>
          <w:szCs w:val="24"/>
        </w:rPr>
      </w:pPr>
    </w:p>
    <w:p w:rsidR="00371AFD" w:rsidRPr="00371AFD" w:rsidRDefault="00371AFD" w:rsidP="00371AFD">
      <w:pPr>
        <w:rPr>
          <w:sz w:val="24"/>
          <w:szCs w:val="24"/>
        </w:rPr>
      </w:pPr>
    </w:p>
    <w:p w:rsidR="00371AFD" w:rsidRPr="00371AFD" w:rsidRDefault="00371AFD" w:rsidP="00371AFD">
      <w:pPr>
        <w:rPr>
          <w:sz w:val="24"/>
          <w:szCs w:val="24"/>
        </w:rPr>
      </w:pPr>
    </w:p>
    <w:p w:rsidR="00371AFD" w:rsidRPr="00371AFD" w:rsidRDefault="00371AFD" w:rsidP="00371AFD">
      <w:pPr>
        <w:rPr>
          <w:sz w:val="24"/>
          <w:szCs w:val="24"/>
        </w:rPr>
      </w:pPr>
    </w:p>
    <w:p w:rsidR="00371AFD" w:rsidRPr="00371AFD" w:rsidRDefault="00371AFD" w:rsidP="00371AFD">
      <w:pPr>
        <w:rPr>
          <w:sz w:val="24"/>
          <w:szCs w:val="24"/>
        </w:rPr>
      </w:pPr>
    </w:p>
    <w:p w:rsidR="00371AFD" w:rsidRPr="00371AFD" w:rsidRDefault="00371AFD" w:rsidP="00371AFD">
      <w:pPr>
        <w:rPr>
          <w:sz w:val="24"/>
          <w:szCs w:val="24"/>
        </w:rPr>
      </w:pPr>
    </w:p>
    <w:p w:rsidR="00371AFD" w:rsidRPr="00371AFD" w:rsidRDefault="00371AFD" w:rsidP="00371AFD">
      <w:pPr>
        <w:rPr>
          <w:sz w:val="24"/>
          <w:szCs w:val="24"/>
        </w:rPr>
      </w:pPr>
    </w:p>
    <w:p w:rsidR="00371AFD" w:rsidRPr="00371AFD" w:rsidRDefault="00371AFD" w:rsidP="00371AFD">
      <w:pPr>
        <w:rPr>
          <w:sz w:val="24"/>
          <w:szCs w:val="24"/>
        </w:rPr>
      </w:pPr>
    </w:p>
    <w:p w:rsidR="00371AFD" w:rsidRPr="00371AFD" w:rsidRDefault="00371AFD" w:rsidP="00371AFD">
      <w:pPr>
        <w:rPr>
          <w:sz w:val="24"/>
          <w:szCs w:val="24"/>
        </w:rPr>
      </w:pPr>
    </w:p>
    <w:p w:rsidR="00371AFD" w:rsidRPr="00371AFD" w:rsidRDefault="00371AFD" w:rsidP="00371AFD">
      <w:pPr>
        <w:rPr>
          <w:sz w:val="24"/>
          <w:szCs w:val="24"/>
        </w:rPr>
      </w:pPr>
    </w:p>
    <w:p w:rsidR="00371AFD" w:rsidRPr="00371AFD" w:rsidRDefault="00371AFD" w:rsidP="00371AFD">
      <w:pPr>
        <w:rPr>
          <w:sz w:val="24"/>
          <w:szCs w:val="24"/>
        </w:rPr>
      </w:pPr>
    </w:p>
    <w:p w:rsidR="00371AFD" w:rsidRPr="00371AFD" w:rsidRDefault="00371AFD" w:rsidP="00371AFD">
      <w:pPr>
        <w:rPr>
          <w:sz w:val="24"/>
          <w:szCs w:val="24"/>
        </w:rPr>
      </w:pPr>
    </w:p>
    <w:p w:rsidR="00371AFD" w:rsidRDefault="00371AFD" w:rsidP="00371AFD">
      <w:pPr>
        <w:rPr>
          <w:sz w:val="24"/>
          <w:szCs w:val="24"/>
        </w:rPr>
      </w:pPr>
    </w:p>
    <w:p w:rsidR="00371AFD" w:rsidRDefault="00371AFD" w:rsidP="00371AFD">
      <w:pPr>
        <w:rPr>
          <w:sz w:val="24"/>
          <w:szCs w:val="24"/>
        </w:rPr>
      </w:pPr>
    </w:p>
    <w:p w:rsidR="000F7154" w:rsidRPr="00371AFD" w:rsidRDefault="00371AFD" w:rsidP="00371AFD">
      <w:pPr>
        <w:tabs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F7154" w:rsidRPr="00371AFD" w:rsidSect="00A5613F">
      <w:headerReference w:type="default" r:id="rId8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3D" w:rsidRDefault="0060423D" w:rsidP="00054FEC">
      <w:r>
        <w:separator/>
      </w:r>
    </w:p>
  </w:endnote>
  <w:endnote w:type="continuationSeparator" w:id="0">
    <w:p w:rsidR="0060423D" w:rsidRDefault="0060423D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3D" w:rsidRDefault="0060423D" w:rsidP="00054FEC">
      <w:r>
        <w:separator/>
      </w:r>
    </w:p>
  </w:footnote>
  <w:footnote w:type="continuationSeparator" w:id="0">
    <w:p w:rsidR="0060423D" w:rsidRDefault="0060423D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>
      <w:t xml:space="preserve"> </w:t>
    </w:r>
    <w:r w:rsidR="00DA3D22">
      <w:t>744</w:t>
    </w:r>
    <w:r w:rsidR="00C57AC2" w:rsidRPr="00526E7D">
      <w:t xml:space="preserve"> </w:t>
    </w:r>
    <w:r w:rsidR="00ED344E" w:rsidRPr="00526E7D">
      <w:t>for</w:t>
    </w:r>
    <w:r w:rsidR="00026A5F">
      <w:t xml:space="preserve"> written</w:t>
    </w:r>
    <w:r w:rsidR="00351776">
      <w:t xml:space="preserve">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00E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E85659"/>
    <w:multiLevelType w:val="hybridMultilevel"/>
    <w:tmpl w:val="2124AFAC"/>
    <w:lvl w:ilvl="0" w:tplc="DF265E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59E320CB"/>
    <w:multiLevelType w:val="hybridMultilevel"/>
    <w:tmpl w:val="2CBC8F00"/>
    <w:lvl w:ilvl="0" w:tplc="9048B29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373607"/>
    <w:multiLevelType w:val="hybridMultilevel"/>
    <w:tmpl w:val="8F8C604C"/>
    <w:lvl w:ilvl="0" w:tplc="3CA01FD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26A5F"/>
    <w:rsid w:val="0003130D"/>
    <w:rsid w:val="00042C5B"/>
    <w:rsid w:val="000540D5"/>
    <w:rsid w:val="000542DB"/>
    <w:rsid w:val="00054FEC"/>
    <w:rsid w:val="0005651C"/>
    <w:rsid w:val="00060D86"/>
    <w:rsid w:val="00061B5C"/>
    <w:rsid w:val="00062096"/>
    <w:rsid w:val="00063A5F"/>
    <w:rsid w:val="00084A46"/>
    <w:rsid w:val="00085A2A"/>
    <w:rsid w:val="000874C5"/>
    <w:rsid w:val="000B2098"/>
    <w:rsid w:val="000B4AC5"/>
    <w:rsid w:val="000C37CD"/>
    <w:rsid w:val="000C7AFC"/>
    <w:rsid w:val="000D5E18"/>
    <w:rsid w:val="000E0847"/>
    <w:rsid w:val="000E238C"/>
    <w:rsid w:val="000E244D"/>
    <w:rsid w:val="000E3FFE"/>
    <w:rsid w:val="000F4B3A"/>
    <w:rsid w:val="000F7154"/>
    <w:rsid w:val="001005E9"/>
    <w:rsid w:val="00100A49"/>
    <w:rsid w:val="00105052"/>
    <w:rsid w:val="00113198"/>
    <w:rsid w:val="0012375B"/>
    <w:rsid w:val="00131BFD"/>
    <w:rsid w:val="00134648"/>
    <w:rsid w:val="001355B6"/>
    <w:rsid w:val="00136BB1"/>
    <w:rsid w:val="00143801"/>
    <w:rsid w:val="001440D5"/>
    <w:rsid w:val="0016061A"/>
    <w:rsid w:val="00183267"/>
    <w:rsid w:val="00185C4D"/>
    <w:rsid w:val="00185C4E"/>
    <w:rsid w:val="0019692B"/>
    <w:rsid w:val="001A1C58"/>
    <w:rsid w:val="001A37B9"/>
    <w:rsid w:val="001A5AA9"/>
    <w:rsid w:val="001B2B5D"/>
    <w:rsid w:val="001B46D4"/>
    <w:rsid w:val="001C51E0"/>
    <w:rsid w:val="001C6CDB"/>
    <w:rsid w:val="001D4562"/>
    <w:rsid w:val="001D6619"/>
    <w:rsid w:val="001E0319"/>
    <w:rsid w:val="001E1A97"/>
    <w:rsid w:val="001E587F"/>
    <w:rsid w:val="001E77A7"/>
    <w:rsid w:val="001F17FC"/>
    <w:rsid w:val="001F31E6"/>
    <w:rsid w:val="00203262"/>
    <w:rsid w:val="002066D7"/>
    <w:rsid w:val="00211743"/>
    <w:rsid w:val="002174E7"/>
    <w:rsid w:val="00221ABD"/>
    <w:rsid w:val="00221CAF"/>
    <w:rsid w:val="0023124F"/>
    <w:rsid w:val="002316D0"/>
    <w:rsid w:val="002418D7"/>
    <w:rsid w:val="00244322"/>
    <w:rsid w:val="00245CEE"/>
    <w:rsid w:val="002565C1"/>
    <w:rsid w:val="00257C83"/>
    <w:rsid w:val="002620BC"/>
    <w:rsid w:val="0027155D"/>
    <w:rsid w:val="00273F15"/>
    <w:rsid w:val="002901FA"/>
    <w:rsid w:val="002922CE"/>
    <w:rsid w:val="002962EB"/>
    <w:rsid w:val="0029651C"/>
    <w:rsid w:val="00297F06"/>
    <w:rsid w:val="002A580A"/>
    <w:rsid w:val="002A5DB1"/>
    <w:rsid w:val="002B7025"/>
    <w:rsid w:val="002B7A01"/>
    <w:rsid w:val="002D3BB8"/>
    <w:rsid w:val="002E39B0"/>
    <w:rsid w:val="002F0E4C"/>
    <w:rsid w:val="002F729C"/>
    <w:rsid w:val="002F7976"/>
    <w:rsid w:val="003225B0"/>
    <w:rsid w:val="00323C61"/>
    <w:rsid w:val="00326ADE"/>
    <w:rsid w:val="00332EDA"/>
    <w:rsid w:val="00333798"/>
    <w:rsid w:val="0033644D"/>
    <w:rsid w:val="003500A3"/>
    <w:rsid w:val="00351776"/>
    <w:rsid w:val="00360151"/>
    <w:rsid w:val="003639EF"/>
    <w:rsid w:val="003658A1"/>
    <w:rsid w:val="00371AFD"/>
    <w:rsid w:val="00386EBC"/>
    <w:rsid w:val="00391B22"/>
    <w:rsid w:val="00392A4A"/>
    <w:rsid w:val="00397799"/>
    <w:rsid w:val="003A0C97"/>
    <w:rsid w:val="003A48E1"/>
    <w:rsid w:val="003B7EF6"/>
    <w:rsid w:val="003D1E57"/>
    <w:rsid w:val="003F3285"/>
    <w:rsid w:val="003F3D4B"/>
    <w:rsid w:val="003F40BD"/>
    <w:rsid w:val="003F4CED"/>
    <w:rsid w:val="003F5497"/>
    <w:rsid w:val="00400487"/>
    <w:rsid w:val="0040215C"/>
    <w:rsid w:val="00402533"/>
    <w:rsid w:val="00407814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3C6C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22F2"/>
    <w:rsid w:val="00466A67"/>
    <w:rsid w:val="00472722"/>
    <w:rsid w:val="00481F38"/>
    <w:rsid w:val="004A13DD"/>
    <w:rsid w:val="004A27DE"/>
    <w:rsid w:val="004A7396"/>
    <w:rsid w:val="004B54E9"/>
    <w:rsid w:val="004C34F2"/>
    <w:rsid w:val="004C7102"/>
    <w:rsid w:val="004E1009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18F8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A715D"/>
    <w:rsid w:val="005B2811"/>
    <w:rsid w:val="005B5D50"/>
    <w:rsid w:val="005B77A4"/>
    <w:rsid w:val="005C71CA"/>
    <w:rsid w:val="005D1F3D"/>
    <w:rsid w:val="005D69D1"/>
    <w:rsid w:val="005E1EDF"/>
    <w:rsid w:val="005E69AF"/>
    <w:rsid w:val="005F4728"/>
    <w:rsid w:val="00600BD5"/>
    <w:rsid w:val="0060423D"/>
    <w:rsid w:val="006043CA"/>
    <w:rsid w:val="0061173D"/>
    <w:rsid w:val="00614C11"/>
    <w:rsid w:val="00621979"/>
    <w:rsid w:val="00622769"/>
    <w:rsid w:val="006315F4"/>
    <w:rsid w:val="00634815"/>
    <w:rsid w:val="00636C07"/>
    <w:rsid w:val="00643247"/>
    <w:rsid w:val="0064604A"/>
    <w:rsid w:val="00650769"/>
    <w:rsid w:val="0065307F"/>
    <w:rsid w:val="006559CC"/>
    <w:rsid w:val="00657215"/>
    <w:rsid w:val="00657FAD"/>
    <w:rsid w:val="0066568F"/>
    <w:rsid w:val="00680AEA"/>
    <w:rsid w:val="00685369"/>
    <w:rsid w:val="006862AD"/>
    <w:rsid w:val="006932BB"/>
    <w:rsid w:val="00696206"/>
    <w:rsid w:val="00697C4D"/>
    <w:rsid w:val="006A3A9B"/>
    <w:rsid w:val="006A50C0"/>
    <w:rsid w:val="006A757A"/>
    <w:rsid w:val="006B057C"/>
    <w:rsid w:val="006B1158"/>
    <w:rsid w:val="006C4112"/>
    <w:rsid w:val="006C7F54"/>
    <w:rsid w:val="006D2C99"/>
    <w:rsid w:val="006D4535"/>
    <w:rsid w:val="006D564E"/>
    <w:rsid w:val="006D638D"/>
    <w:rsid w:val="006E1517"/>
    <w:rsid w:val="006F111A"/>
    <w:rsid w:val="006F35CD"/>
    <w:rsid w:val="006F4B1B"/>
    <w:rsid w:val="006F64F8"/>
    <w:rsid w:val="006F78BD"/>
    <w:rsid w:val="00704183"/>
    <w:rsid w:val="00715D95"/>
    <w:rsid w:val="00722FEC"/>
    <w:rsid w:val="00723349"/>
    <w:rsid w:val="007241DD"/>
    <w:rsid w:val="00731E1C"/>
    <w:rsid w:val="007325DE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17ED"/>
    <w:rsid w:val="00784F64"/>
    <w:rsid w:val="0078533E"/>
    <w:rsid w:val="007879C0"/>
    <w:rsid w:val="00791BD0"/>
    <w:rsid w:val="007A3D41"/>
    <w:rsid w:val="007B0903"/>
    <w:rsid w:val="007B51B6"/>
    <w:rsid w:val="007B5B9E"/>
    <w:rsid w:val="007B7586"/>
    <w:rsid w:val="007B77B4"/>
    <w:rsid w:val="007C2726"/>
    <w:rsid w:val="007C3FA2"/>
    <w:rsid w:val="007C6801"/>
    <w:rsid w:val="007D320D"/>
    <w:rsid w:val="007D687B"/>
    <w:rsid w:val="007D7DF2"/>
    <w:rsid w:val="007E105C"/>
    <w:rsid w:val="007E2956"/>
    <w:rsid w:val="007E4DB3"/>
    <w:rsid w:val="007F34B0"/>
    <w:rsid w:val="00803702"/>
    <w:rsid w:val="00821539"/>
    <w:rsid w:val="00821ABA"/>
    <w:rsid w:val="00826D26"/>
    <w:rsid w:val="008279FC"/>
    <w:rsid w:val="00832AD2"/>
    <w:rsid w:val="0084025B"/>
    <w:rsid w:val="00841C53"/>
    <w:rsid w:val="00845006"/>
    <w:rsid w:val="00845585"/>
    <w:rsid w:val="00852F18"/>
    <w:rsid w:val="008575F4"/>
    <w:rsid w:val="00857E10"/>
    <w:rsid w:val="00860F4B"/>
    <w:rsid w:val="00865572"/>
    <w:rsid w:val="008709EB"/>
    <w:rsid w:val="0087209D"/>
    <w:rsid w:val="00873BDC"/>
    <w:rsid w:val="00874EAB"/>
    <w:rsid w:val="008773D7"/>
    <w:rsid w:val="008843D5"/>
    <w:rsid w:val="00895D3F"/>
    <w:rsid w:val="00895F87"/>
    <w:rsid w:val="008A4484"/>
    <w:rsid w:val="008B0CDF"/>
    <w:rsid w:val="008B0E18"/>
    <w:rsid w:val="008B2848"/>
    <w:rsid w:val="008C22C2"/>
    <w:rsid w:val="008C27D9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4841"/>
    <w:rsid w:val="00907BDD"/>
    <w:rsid w:val="00916792"/>
    <w:rsid w:val="00917CDC"/>
    <w:rsid w:val="00924EAF"/>
    <w:rsid w:val="00927BDA"/>
    <w:rsid w:val="009306E0"/>
    <w:rsid w:val="00931E14"/>
    <w:rsid w:val="00933DC0"/>
    <w:rsid w:val="009358D8"/>
    <w:rsid w:val="009407DD"/>
    <w:rsid w:val="00954574"/>
    <w:rsid w:val="00967EE8"/>
    <w:rsid w:val="00972777"/>
    <w:rsid w:val="00974D24"/>
    <w:rsid w:val="00984A0C"/>
    <w:rsid w:val="00984BF1"/>
    <w:rsid w:val="00991B77"/>
    <w:rsid w:val="00991C6C"/>
    <w:rsid w:val="009924B5"/>
    <w:rsid w:val="009A5247"/>
    <w:rsid w:val="009B6B68"/>
    <w:rsid w:val="009C04C3"/>
    <w:rsid w:val="009C6091"/>
    <w:rsid w:val="009D5DC1"/>
    <w:rsid w:val="009E4722"/>
    <w:rsid w:val="009F104A"/>
    <w:rsid w:val="009F18D7"/>
    <w:rsid w:val="009F37D0"/>
    <w:rsid w:val="009F41D7"/>
    <w:rsid w:val="009F5B5D"/>
    <w:rsid w:val="00A07114"/>
    <w:rsid w:val="00A10986"/>
    <w:rsid w:val="00A11359"/>
    <w:rsid w:val="00A36D94"/>
    <w:rsid w:val="00A45652"/>
    <w:rsid w:val="00A52004"/>
    <w:rsid w:val="00A5613F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1B87"/>
    <w:rsid w:val="00AA2897"/>
    <w:rsid w:val="00AB3C96"/>
    <w:rsid w:val="00AC0B56"/>
    <w:rsid w:val="00AC5723"/>
    <w:rsid w:val="00AC69A5"/>
    <w:rsid w:val="00AE05EB"/>
    <w:rsid w:val="00AE0DBB"/>
    <w:rsid w:val="00AE1377"/>
    <w:rsid w:val="00AE5063"/>
    <w:rsid w:val="00AE6436"/>
    <w:rsid w:val="00AF266B"/>
    <w:rsid w:val="00B11A62"/>
    <w:rsid w:val="00B165B3"/>
    <w:rsid w:val="00B165F7"/>
    <w:rsid w:val="00B177C5"/>
    <w:rsid w:val="00B17FB7"/>
    <w:rsid w:val="00B24178"/>
    <w:rsid w:val="00B24802"/>
    <w:rsid w:val="00B253A0"/>
    <w:rsid w:val="00B301A9"/>
    <w:rsid w:val="00B3353C"/>
    <w:rsid w:val="00B346B6"/>
    <w:rsid w:val="00B35035"/>
    <w:rsid w:val="00B35967"/>
    <w:rsid w:val="00B41BED"/>
    <w:rsid w:val="00B43005"/>
    <w:rsid w:val="00B52604"/>
    <w:rsid w:val="00B55E3F"/>
    <w:rsid w:val="00B57E32"/>
    <w:rsid w:val="00B605C1"/>
    <w:rsid w:val="00B62DD3"/>
    <w:rsid w:val="00B653F5"/>
    <w:rsid w:val="00B72DD5"/>
    <w:rsid w:val="00B86677"/>
    <w:rsid w:val="00B969FE"/>
    <w:rsid w:val="00BA15B7"/>
    <w:rsid w:val="00BA1CD4"/>
    <w:rsid w:val="00BA1D02"/>
    <w:rsid w:val="00BB13D8"/>
    <w:rsid w:val="00BC2B00"/>
    <w:rsid w:val="00BC4038"/>
    <w:rsid w:val="00BC7268"/>
    <w:rsid w:val="00BD39FB"/>
    <w:rsid w:val="00BE2758"/>
    <w:rsid w:val="00BE35AA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5207"/>
    <w:rsid w:val="00C527FC"/>
    <w:rsid w:val="00C52AA3"/>
    <w:rsid w:val="00C576FE"/>
    <w:rsid w:val="00C57AC2"/>
    <w:rsid w:val="00C72BD9"/>
    <w:rsid w:val="00C74E11"/>
    <w:rsid w:val="00C86B1F"/>
    <w:rsid w:val="00C927F2"/>
    <w:rsid w:val="00C960DE"/>
    <w:rsid w:val="00CA1F73"/>
    <w:rsid w:val="00CA6FA2"/>
    <w:rsid w:val="00CB24C2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55752"/>
    <w:rsid w:val="00D61B85"/>
    <w:rsid w:val="00D6500F"/>
    <w:rsid w:val="00D70A77"/>
    <w:rsid w:val="00D74382"/>
    <w:rsid w:val="00D74D2F"/>
    <w:rsid w:val="00D75252"/>
    <w:rsid w:val="00D76FA4"/>
    <w:rsid w:val="00D7725A"/>
    <w:rsid w:val="00D849FF"/>
    <w:rsid w:val="00D85F0C"/>
    <w:rsid w:val="00D8680E"/>
    <w:rsid w:val="00D91F9D"/>
    <w:rsid w:val="00D95BCE"/>
    <w:rsid w:val="00DA0BDC"/>
    <w:rsid w:val="00DA3A7C"/>
    <w:rsid w:val="00DA3D22"/>
    <w:rsid w:val="00DA578C"/>
    <w:rsid w:val="00DA66E5"/>
    <w:rsid w:val="00DB59D7"/>
    <w:rsid w:val="00DB75E0"/>
    <w:rsid w:val="00DC28F1"/>
    <w:rsid w:val="00DC5DF3"/>
    <w:rsid w:val="00DD185C"/>
    <w:rsid w:val="00DD54E8"/>
    <w:rsid w:val="00DD7501"/>
    <w:rsid w:val="00DE6494"/>
    <w:rsid w:val="00DF24A7"/>
    <w:rsid w:val="00DF5820"/>
    <w:rsid w:val="00DF79D0"/>
    <w:rsid w:val="00E01F6C"/>
    <w:rsid w:val="00E03388"/>
    <w:rsid w:val="00E05515"/>
    <w:rsid w:val="00E05BE2"/>
    <w:rsid w:val="00E06306"/>
    <w:rsid w:val="00E13A36"/>
    <w:rsid w:val="00E154EB"/>
    <w:rsid w:val="00E161DB"/>
    <w:rsid w:val="00E17DD6"/>
    <w:rsid w:val="00E2469A"/>
    <w:rsid w:val="00E32382"/>
    <w:rsid w:val="00E40762"/>
    <w:rsid w:val="00E604FF"/>
    <w:rsid w:val="00E65C78"/>
    <w:rsid w:val="00E65E8A"/>
    <w:rsid w:val="00E67E28"/>
    <w:rsid w:val="00E70990"/>
    <w:rsid w:val="00E76256"/>
    <w:rsid w:val="00E843C3"/>
    <w:rsid w:val="00E84932"/>
    <w:rsid w:val="00E916B8"/>
    <w:rsid w:val="00E92727"/>
    <w:rsid w:val="00E971FE"/>
    <w:rsid w:val="00EB6AA1"/>
    <w:rsid w:val="00EC171E"/>
    <w:rsid w:val="00EC1A90"/>
    <w:rsid w:val="00EC5D81"/>
    <w:rsid w:val="00EC6A09"/>
    <w:rsid w:val="00ED344E"/>
    <w:rsid w:val="00EE300B"/>
    <w:rsid w:val="00EE37B5"/>
    <w:rsid w:val="00EE5A15"/>
    <w:rsid w:val="00EF2319"/>
    <w:rsid w:val="00EF66D4"/>
    <w:rsid w:val="00EF7055"/>
    <w:rsid w:val="00F000D2"/>
    <w:rsid w:val="00F17697"/>
    <w:rsid w:val="00F3479A"/>
    <w:rsid w:val="00F35583"/>
    <w:rsid w:val="00F363E4"/>
    <w:rsid w:val="00F3695E"/>
    <w:rsid w:val="00F374AD"/>
    <w:rsid w:val="00F41641"/>
    <w:rsid w:val="00F434FC"/>
    <w:rsid w:val="00F4658B"/>
    <w:rsid w:val="00F51113"/>
    <w:rsid w:val="00F54821"/>
    <w:rsid w:val="00F60C74"/>
    <w:rsid w:val="00F61C46"/>
    <w:rsid w:val="00F61D4C"/>
    <w:rsid w:val="00F720D5"/>
    <w:rsid w:val="00F75EB0"/>
    <w:rsid w:val="00F93680"/>
    <w:rsid w:val="00FA0083"/>
    <w:rsid w:val="00FA12D4"/>
    <w:rsid w:val="00FA14B9"/>
    <w:rsid w:val="00FA2404"/>
    <w:rsid w:val="00FA759C"/>
    <w:rsid w:val="00FB0AF3"/>
    <w:rsid w:val="00FB1940"/>
    <w:rsid w:val="00FC3417"/>
    <w:rsid w:val="00FC4CE9"/>
    <w:rsid w:val="00FC5855"/>
    <w:rsid w:val="00FC7327"/>
    <w:rsid w:val="00FD48CB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/>
      <w:sz w:val="24"/>
      <w:lang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ListParagraph">
    <w:name w:val="List Paragraph"/>
    <w:basedOn w:val="Normal"/>
    <w:uiPriority w:val="34"/>
    <w:qFormat/>
    <w:rsid w:val="00832AD2"/>
    <w:pPr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832AD2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2019-07-09T14:47:00Z</cp:lastPrinted>
  <dcterms:created xsi:type="dcterms:W3CDTF">2019-09-27T10:49:00Z</dcterms:created>
  <dcterms:modified xsi:type="dcterms:W3CDTF">2019-09-27T10:49:00Z</dcterms:modified>
</cp:coreProperties>
</file>