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8" o:title=""/>
          </v:shape>
          <o:OLEObject Type="Embed" ProgID="Word.Document.8" ShapeID="_x0000_i1025" DrawAspect="Content" ObjectID="_1553508073"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9258EC">
        <w:rPr>
          <w:rFonts w:ascii="Arial Narrow" w:hAnsi="Arial Narrow"/>
          <w:b/>
          <w:lang w:val="en-GB"/>
        </w:rPr>
        <w:t>744</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D6662B" w:rsidRPr="004674A4">
        <w:rPr>
          <w:rFonts w:ascii="Arial Narrow" w:hAnsi="Arial Narrow"/>
          <w:b/>
        </w:rPr>
        <w:t xml:space="preserve">Mr T Z Hadebe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511040" w:rsidRPr="006E42A6" w:rsidRDefault="0048390A" w:rsidP="001226D3">
      <w:pPr>
        <w:spacing w:line="360" w:lineRule="auto"/>
        <w:jc w:val="both"/>
        <w:rPr>
          <w:rFonts w:ascii="Arial Narrow" w:hAnsi="Arial Narrow"/>
          <w:b/>
          <w:lang w:val="en-GB"/>
        </w:rPr>
      </w:pPr>
      <w:r w:rsidRPr="00A76401">
        <w:rPr>
          <w:rFonts w:ascii="Arial Narrow" w:hAnsi="Arial Narrow"/>
          <w:b/>
          <w:bCs/>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1226D3">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1226D3">
      <w:pPr>
        <w:spacing w:line="360" w:lineRule="auto"/>
        <w:jc w:val="both"/>
        <w:rPr>
          <w:rFonts w:ascii="Arial Narrow" w:hAnsi="Arial Narrow"/>
          <w:b/>
          <w:bCs/>
          <w:lang w:val="en-GB"/>
        </w:rPr>
      </w:pPr>
    </w:p>
    <w:p w:rsidR="00242211" w:rsidRPr="006E42A6" w:rsidRDefault="00E91D7C" w:rsidP="001226D3">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E718EE">
        <w:rPr>
          <w:rFonts w:ascii="Arial Narrow" w:hAnsi="Arial Narrow"/>
          <w:b/>
          <w:bCs/>
          <w:lang w:val="en-GB"/>
        </w:rPr>
        <w:t>744</w:t>
      </w:r>
      <w:r w:rsidR="00D6662B">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D06240">
        <w:rPr>
          <w:rFonts w:ascii="Arial Narrow" w:hAnsi="Arial Narrow"/>
          <w:b/>
        </w:rPr>
        <w:t>8</w:t>
      </w:r>
      <w:r w:rsidR="009258EC">
        <w:rPr>
          <w:rFonts w:ascii="Arial Narrow" w:hAnsi="Arial Narrow"/>
          <w:b/>
        </w:rPr>
        <w:t>03</w:t>
      </w:r>
      <w:r w:rsidR="00D472BE" w:rsidRPr="006E42A6">
        <w:rPr>
          <w:rFonts w:ascii="Arial Narrow" w:hAnsi="Arial Narrow"/>
          <w:b/>
        </w:rPr>
        <w:t>E</w:t>
      </w:r>
      <w:r w:rsidR="00C37A66" w:rsidRPr="006E42A6">
        <w:rPr>
          <w:rFonts w:ascii="Arial Narrow" w:hAnsi="Arial Narrow"/>
          <w:b/>
        </w:rPr>
        <w:t>}</w:t>
      </w:r>
    </w:p>
    <w:p w:rsidR="00242211" w:rsidRDefault="00107D87" w:rsidP="001226D3">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295F04">
        <w:rPr>
          <w:rFonts w:ascii="Arial Narrow" w:hAnsi="Arial Narrow"/>
          <w:b/>
          <w:bCs/>
          <w:lang w:val="en-GB"/>
        </w:rPr>
        <w:t>11</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1226D3">
      <w:pPr>
        <w:spacing w:line="360" w:lineRule="auto"/>
        <w:jc w:val="both"/>
        <w:rPr>
          <w:rFonts w:ascii="Arial Narrow" w:hAnsi="Arial Narrow"/>
          <w:b/>
          <w:bCs/>
          <w:lang w:val="en-GB"/>
        </w:rPr>
      </w:pPr>
    </w:p>
    <w:p w:rsidR="00027887" w:rsidRDefault="003D4060" w:rsidP="001226D3">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295F04">
        <w:rPr>
          <w:rFonts w:ascii="Arial Narrow" w:hAnsi="Arial Narrow"/>
          <w:b/>
        </w:rPr>
        <w:t xml:space="preserve">24 </w:t>
      </w:r>
      <w:r w:rsidR="000272DD">
        <w:rPr>
          <w:rFonts w:ascii="Arial Narrow" w:hAnsi="Arial Narrow"/>
          <w:b/>
        </w:rPr>
        <w:t>March</w:t>
      </w:r>
      <w:r w:rsidR="001223BD">
        <w:rPr>
          <w:rFonts w:ascii="Arial Narrow" w:hAnsi="Arial Narrow"/>
          <w:b/>
        </w:rPr>
        <w:t xml:space="preserve"> 2017</w:t>
      </w:r>
    </w:p>
    <w:p w:rsidR="00A76401" w:rsidRDefault="00A76401" w:rsidP="001226D3">
      <w:pPr>
        <w:spacing w:line="360" w:lineRule="auto"/>
        <w:jc w:val="both"/>
        <w:rPr>
          <w:rFonts w:ascii="Arial Narrow" w:hAnsi="Arial Narrow"/>
          <w:b/>
        </w:rPr>
      </w:pPr>
    </w:p>
    <w:p w:rsidR="009258EC" w:rsidRPr="004674A4" w:rsidRDefault="009258EC" w:rsidP="009258EC">
      <w:pPr>
        <w:spacing w:before="100" w:beforeAutospacing="1" w:after="100" w:afterAutospacing="1"/>
        <w:ind w:left="720" w:hanging="720"/>
        <w:jc w:val="both"/>
        <w:rPr>
          <w:rFonts w:ascii="Arial Narrow" w:hAnsi="Arial Narrow"/>
          <w:b/>
        </w:rPr>
      </w:pPr>
      <w:r w:rsidRPr="004674A4">
        <w:rPr>
          <w:rFonts w:ascii="Arial Narrow" w:hAnsi="Arial Narrow"/>
          <w:b/>
        </w:rPr>
        <w:t>Mr T Z Hadebe (DA) to ask the Minister of Environmental Affairs:</w:t>
      </w:r>
    </w:p>
    <w:p w:rsidR="009258EC" w:rsidRPr="004674A4" w:rsidRDefault="009258EC" w:rsidP="006C411E">
      <w:pPr>
        <w:spacing w:before="100" w:beforeAutospacing="1" w:after="100" w:afterAutospacing="1" w:line="360" w:lineRule="auto"/>
        <w:ind w:hanging="720"/>
        <w:jc w:val="both"/>
        <w:rPr>
          <w:rFonts w:ascii="Arial Narrow" w:hAnsi="Arial Narrow"/>
        </w:rPr>
      </w:pPr>
      <w:r w:rsidRPr="004674A4">
        <w:rPr>
          <w:rFonts w:ascii="Arial Narrow" w:hAnsi="Arial Narrow"/>
          <w:b/>
        </w:rPr>
        <w:tab/>
      </w:r>
      <w:r w:rsidRPr="004674A4">
        <w:rPr>
          <w:rFonts w:ascii="Arial Narrow" w:hAnsi="Arial Narrow"/>
        </w:rPr>
        <w:t xml:space="preserve">With reference to a press release by the SA National Parks in 2010 (details furnished) and her press release on 27 February 2017 (details furnished), how does she explain the loss of at least 2 377 white rhinos from the Kruger National Park since 1 January 2010? </w:t>
      </w:r>
      <w:r w:rsidRPr="004674A4">
        <w:rPr>
          <w:rFonts w:ascii="Arial Narrow" w:hAnsi="Arial Narrow"/>
        </w:rPr>
        <w:tab/>
      </w:r>
      <w:r w:rsidRPr="004674A4">
        <w:rPr>
          <w:rFonts w:ascii="Arial Narrow" w:hAnsi="Arial Narrow"/>
        </w:rPr>
        <w:tab/>
      </w:r>
      <w:r w:rsidRPr="004674A4">
        <w:rPr>
          <w:rFonts w:ascii="Arial Narrow" w:hAnsi="Arial Narrow"/>
        </w:rPr>
        <w:tab/>
      </w:r>
      <w:r w:rsidRPr="004674A4">
        <w:rPr>
          <w:rFonts w:ascii="Arial Narrow" w:hAnsi="Arial Narrow"/>
        </w:rPr>
        <w:tab/>
      </w:r>
      <w:r w:rsidRPr="004674A4">
        <w:rPr>
          <w:rFonts w:ascii="Arial Narrow" w:hAnsi="Arial Narrow"/>
        </w:rPr>
        <w:tab/>
      </w:r>
      <w:r w:rsidRPr="004674A4">
        <w:rPr>
          <w:rFonts w:ascii="Arial Narrow" w:hAnsi="Arial Narrow"/>
        </w:rPr>
        <w:tab/>
      </w:r>
      <w:r w:rsidRPr="004674A4">
        <w:rPr>
          <w:rFonts w:ascii="Arial Narrow" w:hAnsi="Arial Narrow"/>
        </w:rPr>
        <w:tab/>
      </w:r>
      <w:r w:rsidRPr="004674A4">
        <w:rPr>
          <w:rFonts w:ascii="Arial Narrow" w:hAnsi="Arial Narrow"/>
        </w:rPr>
        <w:tab/>
      </w:r>
      <w:r w:rsidRPr="004674A4">
        <w:rPr>
          <w:rFonts w:ascii="Arial Narrow" w:hAnsi="Arial Narrow"/>
        </w:rPr>
        <w:tab/>
      </w:r>
      <w:r w:rsidRPr="004674A4">
        <w:rPr>
          <w:rFonts w:ascii="Arial Narrow" w:hAnsi="Arial Narrow"/>
        </w:rPr>
        <w:tab/>
        <w:t xml:space="preserve"> NW803E</w:t>
      </w:r>
    </w:p>
    <w:p w:rsidR="003F3B41" w:rsidRDefault="0048390A" w:rsidP="001226D3">
      <w:pPr>
        <w:spacing w:line="360" w:lineRule="auto"/>
        <w:jc w:val="both"/>
        <w:rPr>
          <w:rFonts w:ascii="Arial Narrow" w:hAnsi="Arial Narrow"/>
          <w:b/>
        </w:rPr>
      </w:pPr>
      <w:r w:rsidRPr="006E42A6">
        <w:rPr>
          <w:rFonts w:ascii="Arial Narrow" w:hAnsi="Arial Narrow"/>
          <w:b/>
        </w:rPr>
        <w:br w:type="page"/>
      </w:r>
      <w:r w:rsidR="00E718EE">
        <w:rPr>
          <w:rFonts w:ascii="Arial Narrow" w:hAnsi="Arial Narrow"/>
          <w:b/>
        </w:rPr>
        <w:t>744</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FF65BE" w:rsidRDefault="00FF65BE" w:rsidP="00C40F83">
      <w:pPr>
        <w:spacing w:line="360" w:lineRule="auto"/>
        <w:jc w:val="both"/>
        <w:rPr>
          <w:rFonts w:ascii="Arial Narrow" w:hAnsi="Arial Narrow"/>
        </w:rPr>
      </w:pPr>
    </w:p>
    <w:p w:rsidR="008D0568" w:rsidRPr="005D0332" w:rsidRDefault="006C411E" w:rsidP="004C44D7">
      <w:pPr>
        <w:widowControl w:val="0"/>
        <w:autoSpaceDE w:val="0"/>
        <w:autoSpaceDN w:val="0"/>
        <w:adjustRightInd w:val="0"/>
        <w:spacing w:line="360" w:lineRule="auto"/>
        <w:jc w:val="both"/>
        <w:rPr>
          <w:rFonts w:ascii="Arial Narrow" w:hAnsi="Arial Narrow"/>
          <w:color w:val="000000"/>
          <w:lang w:val="en-US"/>
        </w:rPr>
      </w:pPr>
      <w:r>
        <w:rPr>
          <w:rFonts w:ascii="Arial Narrow" w:hAnsi="Arial Narrow"/>
        </w:rPr>
        <w:t>The hono</w:t>
      </w:r>
      <w:r w:rsidR="003015C3">
        <w:rPr>
          <w:rFonts w:ascii="Arial Narrow" w:hAnsi="Arial Narrow"/>
        </w:rPr>
        <w:t xml:space="preserve">rable </w:t>
      </w:r>
      <w:r>
        <w:rPr>
          <w:rFonts w:ascii="Arial Narrow" w:hAnsi="Arial Narrow"/>
        </w:rPr>
        <w:t xml:space="preserve">member is aware that </w:t>
      </w:r>
      <w:r w:rsidR="003015C3">
        <w:rPr>
          <w:rFonts w:ascii="Arial Narrow" w:hAnsi="Arial Narrow"/>
        </w:rPr>
        <w:t>n</w:t>
      </w:r>
      <w:r w:rsidR="008D0568" w:rsidRPr="003A20F8">
        <w:rPr>
          <w:rFonts w:ascii="Arial Narrow" w:hAnsi="Arial Narrow"/>
        </w:rPr>
        <w:t xml:space="preserve">umerous interventions have been implemented since 2008/9 by government </w:t>
      </w:r>
      <w:r w:rsidR="003A20F8" w:rsidRPr="003A20F8">
        <w:rPr>
          <w:rFonts w:ascii="Arial Narrow" w:hAnsi="Arial Narrow"/>
        </w:rPr>
        <w:t xml:space="preserve">and other stakeholders </w:t>
      </w:r>
      <w:r w:rsidR="008D0568" w:rsidRPr="003A20F8">
        <w:rPr>
          <w:rFonts w:ascii="Arial Narrow" w:hAnsi="Arial Narrow"/>
        </w:rPr>
        <w:t xml:space="preserve">to address the scourge of poaching and illegal trade in rhino horn. The poaching (illegal killing) remains a priority crime and the integrated strategic management approach approved by Cabinet </w:t>
      </w:r>
      <w:r w:rsidR="008D0568" w:rsidRPr="000F4243">
        <w:rPr>
          <w:rFonts w:ascii="Arial Narrow" w:hAnsi="Arial Narrow"/>
        </w:rPr>
        <w:t xml:space="preserve">in 2014 and implemented by the relevant government departments, is resulting in </w:t>
      </w:r>
      <w:r w:rsidR="008D0568" w:rsidRPr="004C44D7">
        <w:rPr>
          <w:rFonts w:ascii="Arial Narrow" w:hAnsi="Arial Narrow"/>
        </w:rPr>
        <w:t>the reduction of losses experienced in Kruger National Park</w:t>
      </w:r>
      <w:r w:rsidR="008D0568" w:rsidRPr="005D0332">
        <w:rPr>
          <w:rFonts w:ascii="Arial Narrow" w:hAnsi="Arial Narrow"/>
          <w:color w:val="000000"/>
        </w:rPr>
        <w:t xml:space="preserve">. </w:t>
      </w:r>
      <w:r w:rsidR="003A20F8" w:rsidRPr="005D0332">
        <w:rPr>
          <w:rFonts w:ascii="Arial Narrow" w:hAnsi="Arial Narrow"/>
          <w:color w:val="000000"/>
        </w:rPr>
        <w:t xml:space="preserve">This is despite a continued increase in the number of illegal incursions into the Kruger National Park. </w:t>
      </w:r>
      <w:r w:rsidR="003A20F8" w:rsidRPr="005D0332">
        <w:rPr>
          <w:rFonts w:ascii="Arial Narrow" w:hAnsi="Arial Narrow"/>
          <w:color w:val="000000"/>
          <w:lang w:val="en-US"/>
        </w:rPr>
        <w:t xml:space="preserve">The successes achieved are because of, inter alia, our dedicated law-enforcement authorities, dedicated prosecutors, customs and excise officials and the Department of Environmental Affairs’ Green Scorpions. </w:t>
      </w:r>
    </w:p>
    <w:p w:rsidR="003A20F8" w:rsidRPr="005D0332" w:rsidRDefault="003A20F8" w:rsidP="004C44D7">
      <w:pPr>
        <w:widowControl w:val="0"/>
        <w:autoSpaceDE w:val="0"/>
        <w:autoSpaceDN w:val="0"/>
        <w:adjustRightInd w:val="0"/>
        <w:spacing w:line="360" w:lineRule="auto"/>
        <w:jc w:val="both"/>
        <w:rPr>
          <w:rFonts w:ascii="Arial Narrow" w:hAnsi="Arial Narrow"/>
          <w:color w:val="000000"/>
          <w:lang w:val="en-US"/>
        </w:rPr>
      </w:pPr>
    </w:p>
    <w:p w:rsidR="003A20F8" w:rsidRPr="005D0332" w:rsidRDefault="003A20F8" w:rsidP="004C44D7">
      <w:pPr>
        <w:widowControl w:val="0"/>
        <w:autoSpaceDE w:val="0"/>
        <w:autoSpaceDN w:val="0"/>
        <w:adjustRightInd w:val="0"/>
        <w:spacing w:line="360" w:lineRule="auto"/>
        <w:jc w:val="both"/>
        <w:rPr>
          <w:rFonts w:ascii="Arial Narrow" w:hAnsi="Arial Narrow"/>
          <w:color w:val="000000"/>
          <w:lang w:val="en-US"/>
        </w:rPr>
      </w:pPr>
      <w:r w:rsidRPr="005D0332">
        <w:rPr>
          <w:rFonts w:ascii="Arial Narrow" w:hAnsi="Arial Narrow"/>
          <w:color w:val="000000"/>
          <w:lang w:val="en-US"/>
        </w:rPr>
        <w:t xml:space="preserve">South Africans are urged to report any wildlife crime so that we, as an integrated law enforcement effort team, can continue to successfully act against </w:t>
      </w:r>
      <w:proofErr w:type="spellStart"/>
      <w:r w:rsidRPr="005D0332">
        <w:rPr>
          <w:rFonts w:ascii="Arial Narrow" w:hAnsi="Arial Narrow"/>
          <w:color w:val="000000"/>
          <w:lang w:val="en-US"/>
        </w:rPr>
        <w:t>organised</w:t>
      </w:r>
      <w:proofErr w:type="spellEnd"/>
      <w:r w:rsidRPr="005D0332">
        <w:rPr>
          <w:rFonts w:ascii="Arial Narrow" w:hAnsi="Arial Narrow"/>
          <w:color w:val="000000"/>
          <w:lang w:val="en-US"/>
        </w:rPr>
        <w:t xml:space="preserve"> criminal enterprises fostering rhino poaching.</w:t>
      </w:r>
    </w:p>
    <w:p w:rsidR="000D4020" w:rsidRPr="005D0332" w:rsidRDefault="000D4020" w:rsidP="00C40F83">
      <w:pPr>
        <w:spacing w:line="360" w:lineRule="auto"/>
        <w:jc w:val="both"/>
        <w:rPr>
          <w:rFonts w:ascii="Arial Narrow" w:hAnsi="Arial Narrow"/>
          <w:color w:val="000000"/>
        </w:rPr>
      </w:pPr>
    </w:p>
    <w:p w:rsidR="006251F5" w:rsidRDefault="00FF65BE" w:rsidP="00C40F83">
      <w:pPr>
        <w:spacing w:line="360" w:lineRule="auto"/>
        <w:jc w:val="both"/>
        <w:rPr>
          <w:rFonts w:ascii="Arial Narrow" w:hAnsi="Arial Narrow"/>
        </w:rPr>
      </w:pPr>
      <w:r w:rsidRPr="005D0332">
        <w:rPr>
          <w:rFonts w:ascii="Arial Narrow" w:hAnsi="Arial Narrow"/>
          <w:color w:val="000000"/>
        </w:rPr>
        <w:t>T</w:t>
      </w:r>
      <w:r w:rsidR="0090780D" w:rsidRPr="005D0332">
        <w:rPr>
          <w:rFonts w:ascii="Arial Narrow" w:hAnsi="Arial Narrow"/>
          <w:color w:val="000000"/>
        </w:rPr>
        <w:t xml:space="preserve">he Kruger National Park </w:t>
      </w:r>
      <w:r w:rsidRPr="005D0332">
        <w:rPr>
          <w:rFonts w:ascii="Arial Narrow" w:hAnsi="Arial Narrow"/>
          <w:color w:val="000000"/>
        </w:rPr>
        <w:t xml:space="preserve">was </w:t>
      </w:r>
      <w:r w:rsidR="0090780D" w:rsidRPr="005D0332">
        <w:rPr>
          <w:rFonts w:ascii="Arial Narrow" w:hAnsi="Arial Narrow"/>
          <w:color w:val="000000"/>
        </w:rPr>
        <w:t>specifically targeted</w:t>
      </w:r>
      <w:r w:rsidRPr="005D0332">
        <w:rPr>
          <w:rFonts w:ascii="Arial Narrow" w:hAnsi="Arial Narrow"/>
          <w:color w:val="000000"/>
        </w:rPr>
        <w:t xml:space="preserve"> by poachers from</w:t>
      </w:r>
      <w:r>
        <w:rPr>
          <w:rFonts w:ascii="Arial Narrow" w:hAnsi="Arial Narrow"/>
        </w:rPr>
        <w:t xml:space="preserve"> the onset of this onslaught and</w:t>
      </w:r>
      <w:r w:rsidR="0090780D">
        <w:rPr>
          <w:rFonts w:ascii="Arial Narrow" w:hAnsi="Arial Narrow"/>
        </w:rPr>
        <w:t xml:space="preserve"> the </w:t>
      </w:r>
      <w:r w:rsidR="00336599">
        <w:rPr>
          <w:rFonts w:ascii="Arial Narrow" w:hAnsi="Arial Narrow"/>
        </w:rPr>
        <w:t xml:space="preserve">following was implemented </w:t>
      </w:r>
      <w:r w:rsidR="0090780D">
        <w:rPr>
          <w:rFonts w:ascii="Arial Narrow" w:hAnsi="Arial Narrow"/>
        </w:rPr>
        <w:t>in the Park</w:t>
      </w:r>
      <w:r w:rsidR="00336599">
        <w:rPr>
          <w:rFonts w:ascii="Arial Narrow" w:hAnsi="Arial Narrow"/>
        </w:rPr>
        <w:t xml:space="preserve"> to address the </w:t>
      </w:r>
      <w:r w:rsidR="006251F5">
        <w:rPr>
          <w:rFonts w:ascii="Arial Narrow" w:hAnsi="Arial Narrow"/>
        </w:rPr>
        <w:t>illegal killing of rhino:</w:t>
      </w:r>
    </w:p>
    <w:p w:rsidR="006251F5" w:rsidRDefault="006251F5" w:rsidP="0090780D">
      <w:pPr>
        <w:spacing w:line="360" w:lineRule="auto"/>
        <w:ind w:left="1440" w:hanging="1440"/>
        <w:jc w:val="both"/>
        <w:rPr>
          <w:rFonts w:ascii="Arial Narrow" w:hAnsi="Arial Narrow"/>
        </w:rPr>
      </w:pPr>
    </w:p>
    <w:p w:rsidR="00C40F83" w:rsidRDefault="006251F5" w:rsidP="0090780D">
      <w:pPr>
        <w:spacing w:line="360" w:lineRule="auto"/>
        <w:jc w:val="both"/>
        <w:rPr>
          <w:rFonts w:ascii="Arial Narrow" w:hAnsi="Arial Narrow"/>
        </w:rPr>
      </w:pPr>
      <w:r>
        <w:rPr>
          <w:rFonts w:ascii="Arial Narrow" w:hAnsi="Arial Narrow"/>
        </w:rPr>
        <w:t xml:space="preserve">Around 2010, </w:t>
      </w:r>
      <w:r w:rsidR="00C40F83" w:rsidRPr="00C40F83">
        <w:rPr>
          <w:rFonts w:ascii="Arial Narrow" w:hAnsi="Arial Narrow"/>
        </w:rPr>
        <w:t>S</w:t>
      </w:r>
      <w:r>
        <w:rPr>
          <w:rFonts w:ascii="Arial Narrow" w:hAnsi="Arial Narrow"/>
        </w:rPr>
        <w:t>outh African National Parks (S</w:t>
      </w:r>
      <w:r w:rsidR="00C40F83" w:rsidRPr="00C40F83">
        <w:rPr>
          <w:rFonts w:ascii="Arial Narrow" w:hAnsi="Arial Narrow"/>
        </w:rPr>
        <w:t>ANParks</w:t>
      </w:r>
      <w:r>
        <w:rPr>
          <w:rFonts w:ascii="Arial Narrow" w:hAnsi="Arial Narrow"/>
        </w:rPr>
        <w:t>)</w:t>
      </w:r>
      <w:r w:rsidR="00C40F83" w:rsidRPr="00C40F83">
        <w:rPr>
          <w:rFonts w:ascii="Arial Narrow" w:hAnsi="Arial Narrow"/>
        </w:rPr>
        <w:t xml:space="preserve"> reacted </w:t>
      </w:r>
      <w:r>
        <w:rPr>
          <w:rFonts w:ascii="Arial Narrow" w:hAnsi="Arial Narrow"/>
        </w:rPr>
        <w:t xml:space="preserve">to the escalation in poaching </w:t>
      </w:r>
      <w:r w:rsidR="00C40F83" w:rsidRPr="00C40F83">
        <w:rPr>
          <w:rFonts w:ascii="Arial Narrow" w:hAnsi="Arial Narrow"/>
        </w:rPr>
        <w:t xml:space="preserve">by training and equipping existing </w:t>
      </w:r>
      <w:r>
        <w:rPr>
          <w:rFonts w:ascii="Arial Narrow" w:hAnsi="Arial Narrow"/>
        </w:rPr>
        <w:t>r</w:t>
      </w:r>
      <w:r w:rsidR="00C40F83" w:rsidRPr="00C40F83">
        <w:rPr>
          <w:rFonts w:ascii="Arial Narrow" w:hAnsi="Arial Narrow"/>
        </w:rPr>
        <w:t xml:space="preserve">angers, </w:t>
      </w:r>
      <w:r>
        <w:rPr>
          <w:rFonts w:ascii="Arial Narrow" w:hAnsi="Arial Narrow"/>
        </w:rPr>
        <w:t>c</w:t>
      </w:r>
      <w:r w:rsidR="00C40F83" w:rsidRPr="00C40F83">
        <w:rPr>
          <w:rFonts w:ascii="Arial Narrow" w:hAnsi="Arial Narrow"/>
        </w:rPr>
        <w:t xml:space="preserve">rime </w:t>
      </w:r>
      <w:r>
        <w:rPr>
          <w:rFonts w:ascii="Arial Narrow" w:hAnsi="Arial Narrow"/>
        </w:rPr>
        <w:t>i</w:t>
      </w:r>
      <w:r w:rsidR="00C40F83" w:rsidRPr="00C40F83">
        <w:rPr>
          <w:rFonts w:ascii="Arial Narrow" w:hAnsi="Arial Narrow"/>
        </w:rPr>
        <w:t xml:space="preserve">nvestigators and the </w:t>
      </w:r>
      <w:r>
        <w:rPr>
          <w:rFonts w:ascii="Arial Narrow" w:hAnsi="Arial Narrow"/>
        </w:rPr>
        <w:t>a</w:t>
      </w:r>
      <w:r w:rsidR="00C40F83" w:rsidRPr="00C40F83">
        <w:rPr>
          <w:rFonts w:ascii="Arial Narrow" w:hAnsi="Arial Narrow"/>
        </w:rPr>
        <w:t xml:space="preserve">ir </w:t>
      </w:r>
      <w:r>
        <w:rPr>
          <w:rFonts w:ascii="Arial Narrow" w:hAnsi="Arial Narrow"/>
        </w:rPr>
        <w:t>w</w:t>
      </w:r>
      <w:r w:rsidR="00C40F83" w:rsidRPr="00C40F83">
        <w:rPr>
          <w:rFonts w:ascii="Arial Narrow" w:hAnsi="Arial Narrow"/>
        </w:rPr>
        <w:t>ing to cope with a totally new set of circumstances</w:t>
      </w:r>
      <w:r>
        <w:rPr>
          <w:rFonts w:ascii="Arial Narrow" w:hAnsi="Arial Narrow"/>
        </w:rPr>
        <w:t xml:space="preserve"> associated with the increase in poaching</w:t>
      </w:r>
      <w:r w:rsidR="00C40F83" w:rsidRPr="00C40F83">
        <w:rPr>
          <w:rFonts w:ascii="Arial Narrow" w:hAnsi="Arial Narrow"/>
        </w:rPr>
        <w:t>. All of a sudden the one thousand kilometres of boundary of the Kruger National Park (KNP) had to be protected from intrusions by poachers sponsored by both international and local crime networks.</w:t>
      </w:r>
      <w:r>
        <w:rPr>
          <w:rFonts w:ascii="Arial Narrow" w:hAnsi="Arial Narrow"/>
        </w:rPr>
        <w:t xml:space="preserve"> </w:t>
      </w:r>
      <w:r w:rsidR="00C40F83" w:rsidRPr="00C40F83">
        <w:rPr>
          <w:rFonts w:ascii="Arial Narrow" w:hAnsi="Arial Narrow"/>
        </w:rPr>
        <w:t>This endeavour was challenged by the sheer magnitude of the poaching (till 2014 mostly from Mozambique) onslaught in subsequent years. The number of poaching incidents later soared to about seven a day with up to a dozen poacher groups active inside the Park on any day. To contain this over two million hectares was challenging in all respects.</w:t>
      </w:r>
    </w:p>
    <w:p w:rsidR="006251F5" w:rsidRPr="00C40F83" w:rsidRDefault="006251F5" w:rsidP="0090780D">
      <w:pPr>
        <w:spacing w:line="360" w:lineRule="auto"/>
        <w:jc w:val="both"/>
        <w:rPr>
          <w:rFonts w:ascii="Arial Narrow" w:hAnsi="Arial Narrow"/>
        </w:rPr>
      </w:pPr>
    </w:p>
    <w:p w:rsidR="00C40F83" w:rsidRDefault="00C40F83" w:rsidP="00C40F83">
      <w:pPr>
        <w:spacing w:line="360" w:lineRule="auto"/>
        <w:jc w:val="both"/>
        <w:rPr>
          <w:rFonts w:ascii="Arial Narrow" w:hAnsi="Arial Narrow"/>
        </w:rPr>
      </w:pPr>
      <w:r w:rsidRPr="00C40F83">
        <w:rPr>
          <w:rFonts w:ascii="Arial Narrow" w:hAnsi="Arial Narrow"/>
        </w:rPr>
        <w:t>It was soon realized that the new dimension of organized crime impacting on wildlife in the (KNP) was a matter to be dealt with by all of the Security Cluster participants as well the Mozambique law enforcement agencies. None of the aforementioned were really prepared for this challenge and it took time to mobilize them given all their other priorities.</w:t>
      </w:r>
    </w:p>
    <w:p w:rsidR="006251F5" w:rsidRPr="00C40F83" w:rsidRDefault="006251F5" w:rsidP="00C40F83">
      <w:pPr>
        <w:spacing w:line="360" w:lineRule="auto"/>
        <w:jc w:val="both"/>
        <w:rPr>
          <w:rFonts w:ascii="Arial Narrow" w:hAnsi="Arial Narrow"/>
        </w:rPr>
      </w:pPr>
    </w:p>
    <w:p w:rsidR="00A96B1E" w:rsidRDefault="00C40F83" w:rsidP="00C40F83">
      <w:pPr>
        <w:spacing w:line="360" w:lineRule="auto"/>
        <w:jc w:val="both"/>
        <w:rPr>
          <w:rFonts w:ascii="Arial Narrow" w:hAnsi="Arial Narrow"/>
        </w:rPr>
      </w:pPr>
      <w:r w:rsidRPr="00C40F83">
        <w:rPr>
          <w:rFonts w:ascii="Arial Narrow" w:hAnsi="Arial Narrow"/>
        </w:rPr>
        <w:t>In 2012</w:t>
      </w:r>
      <w:r w:rsidR="00FF65BE">
        <w:rPr>
          <w:rFonts w:ascii="Arial Narrow" w:hAnsi="Arial Narrow"/>
        </w:rPr>
        <w:t>,</w:t>
      </w:r>
      <w:r w:rsidRPr="00C40F83">
        <w:rPr>
          <w:rFonts w:ascii="Arial Narrow" w:hAnsi="Arial Narrow"/>
        </w:rPr>
        <w:t xml:space="preserve"> SANParks (with the direct support of the Minister),</w:t>
      </w:r>
      <w:r w:rsidR="00FF65BE">
        <w:rPr>
          <w:rFonts w:ascii="Arial Narrow" w:hAnsi="Arial Narrow"/>
        </w:rPr>
        <w:t xml:space="preserve"> increased</w:t>
      </w:r>
      <w:r w:rsidRPr="00C40F83">
        <w:rPr>
          <w:rFonts w:ascii="Arial Narrow" w:hAnsi="Arial Narrow"/>
        </w:rPr>
        <w:t xml:space="preserve"> </w:t>
      </w:r>
      <w:r w:rsidR="006251F5">
        <w:rPr>
          <w:rFonts w:ascii="Arial Narrow" w:hAnsi="Arial Narrow"/>
        </w:rPr>
        <w:t>the</w:t>
      </w:r>
      <w:r w:rsidRPr="00C40F83">
        <w:rPr>
          <w:rFonts w:ascii="Arial Narrow" w:hAnsi="Arial Narrow"/>
        </w:rPr>
        <w:t xml:space="preserve"> </w:t>
      </w:r>
      <w:r w:rsidR="006251F5">
        <w:rPr>
          <w:rFonts w:ascii="Arial Narrow" w:hAnsi="Arial Narrow"/>
        </w:rPr>
        <w:t>r</w:t>
      </w:r>
      <w:r w:rsidRPr="00C40F83">
        <w:rPr>
          <w:rFonts w:ascii="Arial Narrow" w:hAnsi="Arial Narrow"/>
        </w:rPr>
        <w:t>anger numbers with 50%</w:t>
      </w:r>
      <w:r w:rsidR="006251F5">
        <w:rPr>
          <w:rFonts w:ascii="Arial Narrow" w:hAnsi="Arial Narrow"/>
        </w:rPr>
        <w:t>,</w:t>
      </w:r>
      <w:r w:rsidRPr="00C40F83">
        <w:rPr>
          <w:rFonts w:ascii="Arial Narrow" w:hAnsi="Arial Narrow"/>
        </w:rPr>
        <w:t xml:space="preserve"> resulting in one hundred and fifty extra </w:t>
      </w:r>
      <w:r w:rsidR="006251F5">
        <w:rPr>
          <w:rFonts w:ascii="Arial Narrow" w:hAnsi="Arial Narrow"/>
        </w:rPr>
        <w:t>r</w:t>
      </w:r>
      <w:r w:rsidRPr="00C40F83">
        <w:rPr>
          <w:rFonts w:ascii="Arial Narrow" w:hAnsi="Arial Narrow"/>
        </w:rPr>
        <w:t xml:space="preserve">angers. This new capacity had to be developed into a mission ready capability of staff, equipment, training, sustainment and applicable doctrine. </w:t>
      </w:r>
    </w:p>
    <w:p w:rsidR="00A96B1E" w:rsidRDefault="00A96B1E" w:rsidP="00C40F83">
      <w:pPr>
        <w:spacing w:line="360" w:lineRule="auto"/>
        <w:jc w:val="both"/>
        <w:rPr>
          <w:rFonts w:ascii="Arial Narrow" w:hAnsi="Arial Narrow"/>
        </w:rPr>
      </w:pPr>
    </w:p>
    <w:p w:rsidR="00C40F83" w:rsidRDefault="00C40F83" w:rsidP="00C40F83">
      <w:pPr>
        <w:spacing w:line="360" w:lineRule="auto"/>
        <w:jc w:val="both"/>
        <w:rPr>
          <w:rFonts w:ascii="Arial Narrow" w:hAnsi="Arial Narrow"/>
        </w:rPr>
      </w:pPr>
      <w:r w:rsidRPr="00C40F83">
        <w:rPr>
          <w:rFonts w:ascii="Arial Narrow" w:hAnsi="Arial Narrow"/>
        </w:rPr>
        <w:t>Since 2013</w:t>
      </w:r>
      <w:r w:rsidR="00FF65BE">
        <w:rPr>
          <w:rFonts w:ascii="Arial Narrow" w:hAnsi="Arial Narrow"/>
        </w:rPr>
        <w:t>,</w:t>
      </w:r>
      <w:r w:rsidRPr="00C40F83">
        <w:rPr>
          <w:rFonts w:ascii="Arial Narrow" w:hAnsi="Arial Narrow"/>
        </w:rPr>
        <w:t xml:space="preserve"> a para military approach was adopted and a formal structure was established to deal with the threat.</w:t>
      </w:r>
    </w:p>
    <w:p w:rsidR="0090780D" w:rsidRPr="00C40F83" w:rsidRDefault="0090780D" w:rsidP="00C40F83">
      <w:pPr>
        <w:spacing w:line="360" w:lineRule="auto"/>
        <w:jc w:val="both"/>
        <w:rPr>
          <w:rFonts w:ascii="Arial Narrow" w:hAnsi="Arial Narrow"/>
        </w:rPr>
      </w:pPr>
    </w:p>
    <w:p w:rsidR="00A96B1E" w:rsidRDefault="00FF65BE" w:rsidP="00C40F83">
      <w:pPr>
        <w:spacing w:line="360" w:lineRule="auto"/>
        <w:jc w:val="both"/>
        <w:rPr>
          <w:rFonts w:ascii="Arial Narrow" w:hAnsi="Arial Narrow"/>
        </w:rPr>
      </w:pPr>
      <w:r>
        <w:rPr>
          <w:rFonts w:ascii="Arial Narrow" w:hAnsi="Arial Narrow"/>
        </w:rPr>
        <w:t>In</w:t>
      </w:r>
      <w:r w:rsidRPr="0090780D">
        <w:rPr>
          <w:rFonts w:ascii="Arial Narrow" w:hAnsi="Arial Narrow"/>
        </w:rPr>
        <w:t xml:space="preserve"> </w:t>
      </w:r>
      <w:r>
        <w:rPr>
          <w:rFonts w:ascii="Arial Narrow" w:hAnsi="Arial Narrow"/>
        </w:rPr>
        <w:t>2014,</w:t>
      </w:r>
      <w:r w:rsidR="0090780D" w:rsidRPr="0090780D">
        <w:rPr>
          <w:rFonts w:ascii="Arial Narrow" w:hAnsi="Arial Narrow"/>
        </w:rPr>
        <w:t xml:space="preserve"> an integrated national strategy was implemented to counter the escalating poaching onslaught. Apart from law enforcement, the plan also covers the management of the asset (rhino) in the form of translocations, maximizing breeding and rhino orphanages. Another part of the plan addresses community needs and creating long term sustainable economic alternatives. The strategy </w:t>
      </w:r>
      <w:r w:rsidR="0012352F">
        <w:rPr>
          <w:rFonts w:ascii="Arial Narrow" w:hAnsi="Arial Narrow"/>
        </w:rPr>
        <w:t>furthermore</w:t>
      </w:r>
      <w:r w:rsidR="0012352F" w:rsidRPr="0090780D">
        <w:rPr>
          <w:rFonts w:ascii="Arial Narrow" w:hAnsi="Arial Narrow"/>
        </w:rPr>
        <w:t xml:space="preserve"> </w:t>
      </w:r>
      <w:r w:rsidR="0090780D" w:rsidRPr="0090780D">
        <w:rPr>
          <w:rFonts w:ascii="Arial Narrow" w:hAnsi="Arial Narrow"/>
        </w:rPr>
        <w:t>addresses the quest for game changers such as the technology based force multipliers and the collapse of crime networks.</w:t>
      </w:r>
    </w:p>
    <w:p w:rsidR="0090780D" w:rsidRDefault="0090780D" w:rsidP="00C40F83">
      <w:pPr>
        <w:spacing w:line="360" w:lineRule="auto"/>
        <w:jc w:val="both"/>
        <w:rPr>
          <w:rFonts w:ascii="Arial Narrow" w:hAnsi="Arial Narrow"/>
        </w:rPr>
      </w:pPr>
    </w:p>
    <w:p w:rsidR="00A96B1E" w:rsidRDefault="00C40F83" w:rsidP="00C40F83">
      <w:pPr>
        <w:spacing w:line="360" w:lineRule="auto"/>
        <w:jc w:val="both"/>
        <w:rPr>
          <w:rFonts w:ascii="Arial Narrow" w:hAnsi="Arial Narrow"/>
        </w:rPr>
      </w:pPr>
      <w:r w:rsidRPr="00C40F83">
        <w:rPr>
          <w:rFonts w:ascii="Arial Narrow" w:hAnsi="Arial Narrow"/>
        </w:rPr>
        <w:t xml:space="preserve">By </w:t>
      </w:r>
      <w:r w:rsidR="00A96B1E">
        <w:rPr>
          <w:rFonts w:ascii="Arial Narrow" w:hAnsi="Arial Narrow"/>
        </w:rPr>
        <w:t xml:space="preserve">the </w:t>
      </w:r>
      <w:r w:rsidRPr="00C40F83">
        <w:rPr>
          <w:rFonts w:ascii="Arial Narrow" w:hAnsi="Arial Narrow"/>
        </w:rPr>
        <w:t>end</w:t>
      </w:r>
      <w:r w:rsidR="00A96B1E">
        <w:rPr>
          <w:rFonts w:ascii="Arial Narrow" w:hAnsi="Arial Narrow"/>
        </w:rPr>
        <w:t xml:space="preserve"> of</w:t>
      </w:r>
      <w:r w:rsidRPr="00C40F83">
        <w:rPr>
          <w:rFonts w:ascii="Arial Narrow" w:hAnsi="Arial Narrow"/>
        </w:rPr>
        <w:t xml:space="preserve"> 2015 </w:t>
      </w:r>
      <w:r w:rsidR="0012352F" w:rsidRPr="00C40F83">
        <w:rPr>
          <w:rFonts w:ascii="Arial Narrow" w:hAnsi="Arial Narrow"/>
        </w:rPr>
        <w:t>th</w:t>
      </w:r>
      <w:r w:rsidR="0012352F">
        <w:rPr>
          <w:rFonts w:ascii="Arial Narrow" w:hAnsi="Arial Narrow"/>
        </w:rPr>
        <w:t>e</w:t>
      </w:r>
      <w:r w:rsidR="0012352F" w:rsidRPr="00C40F83">
        <w:rPr>
          <w:rFonts w:ascii="Arial Narrow" w:hAnsi="Arial Narrow"/>
        </w:rPr>
        <w:t xml:space="preserve"> </w:t>
      </w:r>
      <w:r w:rsidRPr="00C40F83">
        <w:rPr>
          <w:rFonts w:ascii="Arial Narrow" w:hAnsi="Arial Narrow"/>
        </w:rPr>
        <w:t xml:space="preserve">newly established anti – poaching unit (APU) was mission ready. The </w:t>
      </w:r>
      <w:r w:rsidR="00A96B1E">
        <w:rPr>
          <w:rFonts w:ascii="Arial Narrow" w:hAnsi="Arial Narrow"/>
        </w:rPr>
        <w:t>a</w:t>
      </w:r>
      <w:r w:rsidRPr="00C40F83">
        <w:rPr>
          <w:rFonts w:ascii="Arial Narrow" w:hAnsi="Arial Narrow"/>
        </w:rPr>
        <w:t xml:space="preserve">ir </w:t>
      </w:r>
      <w:r w:rsidR="00A96B1E">
        <w:rPr>
          <w:rFonts w:ascii="Arial Narrow" w:hAnsi="Arial Narrow"/>
        </w:rPr>
        <w:t>w</w:t>
      </w:r>
      <w:r w:rsidRPr="00C40F83">
        <w:rPr>
          <w:rFonts w:ascii="Arial Narrow" w:hAnsi="Arial Narrow"/>
        </w:rPr>
        <w:t xml:space="preserve">ing, </w:t>
      </w:r>
      <w:r w:rsidR="00A96B1E">
        <w:rPr>
          <w:rFonts w:ascii="Arial Narrow" w:hAnsi="Arial Narrow"/>
        </w:rPr>
        <w:t>c</w:t>
      </w:r>
      <w:r w:rsidRPr="00C40F83">
        <w:rPr>
          <w:rFonts w:ascii="Arial Narrow" w:hAnsi="Arial Narrow"/>
        </w:rPr>
        <w:t xml:space="preserve">anine </w:t>
      </w:r>
      <w:r w:rsidR="00A96B1E">
        <w:rPr>
          <w:rFonts w:ascii="Arial Narrow" w:hAnsi="Arial Narrow"/>
        </w:rPr>
        <w:t>u</w:t>
      </w:r>
      <w:r w:rsidRPr="00C40F83">
        <w:rPr>
          <w:rFonts w:ascii="Arial Narrow" w:hAnsi="Arial Narrow"/>
        </w:rPr>
        <w:t xml:space="preserve">nit and </w:t>
      </w:r>
      <w:r w:rsidR="00A96B1E">
        <w:rPr>
          <w:rFonts w:ascii="Arial Narrow" w:hAnsi="Arial Narrow"/>
        </w:rPr>
        <w:t>s</w:t>
      </w:r>
      <w:r w:rsidRPr="00C40F83">
        <w:rPr>
          <w:rFonts w:ascii="Arial Narrow" w:hAnsi="Arial Narrow"/>
        </w:rPr>
        <w:t xml:space="preserve">pecial </w:t>
      </w:r>
      <w:r w:rsidR="00A96B1E">
        <w:rPr>
          <w:rFonts w:ascii="Arial Narrow" w:hAnsi="Arial Narrow"/>
        </w:rPr>
        <w:t>r</w:t>
      </w:r>
      <w:r w:rsidRPr="00C40F83">
        <w:rPr>
          <w:rFonts w:ascii="Arial Narrow" w:hAnsi="Arial Narrow"/>
        </w:rPr>
        <w:t xml:space="preserve">angers were expanded and appropriate technologies acquired. </w:t>
      </w:r>
      <w:r w:rsidR="0090780D" w:rsidRPr="0090780D">
        <w:rPr>
          <w:rFonts w:ascii="Arial Narrow" w:hAnsi="Arial Narrow"/>
        </w:rPr>
        <w:t>The air and ground mobility was enhanced and the capacity for night operations improved.</w:t>
      </w:r>
      <w:r w:rsidR="0090780D" w:rsidRPr="0090780D">
        <w:t xml:space="preserve"> </w:t>
      </w:r>
      <w:r w:rsidR="0090780D" w:rsidRPr="0090780D">
        <w:rPr>
          <w:rFonts w:ascii="Arial Narrow" w:hAnsi="Arial Narrow"/>
        </w:rPr>
        <w:t>This capability was deployed on a well thought out zoning approach to address the right priority areas at any one time.</w:t>
      </w:r>
      <w:r w:rsidR="0090780D">
        <w:rPr>
          <w:rFonts w:ascii="Arial Narrow" w:hAnsi="Arial Narrow"/>
        </w:rPr>
        <w:t xml:space="preserve"> The </w:t>
      </w:r>
      <w:r w:rsidR="0090780D" w:rsidRPr="00C40F83">
        <w:rPr>
          <w:rFonts w:ascii="Arial Narrow" w:hAnsi="Arial Narrow"/>
        </w:rPr>
        <w:t>investment</w:t>
      </w:r>
      <w:r w:rsidRPr="00C40F83">
        <w:rPr>
          <w:rFonts w:ascii="Arial Narrow" w:hAnsi="Arial Narrow"/>
        </w:rPr>
        <w:t xml:space="preserve"> started paying off and during that year rhino poaching figures could be stabilized for the first time since the start of the scourge. </w:t>
      </w:r>
    </w:p>
    <w:p w:rsidR="00A96B1E" w:rsidRDefault="00A96B1E" w:rsidP="00C40F83">
      <w:pPr>
        <w:spacing w:line="360" w:lineRule="auto"/>
        <w:jc w:val="both"/>
        <w:rPr>
          <w:rFonts w:ascii="Arial Narrow" w:hAnsi="Arial Narrow"/>
        </w:rPr>
      </w:pPr>
    </w:p>
    <w:p w:rsidR="00C40F83" w:rsidRDefault="00C40F83" w:rsidP="00C40F83">
      <w:pPr>
        <w:spacing w:line="360" w:lineRule="auto"/>
        <w:jc w:val="both"/>
        <w:rPr>
          <w:rFonts w:ascii="Arial Narrow" w:hAnsi="Arial Narrow"/>
        </w:rPr>
      </w:pPr>
      <w:r w:rsidRPr="00C40F83">
        <w:rPr>
          <w:rFonts w:ascii="Arial Narrow" w:hAnsi="Arial Narrow"/>
        </w:rPr>
        <w:t>During 2016 the figures decreased by twenty percent and the current drive is to continue this trend over the next three years.</w:t>
      </w:r>
    </w:p>
    <w:p w:rsidR="00A96B1E" w:rsidRPr="00C40F83" w:rsidRDefault="00A96B1E" w:rsidP="00C40F83">
      <w:pPr>
        <w:spacing w:line="360" w:lineRule="auto"/>
        <w:jc w:val="both"/>
        <w:rPr>
          <w:rFonts w:ascii="Arial Narrow" w:hAnsi="Arial Narrow"/>
        </w:rPr>
      </w:pPr>
    </w:p>
    <w:p w:rsidR="00C40F83" w:rsidRDefault="00C40F83" w:rsidP="00C40F83">
      <w:pPr>
        <w:spacing w:line="360" w:lineRule="auto"/>
        <w:jc w:val="both"/>
        <w:rPr>
          <w:rFonts w:ascii="Arial Narrow" w:hAnsi="Arial Narrow"/>
        </w:rPr>
      </w:pPr>
      <w:r w:rsidRPr="00C40F83">
        <w:rPr>
          <w:rFonts w:ascii="Arial Narrow" w:hAnsi="Arial Narrow"/>
        </w:rPr>
        <w:t xml:space="preserve">SANParks also took the initiative to co-opt the various parties in Mozambique and other </w:t>
      </w:r>
      <w:r w:rsidR="00A96B1E">
        <w:rPr>
          <w:rFonts w:ascii="Arial Narrow" w:hAnsi="Arial Narrow"/>
        </w:rPr>
        <w:t>p</w:t>
      </w:r>
      <w:r w:rsidRPr="00C40F83">
        <w:rPr>
          <w:rFonts w:ascii="Arial Narrow" w:hAnsi="Arial Narrow"/>
        </w:rPr>
        <w:t xml:space="preserve">arks </w:t>
      </w:r>
      <w:r w:rsidR="00A96B1E">
        <w:rPr>
          <w:rFonts w:ascii="Arial Narrow" w:hAnsi="Arial Narrow"/>
        </w:rPr>
        <w:t xml:space="preserve">and reserves </w:t>
      </w:r>
      <w:r w:rsidRPr="00C40F83">
        <w:rPr>
          <w:rFonts w:ascii="Arial Narrow" w:hAnsi="Arial Narrow"/>
        </w:rPr>
        <w:t xml:space="preserve">to the </w:t>
      </w:r>
      <w:r w:rsidR="00A96B1E">
        <w:rPr>
          <w:rFonts w:ascii="Arial Narrow" w:hAnsi="Arial Narrow"/>
        </w:rPr>
        <w:t>w</w:t>
      </w:r>
      <w:r w:rsidRPr="00C40F83">
        <w:rPr>
          <w:rFonts w:ascii="Arial Narrow" w:hAnsi="Arial Narrow"/>
        </w:rPr>
        <w:t>est</w:t>
      </w:r>
      <w:r w:rsidR="00A96B1E">
        <w:rPr>
          <w:rFonts w:ascii="Arial Narrow" w:hAnsi="Arial Narrow"/>
        </w:rPr>
        <w:t xml:space="preserve"> of KNP</w:t>
      </w:r>
      <w:r w:rsidRPr="00C40F83">
        <w:rPr>
          <w:rFonts w:ascii="Arial Narrow" w:hAnsi="Arial Narrow"/>
        </w:rPr>
        <w:t xml:space="preserve"> in a successful alliance</w:t>
      </w:r>
      <w:r w:rsidR="00C304E7">
        <w:rPr>
          <w:rFonts w:ascii="Arial Narrow" w:hAnsi="Arial Narrow"/>
        </w:rPr>
        <w:t xml:space="preserve"> (Greater Kruger Environmental Asset Protection Foundation)</w:t>
      </w:r>
      <w:r w:rsidRPr="00C40F83">
        <w:rPr>
          <w:rFonts w:ascii="Arial Narrow" w:hAnsi="Arial Narrow"/>
        </w:rPr>
        <w:t xml:space="preserve"> concept that is now ensuring more preventative actions by these neighbours outside the KNP.</w:t>
      </w:r>
    </w:p>
    <w:p w:rsidR="00A96B1E" w:rsidRPr="00C40F83" w:rsidRDefault="00A96B1E" w:rsidP="00C40F83">
      <w:pPr>
        <w:spacing w:line="360" w:lineRule="auto"/>
        <w:jc w:val="both"/>
        <w:rPr>
          <w:rFonts w:ascii="Arial Narrow" w:hAnsi="Arial Narrow"/>
        </w:rPr>
      </w:pPr>
    </w:p>
    <w:p w:rsidR="00A96B1E" w:rsidRDefault="00C40F83" w:rsidP="00C40F83">
      <w:pPr>
        <w:spacing w:line="360" w:lineRule="auto"/>
        <w:jc w:val="both"/>
        <w:rPr>
          <w:rFonts w:ascii="Arial Narrow" w:hAnsi="Arial Narrow"/>
        </w:rPr>
      </w:pPr>
      <w:r w:rsidRPr="00C40F83">
        <w:rPr>
          <w:rFonts w:ascii="Arial Narrow" w:hAnsi="Arial Narrow"/>
        </w:rPr>
        <w:t xml:space="preserve">It is noteworthy that whilst SANParks accepts its roles and responsibilities to combat </w:t>
      </w:r>
      <w:r w:rsidR="0012352F">
        <w:rPr>
          <w:rFonts w:ascii="Arial Narrow" w:hAnsi="Arial Narrow"/>
        </w:rPr>
        <w:t>w</w:t>
      </w:r>
      <w:r w:rsidRPr="00C40F83">
        <w:rPr>
          <w:rFonts w:ascii="Arial Narrow" w:hAnsi="Arial Narrow"/>
        </w:rPr>
        <w:t xml:space="preserve">ildlife </w:t>
      </w:r>
      <w:r w:rsidR="0012352F">
        <w:rPr>
          <w:rFonts w:ascii="Arial Narrow" w:hAnsi="Arial Narrow"/>
        </w:rPr>
        <w:t>c</w:t>
      </w:r>
      <w:r w:rsidRPr="00C40F83">
        <w:rPr>
          <w:rFonts w:ascii="Arial Narrow" w:hAnsi="Arial Narrow"/>
        </w:rPr>
        <w:t xml:space="preserve">rime inside the protected area in terms of </w:t>
      </w:r>
      <w:r w:rsidR="00A96B1E">
        <w:rPr>
          <w:rFonts w:ascii="Arial Narrow" w:hAnsi="Arial Narrow"/>
        </w:rPr>
        <w:t>its legal mandate</w:t>
      </w:r>
      <w:r w:rsidRPr="00C40F83">
        <w:rPr>
          <w:rFonts w:ascii="Arial Narrow" w:hAnsi="Arial Narrow"/>
        </w:rPr>
        <w:t xml:space="preserve">, </w:t>
      </w:r>
      <w:r w:rsidR="00A96B1E">
        <w:rPr>
          <w:rFonts w:ascii="Arial Narrow" w:hAnsi="Arial Narrow"/>
        </w:rPr>
        <w:t xml:space="preserve">the </w:t>
      </w:r>
      <w:r w:rsidRPr="00C40F83">
        <w:rPr>
          <w:rFonts w:ascii="Arial Narrow" w:hAnsi="Arial Narrow"/>
        </w:rPr>
        <w:t xml:space="preserve">organized crime </w:t>
      </w:r>
      <w:r w:rsidR="00A96B1E">
        <w:rPr>
          <w:rFonts w:ascii="Arial Narrow" w:hAnsi="Arial Narrow"/>
        </w:rPr>
        <w:t xml:space="preserve">elements </w:t>
      </w:r>
      <w:r w:rsidRPr="00C40F83">
        <w:rPr>
          <w:rFonts w:ascii="Arial Narrow" w:hAnsi="Arial Narrow"/>
        </w:rPr>
        <w:t xml:space="preserve">should be combatted at its origin outside the Park. </w:t>
      </w:r>
    </w:p>
    <w:p w:rsidR="00A96B1E" w:rsidRDefault="00A96B1E" w:rsidP="00C40F83">
      <w:pPr>
        <w:spacing w:line="360" w:lineRule="auto"/>
        <w:jc w:val="both"/>
        <w:rPr>
          <w:rFonts w:ascii="Arial Narrow" w:hAnsi="Arial Narrow"/>
        </w:rPr>
      </w:pPr>
    </w:p>
    <w:p w:rsidR="00A76401" w:rsidRDefault="00A96B1E" w:rsidP="00C40F83">
      <w:pPr>
        <w:spacing w:line="360" w:lineRule="auto"/>
        <w:jc w:val="both"/>
        <w:rPr>
          <w:rFonts w:ascii="Arial Narrow" w:hAnsi="Arial Narrow"/>
        </w:rPr>
      </w:pPr>
      <w:r>
        <w:rPr>
          <w:rFonts w:ascii="Arial Narrow" w:hAnsi="Arial Narrow"/>
        </w:rPr>
        <w:t xml:space="preserve">While the enforcement focus was needed to bring the situation under control, SANParks also recognise the need to </w:t>
      </w:r>
      <w:r w:rsidR="00433DA0">
        <w:rPr>
          <w:rFonts w:ascii="Arial Narrow" w:hAnsi="Arial Narrow"/>
        </w:rPr>
        <w:t xml:space="preserve">continue to </w:t>
      </w:r>
      <w:r>
        <w:rPr>
          <w:rFonts w:ascii="Arial Narrow" w:hAnsi="Arial Narrow"/>
        </w:rPr>
        <w:t xml:space="preserve">invest in the other pillars of the Integrated Strategic Management approach adopted by Cabinet in 2014. </w:t>
      </w:r>
    </w:p>
    <w:p w:rsidR="003015C3" w:rsidRDefault="003015C3" w:rsidP="00C40F83">
      <w:pPr>
        <w:spacing w:line="360" w:lineRule="auto"/>
        <w:jc w:val="both"/>
        <w:rPr>
          <w:rFonts w:ascii="Arial Narrow" w:hAnsi="Arial Narrow"/>
        </w:rPr>
      </w:pPr>
    </w:p>
    <w:p w:rsidR="003015C3" w:rsidRDefault="007B0C3B" w:rsidP="00C40F83">
      <w:pPr>
        <w:spacing w:line="360" w:lineRule="auto"/>
        <w:jc w:val="both"/>
        <w:rPr>
          <w:rFonts w:ascii="Arial Narrow" w:hAnsi="Arial Narrow"/>
        </w:rPr>
      </w:pPr>
      <w:r>
        <w:rPr>
          <w:rFonts w:ascii="Arial Narrow" w:hAnsi="Arial Narrow"/>
        </w:rPr>
        <w:t xml:space="preserve">As opposed to the figure that the honorable member quotes, in terms of our information </w:t>
      </w:r>
      <w:r w:rsidR="007E729C">
        <w:rPr>
          <w:rFonts w:ascii="Arial Narrow" w:hAnsi="Arial Narrow"/>
        </w:rPr>
        <w:t>t</w:t>
      </w:r>
      <w:r w:rsidR="003015C3">
        <w:rPr>
          <w:rFonts w:ascii="Arial Narrow" w:hAnsi="Arial Narrow"/>
        </w:rPr>
        <w:t xml:space="preserve">he Kruger National Park lost 3 744 rhino between 2010 and 2016 due to poaching. </w:t>
      </w:r>
      <w:r w:rsidR="007E729C">
        <w:rPr>
          <w:rFonts w:ascii="Arial Narrow" w:hAnsi="Arial Narrow"/>
        </w:rPr>
        <w:t>This is despite our very intense fight against rhino poaching and in the face of an ever increasing number of incursions into the Park.  The</w:t>
      </w:r>
      <w:r w:rsidR="003015C3">
        <w:rPr>
          <w:rFonts w:ascii="Arial Narrow" w:hAnsi="Arial Narrow"/>
        </w:rPr>
        <w:t xml:space="preserve"> losses</w:t>
      </w:r>
      <w:r w:rsidR="007E729C">
        <w:rPr>
          <w:rFonts w:ascii="Arial Narrow" w:hAnsi="Arial Narrow"/>
        </w:rPr>
        <w:t xml:space="preserve"> due to poaching</w:t>
      </w:r>
      <w:r w:rsidR="003015C3">
        <w:rPr>
          <w:rFonts w:ascii="Arial Narrow" w:hAnsi="Arial Narrow"/>
        </w:rPr>
        <w:t xml:space="preserve"> have been reported regularly </w:t>
      </w:r>
      <w:r w:rsidR="00F93A5E">
        <w:rPr>
          <w:rFonts w:ascii="Arial Narrow" w:hAnsi="Arial Narrow"/>
        </w:rPr>
        <w:t xml:space="preserve">to the public </w:t>
      </w:r>
      <w:r w:rsidR="003015C3">
        <w:rPr>
          <w:rFonts w:ascii="Arial Narrow" w:hAnsi="Arial Narrow"/>
        </w:rPr>
        <w:t xml:space="preserve">through </w:t>
      </w:r>
      <w:r w:rsidR="00F93A5E">
        <w:rPr>
          <w:rFonts w:ascii="Arial Narrow" w:hAnsi="Arial Narrow"/>
        </w:rPr>
        <w:t>detailed quarterly progress reports</w:t>
      </w:r>
      <w:r w:rsidR="003015C3">
        <w:rPr>
          <w:rFonts w:ascii="Arial Narrow" w:hAnsi="Arial Narrow"/>
        </w:rPr>
        <w:t xml:space="preserve">. </w:t>
      </w:r>
    </w:p>
    <w:p w:rsidR="003A20F8" w:rsidRPr="006E42A6" w:rsidRDefault="003A20F8" w:rsidP="00C40F83">
      <w:pPr>
        <w:spacing w:line="360" w:lineRule="auto"/>
        <w:jc w:val="both"/>
        <w:rPr>
          <w:rFonts w:ascii="Arial Narrow" w:hAnsi="Arial Narrow"/>
        </w:rPr>
      </w:pPr>
    </w:p>
    <w:p w:rsidR="00D00535" w:rsidRPr="00A76401" w:rsidRDefault="006E42A6" w:rsidP="001226D3">
      <w:pPr>
        <w:spacing w:line="360" w:lineRule="auto"/>
        <w:jc w:val="center"/>
        <w:rPr>
          <w:rFonts w:ascii="Arial Narrow" w:hAnsi="Arial Narrow"/>
          <w:b/>
          <w:lang w:val="af-ZA" w:eastAsia="en-ZA"/>
        </w:rPr>
      </w:pPr>
      <w:r w:rsidRPr="00A76401">
        <w:rPr>
          <w:rFonts w:ascii="Arial Narrow" w:hAnsi="Arial Narrow"/>
          <w:b/>
          <w:lang w:val="af-ZA" w:eastAsia="en-ZA"/>
        </w:rPr>
        <w:t>-</w:t>
      </w:r>
      <w:r w:rsidR="0048390A" w:rsidRPr="00A76401">
        <w:rPr>
          <w:rFonts w:ascii="Arial Narrow" w:hAnsi="Arial Narrow"/>
          <w:b/>
          <w:lang w:val="af-ZA" w:eastAsia="en-ZA"/>
        </w:rPr>
        <w:t>--ooOoo--</w:t>
      </w:r>
      <w:r w:rsidRPr="00A76401">
        <w:rPr>
          <w:rFonts w:ascii="Arial Narrow" w:hAnsi="Arial Narrow"/>
          <w:b/>
          <w:lang w:val="af-ZA" w:eastAsia="en-ZA"/>
        </w:rPr>
        <w:t>-</w:t>
      </w:r>
    </w:p>
    <w:sectPr w:rsidR="00D00535" w:rsidRPr="00A76401"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DEC" w:rsidRDefault="00BF1DEC" w:rsidP="004F1BDF">
      <w:r>
        <w:separator/>
      </w:r>
    </w:p>
  </w:endnote>
  <w:endnote w:type="continuationSeparator" w:id="0">
    <w:p w:rsidR="00BF1DEC" w:rsidRDefault="00BF1DEC"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5E" w:rsidRPr="00C37A66" w:rsidRDefault="00F93A5E"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744</w:t>
    </w:r>
    <w:r>
      <w:rPr>
        <w:rFonts w:ascii="Arial Narrow" w:hAnsi="Arial Narrow"/>
        <w:b w:val="0"/>
        <w:sz w:val="16"/>
        <w:szCs w:val="16"/>
      </w:rPr>
      <w:tab/>
      <w:t>NW803E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DEC" w:rsidRDefault="00BF1DEC" w:rsidP="004F1BDF">
      <w:r>
        <w:separator/>
      </w:r>
    </w:p>
  </w:footnote>
  <w:footnote w:type="continuationSeparator" w:id="0">
    <w:p w:rsidR="00BF1DEC" w:rsidRDefault="00BF1DEC"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90F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6">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6">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0">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41"/>
  </w:num>
  <w:num w:numId="4">
    <w:abstractNumId w:val="1"/>
  </w:num>
  <w:num w:numId="5">
    <w:abstractNumId w:val="35"/>
  </w:num>
  <w:num w:numId="6">
    <w:abstractNumId w:val="7"/>
  </w:num>
  <w:num w:numId="7">
    <w:abstractNumId w:val="9"/>
  </w:num>
  <w:num w:numId="8">
    <w:abstractNumId w:val="40"/>
  </w:num>
  <w:num w:numId="9">
    <w:abstractNumId w:val="18"/>
  </w:num>
  <w:num w:numId="10">
    <w:abstractNumId w:val="36"/>
  </w:num>
  <w:num w:numId="11">
    <w:abstractNumId w:val="12"/>
  </w:num>
  <w:num w:numId="12">
    <w:abstractNumId w:val="37"/>
  </w:num>
  <w:num w:numId="13">
    <w:abstractNumId w:val="21"/>
  </w:num>
  <w:num w:numId="14">
    <w:abstractNumId w:val="23"/>
  </w:num>
  <w:num w:numId="15">
    <w:abstractNumId w:val="17"/>
  </w:num>
  <w:num w:numId="16">
    <w:abstractNumId w:val="29"/>
  </w:num>
  <w:num w:numId="17">
    <w:abstractNumId w:val="3"/>
  </w:num>
  <w:num w:numId="18">
    <w:abstractNumId w:val="38"/>
  </w:num>
  <w:num w:numId="19">
    <w:abstractNumId w:val="39"/>
  </w:num>
  <w:num w:numId="20">
    <w:abstractNumId w:val="11"/>
  </w:num>
  <w:num w:numId="21">
    <w:abstractNumId w:val="14"/>
  </w:num>
  <w:num w:numId="22">
    <w:abstractNumId w:val="26"/>
  </w:num>
  <w:num w:numId="23">
    <w:abstractNumId w:val="10"/>
  </w:num>
  <w:num w:numId="24">
    <w:abstractNumId w:val="0"/>
  </w:num>
  <w:num w:numId="25">
    <w:abstractNumId w:val="4"/>
  </w:num>
  <w:num w:numId="26">
    <w:abstractNumId w:val="13"/>
  </w:num>
  <w:num w:numId="27">
    <w:abstractNumId w:val="20"/>
  </w:num>
  <w:num w:numId="28">
    <w:abstractNumId w:val="5"/>
  </w:num>
  <w:num w:numId="29">
    <w:abstractNumId w:val="33"/>
  </w:num>
  <w:num w:numId="30">
    <w:abstractNumId w:val="24"/>
  </w:num>
  <w:num w:numId="31">
    <w:abstractNumId w:val="30"/>
  </w:num>
  <w:num w:numId="32">
    <w:abstractNumId w:val="27"/>
  </w:num>
  <w:num w:numId="33">
    <w:abstractNumId w:val="19"/>
  </w:num>
  <w:num w:numId="34">
    <w:abstractNumId w:val="6"/>
  </w:num>
  <w:num w:numId="35">
    <w:abstractNumId w:val="22"/>
  </w:num>
  <w:num w:numId="36">
    <w:abstractNumId w:val="15"/>
  </w:num>
  <w:num w:numId="37">
    <w:abstractNumId w:val="28"/>
  </w:num>
  <w:num w:numId="38">
    <w:abstractNumId w:val="16"/>
  </w:num>
  <w:num w:numId="39">
    <w:abstractNumId w:val="2"/>
  </w:num>
  <w:num w:numId="40">
    <w:abstractNumId w:val="25"/>
  </w:num>
  <w:num w:numId="41">
    <w:abstractNumId w:val="8"/>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86"/>
    <w:rsid w:val="000272DD"/>
    <w:rsid w:val="00027887"/>
    <w:rsid w:val="0003226A"/>
    <w:rsid w:val="00032487"/>
    <w:rsid w:val="00034DA8"/>
    <w:rsid w:val="00050EE0"/>
    <w:rsid w:val="0005634F"/>
    <w:rsid w:val="000605D8"/>
    <w:rsid w:val="00060E68"/>
    <w:rsid w:val="000612DD"/>
    <w:rsid w:val="00061EE5"/>
    <w:rsid w:val="00064F43"/>
    <w:rsid w:val="00065A34"/>
    <w:rsid w:val="00070403"/>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D4020"/>
    <w:rsid w:val="000E25DF"/>
    <w:rsid w:val="000E5566"/>
    <w:rsid w:val="000E7226"/>
    <w:rsid w:val="000F0ED7"/>
    <w:rsid w:val="000F1AE4"/>
    <w:rsid w:val="000F4243"/>
    <w:rsid w:val="000F5F38"/>
    <w:rsid w:val="00101039"/>
    <w:rsid w:val="00101F59"/>
    <w:rsid w:val="00107CF9"/>
    <w:rsid w:val="00107D87"/>
    <w:rsid w:val="00121FAA"/>
    <w:rsid w:val="001223BD"/>
    <w:rsid w:val="001226D3"/>
    <w:rsid w:val="0012352F"/>
    <w:rsid w:val="00132E22"/>
    <w:rsid w:val="00134E77"/>
    <w:rsid w:val="001361E1"/>
    <w:rsid w:val="00141585"/>
    <w:rsid w:val="001534C1"/>
    <w:rsid w:val="00153E3D"/>
    <w:rsid w:val="001734FC"/>
    <w:rsid w:val="001801F2"/>
    <w:rsid w:val="00180924"/>
    <w:rsid w:val="00182CA5"/>
    <w:rsid w:val="00193485"/>
    <w:rsid w:val="00194A04"/>
    <w:rsid w:val="00194D0A"/>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2211"/>
    <w:rsid w:val="002525EC"/>
    <w:rsid w:val="00254B64"/>
    <w:rsid w:val="00254C71"/>
    <w:rsid w:val="00261929"/>
    <w:rsid w:val="002623EA"/>
    <w:rsid w:val="00265865"/>
    <w:rsid w:val="00267ED2"/>
    <w:rsid w:val="002710BB"/>
    <w:rsid w:val="00272EF4"/>
    <w:rsid w:val="002738A0"/>
    <w:rsid w:val="0028092C"/>
    <w:rsid w:val="00282097"/>
    <w:rsid w:val="00282D21"/>
    <w:rsid w:val="00285E27"/>
    <w:rsid w:val="00286E36"/>
    <w:rsid w:val="00295F04"/>
    <w:rsid w:val="002A28F8"/>
    <w:rsid w:val="002B15D6"/>
    <w:rsid w:val="002B40D5"/>
    <w:rsid w:val="002B656B"/>
    <w:rsid w:val="002C1ACA"/>
    <w:rsid w:val="002C5CE0"/>
    <w:rsid w:val="002C687F"/>
    <w:rsid w:val="002D1781"/>
    <w:rsid w:val="002E6F00"/>
    <w:rsid w:val="002E77D4"/>
    <w:rsid w:val="002F7AF5"/>
    <w:rsid w:val="003015C3"/>
    <w:rsid w:val="003020D1"/>
    <w:rsid w:val="003072EF"/>
    <w:rsid w:val="00316C53"/>
    <w:rsid w:val="0032026A"/>
    <w:rsid w:val="00325F44"/>
    <w:rsid w:val="0033203A"/>
    <w:rsid w:val="00336599"/>
    <w:rsid w:val="00350FD9"/>
    <w:rsid w:val="00361C68"/>
    <w:rsid w:val="0037704F"/>
    <w:rsid w:val="003811A3"/>
    <w:rsid w:val="00397DE9"/>
    <w:rsid w:val="003A20F8"/>
    <w:rsid w:val="003A3142"/>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3721"/>
    <w:rsid w:val="00433DA0"/>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4462"/>
    <w:rsid w:val="004B4A15"/>
    <w:rsid w:val="004C06DB"/>
    <w:rsid w:val="004C1598"/>
    <w:rsid w:val="004C44D7"/>
    <w:rsid w:val="004C700B"/>
    <w:rsid w:val="004E4275"/>
    <w:rsid w:val="004F1BDF"/>
    <w:rsid w:val="004F249E"/>
    <w:rsid w:val="004F768D"/>
    <w:rsid w:val="00501093"/>
    <w:rsid w:val="00503C94"/>
    <w:rsid w:val="00504ABC"/>
    <w:rsid w:val="00510EA1"/>
    <w:rsid w:val="00511040"/>
    <w:rsid w:val="00515D5B"/>
    <w:rsid w:val="00517A03"/>
    <w:rsid w:val="00530153"/>
    <w:rsid w:val="00530C6D"/>
    <w:rsid w:val="00533D58"/>
    <w:rsid w:val="00541EFC"/>
    <w:rsid w:val="00542C02"/>
    <w:rsid w:val="0054307A"/>
    <w:rsid w:val="005477CF"/>
    <w:rsid w:val="00547AF1"/>
    <w:rsid w:val="00551F2A"/>
    <w:rsid w:val="00552963"/>
    <w:rsid w:val="00554A6E"/>
    <w:rsid w:val="005606A7"/>
    <w:rsid w:val="005650A9"/>
    <w:rsid w:val="00566626"/>
    <w:rsid w:val="00567CA6"/>
    <w:rsid w:val="00571AD3"/>
    <w:rsid w:val="00572E78"/>
    <w:rsid w:val="00574691"/>
    <w:rsid w:val="005750DB"/>
    <w:rsid w:val="00575944"/>
    <w:rsid w:val="005779CF"/>
    <w:rsid w:val="00591ADC"/>
    <w:rsid w:val="0059370D"/>
    <w:rsid w:val="005A0F89"/>
    <w:rsid w:val="005A17CB"/>
    <w:rsid w:val="005A3E3B"/>
    <w:rsid w:val="005A4BA1"/>
    <w:rsid w:val="005A7A39"/>
    <w:rsid w:val="005B15FC"/>
    <w:rsid w:val="005B787C"/>
    <w:rsid w:val="005C18A4"/>
    <w:rsid w:val="005C2E1A"/>
    <w:rsid w:val="005D0332"/>
    <w:rsid w:val="005D2A27"/>
    <w:rsid w:val="005D441A"/>
    <w:rsid w:val="005D4C1C"/>
    <w:rsid w:val="005D549D"/>
    <w:rsid w:val="005E40BF"/>
    <w:rsid w:val="005F29C7"/>
    <w:rsid w:val="00600512"/>
    <w:rsid w:val="006112BD"/>
    <w:rsid w:val="0061208C"/>
    <w:rsid w:val="006129DC"/>
    <w:rsid w:val="006130E9"/>
    <w:rsid w:val="00613E44"/>
    <w:rsid w:val="006234C9"/>
    <w:rsid w:val="006251F5"/>
    <w:rsid w:val="00630253"/>
    <w:rsid w:val="00632EF0"/>
    <w:rsid w:val="00634C6A"/>
    <w:rsid w:val="00635FF9"/>
    <w:rsid w:val="006370D1"/>
    <w:rsid w:val="0064001A"/>
    <w:rsid w:val="00647388"/>
    <w:rsid w:val="00652CDF"/>
    <w:rsid w:val="006564FC"/>
    <w:rsid w:val="00662B3B"/>
    <w:rsid w:val="0066536C"/>
    <w:rsid w:val="00666D95"/>
    <w:rsid w:val="0067171B"/>
    <w:rsid w:val="00676459"/>
    <w:rsid w:val="006852FC"/>
    <w:rsid w:val="00687A20"/>
    <w:rsid w:val="00687EDB"/>
    <w:rsid w:val="00692E5A"/>
    <w:rsid w:val="0069413E"/>
    <w:rsid w:val="006A3679"/>
    <w:rsid w:val="006B1C18"/>
    <w:rsid w:val="006B275E"/>
    <w:rsid w:val="006B3166"/>
    <w:rsid w:val="006B5270"/>
    <w:rsid w:val="006B7E27"/>
    <w:rsid w:val="006C29E7"/>
    <w:rsid w:val="006C411E"/>
    <w:rsid w:val="006C45C8"/>
    <w:rsid w:val="006C53BF"/>
    <w:rsid w:val="006D194A"/>
    <w:rsid w:val="006D4150"/>
    <w:rsid w:val="006D63B3"/>
    <w:rsid w:val="006E24FC"/>
    <w:rsid w:val="006E2A9D"/>
    <w:rsid w:val="006E42A6"/>
    <w:rsid w:val="006E7110"/>
    <w:rsid w:val="006F02EC"/>
    <w:rsid w:val="007000CF"/>
    <w:rsid w:val="00705593"/>
    <w:rsid w:val="007227B8"/>
    <w:rsid w:val="00723774"/>
    <w:rsid w:val="007255F8"/>
    <w:rsid w:val="0072568C"/>
    <w:rsid w:val="00735692"/>
    <w:rsid w:val="00737088"/>
    <w:rsid w:val="00746C30"/>
    <w:rsid w:val="0074717D"/>
    <w:rsid w:val="0075538B"/>
    <w:rsid w:val="007553CB"/>
    <w:rsid w:val="00763FE0"/>
    <w:rsid w:val="00766F73"/>
    <w:rsid w:val="00770106"/>
    <w:rsid w:val="00770B34"/>
    <w:rsid w:val="0077293A"/>
    <w:rsid w:val="00777B65"/>
    <w:rsid w:val="00786A81"/>
    <w:rsid w:val="00791FD4"/>
    <w:rsid w:val="007A28EA"/>
    <w:rsid w:val="007B0C3B"/>
    <w:rsid w:val="007B21D0"/>
    <w:rsid w:val="007B23A9"/>
    <w:rsid w:val="007B4395"/>
    <w:rsid w:val="007B4554"/>
    <w:rsid w:val="007D2B14"/>
    <w:rsid w:val="007D38DD"/>
    <w:rsid w:val="007E5495"/>
    <w:rsid w:val="007E55E6"/>
    <w:rsid w:val="007E729C"/>
    <w:rsid w:val="007F4EA7"/>
    <w:rsid w:val="007F6A42"/>
    <w:rsid w:val="007F7412"/>
    <w:rsid w:val="00801467"/>
    <w:rsid w:val="00803FE5"/>
    <w:rsid w:val="0080419C"/>
    <w:rsid w:val="008072FE"/>
    <w:rsid w:val="008137C6"/>
    <w:rsid w:val="008143CE"/>
    <w:rsid w:val="008271BB"/>
    <w:rsid w:val="008350F3"/>
    <w:rsid w:val="0083679A"/>
    <w:rsid w:val="00837631"/>
    <w:rsid w:val="0084071E"/>
    <w:rsid w:val="008416BE"/>
    <w:rsid w:val="00852532"/>
    <w:rsid w:val="00853D53"/>
    <w:rsid w:val="00855745"/>
    <w:rsid w:val="008558F0"/>
    <w:rsid w:val="0086045A"/>
    <w:rsid w:val="00865510"/>
    <w:rsid w:val="00866116"/>
    <w:rsid w:val="00870155"/>
    <w:rsid w:val="008717D4"/>
    <w:rsid w:val="008721DE"/>
    <w:rsid w:val="0087358A"/>
    <w:rsid w:val="0087390A"/>
    <w:rsid w:val="008757B3"/>
    <w:rsid w:val="008800D5"/>
    <w:rsid w:val="00882499"/>
    <w:rsid w:val="00892454"/>
    <w:rsid w:val="00893400"/>
    <w:rsid w:val="00893991"/>
    <w:rsid w:val="008A574E"/>
    <w:rsid w:val="008A6C83"/>
    <w:rsid w:val="008A6CE6"/>
    <w:rsid w:val="008A7E0D"/>
    <w:rsid w:val="008A7E67"/>
    <w:rsid w:val="008B3A2B"/>
    <w:rsid w:val="008C3203"/>
    <w:rsid w:val="008D0568"/>
    <w:rsid w:val="008D575A"/>
    <w:rsid w:val="008E0603"/>
    <w:rsid w:val="008E3CC8"/>
    <w:rsid w:val="008E452A"/>
    <w:rsid w:val="008E49A8"/>
    <w:rsid w:val="008E4F69"/>
    <w:rsid w:val="008E5222"/>
    <w:rsid w:val="008F0C72"/>
    <w:rsid w:val="008F11C1"/>
    <w:rsid w:val="008F68E5"/>
    <w:rsid w:val="0090213C"/>
    <w:rsid w:val="009049F2"/>
    <w:rsid w:val="009054E8"/>
    <w:rsid w:val="009057D7"/>
    <w:rsid w:val="0090780D"/>
    <w:rsid w:val="00907959"/>
    <w:rsid w:val="00911856"/>
    <w:rsid w:val="00912587"/>
    <w:rsid w:val="00915EDF"/>
    <w:rsid w:val="00920B4D"/>
    <w:rsid w:val="009210A9"/>
    <w:rsid w:val="00921CFE"/>
    <w:rsid w:val="0092557E"/>
    <w:rsid w:val="009258EC"/>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4247C"/>
    <w:rsid w:val="00A460A7"/>
    <w:rsid w:val="00A46FCA"/>
    <w:rsid w:val="00A60B66"/>
    <w:rsid w:val="00A616F6"/>
    <w:rsid w:val="00A66B49"/>
    <w:rsid w:val="00A73853"/>
    <w:rsid w:val="00A76401"/>
    <w:rsid w:val="00A90E71"/>
    <w:rsid w:val="00A9242D"/>
    <w:rsid w:val="00A96B1E"/>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7C02"/>
    <w:rsid w:val="00B46D9A"/>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32D1"/>
    <w:rsid w:val="00BC4487"/>
    <w:rsid w:val="00BD3E8D"/>
    <w:rsid w:val="00BD4DEB"/>
    <w:rsid w:val="00BD5B83"/>
    <w:rsid w:val="00BE3A71"/>
    <w:rsid w:val="00BF1DEC"/>
    <w:rsid w:val="00BF32EF"/>
    <w:rsid w:val="00BF4CCA"/>
    <w:rsid w:val="00BF5302"/>
    <w:rsid w:val="00C03E91"/>
    <w:rsid w:val="00C06FAF"/>
    <w:rsid w:val="00C17275"/>
    <w:rsid w:val="00C17D49"/>
    <w:rsid w:val="00C203D9"/>
    <w:rsid w:val="00C25F41"/>
    <w:rsid w:val="00C304E7"/>
    <w:rsid w:val="00C34450"/>
    <w:rsid w:val="00C37A66"/>
    <w:rsid w:val="00C40F83"/>
    <w:rsid w:val="00C417E5"/>
    <w:rsid w:val="00C46ECD"/>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511E"/>
    <w:rsid w:val="00CE61DB"/>
    <w:rsid w:val="00CE6496"/>
    <w:rsid w:val="00CF0B41"/>
    <w:rsid w:val="00CF194D"/>
    <w:rsid w:val="00CF22FE"/>
    <w:rsid w:val="00CF4B6A"/>
    <w:rsid w:val="00D00535"/>
    <w:rsid w:val="00D049F5"/>
    <w:rsid w:val="00D06240"/>
    <w:rsid w:val="00D06313"/>
    <w:rsid w:val="00D06593"/>
    <w:rsid w:val="00D100D6"/>
    <w:rsid w:val="00D22535"/>
    <w:rsid w:val="00D32011"/>
    <w:rsid w:val="00D35DD7"/>
    <w:rsid w:val="00D368AF"/>
    <w:rsid w:val="00D463D6"/>
    <w:rsid w:val="00D472BE"/>
    <w:rsid w:val="00D505B7"/>
    <w:rsid w:val="00D52417"/>
    <w:rsid w:val="00D53160"/>
    <w:rsid w:val="00D56351"/>
    <w:rsid w:val="00D57F9F"/>
    <w:rsid w:val="00D6662B"/>
    <w:rsid w:val="00D66808"/>
    <w:rsid w:val="00D7158A"/>
    <w:rsid w:val="00D727BA"/>
    <w:rsid w:val="00D86B11"/>
    <w:rsid w:val="00D95043"/>
    <w:rsid w:val="00DB1C3E"/>
    <w:rsid w:val="00DB2A39"/>
    <w:rsid w:val="00DB4B3B"/>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2038D"/>
    <w:rsid w:val="00E257E4"/>
    <w:rsid w:val="00E30A22"/>
    <w:rsid w:val="00E34038"/>
    <w:rsid w:val="00E365AF"/>
    <w:rsid w:val="00E36C1C"/>
    <w:rsid w:val="00E52062"/>
    <w:rsid w:val="00E718EE"/>
    <w:rsid w:val="00E76F5B"/>
    <w:rsid w:val="00E86949"/>
    <w:rsid w:val="00E91D7C"/>
    <w:rsid w:val="00E95914"/>
    <w:rsid w:val="00E9675C"/>
    <w:rsid w:val="00EA12BB"/>
    <w:rsid w:val="00EB204E"/>
    <w:rsid w:val="00EB3212"/>
    <w:rsid w:val="00EC424A"/>
    <w:rsid w:val="00EC5074"/>
    <w:rsid w:val="00ED70E4"/>
    <w:rsid w:val="00EF0322"/>
    <w:rsid w:val="00F0147C"/>
    <w:rsid w:val="00F23725"/>
    <w:rsid w:val="00F246DC"/>
    <w:rsid w:val="00F2715C"/>
    <w:rsid w:val="00F33C17"/>
    <w:rsid w:val="00F43E17"/>
    <w:rsid w:val="00F552F4"/>
    <w:rsid w:val="00F672E2"/>
    <w:rsid w:val="00F67957"/>
    <w:rsid w:val="00F67A81"/>
    <w:rsid w:val="00F7094D"/>
    <w:rsid w:val="00F73C77"/>
    <w:rsid w:val="00F75C48"/>
    <w:rsid w:val="00F76815"/>
    <w:rsid w:val="00F819C7"/>
    <w:rsid w:val="00F8700F"/>
    <w:rsid w:val="00F8798B"/>
    <w:rsid w:val="00F91D7F"/>
    <w:rsid w:val="00F93A5E"/>
    <w:rsid w:val="00F93B6D"/>
    <w:rsid w:val="00F94C63"/>
    <w:rsid w:val="00F96AE7"/>
    <w:rsid w:val="00FA290C"/>
    <w:rsid w:val="00FA4E6F"/>
    <w:rsid w:val="00FA4F73"/>
    <w:rsid w:val="00FB0DC7"/>
    <w:rsid w:val="00FB3FCA"/>
    <w:rsid w:val="00FC1AA5"/>
    <w:rsid w:val="00FC4644"/>
    <w:rsid w:val="00FC577D"/>
    <w:rsid w:val="00FD63D1"/>
    <w:rsid w:val="00FF65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1-Accent6">
    <w:name w:val="Medium List 1 Accent 6"/>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DarkList-Accent5">
    <w:name w:val="Dark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ghtGrid-Accent3">
    <w:name w:val="Light Grid Accent 3"/>
    <w:basedOn w:val="Normal"/>
    <w:uiPriority w:val="34"/>
    <w:qFormat/>
    <w:rsid w:val="002E6F00"/>
    <w:pPr>
      <w:ind w:left="720"/>
      <w:contextualSpacing/>
    </w:pPr>
    <w:rPr>
      <w:lang w:eastAsia="en-ZA"/>
    </w:rPr>
  </w:style>
  <w:style w:type="paragraph" w:styleId="ColorfulShading-Accent1">
    <w:name w:val="Colorful Shading Accent 1"/>
    <w:hidden/>
    <w:uiPriority w:val="99"/>
    <w:semiHidden/>
    <w:rsid w:val="0090780D"/>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EE2E-AC32-4AFB-A1BB-6C1DB050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2017-03-15T09:52:00Z</cp:lastPrinted>
  <dcterms:created xsi:type="dcterms:W3CDTF">2017-04-12T11:15:00Z</dcterms:created>
  <dcterms:modified xsi:type="dcterms:W3CDTF">2017-04-12T11:15:00Z</dcterms:modified>
</cp:coreProperties>
</file>