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8D" w:rsidRDefault="0041718E" w:rsidP="00F112DF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w:t xml:space="preserve"> </w:t>
      </w:r>
    </w:p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2936BC" w:rsidRDefault="00D95878" w:rsidP="00DD6D16">
      <w:pPr>
        <w:jc w:val="center"/>
        <w:rPr>
          <w:rFonts w:ascii="Arial" w:hAnsi="Arial" w:cs="Arial"/>
          <w:b/>
          <w:bCs/>
        </w:rPr>
      </w:pPr>
      <w:r w:rsidRPr="002936BC">
        <w:rPr>
          <w:rFonts w:ascii="Arial" w:hAnsi="Arial" w:cs="Arial"/>
          <w:b/>
          <w:bCs/>
          <w:lang w:val="en-ZA"/>
        </w:rPr>
        <w:t xml:space="preserve">NATIONAL </w:t>
      </w:r>
      <w:r w:rsidR="00264295" w:rsidRPr="002936BC">
        <w:rPr>
          <w:rFonts w:ascii="Arial" w:hAnsi="Arial" w:cs="Arial"/>
          <w:b/>
          <w:bCs/>
          <w:lang w:val="en-ZA"/>
        </w:rPr>
        <w:t>ASSEMBLY</w:t>
      </w:r>
    </w:p>
    <w:p w:rsidR="00C3677B" w:rsidRPr="002936BC" w:rsidRDefault="00C3677B" w:rsidP="00DD6D16">
      <w:pPr>
        <w:jc w:val="center"/>
        <w:rPr>
          <w:rFonts w:ascii="Arial" w:hAnsi="Arial" w:cs="Arial"/>
          <w:b/>
          <w:bCs/>
        </w:rPr>
      </w:pPr>
      <w:r w:rsidRPr="002936BC">
        <w:rPr>
          <w:rFonts w:ascii="Arial" w:hAnsi="Arial" w:cs="Arial"/>
          <w:b/>
          <w:bCs/>
        </w:rPr>
        <w:t xml:space="preserve">FOR </w:t>
      </w:r>
      <w:r w:rsidR="00AA246C" w:rsidRPr="002936BC">
        <w:rPr>
          <w:rFonts w:ascii="Arial" w:hAnsi="Arial" w:cs="Arial"/>
          <w:b/>
          <w:bCs/>
        </w:rPr>
        <w:t>WRITTEN</w:t>
      </w:r>
      <w:r w:rsidRPr="002936BC">
        <w:rPr>
          <w:rFonts w:ascii="Arial" w:hAnsi="Arial" w:cs="Arial"/>
          <w:b/>
          <w:bCs/>
        </w:rPr>
        <w:t xml:space="preserve"> REPLY</w:t>
      </w:r>
    </w:p>
    <w:p w:rsidR="00C3677B" w:rsidRPr="002936BC" w:rsidRDefault="00C654A2" w:rsidP="00DD6D16">
      <w:pPr>
        <w:jc w:val="center"/>
        <w:rPr>
          <w:rFonts w:ascii="Arial" w:hAnsi="Arial" w:cs="Arial"/>
          <w:b/>
          <w:bCs/>
        </w:rPr>
      </w:pPr>
      <w:r w:rsidRPr="002936BC">
        <w:rPr>
          <w:rFonts w:ascii="Arial" w:hAnsi="Arial" w:cs="Arial"/>
          <w:b/>
          <w:bCs/>
        </w:rPr>
        <w:t xml:space="preserve">QUESTION </w:t>
      </w:r>
      <w:r w:rsidR="00C669B6" w:rsidRPr="002936BC">
        <w:rPr>
          <w:rFonts w:ascii="Arial" w:hAnsi="Arial" w:cs="Arial"/>
          <w:b/>
          <w:bCs/>
        </w:rPr>
        <w:t>74</w:t>
      </w:r>
    </w:p>
    <w:p w:rsidR="00C3677B" w:rsidRPr="002936BC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2936BC">
        <w:rPr>
          <w:rFonts w:ascii="Arial" w:hAnsi="Arial" w:cs="Arial"/>
          <w:b/>
          <w:bCs/>
          <w:u w:val="single"/>
        </w:rPr>
        <w:t>DATE OF PUBLICATIO</w:t>
      </w:r>
      <w:r w:rsidR="009B0E09" w:rsidRPr="002936BC">
        <w:rPr>
          <w:rFonts w:ascii="Arial" w:hAnsi="Arial" w:cs="Arial"/>
          <w:b/>
          <w:bCs/>
          <w:u w:val="single"/>
        </w:rPr>
        <w:t xml:space="preserve">N OF INTERNAL QUESTION PAPER: </w:t>
      </w:r>
      <w:r w:rsidR="001124D5" w:rsidRPr="002936BC">
        <w:rPr>
          <w:rFonts w:ascii="Arial" w:hAnsi="Arial" w:cs="Arial"/>
          <w:b/>
          <w:bCs/>
          <w:u w:val="single"/>
        </w:rPr>
        <w:t>09/02/2017</w:t>
      </w:r>
    </w:p>
    <w:p w:rsidR="002476A9" w:rsidRPr="002936BC" w:rsidRDefault="009B0E09" w:rsidP="00417FD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2936BC">
        <w:rPr>
          <w:rFonts w:ascii="Arial" w:hAnsi="Arial" w:cs="Arial"/>
          <w:b/>
          <w:bCs/>
          <w:u w:val="single"/>
        </w:rPr>
        <w:t xml:space="preserve">(INTERNAL QUESTION PAPER </w:t>
      </w:r>
      <w:r w:rsidR="00586840" w:rsidRPr="002936BC">
        <w:rPr>
          <w:rFonts w:ascii="Arial" w:hAnsi="Arial" w:cs="Arial"/>
          <w:b/>
          <w:bCs/>
          <w:u w:val="single"/>
        </w:rPr>
        <w:t>01</w:t>
      </w:r>
      <w:r w:rsidR="008A5D41" w:rsidRPr="002936BC">
        <w:rPr>
          <w:rFonts w:ascii="Arial" w:hAnsi="Arial" w:cs="Arial"/>
          <w:b/>
          <w:bCs/>
          <w:u w:val="single"/>
        </w:rPr>
        <w:t xml:space="preserve"> </w:t>
      </w:r>
      <w:r w:rsidR="001124D5" w:rsidRPr="002936BC">
        <w:rPr>
          <w:rFonts w:ascii="Arial" w:hAnsi="Arial" w:cs="Arial"/>
          <w:b/>
          <w:bCs/>
          <w:u w:val="single"/>
        </w:rPr>
        <w:t>OF 2017</w:t>
      </w:r>
      <w:r w:rsidR="00E02103" w:rsidRPr="002936BC">
        <w:rPr>
          <w:rFonts w:ascii="Arial" w:hAnsi="Arial" w:cs="Arial"/>
          <w:b/>
          <w:bCs/>
          <w:u w:val="single"/>
        </w:rPr>
        <w:t>)</w:t>
      </w:r>
    </w:p>
    <w:p w:rsidR="005F61F7" w:rsidRPr="002936BC" w:rsidRDefault="005F61F7" w:rsidP="005F61F7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hAnsi="Arial" w:cs="Arial"/>
        </w:rPr>
      </w:pPr>
      <w:r w:rsidRPr="002936BC">
        <w:rPr>
          <w:rFonts w:ascii="Arial" w:hAnsi="Arial" w:cs="Arial"/>
          <w:b/>
        </w:rPr>
        <w:t xml:space="preserve">Mr T Z </w:t>
      </w:r>
      <w:r w:rsidRPr="002936BC">
        <w:rPr>
          <w:rFonts w:ascii="Arial" w:hAnsi="Arial" w:cs="Arial"/>
          <w:b/>
          <w:bCs/>
        </w:rPr>
        <w:t>Hadebe</w:t>
      </w:r>
      <w:r w:rsidRPr="002936BC">
        <w:rPr>
          <w:rFonts w:ascii="Arial" w:hAnsi="Arial" w:cs="Arial"/>
          <w:b/>
        </w:rPr>
        <w:t xml:space="preserve"> (DA) to ask the Minister of Higher Education and Training:</w:t>
      </w:r>
    </w:p>
    <w:p w:rsidR="00C669B6" w:rsidRPr="002936BC" w:rsidRDefault="00C669B6" w:rsidP="002936BC">
      <w:pPr>
        <w:spacing w:before="100" w:beforeAutospacing="1" w:after="100" w:afterAutospacing="1" w:line="259" w:lineRule="auto"/>
        <w:ind w:left="567" w:hanging="567"/>
        <w:jc w:val="both"/>
        <w:outlineLvl w:val="0"/>
        <w:rPr>
          <w:rFonts w:ascii="Arial" w:hAnsi="Arial" w:cs="Arial"/>
        </w:rPr>
      </w:pPr>
      <w:r w:rsidRPr="002936BC">
        <w:rPr>
          <w:rFonts w:ascii="Arial" w:hAnsi="Arial" w:cs="Arial"/>
        </w:rPr>
        <w:t>(1)</w:t>
      </w:r>
      <w:r w:rsidRPr="002936BC">
        <w:rPr>
          <w:rFonts w:ascii="Arial" w:hAnsi="Arial" w:cs="Arial"/>
        </w:rPr>
        <w:tab/>
        <w:t>On which date(s) were the various National Accredited Technical Education Diploma/Report 191 programmes’ curricula introduced;</w:t>
      </w:r>
    </w:p>
    <w:p w:rsidR="00C669B6" w:rsidRPr="002936BC" w:rsidRDefault="00C669B6" w:rsidP="002936BC">
      <w:pPr>
        <w:spacing w:before="100" w:beforeAutospacing="1" w:after="100" w:afterAutospacing="1" w:line="259" w:lineRule="auto"/>
        <w:ind w:left="567" w:hanging="567"/>
        <w:jc w:val="both"/>
        <w:outlineLvl w:val="0"/>
        <w:rPr>
          <w:rFonts w:ascii="Arial" w:hAnsi="Arial" w:cs="Arial"/>
        </w:rPr>
      </w:pPr>
      <w:r w:rsidRPr="002936BC">
        <w:rPr>
          <w:rFonts w:ascii="Arial" w:hAnsi="Arial" w:cs="Arial"/>
        </w:rPr>
        <w:t>(2)</w:t>
      </w:r>
      <w:r w:rsidRPr="002936BC">
        <w:rPr>
          <w:rFonts w:ascii="Arial" w:hAnsi="Arial" w:cs="Arial"/>
        </w:rPr>
        <w:tab/>
        <w:t>has his department put any plans currently in place to revise the specified curricula; if not, why not; if so, (a) by what date will the curricula be revised and (b) what steps has his department put in place to ensure that there is a general acceptance and buy-in on the revised curricula?</w:t>
      </w:r>
      <w:r w:rsidRPr="002936BC">
        <w:rPr>
          <w:rFonts w:ascii="Arial" w:hAnsi="Arial" w:cs="Arial"/>
        </w:rPr>
        <w:tab/>
      </w:r>
      <w:r w:rsidRPr="002936BC">
        <w:rPr>
          <w:rFonts w:ascii="Arial" w:hAnsi="Arial" w:cs="Arial"/>
        </w:rPr>
        <w:tab/>
      </w:r>
    </w:p>
    <w:p w:rsidR="00C669B6" w:rsidRPr="002936BC" w:rsidRDefault="00C669B6" w:rsidP="002936BC">
      <w:pPr>
        <w:spacing w:before="100" w:beforeAutospacing="1" w:after="100" w:afterAutospacing="1" w:line="259" w:lineRule="auto"/>
        <w:ind w:left="7920"/>
        <w:jc w:val="right"/>
        <w:outlineLvl w:val="0"/>
        <w:rPr>
          <w:rFonts w:ascii="Arial" w:hAnsi="Arial" w:cs="Arial"/>
          <w:b/>
        </w:rPr>
      </w:pPr>
      <w:r w:rsidRPr="002936BC">
        <w:rPr>
          <w:rFonts w:ascii="Arial" w:hAnsi="Arial" w:cs="Arial"/>
          <w:b/>
        </w:rPr>
        <w:t>NW78E</w:t>
      </w:r>
    </w:p>
    <w:p w:rsidR="00E9261A" w:rsidRPr="002936BC" w:rsidRDefault="00E9261A" w:rsidP="004944AF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C63A62" w:rsidRPr="002936BC" w:rsidRDefault="00C63A62" w:rsidP="004944AF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C669B6" w:rsidRPr="002936BC" w:rsidRDefault="00C669B6" w:rsidP="004944AF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C669B6" w:rsidRPr="002936BC" w:rsidRDefault="00C669B6" w:rsidP="004944AF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C669B6" w:rsidRPr="002936BC" w:rsidRDefault="00C669B6" w:rsidP="004944AF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F112DF" w:rsidRDefault="00F112DF" w:rsidP="006351FE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F112DF" w:rsidRDefault="00F112DF" w:rsidP="006351FE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F112DF" w:rsidRDefault="00F112DF" w:rsidP="006351FE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F112DF" w:rsidRDefault="00F112DF" w:rsidP="006351FE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F112DF" w:rsidRDefault="00F112DF" w:rsidP="006351FE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F112DF" w:rsidRDefault="00F112DF" w:rsidP="006351FE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E103E5" w:rsidRPr="002936BC" w:rsidRDefault="00B12389" w:rsidP="006351F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936BC">
        <w:rPr>
          <w:rFonts w:ascii="Arial" w:hAnsi="Arial" w:cs="Arial"/>
          <w:b/>
        </w:rPr>
        <w:lastRenderedPageBreak/>
        <w:t>R</w:t>
      </w:r>
      <w:r w:rsidR="00FC1A3C" w:rsidRPr="002936BC">
        <w:rPr>
          <w:rFonts w:ascii="Arial" w:hAnsi="Arial" w:cs="Arial"/>
          <w:b/>
        </w:rPr>
        <w:t>EPLY:</w:t>
      </w:r>
    </w:p>
    <w:p w:rsidR="00BE7C31" w:rsidRPr="006351FE" w:rsidRDefault="00BE7C31" w:rsidP="002A0EBC">
      <w:pPr>
        <w:numPr>
          <w:ilvl w:val="0"/>
          <w:numId w:val="44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6351FE">
        <w:rPr>
          <w:rFonts w:ascii="Arial" w:hAnsi="Arial" w:cs="Arial"/>
        </w:rPr>
        <w:t>After the first democratic elections in 1994, the National Education Policy Act 1996 (No 27 of 1996) was developed</w:t>
      </w:r>
      <w:r w:rsidR="00485D2C" w:rsidRPr="006351FE">
        <w:rPr>
          <w:rFonts w:ascii="Arial" w:hAnsi="Arial" w:cs="Arial"/>
        </w:rPr>
        <w:t>, which m</w:t>
      </w:r>
      <w:r w:rsidRPr="006351FE">
        <w:rPr>
          <w:rFonts w:ascii="Arial" w:hAnsi="Arial" w:cs="Arial"/>
        </w:rPr>
        <w:t>ade provision for the de</w:t>
      </w:r>
      <w:r w:rsidR="00F91214" w:rsidRPr="006351FE">
        <w:rPr>
          <w:rFonts w:ascii="Arial" w:hAnsi="Arial" w:cs="Arial"/>
        </w:rPr>
        <w:t>te</w:t>
      </w:r>
      <w:r w:rsidRPr="006351FE">
        <w:rPr>
          <w:rFonts w:ascii="Arial" w:hAnsi="Arial" w:cs="Arial"/>
        </w:rPr>
        <w:t>rmination of national educational policy regarding curriculum frameworks, core syllab</w:t>
      </w:r>
      <w:r w:rsidR="002936BC" w:rsidRPr="006351FE">
        <w:rPr>
          <w:rFonts w:ascii="Arial" w:hAnsi="Arial" w:cs="Arial"/>
        </w:rPr>
        <w:t>i</w:t>
      </w:r>
      <w:r w:rsidRPr="006351FE">
        <w:rPr>
          <w:rFonts w:ascii="Arial" w:hAnsi="Arial" w:cs="Arial"/>
        </w:rPr>
        <w:t xml:space="preserve"> and educational programmes. </w:t>
      </w:r>
      <w:r w:rsidR="00BC52ED" w:rsidRPr="006351FE">
        <w:rPr>
          <w:rFonts w:ascii="Arial" w:hAnsi="Arial" w:cs="Arial"/>
        </w:rPr>
        <w:t>Through this A</w:t>
      </w:r>
      <w:r w:rsidRPr="006351FE">
        <w:rPr>
          <w:rFonts w:ascii="Arial" w:hAnsi="Arial" w:cs="Arial"/>
        </w:rPr>
        <w:t>ct</w:t>
      </w:r>
      <w:r w:rsidR="00BC52ED" w:rsidRPr="006351FE">
        <w:rPr>
          <w:rFonts w:ascii="Arial" w:hAnsi="Arial" w:cs="Arial"/>
        </w:rPr>
        <w:t>,</w:t>
      </w:r>
      <w:r w:rsidRPr="006351FE">
        <w:rPr>
          <w:rFonts w:ascii="Arial" w:hAnsi="Arial" w:cs="Arial"/>
        </w:rPr>
        <w:t xml:space="preserve"> the Report 191 (2001/08) policy document “Formal technical college instructional programmes in the RSA</w:t>
      </w:r>
      <w:r w:rsidR="002936BC" w:rsidRPr="006351FE">
        <w:rPr>
          <w:rFonts w:ascii="Arial" w:hAnsi="Arial" w:cs="Arial"/>
        </w:rPr>
        <w:t>”</w:t>
      </w:r>
      <w:r w:rsidRPr="006351FE">
        <w:rPr>
          <w:rFonts w:ascii="Arial" w:hAnsi="Arial" w:cs="Arial"/>
        </w:rPr>
        <w:t xml:space="preserve"> was published</w:t>
      </w:r>
      <w:r w:rsidR="00485D2C" w:rsidRPr="006351FE">
        <w:rPr>
          <w:rFonts w:ascii="Arial" w:hAnsi="Arial" w:cs="Arial"/>
        </w:rPr>
        <w:t xml:space="preserve"> and </w:t>
      </w:r>
      <w:r w:rsidRPr="006351FE">
        <w:rPr>
          <w:rFonts w:ascii="Arial" w:hAnsi="Arial" w:cs="Arial"/>
        </w:rPr>
        <w:t xml:space="preserve">replaced all the previous NATED 02-190, NATED 02-191 and 190-191 reports. </w:t>
      </w:r>
    </w:p>
    <w:p w:rsidR="004979F3" w:rsidRPr="002936BC" w:rsidRDefault="00E1067A" w:rsidP="006351FE">
      <w:pPr>
        <w:spacing w:line="360" w:lineRule="auto"/>
        <w:ind w:left="709"/>
        <w:jc w:val="both"/>
        <w:rPr>
          <w:rFonts w:ascii="Arial" w:hAnsi="Arial" w:cs="Arial"/>
        </w:rPr>
      </w:pPr>
      <w:r w:rsidRPr="002936BC">
        <w:rPr>
          <w:rFonts w:ascii="Arial" w:hAnsi="Arial" w:cs="Arial"/>
        </w:rPr>
        <w:t>Throughout this time</w:t>
      </w:r>
      <w:r w:rsidR="00485D2C">
        <w:rPr>
          <w:rFonts w:ascii="Arial" w:hAnsi="Arial" w:cs="Arial"/>
        </w:rPr>
        <w:t>,</w:t>
      </w:r>
      <w:r w:rsidRPr="002936BC">
        <w:rPr>
          <w:rFonts w:ascii="Arial" w:hAnsi="Arial" w:cs="Arial"/>
        </w:rPr>
        <w:t xml:space="preserve"> changes to the programmes were made through “Conditio</w:t>
      </w:r>
      <w:r w:rsidR="00485D2C">
        <w:rPr>
          <w:rFonts w:ascii="Arial" w:hAnsi="Arial" w:cs="Arial"/>
        </w:rPr>
        <w:t xml:space="preserve">ns of </w:t>
      </w:r>
      <w:r w:rsidR="00295ED8">
        <w:rPr>
          <w:rFonts w:ascii="Arial" w:hAnsi="Arial" w:cs="Arial"/>
        </w:rPr>
        <w:t>Apprenticeship</w:t>
      </w:r>
      <w:r w:rsidR="00485D2C">
        <w:rPr>
          <w:rFonts w:ascii="Arial" w:hAnsi="Arial" w:cs="Arial"/>
        </w:rPr>
        <w:t>” regulations,</w:t>
      </w:r>
      <w:r w:rsidRPr="002936BC">
        <w:rPr>
          <w:rFonts w:ascii="Arial" w:hAnsi="Arial" w:cs="Arial"/>
        </w:rPr>
        <w:t xml:space="preserve"> normally upon request from </w:t>
      </w:r>
      <w:r w:rsidR="006351FE">
        <w:rPr>
          <w:rFonts w:ascii="Arial" w:hAnsi="Arial" w:cs="Arial"/>
        </w:rPr>
        <w:t>industry as and when required</w:t>
      </w:r>
      <w:r w:rsidR="004979F3" w:rsidRPr="002936BC">
        <w:rPr>
          <w:rFonts w:ascii="Arial" w:hAnsi="Arial" w:cs="Arial"/>
        </w:rPr>
        <w:t>.</w:t>
      </w:r>
      <w:r w:rsidR="006351FE">
        <w:rPr>
          <w:rFonts w:ascii="Arial" w:hAnsi="Arial" w:cs="Arial"/>
        </w:rPr>
        <w:t xml:space="preserve"> </w:t>
      </w:r>
      <w:r w:rsidR="00BF4F29" w:rsidRPr="002936BC">
        <w:rPr>
          <w:rFonts w:ascii="Arial" w:hAnsi="Arial" w:cs="Arial"/>
        </w:rPr>
        <w:t>With the</w:t>
      </w:r>
      <w:r w:rsidR="004979F3" w:rsidRPr="002936BC">
        <w:rPr>
          <w:rFonts w:ascii="Arial" w:hAnsi="Arial" w:cs="Arial"/>
        </w:rPr>
        <w:t xml:space="preserve"> introduction of the Skills Development Act in 1998, the </w:t>
      </w:r>
      <w:r w:rsidR="00BF4F29" w:rsidRPr="002936BC">
        <w:rPr>
          <w:rFonts w:ascii="Arial" w:hAnsi="Arial" w:cs="Arial"/>
        </w:rPr>
        <w:t>Sector Education and Training Authorities (</w:t>
      </w:r>
      <w:r w:rsidR="004979F3" w:rsidRPr="002936BC">
        <w:rPr>
          <w:rFonts w:ascii="Arial" w:hAnsi="Arial" w:cs="Arial"/>
        </w:rPr>
        <w:t>S</w:t>
      </w:r>
      <w:r w:rsidR="002936BC">
        <w:rPr>
          <w:rFonts w:ascii="Arial" w:hAnsi="Arial" w:cs="Arial"/>
        </w:rPr>
        <w:t>ETA</w:t>
      </w:r>
      <w:r w:rsidR="004979F3" w:rsidRPr="002936BC">
        <w:rPr>
          <w:rFonts w:ascii="Arial" w:hAnsi="Arial" w:cs="Arial"/>
        </w:rPr>
        <w:t>s</w:t>
      </w:r>
      <w:r w:rsidR="00BF4F29" w:rsidRPr="002936BC">
        <w:rPr>
          <w:rFonts w:ascii="Arial" w:hAnsi="Arial" w:cs="Arial"/>
        </w:rPr>
        <w:t>)</w:t>
      </w:r>
      <w:r w:rsidR="004979F3" w:rsidRPr="002936BC">
        <w:rPr>
          <w:rFonts w:ascii="Arial" w:hAnsi="Arial" w:cs="Arial"/>
        </w:rPr>
        <w:t xml:space="preserve"> had taken over the updating of the </w:t>
      </w:r>
      <w:r w:rsidR="00295ED8">
        <w:rPr>
          <w:rFonts w:ascii="Arial" w:hAnsi="Arial" w:cs="Arial"/>
        </w:rPr>
        <w:t>conditions of</w:t>
      </w:r>
      <w:r w:rsidR="004979F3" w:rsidRPr="002936BC">
        <w:rPr>
          <w:rFonts w:ascii="Arial" w:hAnsi="Arial" w:cs="Arial"/>
        </w:rPr>
        <w:t xml:space="preserve"> apprenti</w:t>
      </w:r>
      <w:r w:rsidR="002936BC">
        <w:rPr>
          <w:rFonts w:ascii="Arial" w:hAnsi="Arial" w:cs="Arial"/>
        </w:rPr>
        <w:t>ce</w:t>
      </w:r>
      <w:r w:rsidR="006351FE">
        <w:rPr>
          <w:rFonts w:ascii="Arial" w:hAnsi="Arial" w:cs="Arial"/>
        </w:rPr>
        <w:t xml:space="preserve">ships. </w:t>
      </w:r>
      <w:r w:rsidR="00BF4F29" w:rsidRPr="002936BC">
        <w:rPr>
          <w:rFonts w:ascii="Arial" w:hAnsi="Arial" w:cs="Arial"/>
        </w:rPr>
        <w:t>T</w:t>
      </w:r>
      <w:r w:rsidR="004979F3" w:rsidRPr="002936BC">
        <w:rPr>
          <w:rFonts w:ascii="Arial" w:hAnsi="Arial" w:cs="Arial"/>
        </w:rPr>
        <w:t>he Report 191 programmes were effectively replaced with learnerships and therefore no further updates were made to the Report 191 programmes.</w:t>
      </w:r>
    </w:p>
    <w:p w:rsidR="00D10E03" w:rsidRPr="002936BC" w:rsidRDefault="00D10E03" w:rsidP="00295ED8">
      <w:pPr>
        <w:spacing w:line="360" w:lineRule="auto"/>
        <w:ind w:left="709"/>
        <w:jc w:val="both"/>
        <w:rPr>
          <w:rFonts w:ascii="Arial" w:hAnsi="Arial" w:cs="Arial"/>
        </w:rPr>
      </w:pPr>
      <w:r w:rsidRPr="002936BC">
        <w:rPr>
          <w:rFonts w:ascii="Arial" w:hAnsi="Arial" w:cs="Arial"/>
        </w:rPr>
        <w:t xml:space="preserve">The </w:t>
      </w:r>
      <w:r w:rsidR="002936BC">
        <w:rPr>
          <w:rFonts w:ascii="Arial" w:hAnsi="Arial" w:cs="Arial"/>
        </w:rPr>
        <w:t>National</w:t>
      </w:r>
      <w:r w:rsidR="00295ED8">
        <w:rPr>
          <w:rFonts w:ascii="Arial" w:hAnsi="Arial" w:cs="Arial"/>
        </w:rPr>
        <w:t xml:space="preserve"> Certificate (Vocational) [</w:t>
      </w:r>
      <w:r w:rsidRPr="002936BC">
        <w:rPr>
          <w:rFonts w:ascii="Arial" w:hAnsi="Arial" w:cs="Arial"/>
        </w:rPr>
        <w:t>NC(V)</w:t>
      </w:r>
      <w:r w:rsidR="00295ED8">
        <w:rPr>
          <w:rFonts w:ascii="Arial" w:hAnsi="Arial" w:cs="Arial"/>
        </w:rPr>
        <w:t>] qualification</w:t>
      </w:r>
      <w:r w:rsidRPr="002936BC">
        <w:rPr>
          <w:rFonts w:ascii="Arial" w:hAnsi="Arial" w:cs="Arial"/>
        </w:rPr>
        <w:t xml:space="preserve"> programmes were introduced in 2007</w:t>
      </w:r>
      <w:r w:rsidR="00BF4F29" w:rsidRPr="002936BC">
        <w:rPr>
          <w:rFonts w:ascii="Arial" w:hAnsi="Arial" w:cs="Arial"/>
        </w:rPr>
        <w:t xml:space="preserve"> </w:t>
      </w:r>
      <w:r w:rsidR="00295ED8">
        <w:rPr>
          <w:rFonts w:ascii="Arial" w:hAnsi="Arial" w:cs="Arial"/>
        </w:rPr>
        <w:t xml:space="preserve">with the intention </w:t>
      </w:r>
      <w:r w:rsidR="006351FE">
        <w:rPr>
          <w:rFonts w:ascii="Arial" w:hAnsi="Arial" w:cs="Arial"/>
        </w:rPr>
        <w:t>to</w:t>
      </w:r>
      <w:r w:rsidR="00295ED8">
        <w:rPr>
          <w:rFonts w:ascii="Arial" w:hAnsi="Arial" w:cs="Arial"/>
        </w:rPr>
        <w:t xml:space="preserve"> replace the R</w:t>
      </w:r>
      <w:r w:rsidRPr="002936BC">
        <w:rPr>
          <w:rFonts w:ascii="Arial" w:hAnsi="Arial" w:cs="Arial"/>
        </w:rPr>
        <w:t>eport 191 programmes. However</w:t>
      </w:r>
      <w:r w:rsidR="002936BC">
        <w:rPr>
          <w:rFonts w:ascii="Arial" w:hAnsi="Arial" w:cs="Arial"/>
        </w:rPr>
        <w:t>, two years after the phase-</w:t>
      </w:r>
      <w:r w:rsidR="00295ED8">
        <w:rPr>
          <w:rFonts w:ascii="Arial" w:hAnsi="Arial" w:cs="Arial"/>
        </w:rPr>
        <w:t>out of the NATED</w:t>
      </w:r>
      <w:r w:rsidRPr="002936BC">
        <w:rPr>
          <w:rFonts w:ascii="Arial" w:hAnsi="Arial" w:cs="Arial"/>
        </w:rPr>
        <w:t xml:space="preserve"> programmes</w:t>
      </w:r>
      <w:r w:rsidR="002936BC">
        <w:rPr>
          <w:rFonts w:ascii="Arial" w:hAnsi="Arial" w:cs="Arial"/>
        </w:rPr>
        <w:t xml:space="preserve">, I </w:t>
      </w:r>
      <w:r w:rsidRPr="002936BC">
        <w:rPr>
          <w:rFonts w:ascii="Arial" w:hAnsi="Arial" w:cs="Arial"/>
        </w:rPr>
        <w:t>re-introduced t</w:t>
      </w:r>
      <w:r w:rsidR="00295ED8">
        <w:rPr>
          <w:rFonts w:ascii="Arial" w:hAnsi="Arial" w:cs="Arial"/>
        </w:rPr>
        <w:t xml:space="preserve">he Report 191 programmes due to </w:t>
      </w:r>
      <w:r w:rsidR="006351FE">
        <w:rPr>
          <w:rFonts w:ascii="Arial" w:hAnsi="Arial" w:cs="Arial"/>
        </w:rPr>
        <w:t xml:space="preserve">numerous </w:t>
      </w:r>
      <w:r w:rsidR="00295ED8">
        <w:rPr>
          <w:rFonts w:ascii="Arial" w:hAnsi="Arial" w:cs="Arial"/>
        </w:rPr>
        <w:t xml:space="preserve">requests </w:t>
      </w:r>
      <w:r w:rsidRPr="002936BC">
        <w:rPr>
          <w:rFonts w:ascii="Arial" w:hAnsi="Arial" w:cs="Arial"/>
        </w:rPr>
        <w:t>from business</w:t>
      </w:r>
      <w:r w:rsidR="00BF4F29" w:rsidRPr="002936BC">
        <w:rPr>
          <w:rFonts w:ascii="Arial" w:hAnsi="Arial" w:cs="Arial"/>
        </w:rPr>
        <w:t xml:space="preserve"> and industry</w:t>
      </w:r>
      <w:r w:rsidRPr="002936BC">
        <w:rPr>
          <w:rFonts w:ascii="Arial" w:hAnsi="Arial" w:cs="Arial"/>
        </w:rPr>
        <w:t xml:space="preserve">. </w:t>
      </w:r>
    </w:p>
    <w:p w:rsidR="003C1AB1" w:rsidRPr="002936BC" w:rsidRDefault="00295ED8" w:rsidP="00295ED8">
      <w:pPr>
        <w:tabs>
          <w:tab w:val="left" w:pos="284"/>
        </w:tabs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105EF2" w:rsidRPr="002936BC">
        <w:rPr>
          <w:rFonts w:ascii="Arial" w:hAnsi="Arial" w:cs="Arial"/>
        </w:rPr>
        <w:t>(</w:t>
      </w:r>
      <w:r w:rsidR="007D5483" w:rsidRPr="002936BC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ab/>
      </w:r>
      <w:r w:rsidR="00105EF2" w:rsidRPr="002936BC">
        <w:rPr>
          <w:rFonts w:ascii="Arial" w:hAnsi="Arial" w:cs="Arial"/>
        </w:rPr>
        <w:t xml:space="preserve">Since the </w:t>
      </w:r>
      <w:r w:rsidR="004979F3" w:rsidRPr="002936BC">
        <w:rPr>
          <w:rFonts w:ascii="Arial" w:hAnsi="Arial" w:cs="Arial"/>
        </w:rPr>
        <w:t>reintroduction</w:t>
      </w:r>
      <w:r w:rsidR="00D10E03" w:rsidRPr="002936BC">
        <w:rPr>
          <w:rFonts w:ascii="Arial" w:hAnsi="Arial" w:cs="Arial"/>
        </w:rPr>
        <w:t xml:space="preserve"> </w:t>
      </w:r>
      <w:r w:rsidR="002936BC">
        <w:rPr>
          <w:rFonts w:ascii="Arial" w:hAnsi="Arial" w:cs="Arial"/>
        </w:rPr>
        <w:t>of the Report 191 programmes</w:t>
      </w:r>
      <w:r w:rsidR="00485D2C">
        <w:rPr>
          <w:rFonts w:ascii="Arial" w:hAnsi="Arial" w:cs="Arial"/>
        </w:rPr>
        <w:t>,</w:t>
      </w:r>
      <w:r w:rsidR="002936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quality assurance for </w:t>
      </w:r>
      <w:r w:rsidR="002936BC">
        <w:rPr>
          <w:rFonts w:ascii="Arial" w:hAnsi="Arial" w:cs="Arial"/>
        </w:rPr>
        <w:t>N1</w:t>
      </w:r>
      <w:r w:rsidR="00D10E03" w:rsidRPr="002936BC">
        <w:rPr>
          <w:rFonts w:ascii="Arial" w:hAnsi="Arial" w:cs="Arial"/>
        </w:rPr>
        <w:t xml:space="preserve">–N3 </w:t>
      </w:r>
      <w:r>
        <w:rPr>
          <w:rFonts w:ascii="Arial" w:hAnsi="Arial" w:cs="Arial"/>
        </w:rPr>
        <w:t xml:space="preserve">programmes </w:t>
      </w:r>
      <w:r w:rsidR="00D10E03" w:rsidRPr="002936BC">
        <w:rPr>
          <w:rFonts w:ascii="Arial" w:hAnsi="Arial" w:cs="Arial"/>
        </w:rPr>
        <w:t xml:space="preserve">have remained </w:t>
      </w:r>
      <w:r>
        <w:rPr>
          <w:rFonts w:ascii="Arial" w:hAnsi="Arial" w:cs="Arial"/>
        </w:rPr>
        <w:t>in the domain of the quality c</w:t>
      </w:r>
      <w:r w:rsidR="00D10E03" w:rsidRPr="002936BC">
        <w:rPr>
          <w:rFonts w:ascii="Arial" w:hAnsi="Arial" w:cs="Arial"/>
        </w:rPr>
        <w:t>ouncil</w:t>
      </w:r>
      <w:r w:rsidR="002936BC">
        <w:rPr>
          <w:rFonts w:ascii="Arial" w:hAnsi="Arial" w:cs="Arial"/>
        </w:rPr>
        <w:t>,</w:t>
      </w:r>
      <w:r w:rsidR="00D10E03" w:rsidRPr="002936BC">
        <w:rPr>
          <w:rFonts w:ascii="Arial" w:hAnsi="Arial" w:cs="Arial"/>
        </w:rPr>
        <w:t xml:space="preserve"> Umalusi. </w:t>
      </w:r>
      <w:r>
        <w:rPr>
          <w:rFonts w:ascii="Arial" w:hAnsi="Arial" w:cs="Arial"/>
        </w:rPr>
        <w:t>Quality assurance for the N</w:t>
      </w:r>
      <w:r w:rsidR="00D10E03" w:rsidRPr="002936BC">
        <w:rPr>
          <w:rFonts w:ascii="Arial" w:hAnsi="Arial" w:cs="Arial"/>
        </w:rPr>
        <w:t xml:space="preserve">4–N6 programmes have been allocated to </w:t>
      </w:r>
      <w:r w:rsidR="002936BC">
        <w:rPr>
          <w:rFonts w:ascii="Arial" w:hAnsi="Arial" w:cs="Arial"/>
        </w:rPr>
        <w:t>the Quality Council for T</w:t>
      </w:r>
      <w:r w:rsidR="00D10E03" w:rsidRPr="002936BC">
        <w:rPr>
          <w:rFonts w:ascii="Arial" w:hAnsi="Arial" w:cs="Arial"/>
        </w:rPr>
        <w:t xml:space="preserve">rades and Occupations (QCTO) through the </w:t>
      </w:r>
      <w:r w:rsidR="002936BC" w:rsidRPr="002936BC">
        <w:rPr>
          <w:rFonts w:ascii="Arial" w:hAnsi="Arial" w:cs="Arial"/>
        </w:rPr>
        <w:t>Skills Development Act</w:t>
      </w:r>
      <w:r w:rsidR="00D10E03" w:rsidRPr="002936BC">
        <w:rPr>
          <w:rFonts w:ascii="Arial" w:hAnsi="Arial" w:cs="Arial"/>
        </w:rPr>
        <w:t xml:space="preserve">. </w:t>
      </w:r>
    </w:p>
    <w:p w:rsidR="00D10E03" w:rsidRPr="002936BC" w:rsidRDefault="00D10E03" w:rsidP="00BC52ED">
      <w:pPr>
        <w:spacing w:line="360" w:lineRule="auto"/>
        <w:ind w:left="709"/>
        <w:jc w:val="both"/>
        <w:rPr>
          <w:rFonts w:ascii="Arial" w:hAnsi="Arial" w:cs="Arial"/>
        </w:rPr>
      </w:pPr>
      <w:r w:rsidRPr="002936BC">
        <w:rPr>
          <w:rFonts w:ascii="Arial" w:hAnsi="Arial" w:cs="Arial"/>
        </w:rPr>
        <w:t>To date</w:t>
      </w:r>
      <w:r w:rsidR="00295ED8">
        <w:rPr>
          <w:rFonts w:ascii="Arial" w:hAnsi="Arial" w:cs="Arial"/>
        </w:rPr>
        <w:t>,</w:t>
      </w:r>
      <w:r w:rsidRPr="002936BC">
        <w:rPr>
          <w:rFonts w:ascii="Arial" w:hAnsi="Arial" w:cs="Arial"/>
        </w:rPr>
        <w:t xml:space="preserve"> the examinations unit has developed a number of content frameworks to support the assessment of these </w:t>
      </w:r>
      <w:r w:rsidR="00BF4F29" w:rsidRPr="002936BC">
        <w:rPr>
          <w:rFonts w:ascii="Arial" w:hAnsi="Arial" w:cs="Arial"/>
        </w:rPr>
        <w:t xml:space="preserve">qualification </w:t>
      </w:r>
      <w:r w:rsidRPr="002936BC">
        <w:rPr>
          <w:rFonts w:ascii="Arial" w:hAnsi="Arial" w:cs="Arial"/>
        </w:rPr>
        <w:t>programmes</w:t>
      </w:r>
      <w:r w:rsidR="00BF4F29" w:rsidRPr="002936BC">
        <w:rPr>
          <w:rFonts w:ascii="Arial" w:hAnsi="Arial" w:cs="Arial"/>
        </w:rPr>
        <w:t xml:space="preserve"> as they had </w:t>
      </w:r>
      <w:r w:rsidRPr="002936BC">
        <w:rPr>
          <w:rFonts w:ascii="Arial" w:hAnsi="Arial" w:cs="Arial"/>
        </w:rPr>
        <w:t xml:space="preserve">very limited curriculum statements. </w:t>
      </w:r>
    </w:p>
    <w:p w:rsidR="00D10E03" w:rsidRPr="002936BC" w:rsidRDefault="00D10E03" w:rsidP="00BC52ED">
      <w:pPr>
        <w:spacing w:line="360" w:lineRule="auto"/>
        <w:ind w:left="709"/>
        <w:jc w:val="both"/>
        <w:rPr>
          <w:rFonts w:ascii="Arial" w:hAnsi="Arial" w:cs="Arial"/>
        </w:rPr>
      </w:pPr>
      <w:r w:rsidRPr="002936BC">
        <w:rPr>
          <w:rFonts w:ascii="Arial" w:hAnsi="Arial" w:cs="Arial"/>
        </w:rPr>
        <w:t>The Department is at present developing a comprehensive foundational programme</w:t>
      </w:r>
      <w:r w:rsidR="00295ED8">
        <w:rPr>
          <w:rFonts w:ascii="Arial" w:hAnsi="Arial" w:cs="Arial"/>
        </w:rPr>
        <w:t xml:space="preserve"> with the </w:t>
      </w:r>
      <w:r w:rsidRPr="002936BC">
        <w:rPr>
          <w:rFonts w:ascii="Arial" w:hAnsi="Arial" w:cs="Arial"/>
        </w:rPr>
        <w:t xml:space="preserve">intention </w:t>
      </w:r>
      <w:r w:rsidR="00295ED8">
        <w:rPr>
          <w:rFonts w:ascii="Arial" w:hAnsi="Arial" w:cs="Arial"/>
        </w:rPr>
        <w:t>to</w:t>
      </w:r>
      <w:r w:rsidRPr="002936BC">
        <w:rPr>
          <w:rFonts w:ascii="Arial" w:hAnsi="Arial" w:cs="Arial"/>
        </w:rPr>
        <w:t xml:space="preserve"> replace the N1–N3 programmes</w:t>
      </w:r>
      <w:r w:rsidR="00295ED8">
        <w:rPr>
          <w:rFonts w:ascii="Arial" w:hAnsi="Arial" w:cs="Arial"/>
        </w:rPr>
        <w:t xml:space="preserve">. </w:t>
      </w:r>
    </w:p>
    <w:p w:rsidR="00105EF2" w:rsidRPr="002936BC" w:rsidRDefault="00105EF2" w:rsidP="00BC52ED">
      <w:pPr>
        <w:spacing w:line="360" w:lineRule="auto"/>
        <w:ind w:left="709"/>
        <w:jc w:val="both"/>
        <w:rPr>
          <w:rFonts w:ascii="Arial" w:hAnsi="Arial" w:cs="Arial"/>
        </w:rPr>
      </w:pPr>
      <w:r w:rsidRPr="002936BC">
        <w:rPr>
          <w:rFonts w:ascii="Arial" w:hAnsi="Arial" w:cs="Arial"/>
        </w:rPr>
        <w:t>In addition</w:t>
      </w:r>
      <w:r w:rsidR="00295ED8">
        <w:rPr>
          <w:rFonts w:ascii="Arial" w:hAnsi="Arial" w:cs="Arial"/>
        </w:rPr>
        <w:t xml:space="preserve">, </w:t>
      </w:r>
      <w:r w:rsidRPr="002936BC">
        <w:rPr>
          <w:rFonts w:ascii="Arial" w:hAnsi="Arial" w:cs="Arial"/>
        </w:rPr>
        <w:t xml:space="preserve">QCTO has undertaken significant work around </w:t>
      </w:r>
      <w:r w:rsidR="000236AF">
        <w:rPr>
          <w:rFonts w:ascii="Arial" w:hAnsi="Arial" w:cs="Arial"/>
        </w:rPr>
        <w:t xml:space="preserve">the </w:t>
      </w:r>
      <w:r w:rsidRPr="002936BC">
        <w:rPr>
          <w:rFonts w:ascii="Arial" w:hAnsi="Arial" w:cs="Arial"/>
        </w:rPr>
        <w:t xml:space="preserve">N4–N6 </w:t>
      </w:r>
      <w:r w:rsidR="00BF4F29" w:rsidRPr="002936BC">
        <w:rPr>
          <w:rFonts w:ascii="Arial" w:hAnsi="Arial" w:cs="Arial"/>
        </w:rPr>
        <w:t xml:space="preserve">qualification </w:t>
      </w:r>
      <w:r w:rsidRPr="002936BC">
        <w:rPr>
          <w:rFonts w:ascii="Arial" w:hAnsi="Arial" w:cs="Arial"/>
        </w:rPr>
        <w:t>programmes</w:t>
      </w:r>
      <w:r w:rsidR="006351FE">
        <w:rPr>
          <w:rFonts w:ascii="Arial" w:hAnsi="Arial" w:cs="Arial"/>
        </w:rPr>
        <w:t xml:space="preserve"> and have started to revise</w:t>
      </w:r>
      <w:r w:rsidRPr="002936BC">
        <w:rPr>
          <w:rFonts w:ascii="Arial" w:hAnsi="Arial" w:cs="Arial"/>
        </w:rPr>
        <w:t xml:space="preserve"> the content of a few s</w:t>
      </w:r>
      <w:r w:rsidR="00BF4F29" w:rsidRPr="002936BC">
        <w:rPr>
          <w:rFonts w:ascii="Arial" w:hAnsi="Arial" w:cs="Arial"/>
        </w:rPr>
        <w:t>ubjects</w:t>
      </w:r>
      <w:r w:rsidR="006351FE">
        <w:rPr>
          <w:rFonts w:ascii="Arial" w:hAnsi="Arial" w:cs="Arial"/>
        </w:rPr>
        <w:t xml:space="preserve"> by </w:t>
      </w:r>
      <w:r w:rsidR="003D0D38" w:rsidRPr="002936BC">
        <w:rPr>
          <w:rFonts w:ascii="Arial" w:hAnsi="Arial" w:cs="Arial"/>
        </w:rPr>
        <w:t xml:space="preserve">systematically reworking the </w:t>
      </w:r>
      <w:r w:rsidR="00BF4F29" w:rsidRPr="002936BC">
        <w:rPr>
          <w:rFonts w:ascii="Arial" w:hAnsi="Arial" w:cs="Arial"/>
        </w:rPr>
        <w:t>qual</w:t>
      </w:r>
      <w:r w:rsidR="002936BC">
        <w:rPr>
          <w:rFonts w:ascii="Arial" w:hAnsi="Arial" w:cs="Arial"/>
        </w:rPr>
        <w:t>i</w:t>
      </w:r>
      <w:r w:rsidR="00BF4F29" w:rsidRPr="002936BC">
        <w:rPr>
          <w:rFonts w:ascii="Arial" w:hAnsi="Arial" w:cs="Arial"/>
        </w:rPr>
        <w:t xml:space="preserve">fication </w:t>
      </w:r>
      <w:r w:rsidR="003D0D38" w:rsidRPr="002936BC">
        <w:rPr>
          <w:rFonts w:ascii="Arial" w:hAnsi="Arial" w:cs="Arial"/>
        </w:rPr>
        <w:t xml:space="preserve">programmes to be occupational </w:t>
      </w:r>
      <w:r w:rsidR="00BF4F29" w:rsidRPr="002936BC">
        <w:rPr>
          <w:rFonts w:ascii="Arial" w:hAnsi="Arial" w:cs="Arial"/>
        </w:rPr>
        <w:t xml:space="preserve">qualification </w:t>
      </w:r>
      <w:r w:rsidR="00E8691F" w:rsidRPr="002936BC">
        <w:rPr>
          <w:rFonts w:ascii="Arial" w:hAnsi="Arial" w:cs="Arial"/>
        </w:rPr>
        <w:t xml:space="preserve">programmes.  Occupational </w:t>
      </w:r>
      <w:r w:rsidR="003D0D38" w:rsidRPr="002936BC">
        <w:rPr>
          <w:rFonts w:ascii="Arial" w:hAnsi="Arial" w:cs="Arial"/>
        </w:rPr>
        <w:t xml:space="preserve">programmes by definition in the Skills Development Act are </w:t>
      </w:r>
      <w:r w:rsidR="004979F3" w:rsidRPr="002936BC">
        <w:rPr>
          <w:rFonts w:ascii="Arial" w:hAnsi="Arial" w:cs="Arial"/>
        </w:rPr>
        <w:t>qualifications</w:t>
      </w:r>
      <w:r w:rsidR="003D0D38" w:rsidRPr="002936BC">
        <w:rPr>
          <w:rFonts w:ascii="Arial" w:hAnsi="Arial" w:cs="Arial"/>
        </w:rPr>
        <w:t xml:space="preserve"> with a compulsory </w:t>
      </w:r>
      <w:r w:rsidR="006351FE">
        <w:rPr>
          <w:rFonts w:ascii="Arial" w:hAnsi="Arial" w:cs="Arial"/>
        </w:rPr>
        <w:t>t</w:t>
      </w:r>
      <w:r w:rsidR="004979F3" w:rsidRPr="002936BC">
        <w:rPr>
          <w:rFonts w:ascii="Arial" w:hAnsi="Arial" w:cs="Arial"/>
        </w:rPr>
        <w:t>heoretical</w:t>
      </w:r>
      <w:r w:rsidR="006351FE">
        <w:rPr>
          <w:rFonts w:ascii="Arial" w:hAnsi="Arial" w:cs="Arial"/>
        </w:rPr>
        <w:t>, p</w:t>
      </w:r>
      <w:r w:rsidR="003D0D38" w:rsidRPr="002936BC">
        <w:rPr>
          <w:rFonts w:ascii="Arial" w:hAnsi="Arial" w:cs="Arial"/>
        </w:rPr>
        <w:t>ractical and</w:t>
      </w:r>
      <w:r w:rsidR="006351FE">
        <w:rPr>
          <w:rFonts w:ascii="Arial" w:hAnsi="Arial" w:cs="Arial"/>
        </w:rPr>
        <w:t xml:space="preserve"> w</w:t>
      </w:r>
      <w:r w:rsidR="003D0D38" w:rsidRPr="002936BC">
        <w:rPr>
          <w:rFonts w:ascii="Arial" w:hAnsi="Arial" w:cs="Arial"/>
        </w:rPr>
        <w:t xml:space="preserve">orkplace component. </w:t>
      </w:r>
    </w:p>
    <w:p w:rsidR="003D0D38" w:rsidRPr="002936BC" w:rsidRDefault="003D0D38" w:rsidP="00BC52ED">
      <w:pPr>
        <w:spacing w:line="360" w:lineRule="auto"/>
        <w:ind w:left="709"/>
        <w:jc w:val="both"/>
        <w:rPr>
          <w:rFonts w:ascii="Arial" w:hAnsi="Arial" w:cs="Arial"/>
        </w:rPr>
      </w:pPr>
      <w:r w:rsidRPr="002936BC">
        <w:rPr>
          <w:rFonts w:ascii="Arial" w:hAnsi="Arial" w:cs="Arial"/>
        </w:rPr>
        <w:t>QCTO aim</w:t>
      </w:r>
      <w:r w:rsidR="006351FE">
        <w:rPr>
          <w:rFonts w:ascii="Arial" w:hAnsi="Arial" w:cs="Arial"/>
        </w:rPr>
        <w:t>s</w:t>
      </w:r>
      <w:r w:rsidRPr="002936BC">
        <w:rPr>
          <w:rFonts w:ascii="Arial" w:hAnsi="Arial" w:cs="Arial"/>
        </w:rPr>
        <w:t xml:space="preserve"> to have all business studies programmes </w:t>
      </w:r>
      <w:r w:rsidR="00F91214" w:rsidRPr="002936BC">
        <w:rPr>
          <w:rFonts w:ascii="Arial" w:hAnsi="Arial" w:cs="Arial"/>
        </w:rPr>
        <w:t>revised</w:t>
      </w:r>
      <w:r w:rsidRPr="002936BC">
        <w:rPr>
          <w:rFonts w:ascii="Arial" w:hAnsi="Arial" w:cs="Arial"/>
        </w:rPr>
        <w:t xml:space="preserve"> by July 2017</w:t>
      </w:r>
      <w:r w:rsidR="006351FE">
        <w:rPr>
          <w:rFonts w:ascii="Arial" w:hAnsi="Arial" w:cs="Arial"/>
        </w:rPr>
        <w:t xml:space="preserve"> with the </w:t>
      </w:r>
      <w:r w:rsidRPr="002936BC">
        <w:rPr>
          <w:rFonts w:ascii="Arial" w:hAnsi="Arial" w:cs="Arial"/>
        </w:rPr>
        <w:t>engineering programmes follow</w:t>
      </w:r>
      <w:r w:rsidR="006351FE">
        <w:rPr>
          <w:rFonts w:ascii="Arial" w:hAnsi="Arial" w:cs="Arial"/>
        </w:rPr>
        <w:t>ing</w:t>
      </w:r>
      <w:r w:rsidRPr="002936BC">
        <w:rPr>
          <w:rFonts w:ascii="Arial" w:hAnsi="Arial" w:cs="Arial"/>
        </w:rPr>
        <w:t xml:space="preserve"> there after.</w:t>
      </w:r>
      <w:r w:rsidR="00F91214" w:rsidRPr="002936BC">
        <w:rPr>
          <w:rFonts w:ascii="Arial" w:hAnsi="Arial" w:cs="Arial"/>
        </w:rPr>
        <w:t xml:space="preserve"> </w:t>
      </w:r>
    </w:p>
    <w:p w:rsidR="003C1AB1" w:rsidRDefault="007D5483" w:rsidP="006351FE">
      <w:pPr>
        <w:spacing w:line="360" w:lineRule="auto"/>
        <w:ind w:left="709" w:hanging="425"/>
        <w:jc w:val="both"/>
        <w:rPr>
          <w:rFonts w:ascii="Arial" w:hAnsi="Arial" w:cs="Arial"/>
        </w:rPr>
      </w:pPr>
      <w:r w:rsidRPr="002936BC">
        <w:rPr>
          <w:rFonts w:ascii="Arial" w:hAnsi="Arial" w:cs="Arial"/>
        </w:rPr>
        <w:t>(b)</w:t>
      </w:r>
      <w:r w:rsidR="00485D2C">
        <w:rPr>
          <w:rFonts w:ascii="Arial" w:hAnsi="Arial" w:cs="Arial"/>
        </w:rPr>
        <w:t xml:space="preserve"> Consultation with i</w:t>
      </w:r>
      <w:r w:rsidR="00F91214" w:rsidRPr="002936BC">
        <w:rPr>
          <w:rFonts w:ascii="Arial" w:hAnsi="Arial" w:cs="Arial"/>
        </w:rPr>
        <w:t>ndustry is firmly embedded within the QCTO methodology of qualification development</w:t>
      </w:r>
      <w:r w:rsidR="00485D2C">
        <w:rPr>
          <w:rFonts w:ascii="Arial" w:hAnsi="Arial" w:cs="Arial"/>
        </w:rPr>
        <w:t xml:space="preserve">, including </w:t>
      </w:r>
      <w:r w:rsidR="00F91214" w:rsidRPr="002936BC">
        <w:rPr>
          <w:rFonts w:ascii="Arial" w:hAnsi="Arial" w:cs="Arial"/>
        </w:rPr>
        <w:t xml:space="preserve">consultative sessions and </w:t>
      </w:r>
      <w:r w:rsidR="00485D2C">
        <w:rPr>
          <w:rFonts w:ascii="Arial" w:hAnsi="Arial" w:cs="Arial"/>
        </w:rPr>
        <w:t>the publication of</w:t>
      </w:r>
      <w:r w:rsidR="00F91214" w:rsidRPr="002936BC">
        <w:rPr>
          <w:rFonts w:ascii="Arial" w:hAnsi="Arial" w:cs="Arial"/>
        </w:rPr>
        <w:t xml:space="preserve"> new qualifications for comment before registration. </w:t>
      </w:r>
    </w:p>
    <w:p w:rsidR="002936BC" w:rsidRPr="002936BC" w:rsidRDefault="002936BC" w:rsidP="00BC52ED">
      <w:pPr>
        <w:spacing w:line="360" w:lineRule="auto"/>
        <w:ind w:left="709" w:hanging="709"/>
        <w:jc w:val="both"/>
        <w:rPr>
          <w:rFonts w:ascii="Arial" w:hAnsi="Arial" w:cs="Arial"/>
        </w:rPr>
      </w:pPr>
    </w:p>
    <w:p w:rsidR="00C654A2" w:rsidRPr="002936BC" w:rsidRDefault="002936BC" w:rsidP="00CD33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C27E4" w:rsidRPr="002936BC">
        <w:rPr>
          <w:rFonts w:ascii="Arial" w:hAnsi="Arial" w:cs="Arial"/>
        </w:rPr>
        <w:t>COMPILER/CONTACT PERSONS:</w:t>
      </w:r>
      <w:r w:rsidR="00BE7C31" w:rsidRPr="002936BC">
        <w:rPr>
          <w:rFonts w:ascii="Arial" w:hAnsi="Arial" w:cs="Arial"/>
        </w:rPr>
        <w:t xml:space="preserve"> </w:t>
      </w:r>
    </w:p>
    <w:p w:rsidR="00C3677B" w:rsidRPr="002936BC" w:rsidRDefault="00CC27E4" w:rsidP="00CD33FE">
      <w:pPr>
        <w:spacing w:line="360" w:lineRule="auto"/>
        <w:jc w:val="both"/>
        <w:rPr>
          <w:rFonts w:ascii="Arial" w:hAnsi="Arial" w:cs="Arial"/>
        </w:rPr>
      </w:pPr>
      <w:r w:rsidRPr="002936BC">
        <w:rPr>
          <w:rFonts w:ascii="Arial" w:hAnsi="Arial" w:cs="Arial"/>
        </w:rPr>
        <w:t>EXT:</w:t>
      </w:r>
      <w:r w:rsidR="002936BC">
        <w:rPr>
          <w:rFonts w:ascii="Arial" w:hAnsi="Arial" w:cs="Arial"/>
        </w:rPr>
        <w:t xml:space="preserve"> </w:t>
      </w:r>
    </w:p>
    <w:p w:rsidR="00C3677B" w:rsidRPr="002936BC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2936BC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2936BC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2936BC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2936BC">
        <w:rPr>
          <w:rFonts w:ascii="Arial" w:hAnsi="Arial" w:cs="Arial"/>
        </w:rPr>
        <w:t>DIRECTOR –</w:t>
      </w:r>
      <w:r w:rsidR="00DE6F6F" w:rsidRPr="002936BC">
        <w:rPr>
          <w:rFonts w:ascii="Arial" w:hAnsi="Arial" w:cs="Arial"/>
        </w:rPr>
        <w:t xml:space="preserve"> </w:t>
      </w:r>
      <w:r w:rsidRPr="002936BC">
        <w:rPr>
          <w:rFonts w:ascii="Arial" w:hAnsi="Arial" w:cs="Arial"/>
        </w:rPr>
        <w:t>GENERAL</w:t>
      </w:r>
    </w:p>
    <w:p w:rsidR="00C3677B" w:rsidRPr="002936BC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2936BC">
        <w:rPr>
          <w:rFonts w:ascii="Arial" w:hAnsi="Arial" w:cs="Arial"/>
        </w:rPr>
        <w:t>STATUS:</w:t>
      </w:r>
    </w:p>
    <w:p w:rsidR="00C3677B" w:rsidRPr="002936BC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2936BC">
        <w:rPr>
          <w:rFonts w:ascii="Arial" w:hAnsi="Arial" w:cs="Arial"/>
        </w:rPr>
        <w:t>DATE:</w:t>
      </w:r>
    </w:p>
    <w:p w:rsidR="00245A6B" w:rsidRPr="002936BC" w:rsidRDefault="00245A6B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2936BC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2936BC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2936BC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2936BC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2936BC">
        <w:rPr>
          <w:rFonts w:ascii="Arial" w:hAnsi="Arial" w:cs="Arial"/>
        </w:rPr>
        <w:t xml:space="preserve">QUESTION </w:t>
      </w:r>
      <w:r w:rsidR="00C669B6" w:rsidRPr="002936BC">
        <w:rPr>
          <w:rFonts w:ascii="Arial" w:hAnsi="Arial" w:cs="Arial"/>
        </w:rPr>
        <w:t>74</w:t>
      </w:r>
      <w:r w:rsidR="005C6ED1" w:rsidRPr="002936BC">
        <w:rPr>
          <w:rFonts w:ascii="Arial" w:hAnsi="Arial" w:cs="Arial"/>
        </w:rPr>
        <w:t xml:space="preserve"> </w:t>
      </w:r>
      <w:r w:rsidRPr="002936BC">
        <w:rPr>
          <w:rFonts w:ascii="Arial" w:hAnsi="Arial" w:cs="Arial"/>
        </w:rPr>
        <w:t xml:space="preserve">APPROVED/NOT APPROVED/AMENDED </w:t>
      </w:r>
    </w:p>
    <w:p w:rsidR="00C3677B" w:rsidRPr="002936BC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245A6B" w:rsidRPr="002936BC" w:rsidRDefault="00245A6B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2936BC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2936BC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2936BC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2936BC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2936BC">
        <w:rPr>
          <w:rFonts w:ascii="Arial" w:hAnsi="Arial" w:cs="Arial"/>
        </w:rPr>
        <w:t>Dr B</w:t>
      </w:r>
      <w:r w:rsidR="002936BC">
        <w:rPr>
          <w:rFonts w:ascii="Arial" w:hAnsi="Arial" w:cs="Arial"/>
        </w:rPr>
        <w:t>E</w:t>
      </w:r>
      <w:r w:rsidRPr="002936BC">
        <w:rPr>
          <w:rFonts w:ascii="Arial" w:hAnsi="Arial" w:cs="Arial"/>
        </w:rPr>
        <w:t xml:space="preserve"> NZIMANDE, MP</w:t>
      </w:r>
    </w:p>
    <w:p w:rsidR="00C3677B" w:rsidRPr="002936BC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2936BC">
        <w:rPr>
          <w:rFonts w:ascii="Arial" w:hAnsi="Arial" w:cs="Arial"/>
        </w:rPr>
        <w:t>MINISTER OF HIGHER EDUCATION AND TRAINING</w:t>
      </w:r>
    </w:p>
    <w:p w:rsidR="00C3677B" w:rsidRPr="002936BC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2936BC">
        <w:rPr>
          <w:rFonts w:ascii="Arial" w:hAnsi="Arial" w:cs="Arial"/>
        </w:rPr>
        <w:t>STATUS:</w:t>
      </w:r>
    </w:p>
    <w:p w:rsidR="00C3677B" w:rsidRPr="002936BC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2936BC">
        <w:rPr>
          <w:rFonts w:ascii="Arial" w:hAnsi="Arial" w:cs="Arial"/>
        </w:rPr>
        <w:t>DATE:</w:t>
      </w:r>
    </w:p>
    <w:sectPr w:rsidR="00C3677B" w:rsidRPr="002936BC" w:rsidSect="0015436C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F8C49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2065F"/>
    <w:multiLevelType w:val="hybridMultilevel"/>
    <w:tmpl w:val="C82238EE"/>
    <w:lvl w:ilvl="0" w:tplc="34C002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756B6"/>
    <w:multiLevelType w:val="hybridMultilevel"/>
    <w:tmpl w:val="AB08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6E9B"/>
    <w:multiLevelType w:val="hybridMultilevel"/>
    <w:tmpl w:val="E5EAE9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21AF9"/>
    <w:multiLevelType w:val="hybridMultilevel"/>
    <w:tmpl w:val="5478D106"/>
    <w:lvl w:ilvl="0" w:tplc="731EE87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CC472E6"/>
    <w:multiLevelType w:val="hybridMultilevel"/>
    <w:tmpl w:val="282CA2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91827"/>
    <w:multiLevelType w:val="hybridMultilevel"/>
    <w:tmpl w:val="3D426EFE"/>
    <w:lvl w:ilvl="0" w:tplc="4AD8D948">
      <w:start w:val="1"/>
      <w:numFmt w:val="lowerLetter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7114AF"/>
    <w:multiLevelType w:val="hybridMultilevel"/>
    <w:tmpl w:val="432451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E5B4E"/>
    <w:multiLevelType w:val="hybridMultilevel"/>
    <w:tmpl w:val="1CA4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23B20"/>
    <w:multiLevelType w:val="hybridMultilevel"/>
    <w:tmpl w:val="5554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F7938"/>
    <w:multiLevelType w:val="hybridMultilevel"/>
    <w:tmpl w:val="6350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D6E0B"/>
    <w:multiLevelType w:val="hybridMultilevel"/>
    <w:tmpl w:val="509CF1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8D31B2"/>
    <w:multiLevelType w:val="hybridMultilevel"/>
    <w:tmpl w:val="4B78B812"/>
    <w:lvl w:ilvl="0" w:tplc="430A4E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D6664"/>
    <w:multiLevelType w:val="hybridMultilevel"/>
    <w:tmpl w:val="160ACDCA"/>
    <w:lvl w:ilvl="0" w:tplc="E4008E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D74E37"/>
    <w:multiLevelType w:val="hybridMultilevel"/>
    <w:tmpl w:val="5B22C34E"/>
    <w:lvl w:ilvl="0" w:tplc="643A9C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20C13"/>
    <w:multiLevelType w:val="hybridMultilevel"/>
    <w:tmpl w:val="B8B6A78A"/>
    <w:lvl w:ilvl="0" w:tplc="F6E2E5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F74C38"/>
    <w:multiLevelType w:val="hybridMultilevel"/>
    <w:tmpl w:val="5D784484"/>
    <w:lvl w:ilvl="0" w:tplc="C2F0F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BA1E25"/>
    <w:multiLevelType w:val="hybridMultilevel"/>
    <w:tmpl w:val="403E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6979CD"/>
    <w:multiLevelType w:val="hybridMultilevel"/>
    <w:tmpl w:val="CAE42F28"/>
    <w:lvl w:ilvl="0" w:tplc="10D6588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37BF4"/>
    <w:multiLevelType w:val="hybridMultilevel"/>
    <w:tmpl w:val="D4DCB19C"/>
    <w:lvl w:ilvl="0" w:tplc="634E2BCE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22743"/>
    <w:multiLevelType w:val="hybridMultilevel"/>
    <w:tmpl w:val="D98C6BF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3211DB9"/>
    <w:multiLevelType w:val="hybridMultilevel"/>
    <w:tmpl w:val="685E3F10"/>
    <w:lvl w:ilvl="0" w:tplc="B87E3AFC">
      <w:start w:val="1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44A4119E"/>
    <w:multiLevelType w:val="hybridMultilevel"/>
    <w:tmpl w:val="DA487AC2"/>
    <w:lvl w:ilvl="0" w:tplc="B8F07AE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B220C7C"/>
    <w:multiLevelType w:val="hybridMultilevel"/>
    <w:tmpl w:val="4532F2CC"/>
    <w:lvl w:ilvl="0" w:tplc="1382CDE6">
      <w:start w:val="1"/>
      <w:numFmt w:val="lowerLetter"/>
      <w:lvlText w:val="%1."/>
      <w:lvlJc w:val="left"/>
      <w:pPr>
        <w:ind w:left="1005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725" w:hanging="360"/>
      </w:pPr>
    </w:lvl>
    <w:lvl w:ilvl="2" w:tplc="1C09001B" w:tentative="1">
      <w:start w:val="1"/>
      <w:numFmt w:val="lowerRoman"/>
      <w:lvlText w:val="%3."/>
      <w:lvlJc w:val="right"/>
      <w:pPr>
        <w:ind w:left="2445" w:hanging="180"/>
      </w:pPr>
    </w:lvl>
    <w:lvl w:ilvl="3" w:tplc="1C09000F" w:tentative="1">
      <w:start w:val="1"/>
      <w:numFmt w:val="decimal"/>
      <w:lvlText w:val="%4."/>
      <w:lvlJc w:val="left"/>
      <w:pPr>
        <w:ind w:left="3165" w:hanging="360"/>
      </w:pPr>
    </w:lvl>
    <w:lvl w:ilvl="4" w:tplc="1C090019" w:tentative="1">
      <w:start w:val="1"/>
      <w:numFmt w:val="lowerLetter"/>
      <w:lvlText w:val="%5."/>
      <w:lvlJc w:val="left"/>
      <w:pPr>
        <w:ind w:left="3885" w:hanging="360"/>
      </w:pPr>
    </w:lvl>
    <w:lvl w:ilvl="5" w:tplc="1C09001B" w:tentative="1">
      <w:start w:val="1"/>
      <w:numFmt w:val="lowerRoman"/>
      <w:lvlText w:val="%6."/>
      <w:lvlJc w:val="right"/>
      <w:pPr>
        <w:ind w:left="4605" w:hanging="180"/>
      </w:pPr>
    </w:lvl>
    <w:lvl w:ilvl="6" w:tplc="1C09000F" w:tentative="1">
      <w:start w:val="1"/>
      <w:numFmt w:val="decimal"/>
      <w:lvlText w:val="%7."/>
      <w:lvlJc w:val="left"/>
      <w:pPr>
        <w:ind w:left="5325" w:hanging="360"/>
      </w:pPr>
    </w:lvl>
    <w:lvl w:ilvl="7" w:tplc="1C090019" w:tentative="1">
      <w:start w:val="1"/>
      <w:numFmt w:val="lowerLetter"/>
      <w:lvlText w:val="%8."/>
      <w:lvlJc w:val="left"/>
      <w:pPr>
        <w:ind w:left="6045" w:hanging="360"/>
      </w:pPr>
    </w:lvl>
    <w:lvl w:ilvl="8" w:tplc="1C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>
    <w:nsid w:val="500D5360"/>
    <w:multiLevelType w:val="hybridMultilevel"/>
    <w:tmpl w:val="862CDC46"/>
    <w:lvl w:ilvl="0" w:tplc="D0887E08">
      <w:start w:val="2"/>
      <w:numFmt w:val="lowerRoman"/>
      <w:lvlText w:val="(%1)"/>
      <w:lvlJc w:val="left"/>
      <w:pPr>
        <w:ind w:left="33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90" w:hanging="360"/>
      </w:pPr>
    </w:lvl>
    <w:lvl w:ilvl="2" w:tplc="1C09001B" w:tentative="1">
      <w:start w:val="1"/>
      <w:numFmt w:val="lowerRoman"/>
      <w:lvlText w:val="%3."/>
      <w:lvlJc w:val="right"/>
      <w:pPr>
        <w:ind w:left="4410" w:hanging="180"/>
      </w:pPr>
    </w:lvl>
    <w:lvl w:ilvl="3" w:tplc="1C09000F" w:tentative="1">
      <w:start w:val="1"/>
      <w:numFmt w:val="decimal"/>
      <w:lvlText w:val="%4."/>
      <w:lvlJc w:val="left"/>
      <w:pPr>
        <w:ind w:left="5130" w:hanging="360"/>
      </w:pPr>
    </w:lvl>
    <w:lvl w:ilvl="4" w:tplc="1C090019" w:tentative="1">
      <w:start w:val="1"/>
      <w:numFmt w:val="lowerLetter"/>
      <w:lvlText w:val="%5."/>
      <w:lvlJc w:val="left"/>
      <w:pPr>
        <w:ind w:left="5850" w:hanging="360"/>
      </w:pPr>
    </w:lvl>
    <w:lvl w:ilvl="5" w:tplc="1C09001B" w:tentative="1">
      <w:start w:val="1"/>
      <w:numFmt w:val="lowerRoman"/>
      <w:lvlText w:val="%6."/>
      <w:lvlJc w:val="right"/>
      <w:pPr>
        <w:ind w:left="6570" w:hanging="180"/>
      </w:pPr>
    </w:lvl>
    <w:lvl w:ilvl="6" w:tplc="1C09000F" w:tentative="1">
      <w:start w:val="1"/>
      <w:numFmt w:val="decimal"/>
      <w:lvlText w:val="%7."/>
      <w:lvlJc w:val="left"/>
      <w:pPr>
        <w:ind w:left="7290" w:hanging="360"/>
      </w:pPr>
    </w:lvl>
    <w:lvl w:ilvl="7" w:tplc="1C090019" w:tentative="1">
      <w:start w:val="1"/>
      <w:numFmt w:val="lowerLetter"/>
      <w:lvlText w:val="%8."/>
      <w:lvlJc w:val="left"/>
      <w:pPr>
        <w:ind w:left="8010" w:hanging="360"/>
      </w:pPr>
    </w:lvl>
    <w:lvl w:ilvl="8" w:tplc="1C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5">
    <w:nsid w:val="50E63FA7"/>
    <w:multiLevelType w:val="hybridMultilevel"/>
    <w:tmpl w:val="765AECC4"/>
    <w:lvl w:ilvl="0" w:tplc="061CE24E">
      <w:start w:val="2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925280E"/>
    <w:multiLevelType w:val="hybridMultilevel"/>
    <w:tmpl w:val="F7CA9672"/>
    <w:lvl w:ilvl="0" w:tplc="CEE0F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1A5B66"/>
    <w:multiLevelType w:val="hybridMultilevel"/>
    <w:tmpl w:val="3D7C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24A35"/>
    <w:multiLevelType w:val="hybridMultilevel"/>
    <w:tmpl w:val="3500A4D4"/>
    <w:lvl w:ilvl="0" w:tplc="0E6456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ABD59D4"/>
    <w:multiLevelType w:val="hybridMultilevel"/>
    <w:tmpl w:val="990E1AA4"/>
    <w:lvl w:ilvl="0" w:tplc="7F2085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65818"/>
    <w:multiLevelType w:val="hybridMultilevel"/>
    <w:tmpl w:val="EBA0101C"/>
    <w:lvl w:ilvl="0" w:tplc="5EEAD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B46CF"/>
    <w:multiLevelType w:val="hybridMultilevel"/>
    <w:tmpl w:val="4CC4652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A11C2"/>
    <w:multiLevelType w:val="hybridMultilevel"/>
    <w:tmpl w:val="D8FA8E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8516F"/>
    <w:multiLevelType w:val="hybridMultilevel"/>
    <w:tmpl w:val="517691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A4DB9"/>
    <w:multiLevelType w:val="hybridMultilevel"/>
    <w:tmpl w:val="69CAC7BA"/>
    <w:lvl w:ilvl="0" w:tplc="E3F6DBA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741B1"/>
    <w:multiLevelType w:val="hybridMultilevel"/>
    <w:tmpl w:val="15DAA092"/>
    <w:lvl w:ilvl="0" w:tplc="E098CA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3605F9"/>
    <w:multiLevelType w:val="hybridMultilevel"/>
    <w:tmpl w:val="8E96868C"/>
    <w:lvl w:ilvl="0" w:tplc="3322E6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435FFF"/>
    <w:multiLevelType w:val="hybridMultilevel"/>
    <w:tmpl w:val="B762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55056"/>
    <w:multiLevelType w:val="hybridMultilevel"/>
    <w:tmpl w:val="68B2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E167A"/>
    <w:multiLevelType w:val="hybridMultilevel"/>
    <w:tmpl w:val="CC7C617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E3621D"/>
    <w:multiLevelType w:val="hybridMultilevel"/>
    <w:tmpl w:val="6984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43F4A"/>
    <w:multiLevelType w:val="hybridMultilevel"/>
    <w:tmpl w:val="B418A950"/>
    <w:lvl w:ilvl="0" w:tplc="1F7E78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7744AE"/>
    <w:multiLevelType w:val="hybridMultilevel"/>
    <w:tmpl w:val="C9FECF5E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772C63"/>
    <w:multiLevelType w:val="hybridMultilevel"/>
    <w:tmpl w:val="3CBC55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35"/>
  </w:num>
  <w:num w:numId="4">
    <w:abstractNumId w:val="8"/>
  </w:num>
  <w:num w:numId="5">
    <w:abstractNumId w:val="38"/>
  </w:num>
  <w:num w:numId="6">
    <w:abstractNumId w:val="27"/>
  </w:num>
  <w:num w:numId="7">
    <w:abstractNumId w:val="37"/>
  </w:num>
  <w:num w:numId="8">
    <w:abstractNumId w:val="5"/>
  </w:num>
  <w:num w:numId="9">
    <w:abstractNumId w:val="33"/>
  </w:num>
  <w:num w:numId="10">
    <w:abstractNumId w:val="23"/>
  </w:num>
  <w:num w:numId="11">
    <w:abstractNumId w:val="36"/>
  </w:num>
  <w:num w:numId="12">
    <w:abstractNumId w:val="12"/>
  </w:num>
  <w:num w:numId="13">
    <w:abstractNumId w:val="42"/>
  </w:num>
  <w:num w:numId="14">
    <w:abstractNumId w:val="17"/>
  </w:num>
  <w:num w:numId="15">
    <w:abstractNumId w:val="6"/>
  </w:num>
  <w:num w:numId="16">
    <w:abstractNumId w:val="28"/>
  </w:num>
  <w:num w:numId="17">
    <w:abstractNumId w:val="13"/>
  </w:num>
  <w:num w:numId="18">
    <w:abstractNumId w:val="31"/>
  </w:num>
  <w:num w:numId="19">
    <w:abstractNumId w:val="29"/>
  </w:num>
  <w:num w:numId="20">
    <w:abstractNumId w:val="7"/>
  </w:num>
  <w:num w:numId="21">
    <w:abstractNumId w:val="18"/>
  </w:num>
  <w:num w:numId="22">
    <w:abstractNumId w:val="43"/>
  </w:num>
  <w:num w:numId="23">
    <w:abstractNumId w:val="32"/>
  </w:num>
  <w:num w:numId="24">
    <w:abstractNumId w:val="41"/>
  </w:num>
  <w:num w:numId="25">
    <w:abstractNumId w:val="39"/>
  </w:num>
  <w:num w:numId="26">
    <w:abstractNumId w:val="2"/>
  </w:num>
  <w:num w:numId="27">
    <w:abstractNumId w:val="14"/>
  </w:num>
  <w:num w:numId="28">
    <w:abstractNumId w:val="3"/>
  </w:num>
  <w:num w:numId="29">
    <w:abstractNumId w:val="34"/>
  </w:num>
  <w:num w:numId="30">
    <w:abstractNumId w:val="16"/>
  </w:num>
  <w:num w:numId="31">
    <w:abstractNumId w:val="1"/>
  </w:num>
  <w:num w:numId="32">
    <w:abstractNumId w:val="40"/>
  </w:num>
  <w:num w:numId="33">
    <w:abstractNumId w:val="15"/>
  </w:num>
  <w:num w:numId="34">
    <w:abstractNumId w:val="9"/>
  </w:num>
  <w:num w:numId="35">
    <w:abstractNumId w:val="10"/>
  </w:num>
  <w:num w:numId="36">
    <w:abstractNumId w:val="11"/>
  </w:num>
  <w:num w:numId="37">
    <w:abstractNumId w:val="26"/>
  </w:num>
  <w:num w:numId="38">
    <w:abstractNumId w:val="20"/>
  </w:num>
  <w:num w:numId="39">
    <w:abstractNumId w:val="25"/>
  </w:num>
  <w:num w:numId="40">
    <w:abstractNumId w:val="24"/>
  </w:num>
  <w:num w:numId="41">
    <w:abstractNumId w:val="22"/>
  </w:num>
  <w:num w:numId="42">
    <w:abstractNumId w:val="4"/>
  </w:num>
  <w:num w:numId="43">
    <w:abstractNumId w:val="0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savePreviewPicture/>
  <w:doNotValidateAgainstSchema/>
  <w:doNotDemarcateInvalidXml/>
  <w:compat/>
  <w:rsids>
    <w:rsidRoot w:val="003D7858"/>
    <w:rsid w:val="00004C60"/>
    <w:rsid w:val="0000638E"/>
    <w:rsid w:val="0001216C"/>
    <w:rsid w:val="000236AF"/>
    <w:rsid w:val="000260DC"/>
    <w:rsid w:val="000262F1"/>
    <w:rsid w:val="00032AB5"/>
    <w:rsid w:val="00041F99"/>
    <w:rsid w:val="0004639E"/>
    <w:rsid w:val="000579B9"/>
    <w:rsid w:val="00060888"/>
    <w:rsid w:val="00063A3A"/>
    <w:rsid w:val="00075314"/>
    <w:rsid w:val="00087811"/>
    <w:rsid w:val="00096A3C"/>
    <w:rsid w:val="000A02C9"/>
    <w:rsid w:val="000A0D33"/>
    <w:rsid w:val="000B7F3D"/>
    <w:rsid w:val="00102241"/>
    <w:rsid w:val="0010402E"/>
    <w:rsid w:val="00104D8C"/>
    <w:rsid w:val="00105EF2"/>
    <w:rsid w:val="0010795D"/>
    <w:rsid w:val="001124D5"/>
    <w:rsid w:val="00125282"/>
    <w:rsid w:val="001256E4"/>
    <w:rsid w:val="00135E62"/>
    <w:rsid w:val="001447C9"/>
    <w:rsid w:val="00147BA4"/>
    <w:rsid w:val="0015436C"/>
    <w:rsid w:val="00176498"/>
    <w:rsid w:val="00185818"/>
    <w:rsid w:val="00191755"/>
    <w:rsid w:val="00194585"/>
    <w:rsid w:val="001A01DC"/>
    <w:rsid w:val="001A1252"/>
    <w:rsid w:val="001A277A"/>
    <w:rsid w:val="001C33B5"/>
    <w:rsid w:val="001C6A3B"/>
    <w:rsid w:val="001D7C6A"/>
    <w:rsid w:val="001E36DF"/>
    <w:rsid w:val="001F4B7D"/>
    <w:rsid w:val="0020779F"/>
    <w:rsid w:val="00217678"/>
    <w:rsid w:val="0022116B"/>
    <w:rsid w:val="002264C4"/>
    <w:rsid w:val="00245A6B"/>
    <w:rsid w:val="002476A9"/>
    <w:rsid w:val="00256281"/>
    <w:rsid w:val="00264295"/>
    <w:rsid w:val="00265A26"/>
    <w:rsid w:val="00265A88"/>
    <w:rsid w:val="002670F8"/>
    <w:rsid w:val="00270825"/>
    <w:rsid w:val="002936BC"/>
    <w:rsid w:val="0029445D"/>
    <w:rsid w:val="00295ED8"/>
    <w:rsid w:val="00297B16"/>
    <w:rsid w:val="002A0EBC"/>
    <w:rsid w:val="002A17B0"/>
    <w:rsid w:val="002A2F73"/>
    <w:rsid w:val="002A7DF4"/>
    <w:rsid w:val="002C16FF"/>
    <w:rsid w:val="002C60A6"/>
    <w:rsid w:val="002D188A"/>
    <w:rsid w:val="002E3161"/>
    <w:rsid w:val="002F4DC9"/>
    <w:rsid w:val="002F6B49"/>
    <w:rsid w:val="00300C93"/>
    <w:rsid w:val="00305BF7"/>
    <w:rsid w:val="00313A4B"/>
    <w:rsid w:val="00315B13"/>
    <w:rsid w:val="00337949"/>
    <w:rsid w:val="00344509"/>
    <w:rsid w:val="003517A1"/>
    <w:rsid w:val="00351E0F"/>
    <w:rsid w:val="00354BEA"/>
    <w:rsid w:val="0035694A"/>
    <w:rsid w:val="00361776"/>
    <w:rsid w:val="0037732E"/>
    <w:rsid w:val="003963E3"/>
    <w:rsid w:val="003A40A1"/>
    <w:rsid w:val="003A725E"/>
    <w:rsid w:val="003A7BFD"/>
    <w:rsid w:val="003B48F6"/>
    <w:rsid w:val="003C1AB1"/>
    <w:rsid w:val="003C5A76"/>
    <w:rsid w:val="003D0D38"/>
    <w:rsid w:val="003D5AE8"/>
    <w:rsid w:val="003D7858"/>
    <w:rsid w:val="003D790C"/>
    <w:rsid w:val="003E2F70"/>
    <w:rsid w:val="003E455E"/>
    <w:rsid w:val="003E694C"/>
    <w:rsid w:val="003F735C"/>
    <w:rsid w:val="00410478"/>
    <w:rsid w:val="004170C3"/>
    <w:rsid w:val="0041718E"/>
    <w:rsid w:val="00417FD5"/>
    <w:rsid w:val="00422B30"/>
    <w:rsid w:val="0042769E"/>
    <w:rsid w:val="004312FC"/>
    <w:rsid w:val="0043279D"/>
    <w:rsid w:val="00437302"/>
    <w:rsid w:val="00437C1E"/>
    <w:rsid w:val="004457FC"/>
    <w:rsid w:val="00457688"/>
    <w:rsid w:val="00463025"/>
    <w:rsid w:val="004672ED"/>
    <w:rsid w:val="004800DC"/>
    <w:rsid w:val="00485D2C"/>
    <w:rsid w:val="00492A36"/>
    <w:rsid w:val="004944AF"/>
    <w:rsid w:val="004965B4"/>
    <w:rsid w:val="004979F3"/>
    <w:rsid w:val="004B7E13"/>
    <w:rsid w:val="004C4F38"/>
    <w:rsid w:val="004D2BE1"/>
    <w:rsid w:val="004D74FD"/>
    <w:rsid w:val="004E0458"/>
    <w:rsid w:val="00504B93"/>
    <w:rsid w:val="00506E45"/>
    <w:rsid w:val="005127E5"/>
    <w:rsid w:val="005223B8"/>
    <w:rsid w:val="005237E8"/>
    <w:rsid w:val="0053292C"/>
    <w:rsid w:val="00552E00"/>
    <w:rsid w:val="005577D9"/>
    <w:rsid w:val="00561493"/>
    <w:rsid w:val="00571740"/>
    <w:rsid w:val="00574DBC"/>
    <w:rsid w:val="00585D0E"/>
    <w:rsid w:val="00586840"/>
    <w:rsid w:val="005B4004"/>
    <w:rsid w:val="005B696E"/>
    <w:rsid w:val="005C0BA4"/>
    <w:rsid w:val="005C2051"/>
    <w:rsid w:val="005C4278"/>
    <w:rsid w:val="005C5AE9"/>
    <w:rsid w:val="005C6ED1"/>
    <w:rsid w:val="005C77F3"/>
    <w:rsid w:val="005D0DA9"/>
    <w:rsid w:val="005E120E"/>
    <w:rsid w:val="005F02F9"/>
    <w:rsid w:val="005F61F7"/>
    <w:rsid w:val="00602765"/>
    <w:rsid w:val="006034E7"/>
    <w:rsid w:val="00613250"/>
    <w:rsid w:val="00620EFD"/>
    <w:rsid w:val="00621FE9"/>
    <w:rsid w:val="0063048F"/>
    <w:rsid w:val="00632EDF"/>
    <w:rsid w:val="006351FE"/>
    <w:rsid w:val="00646962"/>
    <w:rsid w:val="00650806"/>
    <w:rsid w:val="00653C00"/>
    <w:rsid w:val="006552F7"/>
    <w:rsid w:val="0065728F"/>
    <w:rsid w:val="006630FB"/>
    <w:rsid w:val="006639B1"/>
    <w:rsid w:val="00667ADE"/>
    <w:rsid w:val="00680464"/>
    <w:rsid w:val="0068734A"/>
    <w:rsid w:val="00693055"/>
    <w:rsid w:val="00693AFB"/>
    <w:rsid w:val="006965DC"/>
    <w:rsid w:val="006A5774"/>
    <w:rsid w:val="006A5D9D"/>
    <w:rsid w:val="006B438D"/>
    <w:rsid w:val="006B5024"/>
    <w:rsid w:val="006C56E1"/>
    <w:rsid w:val="006E3002"/>
    <w:rsid w:val="006E3244"/>
    <w:rsid w:val="006F63E0"/>
    <w:rsid w:val="0070084E"/>
    <w:rsid w:val="00702601"/>
    <w:rsid w:val="00702F9A"/>
    <w:rsid w:val="00707E92"/>
    <w:rsid w:val="007141FA"/>
    <w:rsid w:val="00714E5D"/>
    <w:rsid w:val="00714E82"/>
    <w:rsid w:val="0071591A"/>
    <w:rsid w:val="00716487"/>
    <w:rsid w:val="00730B8E"/>
    <w:rsid w:val="00736643"/>
    <w:rsid w:val="00740B88"/>
    <w:rsid w:val="0075414E"/>
    <w:rsid w:val="00763A07"/>
    <w:rsid w:val="00766ABE"/>
    <w:rsid w:val="00766ADD"/>
    <w:rsid w:val="00770DA0"/>
    <w:rsid w:val="007775FD"/>
    <w:rsid w:val="007810CD"/>
    <w:rsid w:val="007A29F4"/>
    <w:rsid w:val="007B4860"/>
    <w:rsid w:val="007C09F4"/>
    <w:rsid w:val="007C7109"/>
    <w:rsid w:val="007D5483"/>
    <w:rsid w:val="007D7318"/>
    <w:rsid w:val="007E26C5"/>
    <w:rsid w:val="007E667A"/>
    <w:rsid w:val="007F2ADC"/>
    <w:rsid w:val="007F2D57"/>
    <w:rsid w:val="007F7092"/>
    <w:rsid w:val="00807715"/>
    <w:rsid w:val="00810FD4"/>
    <w:rsid w:val="00812391"/>
    <w:rsid w:val="00814FBE"/>
    <w:rsid w:val="00835A81"/>
    <w:rsid w:val="00844BF0"/>
    <w:rsid w:val="008455F2"/>
    <w:rsid w:val="00857AAF"/>
    <w:rsid w:val="00874346"/>
    <w:rsid w:val="0088522F"/>
    <w:rsid w:val="00885BE0"/>
    <w:rsid w:val="008950F7"/>
    <w:rsid w:val="008A02D8"/>
    <w:rsid w:val="008A0CFC"/>
    <w:rsid w:val="008A5D41"/>
    <w:rsid w:val="008A666F"/>
    <w:rsid w:val="008B2A19"/>
    <w:rsid w:val="008B4E47"/>
    <w:rsid w:val="008B65EA"/>
    <w:rsid w:val="008C1D05"/>
    <w:rsid w:val="008C68C5"/>
    <w:rsid w:val="008C7B8D"/>
    <w:rsid w:val="008D223E"/>
    <w:rsid w:val="008D633E"/>
    <w:rsid w:val="008F4155"/>
    <w:rsid w:val="00901D6D"/>
    <w:rsid w:val="00906DE8"/>
    <w:rsid w:val="00907B99"/>
    <w:rsid w:val="0091448C"/>
    <w:rsid w:val="00914499"/>
    <w:rsid w:val="00925943"/>
    <w:rsid w:val="00933AC1"/>
    <w:rsid w:val="00933C19"/>
    <w:rsid w:val="0093534E"/>
    <w:rsid w:val="00945F9D"/>
    <w:rsid w:val="00947DCF"/>
    <w:rsid w:val="0095081D"/>
    <w:rsid w:val="009548B8"/>
    <w:rsid w:val="00962A23"/>
    <w:rsid w:val="00963DA4"/>
    <w:rsid w:val="009642B8"/>
    <w:rsid w:val="009754EB"/>
    <w:rsid w:val="0097701D"/>
    <w:rsid w:val="009849D9"/>
    <w:rsid w:val="009954C4"/>
    <w:rsid w:val="009A0102"/>
    <w:rsid w:val="009A0326"/>
    <w:rsid w:val="009A0F27"/>
    <w:rsid w:val="009A4385"/>
    <w:rsid w:val="009B0E09"/>
    <w:rsid w:val="009B4543"/>
    <w:rsid w:val="009C017F"/>
    <w:rsid w:val="009C1C15"/>
    <w:rsid w:val="009C4DFB"/>
    <w:rsid w:val="009D010F"/>
    <w:rsid w:val="009D0817"/>
    <w:rsid w:val="009D3C33"/>
    <w:rsid w:val="009D3C62"/>
    <w:rsid w:val="009E5B1D"/>
    <w:rsid w:val="009F072D"/>
    <w:rsid w:val="009F3FAA"/>
    <w:rsid w:val="009F5D4E"/>
    <w:rsid w:val="009F6FEA"/>
    <w:rsid w:val="00A009CF"/>
    <w:rsid w:val="00A0228E"/>
    <w:rsid w:val="00A03F44"/>
    <w:rsid w:val="00A173E2"/>
    <w:rsid w:val="00A237EC"/>
    <w:rsid w:val="00A26107"/>
    <w:rsid w:val="00A353C3"/>
    <w:rsid w:val="00A37101"/>
    <w:rsid w:val="00A44ACB"/>
    <w:rsid w:val="00A51526"/>
    <w:rsid w:val="00A54620"/>
    <w:rsid w:val="00A55D7A"/>
    <w:rsid w:val="00A738A8"/>
    <w:rsid w:val="00A8120A"/>
    <w:rsid w:val="00A9633F"/>
    <w:rsid w:val="00AA246C"/>
    <w:rsid w:val="00AA3944"/>
    <w:rsid w:val="00AB0621"/>
    <w:rsid w:val="00AE0682"/>
    <w:rsid w:val="00AE3241"/>
    <w:rsid w:val="00AE42CB"/>
    <w:rsid w:val="00B06FCC"/>
    <w:rsid w:val="00B122E9"/>
    <w:rsid w:val="00B12389"/>
    <w:rsid w:val="00B13598"/>
    <w:rsid w:val="00B16C29"/>
    <w:rsid w:val="00B32FD8"/>
    <w:rsid w:val="00B4178D"/>
    <w:rsid w:val="00B42D63"/>
    <w:rsid w:val="00B43DD3"/>
    <w:rsid w:val="00B659EA"/>
    <w:rsid w:val="00B757E2"/>
    <w:rsid w:val="00B8067B"/>
    <w:rsid w:val="00B8505E"/>
    <w:rsid w:val="00B9731E"/>
    <w:rsid w:val="00BC52ED"/>
    <w:rsid w:val="00BC6170"/>
    <w:rsid w:val="00BD032F"/>
    <w:rsid w:val="00BD057C"/>
    <w:rsid w:val="00BE1AAF"/>
    <w:rsid w:val="00BE2524"/>
    <w:rsid w:val="00BE7C31"/>
    <w:rsid w:val="00BF4F29"/>
    <w:rsid w:val="00C07223"/>
    <w:rsid w:val="00C22EBB"/>
    <w:rsid w:val="00C31C40"/>
    <w:rsid w:val="00C357BA"/>
    <w:rsid w:val="00C3677B"/>
    <w:rsid w:val="00C42323"/>
    <w:rsid w:val="00C441E6"/>
    <w:rsid w:val="00C50064"/>
    <w:rsid w:val="00C5638F"/>
    <w:rsid w:val="00C5785E"/>
    <w:rsid w:val="00C62B07"/>
    <w:rsid w:val="00C63A62"/>
    <w:rsid w:val="00C654A2"/>
    <w:rsid w:val="00C669B6"/>
    <w:rsid w:val="00C670E6"/>
    <w:rsid w:val="00C72AC2"/>
    <w:rsid w:val="00C73D89"/>
    <w:rsid w:val="00C82A4E"/>
    <w:rsid w:val="00C865AF"/>
    <w:rsid w:val="00C8668A"/>
    <w:rsid w:val="00C919FD"/>
    <w:rsid w:val="00C939F0"/>
    <w:rsid w:val="00C9549B"/>
    <w:rsid w:val="00CA1F30"/>
    <w:rsid w:val="00CB4850"/>
    <w:rsid w:val="00CB4DE4"/>
    <w:rsid w:val="00CB5B44"/>
    <w:rsid w:val="00CB7FE9"/>
    <w:rsid w:val="00CC27E4"/>
    <w:rsid w:val="00CC53DC"/>
    <w:rsid w:val="00CD1B97"/>
    <w:rsid w:val="00CD33FE"/>
    <w:rsid w:val="00CE5D13"/>
    <w:rsid w:val="00CF0B4E"/>
    <w:rsid w:val="00D00C74"/>
    <w:rsid w:val="00D038BF"/>
    <w:rsid w:val="00D066CD"/>
    <w:rsid w:val="00D104BB"/>
    <w:rsid w:val="00D10E03"/>
    <w:rsid w:val="00D114C4"/>
    <w:rsid w:val="00D167B0"/>
    <w:rsid w:val="00D23BBE"/>
    <w:rsid w:val="00D27EF0"/>
    <w:rsid w:val="00D322D6"/>
    <w:rsid w:val="00D376A7"/>
    <w:rsid w:val="00D60616"/>
    <w:rsid w:val="00D62110"/>
    <w:rsid w:val="00D63390"/>
    <w:rsid w:val="00D6369F"/>
    <w:rsid w:val="00D65A88"/>
    <w:rsid w:val="00D65D79"/>
    <w:rsid w:val="00D847C6"/>
    <w:rsid w:val="00D8677C"/>
    <w:rsid w:val="00D9376C"/>
    <w:rsid w:val="00D95878"/>
    <w:rsid w:val="00DA24DA"/>
    <w:rsid w:val="00DB0A5E"/>
    <w:rsid w:val="00DB497C"/>
    <w:rsid w:val="00DB7628"/>
    <w:rsid w:val="00DC256F"/>
    <w:rsid w:val="00DC2A7E"/>
    <w:rsid w:val="00DD6D16"/>
    <w:rsid w:val="00DE6294"/>
    <w:rsid w:val="00DE6F6F"/>
    <w:rsid w:val="00DF2841"/>
    <w:rsid w:val="00E02103"/>
    <w:rsid w:val="00E034D3"/>
    <w:rsid w:val="00E103E5"/>
    <w:rsid w:val="00E1067A"/>
    <w:rsid w:val="00E360EA"/>
    <w:rsid w:val="00E41378"/>
    <w:rsid w:val="00E4274D"/>
    <w:rsid w:val="00E50360"/>
    <w:rsid w:val="00E601E4"/>
    <w:rsid w:val="00E67736"/>
    <w:rsid w:val="00E730D5"/>
    <w:rsid w:val="00E73AA7"/>
    <w:rsid w:val="00E7405F"/>
    <w:rsid w:val="00E84848"/>
    <w:rsid w:val="00E8691F"/>
    <w:rsid w:val="00E91847"/>
    <w:rsid w:val="00E9261A"/>
    <w:rsid w:val="00EA2661"/>
    <w:rsid w:val="00EA2B3A"/>
    <w:rsid w:val="00EB1F29"/>
    <w:rsid w:val="00EC0BF2"/>
    <w:rsid w:val="00EC6E65"/>
    <w:rsid w:val="00ED51A1"/>
    <w:rsid w:val="00ED5C53"/>
    <w:rsid w:val="00EE020F"/>
    <w:rsid w:val="00EE0B7C"/>
    <w:rsid w:val="00EE60BC"/>
    <w:rsid w:val="00EE711F"/>
    <w:rsid w:val="00EF63E0"/>
    <w:rsid w:val="00EF642C"/>
    <w:rsid w:val="00F04C73"/>
    <w:rsid w:val="00F06545"/>
    <w:rsid w:val="00F077DE"/>
    <w:rsid w:val="00F112DF"/>
    <w:rsid w:val="00F34494"/>
    <w:rsid w:val="00F3584A"/>
    <w:rsid w:val="00F40812"/>
    <w:rsid w:val="00F454CC"/>
    <w:rsid w:val="00F476E9"/>
    <w:rsid w:val="00F61F23"/>
    <w:rsid w:val="00F62865"/>
    <w:rsid w:val="00F74316"/>
    <w:rsid w:val="00F815FA"/>
    <w:rsid w:val="00F81CC3"/>
    <w:rsid w:val="00F850E2"/>
    <w:rsid w:val="00F85DFA"/>
    <w:rsid w:val="00F91214"/>
    <w:rsid w:val="00F95BB9"/>
    <w:rsid w:val="00FA1432"/>
    <w:rsid w:val="00FA3CFC"/>
    <w:rsid w:val="00FA63E7"/>
    <w:rsid w:val="00FB0272"/>
    <w:rsid w:val="00FC1A3C"/>
    <w:rsid w:val="00FD0719"/>
    <w:rsid w:val="00FD70E2"/>
    <w:rsid w:val="00FE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ColorfulList-Accent1">
    <w:name w:val="Colorful List Accent 1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NormalWeb">
    <w:name w:val="Normal (Web)"/>
    <w:basedOn w:val="Normal"/>
    <w:uiPriority w:val="99"/>
    <w:rsid w:val="003F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qFormat/>
    <w:locked/>
    <w:rsid w:val="009D3C33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EADD-2D42-4346-A12D-C727E120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2017-02-15T11:28:00Z</cp:lastPrinted>
  <dcterms:created xsi:type="dcterms:W3CDTF">2017-03-13T08:59:00Z</dcterms:created>
  <dcterms:modified xsi:type="dcterms:W3CDTF">2017-03-13T08:59:00Z</dcterms:modified>
</cp:coreProperties>
</file>