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75" w:rsidRPr="00CB6275" w:rsidRDefault="00CB6275" w:rsidP="00CB62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B6275">
        <w:rPr>
          <w:rFonts w:ascii="Arial" w:hAnsi="Arial" w:cs="Arial"/>
          <w:b/>
          <w:bCs/>
          <w:sz w:val="20"/>
          <w:szCs w:val="20"/>
        </w:rPr>
        <w:t>NATIONAL ASSEMBLY</w:t>
      </w:r>
      <w:r w:rsidRPr="00CB6275">
        <w:rPr>
          <w:rFonts w:ascii="Arial" w:hAnsi="Arial" w:cs="Arial"/>
          <w:b/>
          <w:bCs/>
          <w:sz w:val="20"/>
          <w:szCs w:val="20"/>
        </w:rPr>
        <w:br/>
      </w:r>
    </w:p>
    <w:p w:rsidR="005D3403" w:rsidRPr="00CB6275" w:rsidRDefault="00CB6275" w:rsidP="00CB6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6275">
        <w:rPr>
          <w:rFonts w:ascii="Arial" w:hAnsi="Arial" w:cs="Arial"/>
          <w:b/>
          <w:bCs/>
          <w:sz w:val="20"/>
          <w:szCs w:val="20"/>
        </w:rPr>
        <w:t xml:space="preserve">Question </w:t>
      </w:r>
      <w:r w:rsidRPr="00CB6275">
        <w:rPr>
          <w:rFonts w:ascii="Arial" w:hAnsi="Arial" w:cs="Arial"/>
          <w:b/>
          <w:sz w:val="20"/>
          <w:szCs w:val="20"/>
        </w:rPr>
        <w:t xml:space="preserve">No. </w:t>
      </w:r>
      <w:r w:rsidRPr="00CB6275">
        <w:rPr>
          <w:rFonts w:ascii="Arial" w:hAnsi="Arial" w:cs="Arial"/>
          <w:b/>
          <w:bCs/>
          <w:sz w:val="20"/>
          <w:szCs w:val="20"/>
        </w:rPr>
        <w:t>739</w:t>
      </w:r>
      <w:r w:rsidRPr="00CB6275">
        <w:rPr>
          <w:rFonts w:ascii="Arial" w:hAnsi="Arial" w:cs="Arial"/>
          <w:b/>
          <w:bCs/>
          <w:sz w:val="20"/>
          <w:szCs w:val="20"/>
        </w:rPr>
        <w:br/>
        <w:t>For Written Reply</w:t>
      </w:r>
      <w:r w:rsidRPr="00CB6275">
        <w:rPr>
          <w:rFonts w:ascii="Arial" w:hAnsi="Arial" w:cs="Arial"/>
          <w:b/>
          <w:bCs/>
          <w:sz w:val="20"/>
          <w:szCs w:val="20"/>
        </w:rPr>
        <w:br/>
      </w:r>
      <w:r w:rsidRPr="00CB6275">
        <w:rPr>
          <w:rFonts w:ascii="Arial" w:hAnsi="Arial" w:cs="Arial"/>
          <w:b/>
          <w:bCs/>
          <w:sz w:val="20"/>
          <w:szCs w:val="20"/>
        </w:rPr>
        <w:br/>
        <w:t xml:space="preserve">DATE QF PUBLICATION </w:t>
      </w:r>
      <w:r w:rsidRPr="00CB6275">
        <w:rPr>
          <w:rFonts w:ascii="Arial" w:hAnsi="Arial" w:cs="Arial"/>
          <w:b/>
          <w:sz w:val="20"/>
          <w:szCs w:val="20"/>
        </w:rPr>
        <w:t xml:space="preserve">IN </w:t>
      </w:r>
      <w:r w:rsidRPr="00CB6275">
        <w:rPr>
          <w:rFonts w:ascii="Arial" w:hAnsi="Arial" w:cs="Arial"/>
          <w:b/>
          <w:bCs/>
          <w:sz w:val="20"/>
          <w:szCs w:val="20"/>
        </w:rPr>
        <w:t xml:space="preserve">THE INTERNAL </w:t>
      </w:r>
      <w:r w:rsidRPr="00CB6275">
        <w:rPr>
          <w:rFonts w:ascii="Arial" w:hAnsi="Arial" w:cs="Arial"/>
          <w:b/>
          <w:sz w:val="20"/>
          <w:szCs w:val="20"/>
        </w:rPr>
        <w:t>QUESTION</w:t>
      </w:r>
      <w:r w:rsidRPr="00CB6275">
        <w:rPr>
          <w:rFonts w:ascii="Arial" w:hAnsi="Arial" w:cs="Arial"/>
          <w:b/>
          <w:sz w:val="20"/>
          <w:szCs w:val="20"/>
        </w:rPr>
        <w:br/>
        <w:t xml:space="preserve">PAPER (INTERNAL </w:t>
      </w:r>
      <w:r w:rsidRPr="00CB6275">
        <w:rPr>
          <w:rFonts w:ascii="Arial" w:hAnsi="Arial" w:cs="Arial"/>
          <w:b/>
          <w:bCs/>
          <w:sz w:val="20"/>
          <w:szCs w:val="20"/>
        </w:rPr>
        <w:t>QUESTION PAPER N0.7-2015)</w:t>
      </w:r>
      <w:r w:rsidRPr="00CB6275">
        <w:rPr>
          <w:rFonts w:ascii="Arial" w:hAnsi="Arial" w:cs="Arial"/>
          <w:b/>
          <w:bCs/>
          <w:sz w:val="20"/>
          <w:szCs w:val="20"/>
        </w:rPr>
        <w:br/>
      </w:r>
      <w:r w:rsidRPr="00CB6275">
        <w:rPr>
          <w:rFonts w:ascii="Arial" w:hAnsi="Arial" w:cs="Arial"/>
          <w:b/>
          <w:bCs/>
          <w:sz w:val="20"/>
          <w:szCs w:val="20"/>
        </w:rPr>
        <w:br/>
        <w:t>QUESTION 739</w:t>
      </w:r>
      <w:r w:rsidRPr="00CB6275">
        <w:rPr>
          <w:rFonts w:ascii="Arial" w:hAnsi="Arial" w:cs="Arial"/>
          <w:b/>
          <w:bCs/>
          <w:sz w:val="20"/>
          <w:szCs w:val="20"/>
        </w:rPr>
        <w:br/>
      </w:r>
      <w:r w:rsidRPr="00CB6275">
        <w:rPr>
          <w:rFonts w:ascii="Arial" w:hAnsi="Arial" w:cs="Arial"/>
          <w:b/>
          <w:bCs/>
          <w:sz w:val="20"/>
          <w:szCs w:val="20"/>
        </w:rPr>
        <w:br/>
        <w:t>Mr D J Maynier (DA) to ask the Minister of State Security:</w:t>
      </w:r>
      <w:r w:rsidRPr="00CB6275">
        <w:rPr>
          <w:rFonts w:ascii="Arial" w:hAnsi="Arial" w:cs="Arial"/>
          <w:b/>
          <w:bCs/>
          <w:sz w:val="20"/>
          <w:szCs w:val="20"/>
        </w:rPr>
        <w:br/>
      </w:r>
      <w:r w:rsidRPr="00CB6275">
        <w:rPr>
          <w:rFonts w:ascii="Arial" w:hAnsi="Arial" w:cs="Arial"/>
          <w:bCs/>
          <w:sz w:val="20"/>
          <w:szCs w:val="20"/>
        </w:rPr>
        <w:br/>
        <w:t xml:space="preserve">1 Whether his department is conducting an investigation into the leak of the so-called spy </w:t>
      </w:r>
      <w:r w:rsidRPr="00CB6275">
        <w:rPr>
          <w:rFonts w:ascii="Arial" w:hAnsi="Arial" w:cs="Arial"/>
          <w:sz w:val="20"/>
          <w:szCs w:val="20"/>
        </w:rPr>
        <w:t xml:space="preserve">cables </w:t>
      </w:r>
      <w:r w:rsidRPr="00CB6275">
        <w:rPr>
          <w:rFonts w:ascii="Arial" w:hAnsi="Arial" w:cs="Arial"/>
          <w:bCs/>
          <w:sz w:val="20"/>
          <w:szCs w:val="20"/>
        </w:rPr>
        <w:t xml:space="preserve">involving the State Security Agency; if not, </w:t>
      </w:r>
      <w:r w:rsidRPr="00CB6275">
        <w:rPr>
          <w:rFonts w:ascii="Arial" w:hAnsi="Arial" w:cs="Arial"/>
          <w:sz w:val="20"/>
          <w:szCs w:val="20"/>
        </w:rPr>
        <w:t xml:space="preserve">why </w:t>
      </w:r>
      <w:r w:rsidRPr="00CB6275">
        <w:rPr>
          <w:rFonts w:ascii="Arial" w:hAnsi="Arial" w:cs="Arial"/>
          <w:bCs/>
          <w:sz w:val="20"/>
          <w:szCs w:val="20"/>
        </w:rPr>
        <w:t xml:space="preserve">not; if so, </w:t>
      </w:r>
      <w:r w:rsidRPr="00CB6275">
        <w:rPr>
          <w:rFonts w:ascii="Arial" w:hAnsi="Arial" w:cs="Arial"/>
          <w:sz w:val="20"/>
          <w:szCs w:val="20"/>
        </w:rPr>
        <w:t xml:space="preserve">(a) </w:t>
      </w:r>
      <w:r w:rsidRPr="00CB6275">
        <w:rPr>
          <w:rFonts w:ascii="Arial" w:hAnsi="Arial" w:cs="Arial"/>
          <w:bCs/>
          <w:sz w:val="20"/>
          <w:szCs w:val="20"/>
        </w:rPr>
        <w:t xml:space="preserve">who is responsible for conducting the investigation, (b) what is the </w:t>
      </w:r>
      <w:r w:rsidRPr="00CB6275">
        <w:rPr>
          <w:rFonts w:ascii="Arial" w:hAnsi="Arial" w:cs="Arial"/>
          <w:sz w:val="20"/>
          <w:szCs w:val="20"/>
        </w:rPr>
        <w:t xml:space="preserve">(i) </w:t>
      </w:r>
      <w:r w:rsidRPr="00CB6275">
        <w:rPr>
          <w:rFonts w:ascii="Arial" w:hAnsi="Arial" w:cs="Arial"/>
          <w:bCs/>
          <w:sz w:val="20"/>
          <w:szCs w:val="20"/>
        </w:rPr>
        <w:t xml:space="preserve">purpose and </w:t>
      </w:r>
      <w:r w:rsidRPr="00CB6275">
        <w:rPr>
          <w:rFonts w:ascii="Arial" w:hAnsi="Arial" w:cs="Arial"/>
          <w:sz w:val="20"/>
          <w:szCs w:val="20"/>
        </w:rPr>
        <w:t xml:space="preserve">(ii) </w:t>
      </w:r>
      <w:r w:rsidRPr="00CB6275">
        <w:rPr>
          <w:rFonts w:ascii="Arial" w:hAnsi="Arial" w:cs="Arial"/>
          <w:bCs/>
          <w:sz w:val="20"/>
          <w:szCs w:val="20"/>
        </w:rPr>
        <w:t>scope of the investigation and (c) what is the duration of the investigation;</w:t>
      </w:r>
      <w:r w:rsidRPr="00CB6275">
        <w:rPr>
          <w:rFonts w:ascii="Arial" w:hAnsi="Arial" w:cs="Arial"/>
          <w:bCs/>
          <w:sz w:val="20"/>
          <w:szCs w:val="20"/>
        </w:rPr>
        <w:br/>
      </w:r>
      <w:r w:rsidRPr="00CB6275">
        <w:rPr>
          <w:rFonts w:ascii="Arial" w:hAnsi="Arial" w:cs="Arial"/>
          <w:bCs/>
          <w:sz w:val="20"/>
          <w:szCs w:val="20"/>
        </w:rPr>
        <w:br/>
        <w:t xml:space="preserve">(2) Whether he will make the (a) findings and/or </w:t>
      </w:r>
      <w:r w:rsidRPr="00CB6275">
        <w:rPr>
          <w:rFonts w:ascii="Arial" w:hAnsi="Arial" w:cs="Arial"/>
          <w:sz w:val="20"/>
          <w:szCs w:val="20"/>
        </w:rPr>
        <w:t xml:space="preserve">(b) </w:t>
      </w:r>
      <w:r w:rsidRPr="00CB6275">
        <w:rPr>
          <w:rFonts w:ascii="Arial" w:hAnsi="Arial" w:cs="Arial"/>
          <w:bCs/>
          <w:sz w:val="20"/>
          <w:szCs w:val="20"/>
        </w:rPr>
        <w:t xml:space="preserve">recommendations of the investigation </w:t>
      </w:r>
      <w:r w:rsidRPr="00CB6275">
        <w:rPr>
          <w:rFonts w:ascii="Arial" w:hAnsi="Arial" w:cs="Arial"/>
          <w:sz w:val="20"/>
          <w:szCs w:val="20"/>
        </w:rPr>
        <w:t xml:space="preserve">public; </w:t>
      </w:r>
      <w:r w:rsidRPr="00CB6275">
        <w:rPr>
          <w:rFonts w:ascii="Arial" w:hAnsi="Arial" w:cs="Arial"/>
          <w:bCs/>
          <w:sz w:val="20"/>
          <w:szCs w:val="20"/>
        </w:rPr>
        <w:t xml:space="preserve">if </w:t>
      </w:r>
      <w:r w:rsidRPr="00CB6275">
        <w:rPr>
          <w:rFonts w:ascii="Arial" w:hAnsi="Arial" w:cs="Arial"/>
          <w:sz w:val="20"/>
          <w:szCs w:val="20"/>
        </w:rPr>
        <w:t xml:space="preserve">not, </w:t>
      </w:r>
      <w:r w:rsidRPr="00CB6275">
        <w:rPr>
          <w:rFonts w:ascii="Arial" w:hAnsi="Arial" w:cs="Arial"/>
          <w:bCs/>
          <w:sz w:val="20"/>
          <w:szCs w:val="20"/>
        </w:rPr>
        <w:t xml:space="preserve">why not; if </w:t>
      </w:r>
      <w:r w:rsidRPr="00CB6275">
        <w:rPr>
          <w:rFonts w:ascii="Arial" w:hAnsi="Arial" w:cs="Arial"/>
          <w:bCs/>
          <w:iCs/>
          <w:sz w:val="20"/>
          <w:szCs w:val="20"/>
        </w:rPr>
        <w:t xml:space="preserve">so, </w:t>
      </w:r>
      <w:r w:rsidRPr="00CB6275">
        <w:rPr>
          <w:rFonts w:ascii="Arial" w:hAnsi="Arial" w:cs="Arial"/>
          <w:bCs/>
          <w:sz w:val="20"/>
          <w:szCs w:val="20"/>
        </w:rPr>
        <w:t>when?</w:t>
      </w:r>
      <w:r w:rsidRPr="00CB6275">
        <w:rPr>
          <w:rFonts w:ascii="Arial" w:hAnsi="Arial" w:cs="Arial"/>
          <w:bCs/>
          <w:sz w:val="20"/>
          <w:szCs w:val="20"/>
        </w:rPr>
        <w:br/>
        <w:t xml:space="preserve"> </w:t>
      </w:r>
      <w:r w:rsidRPr="00CB6275">
        <w:rPr>
          <w:rFonts w:ascii="Arial" w:hAnsi="Arial" w:cs="Arial"/>
          <w:bCs/>
          <w:sz w:val="20"/>
          <w:szCs w:val="20"/>
        </w:rPr>
        <w:tab/>
      </w:r>
      <w:r w:rsidRPr="00CB6275">
        <w:rPr>
          <w:rFonts w:ascii="Arial" w:hAnsi="Arial" w:cs="Arial"/>
          <w:bCs/>
          <w:sz w:val="20"/>
          <w:szCs w:val="20"/>
        </w:rPr>
        <w:tab/>
      </w:r>
      <w:r w:rsidRPr="00CB6275">
        <w:rPr>
          <w:rFonts w:ascii="Arial" w:hAnsi="Arial" w:cs="Arial"/>
          <w:bCs/>
          <w:sz w:val="20"/>
          <w:szCs w:val="20"/>
        </w:rPr>
        <w:tab/>
      </w:r>
      <w:r w:rsidRPr="00CB6275">
        <w:rPr>
          <w:rFonts w:ascii="Arial" w:hAnsi="Arial" w:cs="Arial"/>
          <w:bCs/>
          <w:sz w:val="20"/>
          <w:szCs w:val="20"/>
        </w:rPr>
        <w:tab/>
      </w:r>
      <w:r w:rsidRPr="00CB6275">
        <w:rPr>
          <w:rFonts w:ascii="Arial" w:hAnsi="Arial" w:cs="Arial"/>
          <w:bCs/>
          <w:sz w:val="20"/>
          <w:szCs w:val="20"/>
        </w:rPr>
        <w:tab/>
      </w:r>
      <w:r w:rsidRPr="00CB6275">
        <w:rPr>
          <w:rFonts w:ascii="Arial" w:hAnsi="Arial" w:cs="Arial"/>
          <w:bCs/>
          <w:sz w:val="20"/>
          <w:szCs w:val="20"/>
        </w:rPr>
        <w:tab/>
      </w:r>
      <w:r w:rsidRPr="00CB6275">
        <w:rPr>
          <w:rFonts w:ascii="Arial" w:hAnsi="Arial" w:cs="Arial"/>
          <w:bCs/>
          <w:sz w:val="20"/>
          <w:szCs w:val="20"/>
        </w:rPr>
        <w:tab/>
        <w:t>NW887E</w:t>
      </w:r>
      <w:r w:rsidRPr="00CB6275">
        <w:rPr>
          <w:rFonts w:ascii="Arial" w:hAnsi="Arial" w:cs="Arial"/>
          <w:bCs/>
          <w:sz w:val="20"/>
          <w:szCs w:val="20"/>
        </w:rPr>
        <w:br/>
      </w:r>
      <w:r w:rsidRPr="00CB6275">
        <w:rPr>
          <w:rFonts w:ascii="Arial" w:hAnsi="Arial" w:cs="Arial"/>
          <w:bCs/>
          <w:sz w:val="20"/>
          <w:szCs w:val="20"/>
        </w:rPr>
        <w:br/>
      </w:r>
      <w:proofErr w:type="gramStart"/>
      <w:r w:rsidRPr="00CB6275">
        <w:rPr>
          <w:rFonts w:ascii="Arial" w:hAnsi="Arial" w:cs="Arial"/>
          <w:b/>
          <w:bCs/>
          <w:sz w:val="20"/>
          <w:szCs w:val="20"/>
        </w:rPr>
        <w:t>REPLY</w:t>
      </w:r>
      <w:proofErr w:type="gramEnd"/>
      <w:r w:rsidRPr="00CB6275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 w:rsidRPr="00CB6275">
        <w:rPr>
          <w:rFonts w:ascii="Arial" w:hAnsi="Arial" w:cs="Arial"/>
          <w:bCs/>
          <w:sz w:val="20"/>
          <w:szCs w:val="20"/>
        </w:rPr>
        <w:t xml:space="preserve">(1) </w:t>
      </w:r>
      <w:r w:rsidRPr="00CB6275">
        <w:rPr>
          <w:rFonts w:ascii="Arial" w:hAnsi="Arial" w:cs="Arial"/>
          <w:bCs/>
          <w:iCs/>
          <w:sz w:val="20"/>
          <w:szCs w:val="20"/>
        </w:rPr>
        <w:t>Yes</w:t>
      </w:r>
      <w:r w:rsidRPr="00CB6275">
        <w:rPr>
          <w:rFonts w:ascii="Arial" w:hAnsi="Arial" w:cs="Arial"/>
          <w:bCs/>
          <w:iCs/>
          <w:sz w:val="20"/>
          <w:szCs w:val="20"/>
        </w:rPr>
        <w:br/>
      </w:r>
      <w:r w:rsidRPr="00CB6275">
        <w:rPr>
          <w:rFonts w:ascii="Arial" w:hAnsi="Arial" w:cs="Arial"/>
          <w:bCs/>
          <w:iCs/>
          <w:sz w:val="20"/>
          <w:szCs w:val="20"/>
        </w:rPr>
        <w:br/>
      </w:r>
      <w:r w:rsidRPr="00CB6275">
        <w:rPr>
          <w:rFonts w:ascii="Arial" w:hAnsi="Arial" w:cs="Arial"/>
          <w:sz w:val="20"/>
          <w:szCs w:val="20"/>
        </w:rPr>
        <w:t xml:space="preserve">(a) A multi-disciplinary </w:t>
      </w:r>
      <w:r w:rsidRPr="00CB6275">
        <w:rPr>
          <w:rFonts w:ascii="Arial" w:hAnsi="Arial" w:cs="Arial"/>
          <w:bCs/>
          <w:sz w:val="20"/>
          <w:szCs w:val="20"/>
        </w:rPr>
        <w:t xml:space="preserve">barn </w:t>
      </w:r>
      <w:r w:rsidRPr="00CB6275">
        <w:rPr>
          <w:rFonts w:ascii="Arial" w:hAnsi="Arial" w:cs="Arial"/>
          <w:sz w:val="20"/>
          <w:szCs w:val="20"/>
        </w:rPr>
        <w:t>lead by the Director-General of the State Security Agency.</w:t>
      </w:r>
      <w:r w:rsidRPr="00CB6275">
        <w:rPr>
          <w:rFonts w:ascii="Arial" w:hAnsi="Arial" w:cs="Arial"/>
          <w:sz w:val="20"/>
          <w:szCs w:val="20"/>
        </w:rPr>
        <w:br/>
      </w:r>
      <w:r w:rsidRPr="00CB6275">
        <w:rPr>
          <w:rFonts w:ascii="Arial" w:hAnsi="Arial" w:cs="Arial"/>
          <w:sz w:val="20"/>
          <w:szCs w:val="20"/>
        </w:rPr>
        <w:br/>
      </w:r>
      <w:r w:rsidRPr="00CB6275">
        <w:rPr>
          <w:rFonts w:ascii="Arial" w:hAnsi="Arial" w:cs="Arial"/>
          <w:bCs/>
          <w:sz w:val="20"/>
          <w:szCs w:val="20"/>
        </w:rPr>
        <w:t xml:space="preserve">(b) </w:t>
      </w:r>
      <w:r w:rsidRPr="00CB6275">
        <w:rPr>
          <w:rFonts w:ascii="Arial" w:hAnsi="Arial" w:cs="Arial"/>
          <w:sz w:val="20"/>
          <w:szCs w:val="20"/>
        </w:rPr>
        <w:t xml:space="preserve">A full investigation has </w:t>
      </w:r>
      <w:r w:rsidRPr="00CB6275">
        <w:rPr>
          <w:rFonts w:ascii="Arial" w:hAnsi="Arial" w:cs="Arial"/>
          <w:bCs/>
          <w:sz w:val="20"/>
          <w:szCs w:val="20"/>
        </w:rPr>
        <w:t xml:space="preserve">been </w:t>
      </w:r>
      <w:r w:rsidRPr="00CB6275">
        <w:rPr>
          <w:rFonts w:ascii="Arial" w:hAnsi="Arial" w:cs="Arial"/>
          <w:sz w:val="20"/>
          <w:szCs w:val="20"/>
        </w:rPr>
        <w:t xml:space="preserve">launched into the purported leakage, its veracity and verification will be handled </w:t>
      </w:r>
      <w:r w:rsidRPr="00CB6275">
        <w:rPr>
          <w:rFonts w:ascii="Arial" w:hAnsi="Arial" w:cs="Arial"/>
          <w:bCs/>
          <w:sz w:val="20"/>
          <w:szCs w:val="20"/>
        </w:rPr>
        <w:t xml:space="preserve">in terms </w:t>
      </w:r>
      <w:r w:rsidRPr="00CB6275">
        <w:rPr>
          <w:rFonts w:ascii="Arial" w:hAnsi="Arial" w:cs="Arial"/>
          <w:sz w:val="20"/>
          <w:szCs w:val="20"/>
        </w:rPr>
        <w:t>of the protocols governing the management of classified information</w:t>
      </w:r>
      <w:r w:rsidRPr="00CB6275">
        <w:rPr>
          <w:rFonts w:ascii="Arial" w:hAnsi="Arial" w:cs="Arial"/>
          <w:sz w:val="20"/>
          <w:szCs w:val="20"/>
        </w:rPr>
        <w:br/>
      </w:r>
      <w:r w:rsidRPr="00CB6275">
        <w:rPr>
          <w:rFonts w:ascii="Arial" w:hAnsi="Arial" w:cs="Arial"/>
          <w:sz w:val="20"/>
          <w:szCs w:val="20"/>
        </w:rPr>
        <w:br/>
      </w:r>
      <w:r w:rsidRPr="00CB6275">
        <w:rPr>
          <w:rFonts w:ascii="Arial" w:hAnsi="Arial" w:cs="Arial"/>
          <w:bCs/>
          <w:sz w:val="20"/>
          <w:szCs w:val="20"/>
        </w:rPr>
        <w:t xml:space="preserve">(c) </w:t>
      </w:r>
      <w:r w:rsidRPr="00CB6275">
        <w:rPr>
          <w:rFonts w:ascii="Arial" w:hAnsi="Arial" w:cs="Arial"/>
          <w:sz w:val="20"/>
          <w:szCs w:val="20"/>
        </w:rPr>
        <w:t xml:space="preserve">An investigation is currently underway and the Joint Standing </w:t>
      </w:r>
      <w:r w:rsidRPr="00CB6275">
        <w:rPr>
          <w:rFonts w:ascii="Arial" w:hAnsi="Arial" w:cs="Arial"/>
          <w:bCs/>
          <w:sz w:val="20"/>
          <w:szCs w:val="20"/>
        </w:rPr>
        <w:t xml:space="preserve">Committee </w:t>
      </w:r>
      <w:r w:rsidRPr="00CB6275">
        <w:rPr>
          <w:rFonts w:ascii="Arial" w:hAnsi="Arial" w:cs="Arial"/>
          <w:sz w:val="20"/>
          <w:szCs w:val="20"/>
        </w:rPr>
        <w:t>an intelligence (JSCI) has been briefed.</w:t>
      </w:r>
      <w:r w:rsidRPr="00CB6275">
        <w:rPr>
          <w:rFonts w:ascii="Arial" w:hAnsi="Arial" w:cs="Arial"/>
          <w:sz w:val="20"/>
          <w:szCs w:val="20"/>
        </w:rPr>
        <w:br/>
      </w:r>
      <w:r w:rsidRPr="00CB6275">
        <w:rPr>
          <w:rFonts w:ascii="Arial" w:hAnsi="Arial" w:cs="Arial"/>
          <w:sz w:val="20"/>
          <w:szCs w:val="20"/>
        </w:rPr>
        <w:br/>
        <w:t xml:space="preserve">(2) The findings of the Investigation </w:t>
      </w:r>
      <w:r w:rsidRPr="00CB6275">
        <w:rPr>
          <w:rFonts w:ascii="Arial" w:hAnsi="Arial" w:cs="Arial"/>
          <w:bCs/>
          <w:sz w:val="20"/>
          <w:szCs w:val="20"/>
        </w:rPr>
        <w:t xml:space="preserve">will </w:t>
      </w:r>
      <w:r w:rsidRPr="00CB6275">
        <w:rPr>
          <w:rFonts w:ascii="Arial" w:hAnsi="Arial" w:cs="Arial"/>
          <w:sz w:val="20"/>
          <w:szCs w:val="20"/>
        </w:rPr>
        <w:t xml:space="preserve">be made available to the Joint Standing Committee on Intelligence </w:t>
      </w:r>
      <w:r w:rsidRPr="00CB6275">
        <w:rPr>
          <w:rFonts w:ascii="Arial" w:hAnsi="Arial" w:cs="Arial"/>
          <w:bCs/>
          <w:sz w:val="20"/>
          <w:szCs w:val="20"/>
        </w:rPr>
        <w:t xml:space="preserve">(JSCI). </w:t>
      </w:r>
      <w:r w:rsidRPr="00CB6275">
        <w:rPr>
          <w:rFonts w:ascii="Arial" w:hAnsi="Arial" w:cs="Arial"/>
          <w:sz w:val="20"/>
          <w:szCs w:val="20"/>
        </w:rPr>
        <w:t xml:space="preserve">The </w:t>
      </w:r>
      <w:r w:rsidRPr="00CB6275">
        <w:rPr>
          <w:rFonts w:ascii="Arial" w:hAnsi="Arial" w:cs="Arial"/>
          <w:bCs/>
          <w:sz w:val="20"/>
          <w:szCs w:val="20"/>
        </w:rPr>
        <w:t xml:space="preserve">SSA </w:t>
      </w:r>
      <w:r w:rsidRPr="00CB6275">
        <w:rPr>
          <w:rFonts w:ascii="Arial" w:hAnsi="Arial" w:cs="Arial"/>
          <w:sz w:val="20"/>
          <w:szCs w:val="20"/>
        </w:rPr>
        <w:t xml:space="preserve">will do all in its </w:t>
      </w:r>
      <w:r w:rsidRPr="00CB6275">
        <w:rPr>
          <w:rFonts w:ascii="Arial" w:hAnsi="Arial" w:cs="Arial"/>
          <w:bCs/>
          <w:sz w:val="20"/>
          <w:szCs w:val="20"/>
        </w:rPr>
        <w:t xml:space="preserve">power to </w:t>
      </w:r>
      <w:r w:rsidRPr="00CB6275">
        <w:rPr>
          <w:rFonts w:ascii="Arial" w:hAnsi="Arial" w:cs="Arial"/>
          <w:sz w:val="20"/>
          <w:szCs w:val="20"/>
        </w:rPr>
        <w:t xml:space="preserve">expedite the investigation and to identify and act against those responsible for this serious act of security breach against the Agency and the Republic of </w:t>
      </w:r>
      <w:r w:rsidRPr="00CB6275">
        <w:rPr>
          <w:rFonts w:ascii="Arial" w:hAnsi="Arial" w:cs="Arial"/>
          <w:bCs/>
          <w:sz w:val="20"/>
          <w:szCs w:val="20"/>
        </w:rPr>
        <w:t xml:space="preserve">South </w:t>
      </w:r>
      <w:r w:rsidRPr="00CB6275">
        <w:rPr>
          <w:rFonts w:ascii="Arial" w:hAnsi="Arial" w:cs="Arial"/>
          <w:sz w:val="20"/>
          <w:szCs w:val="20"/>
        </w:rPr>
        <w:t>Africa.</w:t>
      </w:r>
      <w:r>
        <w:rPr>
          <w:rFonts w:ascii="Arial" w:hAnsi="Arial" w:cs="Arial"/>
          <w:sz w:val="20"/>
          <w:szCs w:val="20"/>
        </w:rPr>
        <w:br/>
      </w:r>
    </w:p>
    <w:sectPr w:rsidR="005D3403" w:rsidRPr="00CB6275" w:rsidSect="009019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20"/>
  <w:characterSpacingControl w:val="doNotCompress"/>
  <w:compat/>
  <w:rsids>
    <w:rsidRoot w:val="00CB6275"/>
    <w:rsid w:val="005D3403"/>
    <w:rsid w:val="005E3B13"/>
    <w:rsid w:val="00CB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1207</Characters>
  <Application>Microsoft Office Word</Application>
  <DocSecurity>0</DocSecurity>
  <Lines>10</Lines>
  <Paragraphs>2</Paragraphs>
  <ScaleCrop>false</ScaleCrop>
  <Company>Deftones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2015-07-08T10:42:00Z</dcterms:created>
  <dcterms:modified xsi:type="dcterms:W3CDTF">2015-07-08T10:47:00Z</dcterms:modified>
</cp:coreProperties>
</file>