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341759">
      <w:pPr>
        <w:rPr>
          <w:rFonts w:ascii="Arial" w:hAnsi="Arial" w:cs="Arial"/>
        </w:rPr>
      </w:pPr>
      <w:bookmarkStart w:id="0" w:name="_GoBack"/>
      <w:bookmarkEnd w:id="0"/>
      <w:r w:rsidRPr="00CB341A">
        <w:rPr>
          <w:rFonts w:ascii="Arial" w:hAnsi="Arial" w:cs="Arial"/>
          <w:noProof/>
          <w:lang w:val="en-ZA" w:eastAsia="en-ZA"/>
        </w:rPr>
        <w:drawing>
          <wp:anchor distT="0" distB="0" distL="0" distR="0" simplePos="0" relativeHeight="251659776" behindDoc="0" locked="0" layoutInCell="1" allowOverlap="0">
            <wp:simplePos x="0" y="0"/>
            <wp:positionH relativeFrom="margin">
              <wp:align>center</wp:align>
            </wp:positionH>
            <wp:positionV relativeFrom="paragraph">
              <wp:posOffset>20377</wp:posOffset>
            </wp:positionV>
            <wp:extent cx="1111885" cy="956310"/>
            <wp:effectExtent l="0" t="0" r="0"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7"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11885" cy="956310"/>
                    </a:xfrm>
                    <a:prstGeom prst="rect">
                      <a:avLst/>
                    </a:prstGeom>
                    <a:noFill/>
                  </pic:spPr>
                </pic:pic>
              </a:graphicData>
            </a:graphic>
          </wp:anchor>
        </w:drawing>
      </w:r>
    </w:p>
    <w:p w:rsidR="00A77EE8" w:rsidRPr="00CB341A" w:rsidRDefault="00A77EE8">
      <w:pPr>
        <w:rPr>
          <w:rFonts w:ascii="Arial" w:hAnsi="Arial" w:cs="Arial"/>
        </w:rPr>
      </w:pPr>
    </w:p>
    <w:p w:rsidR="008960B2" w:rsidRPr="00CB341A" w:rsidRDefault="008960B2" w:rsidP="008960B2">
      <w:pPr>
        <w:rPr>
          <w:rFonts w:ascii="Arial" w:hAnsi="Arial" w:cs="Arial"/>
          <w:lang w:val="en-ZA"/>
        </w:rPr>
      </w:pPr>
    </w:p>
    <w:p w:rsidR="008960B2" w:rsidRPr="00CB341A" w:rsidRDefault="008960B2" w:rsidP="008960B2">
      <w:pPr>
        <w:rPr>
          <w:rFonts w:ascii="Arial" w:hAnsi="Arial" w:cs="Arial"/>
          <w:lang w:val="en-ZA"/>
        </w:rPr>
      </w:pPr>
    </w:p>
    <w:p w:rsidR="008960B2" w:rsidRPr="00CB341A" w:rsidRDefault="008960B2" w:rsidP="008960B2">
      <w:pPr>
        <w:rPr>
          <w:rFonts w:ascii="Arial" w:hAnsi="Arial" w:cs="Arial"/>
          <w:lang w:val="en-ZA"/>
        </w:rPr>
      </w:pPr>
    </w:p>
    <w:p w:rsidR="008960B2" w:rsidRPr="00CB341A" w:rsidRDefault="008960B2" w:rsidP="008960B2">
      <w:pPr>
        <w:rPr>
          <w:rFonts w:ascii="Arial" w:hAnsi="Arial" w:cs="Arial"/>
          <w:lang w:val="en-ZA"/>
        </w:rPr>
      </w:pPr>
    </w:p>
    <w:p w:rsidR="008960B2" w:rsidRPr="00CB341A" w:rsidRDefault="008960B2" w:rsidP="008960B2">
      <w:pPr>
        <w:jc w:val="center"/>
        <w:rPr>
          <w:rFonts w:ascii="Arial" w:hAnsi="Arial" w:cs="Arial"/>
        </w:rPr>
      </w:pPr>
    </w:p>
    <w:p w:rsidR="008960B2" w:rsidRPr="00BA5734" w:rsidRDefault="008960B2" w:rsidP="008960B2">
      <w:pPr>
        <w:jc w:val="center"/>
        <w:rPr>
          <w:rFonts w:ascii="Arial" w:hAnsi="Arial" w:cs="Arial"/>
          <w:b/>
          <w:sz w:val="22"/>
          <w:szCs w:val="22"/>
        </w:rPr>
      </w:pPr>
      <w:r w:rsidRPr="00BA5734">
        <w:rPr>
          <w:rFonts w:ascii="Arial" w:hAnsi="Arial" w:cs="Arial"/>
          <w:b/>
          <w:sz w:val="22"/>
          <w:szCs w:val="22"/>
        </w:rPr>
        <w:t>DEPARTMENT: PUBLIC ENTERPRISES</w:t>
      </w:r>
    </w:p>
    <w:p w:rsidR="008960B2" w:rsidRPr="00BA5734" w:rsidRDefault="008960B2" w:rsidP="008960B2">
      <w:pPr>
        <w:jc w:val="center"/>
        <w:rPr>
          <w:rFonts w:ascii="Arial" w:hAnsi="Arial" w:cs="Arial"/>
          <w:b/>
          <w:sz w:val="22"/>
          <w:szCs w:val="22"/>
        </w:rPr>
      </w:pPr>
      <w:r w:rsidRPr="00BA5734">
        <w:rPr>
          <w:rFonts w:ascii="Arial" w:hAnsi="Arial" w:cs="Arial"/>
          <w:b/>
          <w:sz w:val="22"/>
          <w:szCs w:val="22"/>
        </w:rPr>
        <w:t>REPUBLIC OF SOUTH AFRICA</w:t>
      </w:r>
    </w:p>
    <w:p w:rsidR="00986FA9" w:rsidRDefault="00986FA9" w:rsidP="008960B2">
      <w:pPr>
        <w:jc w:val="center"/>
        <w:rPr>
          <w:rFonts w:ascii="Arial" w:hAnsi="Arial" w:cs="Arial"/>
          <w:b/>
          <w:bCs/>
          <w:sz w:val="22"/>
          <w:szCs w:val="22"/>
        </w:rPr>
      </w:pPr>
    </w:p>
    <w:p w:rsidR="008960B2" w:rsidRPr="00CB341A" w:rsidRDefault="008960B2" w:rsidP="008960B2">
      <w:pPr>
        <w:jc w:val="center"/>
        <w:rPr>
          <w:rFonts w:ascii="Arial" w:hAnsi="Arial" w:cs="Arial"/>
          <w:b/>
          <w:bCs/>
        </w:rPr>
      </w:pPr>
      <w:r w:rsidRPr="00BA5734">
        <w:rPr>
          <w:rFonts w:ascii="Arial" w:hAnsi="Arial" w:cs="Arial"/>
          <w:b/>
          <w:bCs/>
          <w:sz w:val="22"/>
          <w:szCs w:val="22"/>
        </w:rPr>
        <w:t>NATIONAL ASSEMBLY</w:t>
      </w:r>
    </w:p>
    <w:p w:rsidR="008960B2" w:rsidRPr="00ED523F" w:rsidRDefault="008960B2" w:rsidP="00986FA9">
      <w:pPr>
        <w:jc w:val="center"/>
        <w:rPr>
          <w:rFonts w:ascii="Arial" w:hAnsi="Arial" w:cs="Arial"/>
          <w:b/>
          <w:bCs/>
          <w:sz w:val="22"/>
          <w:szCs w:val="22"/>
          <w:lang w:val="en-ZA"/>
        </w:rPr>
      </w:pPr>
      <w:r w:rsidRPr="00ED523F">
        <w:rPr>
          <w:rFonts w:ascii="Arial" w:hAnsi="Arial" w:cs="Arial"/>
          <w:b/>
          <w:bCs/>
          <w:sz w:val="22"/>
          <w:szCs w:val="22"/>
          <w:lang w:val="en-ZA"/>
        </w:rPr>
        <w:t>QUESTION FOR WRITTEN REPLY</w:t>
      </w:r>
    </w:p>
    <w:p w:rsidR="008960B2" w:rsidRPr="00ED523F" w:rsidRDefault="008960B2" w:rsidP="00986FA9">
      <w:pPr>
        <w:jc w:val="center"/>
        <w:rPr>
          <w:rFonts w:ascii="Arial" w:hAnsi="Arial" w:cs="Arial"/>
          <w:b/>
          <w:bCs/>
          <w:sz w:val="22"/>
          <w:szCs w:val="22"/>
          <w:lang w:val="en-ZA"/>
        </w:rPr>
      </w:pPr>
      <w:r w:rsidRPr="00ED523F">
        <w:rPr>
          <w:rFonts w:ascii="Arial" w:hAnsi="Arial" w:cs="Arial"/>
          <w:b/>
          <w:bCs/>
          <w:sz w:val="22"/>
          <w:szCs w:val="22"/>
          <w:lang w:val="en-ZA"/>
        </w:rPr>
        <w:t>QUESTION NO.:</w:t>
      </w:r>
      <w:r w:rsidRPr="00ED523F">
        <w:rPr>
          <w:rFonts w:ascii="Arial" w:hAnsi="Arial" w:cs="Arial"/>
          <w:b/>
          <w:bCs/>
          <w:sz w:val="22"/>
          <w:szCs w:val="22"/>
          <w:lang w:val="en-ZA"/>
        </w:rPr>
        <w:tab/>
      </w:r>
      <w:r w:rsidR="009824CA">
        <w:rPr>
          <w:rFonts w:ascii="Arial" w:hAnsi="Arial" w:cs="Arial"/>
          <w:b/>
          <w:bCs/>
          <w:sz w:val="22"/>
          <w:szCs w:val="22"/>
          <w:lang w:val="en-ZA"/>
        </w:rPr>
        <w:t>7</w:t>
      </w:r>
      <w:r w:rsidR="0090705A">
        <w:rPr>
          <w:rFonts w:ascii="Arial" w:hAnsi="Arial" w:cs="Arial"/>
          <w:b/>
          <w:bCs/>
          <w:sz w:val="22"/>
          <w:szCs w:val="22"/>
          <w:lang w:val="en-ZA"/>
        </w:rPr>
        <w:t>3</w:t>
      </w:r>
      <w:r w:rsidR="009824CA">
        <w:rPr>
          <w:rFonts w:ascii="Arial" w:hAnsi="Arial" w:cs="Arial"/>
          <w:b/>
          <w:bCs/>
          <w:sz w:val="22"/>
          <w:szCs w:val="22"/>
          <w:lang w:val="en-ZA"/>
        </w:rPr>
        <w:t>8</w:t>
      </w:r>
    </w:p>
    <w:p w:rsidR="00986FA9" w:rsidRDefault="00986FA9" w:rsidP="008960B2">
      <w:pPr>
        <w:rPr>
          <w:rFonts w:ascii="Arial" w:hAnsi="Arial" w:cs="Arial"/>
          <w:b/>
          <w:bCs/>
          <w:sz w:val="22"/>
          <w:szCs w:val="22"/>
          <w:lang w:val="en-ZA"/>
        </w:rPr>
      </w:pPr>
    </w:p>
    <w:p w:rsidR="008960B2" w:rsidRPr="00986FA9" w:rsidRDefault="00986FA9" w:rsidP="008960B2">
      <w:pPr>
        <w:rPr>
          <w:rFonts w:ascii="Arial" w:hAnsi="Arial" w:cs="Arial"/>
          <w:b/>
          <w:bCs/>
          <w:u w:val="single"/>
          <w:lang w:val="en-ZA"/>
        </w:rPr>
      </w:pPr>
      <w:r w:rsidRPr="00986FA9">
        <w:rPr>
          <w:rFonts w:ascii="Arial" w:hAnsi="Arial" w:cs="Arial"/>
          <w:b/>
          <w:bCs/>
          <w:u w:val="single"/>
          <w:lang w:val="en-ZA"/>
        </w:rPr>
        <w:t>QUESTION:</w:t>
      </w:r>
      <w:r w:rsidR="008960B2" w:rsidRPr="00986FA9">
        <w:rPr>
          <w:rFonts w:ascii="Arial" w:hAnsi="Arial" w:cs="Arial"/>
          <w:b/>
          <w:bCs/>
          <w:u w:val="single"/>
          <w:lang w:val="en-ZA"/>
        </w:rPr>
        <w:t xml:space="preserve"> </w:t>
      </w:r>
      <w:r w:rsidR="004D3114" w:rsidRPr="00986FA9">
        <w:rPr>
          <w:rFonts w:ascii="Arial" w:hAnsi="Arial" w:cs="Arial"/>
          <w:b/>
          <w:bCs/>
          <w:u w:val="single"/>
          <w:lang w:val="en-ZA"/>
        </w:rPr>
        <w:t xml:space="preserve"> </w:t>
      </w:r>
    </w:p>
    <w:p w:rsidR="00DD4C31" w:rsidRDefault="009824CA" w:rsidP="00341759">
      <w:pPr>
        <w:spacing w:before="100" w:beforeAutospacing="1" w:after="100" w:afterAutospacing="1"/>
        <w:ind w:left="720" w:hanging="720"/>
        <w:jc w:val="both"/>
        <w:rPr>
          <w:rFonts w:ascii="Arial" w:hAnsi="Arial" w:cs="Arial"/>
          <w:b/>
          <w:bCs/>
          <w:color w:val="000000"/>
          <w:lang w:eastAsia="en-ZA"/>
        </w:rPr>
      </w:pPr>
      <w:r w:rsidRPr="00FF206D">
        <w:rPr>
          <w:rFonts w:ascii="Arial" w:hAnsi="Arial" w:cs="Arial"/>
          <w:b/>
          <w:bCs/>
        </w:rPr>
        <w:t>7</w:t>
      </w:r>
      <w:r w:rsidR="0090705A">
        <w:rPr>
          <w:rFonts w:ascii="Arial" w:hAnsi="Arial" w:cs="Arial"/>
          <w:b/>
          <w:bCs/>
        </w:rPr>
        <w:t>3</w:t>
      </w:r>
      <w:r w:rsidRPr="00FF206D">
        <w:rPr>
          <w:rFonts w:ascii="Arial" w:hAnsi="Arial" w:cs="Arial"/>
          <w:b/>
          <w:bCs/>
        </w:rPr>
        <w:t>8.    </w:t>
      </w:r>
      <w:r w:rsidR="0090705A" w:rsidRPr="0090705A">
        <w:rPr>
          <w:rFonts w:ascii="Arial" w:hAnsi="Arial" w:cs="Arial"/>
          <w:b/>
          <w:bCs/>
        </w:rPr>
        <w:t>Ms O M C Maotwe (EFF) to ask the Minister of Public Enterprises:</w:t>
      </w:r>
      <w:r w:rsidR="00DD4C31">
        <w:rPr>
          <w:rFonts w:ascii="Arial" w:hAnsi="Arial" w:cs="Arial"/>
          <w:color w:val="000000"/>
          <w:lang w:eastAsia="en-ZA"/>
        </w:rPr>
        <w:br/>
        <w:t xml:space="preserve">Given that the SA Airways (SAA) currently has revenue of R543 million, but needs R2,3 billion for operations, (a) how will he ensure that the SAA is able to operate despite the challenges and (b) what contribution will the Strategic Equity Partner be bringing to ensure that the SAA is financially sound? </w:t>
      </w:r>
      <w:r w:rsidR="00DD4C31">
        <w:rPr>
          <w:rFonts w:ascii="Arial" w:hAnsi="Arial" w:cs="Arial"/>
          <w:b/>
          <w:bCs/>
          <w:color w:val="000000"/>
          <w:lang w:eastAsia="en-ZA"/>
        </w:rPr>
        <w:t>NW913E</w:t>
      </w:r>
    </w:p>
    <w:p w:rsidR="0090705A" w:rsidRPr="00986FA9" w:rsidRDefault="0090705A" w:rsidP="00986FA9">
      <w:pPr>
        <w:spacing w:before="100" w:beforeAutospacing="1" w:after="100" w:afterAutospacing="1"/>
        <w:jc w:val="both"/>
        <w:rPr>
          <w:rFonts w:ascii="Calibri" w:hAnsi="Calibri" w:cs="Calibri"/>
          <w:u w:val="single"/>
        </w:rPr>
      </w:pPr>
      <w:r w:rsidRPr="00986FA9">
        <w:rPr>
          <w:rFonts w:ascii="Arial" w:hAnsi="Arial" w:cs="Arial"/>
          <w:b/>
          <w:bCs/>
          <w:u w:val="single"/>
        </w:rPr>
        <w:t>R</w:t>
      </w:r>
      <w:r w:rsidR="00986FA9" w:rsidRPr="00986FA9">
        <w:rPr>
          <w:rFonts w:ascii="Arial" w:hAnsi="Arial" w:cs="Arial"/>
          <w:b/>
          <w:bCs/>
          <w:u w:val="single"/>
        </w:rPr>
        <w:t>EPLY:</w:t>
      </w:r>
    </w:p>
    <w:p w:rsidR="0090705A" w:rsidRPr="00DD4C31" w:rsidRDefault="00DD4C31" w:rsidP="00DD4C31">
      <w:pPr>
        <w:pStyle w:val="ListParagraph"/>
        <w:numPr>
          <w:ilvl w:val="0"/>
          <w:numId w:val="12"/>
        </w:numPr>
        <w:jc w:val="both"/>
        <w:rPr>
          <w:rFonts w:ascii="Arial" w:hAnsi="Arial" w:cs="Arial"/>
          <w:lang w:val="en-US"/>
        </w:rPr>
      </w:pPr>
      <w:r>
        <w:rPr>
          <w:rFonts w:ascii="Arial" w:hAnsi="Arial" w:cs="Arial"/>
        </w:rPr>
        <w:t xml:space="preserve">SAA </w:t>
      </w:r>
      <w:r w:rsidR="0090705A" w:rsidRPr="00DD4C31">
        <w:rPr>
          <w:rFonts w:ascii="Arial" w:hAnsi="Arial" w:cs="Arial"/>
        </w:rPr>
        <w:t xml:space="preserve">commenced operations in September 2021, after exiting the business </w:t>
      </w:r>
      <w:r w:rsidR="009042FD">
        <w:rPr>
          <w:rFonts w:ascii="Arial" w:hAnsi="Arial" w:cs="Arial"/>
        </w:rPr>
        <w:t xml:space="preserve">rescue </w:t>
      </w:r>
      <w:r w:rsidR="0090705A" w:rsidRPr="00DD4C31">
        <w:rPr>
          <w:rFonts w:ascii="Arial" w:hAnsi="Arial" w:cs="Arial"/>
        </w:rPr>
        <w:t xml:space="preserve">process. It has therefore incurred costs from the beginning of the financial year and only generated revenue from September 2021. </w:t>
      </w:r>
    </w:p>
    <w:p w:rsidR="0090705A" w:rsidRPr="0090705A" w:rsidRDefault="0090705A" w:rsidP="0090705A">
      <w:pPr>
        <w:ind w:left="1080"/>
        <w:jc w:val="both"/>
        <w:rPr>
          <w:rFonts w:ascii="Arial" w:hAnsi="Arial" w:cs="Arial"/>
        </w:rPr>
      </w:pPr>
    </w:p>
    <w:p w:rsidR="00DD4C31" w:rsidRDefault="0090705A" w:rsidP="00DD4C31">
      <w:pPr>
        <w:ind w:left="1080"/>
        <w:jc w:val="both"/>
        <w:rPr>
          <w:rFonts w:ascii="Arial" w:hAnsi="Arial" w:cs="Arial"/>
          <w:lang w:val="en-GB"/>
        </w:rPr>
      </w:pPr>
      <w:r w:rsidRPr="0090705A">
        <w:rPr>
          <w:rFonts w:ascii="Arial" w:hAnsi="Arial" w:cs="Arial"/>
          <w:lang w:val="en-GB"/>
        </w:rPr>
        <w:t>The operating costs are being funded from the working capital that was allocated as part of the R10.5 billion funding for SAA to implement the business rescue process.</w:t>
      </w:r>
    </w:p>
    <w:p w:rsidR="00DD4C31" w:rsidRDefault="00DD4C31" w:rsidP="00DD4C31">
      <w:pPr>
        <w:ind w:left="1080"/>
        <w:jc w:val="both"/>
        <w:rPr>
          <w:rFonts w:ascii="Arial" w:hAnsi="Arial" w:cs="Arial"/>
          <w:lang w:val="en-GB"/>
        </w:rPr>
      </w:pPr>
    </w:p>
    <w:p w:rsidR="00A77EE8" w:rsidRPr="0090705A" w:rsidRDefault="00DD4C31" w:rsidP="00DD4C31">
      <w:pPr>
        <w:pStyle w:val="ListParagraph"/>
        <w:numPr>
          <w:ilvl w:val="0"/>
          <w:numId w:val="12"/>
        </w:numPr>
        <w:jc w:val="both"/>
        <w:rPr>
          <w:rFonts w:ascii="Arial" w:hAnsi="Arial" w:cs="Arial"/>
        </w:rPr>
      </w:pPr>
      <w:r>
        <w:rPr>
          <w:rFonts w:ascii="Arial" w:hAnsi="Arial" w:cs="Arial"/>
        </w:rPr>
        <w:t>The co</w:t>
      </w:r>
      <w:r w:rsidR="00153E71">
        <w:rPr>
          <w:rFonts w:ascii="Arial" w:hAnsi="Arial" w:cs="Arial"/>
        </w:rPr>
        <w:t>ntribution by t</w:t>
      </w:r>
      <w:r>
        <w:rPr>
          <w:rFonts w:ascii="Arial" w:hAnsi="Arial" w:cs="Arial"/>
        </w:rPr>
        <w:t>he Strategic Equity Partner (SEP)</w:t>
      </w:r>
      <w:r w:rsidR="00A024FC">
        <w:rPr>
          <w:rFonts w:ascii="Arial" w:hAnsi="Arial" w:cs="Arial"/>
        </w:rPr>
        <w:t>,</w:t>
      </w:r>
      <w:r w:rsidR="00153E71">
        <w:rPr>
          <w:rFonts w:ascii="Arial" w:hAnsi="Arial" w:cs="Arial"/>
        </w:rPr>
        <w:t xml:space="preserve"> is </w:t>
      </w:r>
      <w:r w:rsidR="00A024FC">
        <w:rPr>
          <w:rFonts w:ascii="Arial" w:hAnsi="Arial" w:cs="Arial"/>
        </w:rPr>
        <w:t xml:space="preserve">to provide approximately </w:t>
      </w:r>
      <w:r w:rsidR="00153E71">
        <w:rPr>
          <w:rFonts w:ascii="Arial" w:hAnsi="Arial" w:cs="Arial"/>
        </w:rPr>
        <w:t>R3</w:t>
      </w:r>
      <w:r w:rsidR="00A024FC">
        <w:rPr>
          <w:rFonts w:ascii="Arial" w:hAnsi="Arial" w:cs="Arial"/>
        </w:rPr>
        <w:t xml:space="preserve"> </w:t>
      </w:r>
      <w:r w:rsidR="00153E71">
        <w:rPr>
          <w:rFonts w:ascii="Arial" w:hAnsi="Arial" w:cs="Arial"/>
        </w:rPr>
        <w:t>billion</w:t>
      </w:r>
      <w:r w:rsidR="00A024FC">
        <w:rPr>
          <w:rFonts w:ascii="Arial" w:hAnsi="Arial" w:cs="Arial"/>
        </w:rPr>
        <w:t xml:space="preserve"> </w:t>
      </w:r>
      <w:r w:rsidR="009042FD">
        <w:rPr>
          <w:rFonts w:ascii="Arial" w:hAnsi="Arial" w:cs="Arial"/>
        </w:rPr>
        <w:t xml:space="preserve">as operating capital as soon as the transaction is concluded. </w:t>
      </w:r>
      <w:r w:rsidR="005B562B">
        <w:rPr>
          <w:rFonts w:ascii="Arial" w:hAnsi="Arial" w:cs="Arial"/>
        </w:rPr>
        <w:t>Further financing will be determined by the new board.</w:t>
      </w:r>
      <w:r w:rsidR="009042FD">
        <w:rPr>
          <w:rFonts w:ascii="Arial" w:hAnsi="Arial" w:cs="Arial"/>
        </w:rPr>
        <w:t xml:space="preserve">  </w:t>
      </w:r>
      <w:r w:rsidR="00153E71">
        <w:rPr>
          <w:rFonts w:ascii="Arial" w:hAnsi="Arial" w:cs="Arial"/>
        </w:rPr>
        <w:t xml:space="preserve"> </w:t>
      </w:r>
      <w:r w:rsidR="009042FD">
        <w:rPr>
          <w:rFonts w:ascii="Arial" w:hAnsi="Arial" w:cs="Arial"/>
        </w:rPr>
        <w:t xml:space="preserve"> </w:t>
      </w:r>
      <w:r w:rsidR="0090705A" w:rsidRPr="0090705A">
        <w:rPr>
          <w:rFonts w:ascii="Arial" w:hAnsi="Arial" w:cs="Arial"/>
        </w:rPr>
        <w:t xml:space="preserve"> </w:t>
      </w:r>
    </w:p>
    <w:p w:rsidR="00323138" w:rsidRPr="00CB341A" w:rsidRDefault="00EE7867" w:rsidP="00464667">
      <w:pPr>
        <w:contextualSpacing/>
        <w:rPr>
          <w:rFonts w:ascii="Arial" w:hAnsi="Arial" w:cs="Arial"/>
          <w:b/>
          <w:bCs/>
          <w:lang w:val="en-ZA"/>
        </w:rPr>
      </w:pPr>
      <w:r w:rsidRPr="00CB341A">
        <w:rPr>
          <w:rFonts w:ascii="Arial" w:hAnsi="Arial" w:cs="Arial"/>
          <w:b/>
          <w:bCs/>
          <w:lang w:val="en-ZA"/>
        </w:rPr>
        <w:tab/>
      </w:r>
      <w:r w:rsidRPr="00CB341A">
        <w:rPr>
          <w:rFonts w:ascii="Arial" w:hAnsi="Arial" w:cs="Arial"/>
          <w:b/>
          <w:bCs/>
          <w:lang w:val="en-ZA"/>
        </w:rPr>
        <w:tab/>
      </w:r>
      <w:r w:rsidRPr="00CB341A">
        <w:rPr>
          <w:rFonts w:ascii="Arial" w:hAnsi="Arial" w:cs="Arial"/>
          <w:b/>
          <w:bCs/>
          <w:lang w:val="en-ZA"/>
        </w:rPr>
        <w:tab/>
      </w:r>
      <w:r w:rsidRPr="00CB341A">
        <w:rPr>
          <w:rFonts w:ascii="Arial" w:hAnsi="Arial" w:cs="Arial"/>
          <w:b/>
          <w:bCs/>
          <w:lang w:val="en-ZA"/>
        </w:rPr>
        <w:tab/>
      </w:r>
    </w:p>
    <w:sectPr w:rsidR="00323138" w:rsidRPr="00CB341A" w:rsidSect="00341759">
      <w:footerReference w:type="default" r:id="rId8"/>
      <w:pgSz w:w="12240" w:h="15840"/>
      <w:pgMar w:top="709" w:right="1797" w:bottom="28" w:left="1797"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7CF" w:rsidRDefault="005F57CF" w:rsidP="006A43DE">
      <w:r>
        <w:separator/>
      </w:r>
    </w:p>
  </w:endnote>
  <w:endnote w:type="continuationSeparator" w:id="0">
    <w:p w:rsidR="005F57CF" w:rsidRDefault="005F57CF"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407713"/>
      <w:docPartObj>
        <w:docPartGallery w:val="Page Numbers (Bottom of Page)"/>
        <w:docPartUnique/>
      </w:docPartObj>
    </w:sdtPr>
    <w:sdtEndPr>
      <w:rPr>
        <w:noProof/>
      </w:rPr>
    </w:sdtEndPr>
    <w:sdtContent>
      <w:p w:rsidR="00863C9D" w:rsidRDefault="00130880">
        <w:pPr>
          <w:pStyle w:val="Footer"/>
          <w:jc w:val="center"/>
        </w:pPr>
        <w:r>
          <w:fldChar w:fldCharType="begin"/>
        </w:r>
        <w:r w:rsidR="00863C9D">
          <w:instrText xml:space="preserve"> PAGE   \* MERGEFORMAT </w:instrText>
        </w:r>
        <w:r>
          <w:fldChar w:fldCharType="separate"/>
        </w:r>
        <w:r w:rsidR="005F57CF">
          <w:rPr>
            <w:noProof/>
          </w:rPr>
          <w:t>1</w:t>
        </w:r>
        <w:r>
          <w:rPr>
            <w:noProof/>
          </w:rPr>
          <w:fldChar w:fldCharType="end"/>
        </w:r>
      </w:p>
    </w:sdtContent>
  </w:sdt>
  <w:p w:rsidR="00863C9D" w:rsidRDefault="00863C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7CF" w:rsidRDefault="005F57CF" w:rsidP="006A43DE">
      <w:r>
        <w:separator/>
      </w:r>
    </w:p>
  </w:footnote>
  <w:footnote w:type="continuationSeparator" w:id="0">
    <w:p w:rsidR="005F57CF" w:rsidRDefault="005F57CF"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
    <w:nsid w:val="1C0F26DB"/>
    <w:multiLevelType w:val="hybridMultilevel"/>
    <w:tmpl w:val="F2844C0E"/>
    <w:lvl w:ilvl="0" w:tplc="F2F4FD9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7B86B8C"/>
    <w:multiLevelType w:val="hybridMultilevel"/>
    <w:tmpl w:val="7B3E788A"/>
    <w:lvl w:ilvl="0" w:tplc="9D5C5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4">
    <w:nsid w:val="47F41ED7"/>
    <w:multiLevelType w:val="hybridMultilevel"/>
    <w:tmpl w:val="FDF0815A"/>
    <w:lvl w:ilvl="0" w:tplc="529816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6E713374"/>
    <w:multiLevelType w:val="hybridMultilevel"/>
    <w:tmpl w:val="55B8F1BE"/>
    <w:lvl w:ilvl="0" w:tplc="9D741A1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8">
    <w:nsid w:val="728A572B"/>
    <w:multiLevelType w:val="hybridMultilevel"/>
    <w:tmpl w:val="94420C42"/>
    <w:lvl w:ilvl="0" w:tplc="A40626AA">
      <w:start w:val="637"/>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779F5282"/>
    <w:multiLevelType w:val="hybridMultilevel"/>
    <w:tmpl w:val="27BEEED0"/>
    <w:lvl w:ilvl="0" w:tplc="D3D2C6C6">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nsid w:val="77B11091"/>
    <w:multiLevelType w:val="hybridMultilevel"/>
    <w:tmpl w:val="3CF8464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F87292A"/>
    <w:multiLevelType w:val="hybridMultilevel"/>
    <w:tmpl w:val="F4B2FBA6"/>
    <w:lvl w:ilvl="0" w:tplc="1C09000F">
      <w:start w:val="1"/>
      <w:numFmt w:val="decimal"/>
      <w:lvlText w:val="%1."/>
      <w:lvlJc w:val="left"/>
      <w:pPr>
        <w:ind w:left="1080" w:hanging="360"/>
      </w:pPr>
      <w:rPr>
        <w:rFonts w:cs="Times New Roman"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1"/>
  </w:num>
  <w:num w:numId="6">
    <w:abstractNumId w:val="10"/>
  </w:num>
  <w:num w:numId="7">
    <w:abstractNumId w:val="2"/>
  </w:num>
  <w:num w:numId="8">
    <w:abstractNumId w:val="4"/>
  </w:num>
  <w:num w:numId="9">
    <w:abstractNumId w:val="8"/>
  </w:num>
  <w:num w:numId="10">
    <w:abstractNumId w:val="9"/>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savePreviewPicture/>
  <w:hdrShapeDefaults>
    <o:shapedefaults v:ext="edit" spidmax="5122"/>
  </w:hdrShapeDefaults>
  <w:footnotePr>
    <w:footnote w:id="-1"/>
    <w:footnote w:id="0"/>
  </w:footnotePr>
  <w:endnotePr>
    <w:endnote w:id="-1"/>
    <w:endnote w:id="0"/>
  </w:endnotePr>
  <w:compat/>
  <w:rsids>
    <w:rsidRoot w:val="00BD0503"/>
    <w:rsid w:val="00003B3F"/>
    <w:rsid w:val="00005888"/>
    <w:rsid w:val="00017000"/>
    <w:rsid w:val="000629C6"/>
    <w:rsid w:val="00087AB4"/>
    <w:rsid w:val="000943C3"/>
    <w:rsid w:val="000B6791"/>
    <w:rsid w:val="000C0351"/>
    <w:rsid w:val="000C3A35"/>
    <w:rsid w:val="000C5F0E"/>
    <w:rsid w:val="000F6FB5"/>
    <w:rsid w:val="00106985"/>
    <w:rsid w:val="001103F5"/>
    <w:rsid w:val="00117D23"/>
    <w:rsid w:val="00124351"/>
    <w:rsid w:val="00125D8E"/>
    <w:rsid w:val="00130880"/>
    <w:rsid w:val="00131ED8"/>
    <w:rsid w:val="00141EAA"/>
    <w:rsid w:val="00152E8D"/>
    <w:rsid w:val="00153E71"/>
    <w:rsid w:val="00157EB6"/>
    <w:rsid w:val="00161748"/>
    <w:rsid w:val="00162952"/>
    <w:rsid w:val="00164073"/>
    <w:rsid w:val="00180D82"/>
    <w:rsid w:val="00190B29"/>
    <w:rsid w:val="001B13C2"/>
    <w:rsid w:val="001C11E9"/>
    <w:rsid w:val="001C647A"/>
    <w:rsid w:val="001C7DC5"/>
    <w:rsid w:val="001E09A9"/>
    <w:rsid w:val="001E1264"/>
    <w:rsid w:val="001E2D43"/>
    <w:rsid w:val="00203FBE"/>
    <w:rsid w:val="00210533"/>
    <w:rsid w:val="002237F1"/>
    <w:rsid w:val="0022599A"/>
    <w:rsid w:val="00243068"/>
    <w:rsid w:val="00254CC2"/>
    <w:rsid w:val="0026485A"/>
    <w:rsid w:val="0026770C"/>
    <w:rsid w:val="00271AFC"/>
    <w:rsid w:val="00271B6B"/>
    <w:rsid w:val="002743EB"/>
    <w:rsid w:val="00293B7F"/>
    <w:rsid w:val="00296545"/>
    <w:rsid w:val="002B6214"/>
    <w:rsid w:val="002C030C"/>
    <w:rsid w:val="002F1297"/>
    <w:rsid w:val="002F5F24"/>
    <w:rsid w:val="00307D62"/>
    <w:rsid w:val="00312BAC"/>
    <w:rsid w:val="00323138"/>
    <w:rsid w:val="00336878"/>
    <w:rsid w:val="00341759"/>
    <w:rsid w:val="0034557E"/>
    <w:rsid w:val="003468A9"/>
    <w:rsid w:val="00350ED5"/>
    <w:rsid w:val="00355C4A"/>
    <w:rsid w:val="00363FEF"/>
    <w:rsid w:val="00367279"/>
    <w:rsid w:val="00374B91"/>
    <w:rsid w:val="00374F17"/>
    <w:rsid w:val="003B2A60"/>
    <w:rsid w:val="003B4EB6"/>
    <w:rsid w:val="003D339D"/>
    <w:rsid w:val="00420395"/>
    <w:rsid w:val="00433C3B"/>
    <w:rsid w:val="00435FE3"/>
    <w:rsid w:val="0044208E"/>
    <w:rsid w:val="00450239"/>
    <w:rsid w:val="00464667"/>
    <w:rsid w:val="00467FAC"/>
    <w:rsid w:val="0047791E"/>
    <w:rsid w:val="00494436"/>
    <w:rsid w:val="004A4357"/>
    <w:rsid w:val="004C0DC8"/>
    <w:rsid w:val="004C4BBB"/>
    <w:rsid w:val="004C5E04"/>
    <w:rsid w:val="004C6935"/>
    <w:rsid w:val="004C6C95"/>
    <w:rsid w:val="004D3114"/>
    <w:rsid w:val="004D5E0E"/>
    <w:rsid w:val="004E4E93"/>
    <w:rsid w:val="004F6D7D"/>
    <w:rsid w:val="00500074"/>
    <w:rsid w:val="005112B2"/>
    <w:rsid w:val="00512022"/>
    <w:rsid w:val="00513F68"/>
    <w:rsid w:val="00534DDF"/>
    <w:rsid w:val="00535971"/>
    <w:rsid w:val="0054518F"/>
    <w:rsid w:val="005703CE"/>
    <w:rsid w:val="00590457"/>
    <w:rsid w:val="005B562B"/>
    <w:rsid w:val="005D3D9C"/>
    <w:rsid w:val="005E34DF"/>
    <w:rsid w:val="005E4EEB"/>
    <w:rsid w:val="005F57CF"/>
    <w:rsid w:val="00611E47"/>
    <w:rsid w:val="00612054"/>
    <w:rsid w:val="00612A00"/>
    <w:rsid w:val="00655076"/>
    <w:rsid w:val="0065694F"/>
    <w:rsid w:val="0066527A"/>
    <w:rsid w:val="00665425"/>
    <w:rsid w:val="006657B4"/>
    <w:rsid w:val="00695DF5"/>
    <w:rsid w:val="006A0234"/>
    <w:rsid w:val="006A43DE"/>
    <w:rsid w:val="006B5DC4"/>
    <w:rsid w:val="006D650A"/>
    <w:rsid w:val="006E226F"/>
    <w:rsid w:val="006E28F9"/>
    <w:rsid w:val="00716A5F"/>
    <w:rsid w:val="00724EF0"/>
    <w:rsid w:val="0073744E"/>
    <w:rsid w:val="007410D8"/>
    <w:rsid w:val="00741768"/>
    <w:rsid w:val="00753188"/>
    <w:rsid w:val="00763854"/>
    <w:rsid w:val="00767C12"/>
    <w:rsid w:val="00780828"/>
    <w:rsid w:val="007840BD"/>
    <w:rsid w:val="00786CF0"/>
    <w:rsid w:val="00797574"/>
    <w:rsid w:val="007A1DAC"/>
    <w:rsid w:val="007A77D7"/>
    <w:rsid w:val="007B208E"/>
    <w:rsid w:val="007B2942"/>
    <w:rsid w:val="007C48D9"/>
    <w:rsid w:val="007D23EE"/>
    <w:rsid w:val="00803D5F"/>
    <w:rsid w:val="00824E8E"/>
    <w:rsid w:val="0083333C"/>
    <w:rsid w:val="00856522"/>
    <w:rsid w:val="00863C9D"/>
    <w:rsid w:val="00892DFB"/>
    <w:rsid w:val="008960B2"/>
    <w:rsid w:val="008968F5"/>
    <w:rsid w:val="008A7F04"/>
    <w:rsid w:val="008B44AC"/>
    <w:rsid w:val="008C16D3"/>
    <w:rsid w:val="008D48B8"/>
    <w:rsid w:val="008D763D"/>
    <w:rsid w:val="008E0B37"/>
    <w:rsid w:val="008E1A9C"/>
    <w:rsid w:val="008E5080"/>
    <w:rsid w:val="0090365F"/>
    <w:rsid w:val="009042FD"/>
    <w:rsid w:val="00905B7B"/>
    <w:rsid w:val="0090705A"/>
    <w:rsid w:val="00913FDB"/>
    <w:rsid w:val="00930D31"/>
    <w:rsid w:val="00942881"/>
    <w:rsid w:val="00956AE9"/>
    <w:rsid w:val="00957EA0"/>
    <w:rsid w:val="00961B9E"/>
    <w:rsid w:val="009824CA"/>
    <w:rsid w:val="00986FA9"/>
    <w:rsid w:val="00987CB5"/>
    <w:rsid w:val="009A53BF"/>
    <w:rsid w:val="009B3BF8"/>
    <w:rsid w:val="009B3E4B"/>
    <w:rsid w:val="009B4F7B"/>
    <w:rsid w:val="009B6439"/>
    <w:rsid w:val="009C004E"/>
    <w:rsid w:val="009C4542"/>
    <w:rsid w:val="009C5171"/>
    <w:rsid w:val="009C7816"/>
    <w:rsid w:val="00A00E8D"/>
    <w:rsid w:val="00A024FC"/>
    <w:rsid w:val="00A1221C"/>
    <w:rsid w:val="00A164FA"/>
    <w:rsid w:val="00A166A1"/>
    <w:rsid w:val="00A207A4"/>
    <w:rsid w:val="00A21970"/>
    <w:rsid w:val="00A2660A"/>
    <w:rsid w:val="00A3496D"/>
    <w:rsid w:val="00A3548B"/>
    <w:rsid w:val="00A40524"/>
    <w:rsid w:val="00A42293"/>
    <w:rsid w:val="00A45C08"/>
    <w:rsid w:val="00A546B5"/>
    <w:rsid w:val="00A77EA7"/>
    <w:rsid w:val="00A77EE8"/>
    <w:rsid w:val="00A83BB5"/>
    <w:rsid w:val="00A877D4"/>
    <w:rsid w:val="00A9377A"/>
    <w:rsid w:val="00A96EFA"/>
    <w:rsid w:val="00AB620F"/>
    <w:rsid w:val="00AC7ED0"/>
    <w:rsid w:val="00AD2A85"/>
    <w:rsid w:val="00AD433D"/>
    <w:rsid w:val="00AE07A0"/>
    <w:rsid w:val="00AE5BB7"/>
    <w:rsid w:val="00AF5844"/>
    <w:rsid w:val="00B0674D"/>
    <w:rsid w:val="00B27186"/>
    <w:rsid w:val="00B34D01"/>
    <w:rsid w:val="00B43A3C"/>
    <w:rsid w:val="00B623EF"/>
    <w:rsid w:val="00B66A10"/>
    <w:rsid w:val="00B81C28"/>
    <w:rsid w:val="00B81C99"/>
    <w:rsid w:val="00BA5734"/>
    <w:rsid w:val="00BA7FA4"/>
    <w:rsid w:val="00BB2CDD"/>
    <w:rsid w:val="00BB480D"/>
    <w:rsid w:val="00BC24E0"/>
    <w:rsid w:val="00BC60BD"/>
    <w:rsid w:val="00BD0503"/>
    <w:rsid w:val="00BD4930"/>
    <w:rsid w:val="00BE093D"/>
    <w:rsid w:val="00C03B83"/>
    <w:rsid w:val="00C11460"/>
    <w:rsid w:val="00C16D7C"/>
    <w:rsid w:val="00C376CE"/>
    <w:rsid w:val="00C46606"/>
    <w:rsid w:val="00C71A4E"/>
    <w:rsid w:val="00C76C58"/>
    <w:rsid w:val="00CA12EE"/>
    <w:rsid w:val="00CB341A"/>
    <w:rsid w:val="00CB5194"/>
    <w:rsid w:val="00CB7B00"/>
    <w:rsid w:val="00CC6424"/>
    <w:rsid w:val="00CE1773"/>
    <w:rsid w:val="00CE1E8D"/>
    <w:rsid w:val="00CE72A9"/>
    <w:rsid w:val="00CF1AE8"/>
    <w:rsid w:val="00CF31BA"/>
    <w:rsid w:val="00D06F2D"/>
    <w:rsid w:val="00D30463"/>
    <w:rsid w:val="00D420C8"/>
    <w:rsid w:val="00D543BA"/>
    <w:rsid w:val="00D6168F"/>
    <w:rsid w:val="00D718D0"/>
    <w:rsid w:val="00D7334D"/>
    <w:rsid w:val="00D80F16"/>
    <w:rsid w:val="00D924A2"/>
    <w:rsid w:val="00D96390"/>
    <w:rsid w:val="00DC6CB6"/>
    <w:rsid w:val="00DD4C31"/>
    <w:rsid w:val="00DD6266"/>
    <w:rsid w:val="00DE52C7"/>
    <w:rsid w:val="00DE60C3"/>
    <w:rsid w:val="00DE6CEB"/>
    <w:rsid w:val="00DF2645"/>
    <w:rsid w:val="00E06376"/>
    <w:rsid w:val="00E25C2E"/>
    <w:rsid w:val="00E32CBA"/>
    <w:rsid w:val="00E36A15"/>
    <w:rsid w:val="00E4134B"/>
    <w:rsid w:val="00E46280"/>
    <w:rsid w:val="00E46F4E"/>
    <w:rsid w:val="00E7185D"/>
    <w:rsid w:val="00E73ABB"/>
    <w:rsid w:val="00E74405"/>
    <w:rsid w:val="00E82E1D"/>
    <w:rsid w:val="00E83FF9"/>
    <w:rsid w:val="00E90745"/>
    <w:rsid w:val="00EB2717"/>
    <w:rsid w:val="00ED523F"/>
    <w:rsid w:val="00EE5757"/>
    <w:rsid w:val="00EE7867"/>
    <w:rsid w:val="00EF3D16"/>
    <w:rsid w:val="00F113EE"/>
    <w:rsid w:val="00F151C5"/>
    <w:rsid w:val="00F31673"/>
    <w:rsid w:val="00F45181"/>
    <w:rsid w:val="00F570C4"/>
    <w:rsid w:val="00F62BDA"/>
    <w:rsid w:val="00F6476B"/>
    <w:rsid w:val="00F651DA"/>
    <w:rsid w:val="00F86CDB"/>
    <w:rsid w:val="00FA1518"/>
    <w:rsid w:val="00FA2EA9"/>
    <w:rsid w:val="00FA5630"/>
    <w:rsid w:val="00FB525C"/>
    <w:rsid w:val="00FC7D31"/>
    <w:rsid w:val="00FD4439"/>
    <w:rsid w:val="00FF206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880"/>
    <w:rPr>
      <w:sz w:val="24"/>
      <w:szCs w:val="24"/>
    </w:rPr>
  </w:style>
  <w:style w:type="paragraph" w:styleId="Heading1">
    <w:name w:val="heading 1"/>
    <w:basedOn w:val="Normal"/>
    <w:next w:val="Normal"/>
    <w:qFormat/>
    <w:rsid w:val="00130880"/>
    <w:pPr>
      <w:keepNext/>
      <w:spacing w:line="312" w:lineRule="auto"/>
      <w:ind w:left="540"/>
      <w:outlineLvl w:val="0"/>
    </w:pPr>
    <w:rPr>
      <w:rFonts w:ascii="Arial" w:hAnsi="Arial" w:cs="Arial"/>
      <w:b/>
      <w:bCs/>
    </w:rPr>
  </w:style>
  <w:style w:type="paragraph" w:styleId="Heading2">
    <w:name w:val="heading 2"/>
    <w:basedOn w:val="Normal"/>
    <w:next w:val="Normal"/>
    <w:qFormat/>
    <w:rsid w:val="00130880"/>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130880"/>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130880"/>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130880"/>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A43DE"/>
    <w:rPr>
      <w:sz w:val="20"/>
      <w:szCs w:val="20"/>
      <w:lang w:val="en-ZA"/>
    </w:rPr>
  </w:style>
  <w:style w:type="character" w:customStyle="1" w:styleId="FootnoteTextChar">
    <w:name w:val="Footnote Text Char"/>
    <w:basedOn w:val="DefaultParagraphFont"/>
    <w:link w:val="FootnoteText"/>
    <w:uiPriority w:val="99"/>
    <w:semiHidden/>
    <w:rsid w:val="006A43DE"/>
    <w:rPr>
      <w:lang w:val="en-ZA"/>
    </w:rPr>
  </w:style>
  <w:style w:type="character" w:styleId="FootnoteReference">
    <w:name w:val="footnote reference"/>
    <w:basedOn w:val="DefaultParagraphFont"/>
    <w:uiPriority w:val="99"/>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nhideWhenUsed/>
    <w:rsid w:val="007D23EE"/>
    <w:pPr>
      <w:tabs>
        <w:tab w:val="center" w:pos="4513"/>
        <w:tab w:val="right" w:pos="9026"/>
      </w:tabs>
    </w:pPr>
  </w:style>
  <w:style w:type="character" w:customStyle="1" w:styleId="HeaderChar">
    <w:name w:val="Header Char"/>
    <w:basedOn w:val="DefaultParagraphFont"/>
    <w:link w:val="Header"/>
    <w:rsid w:val="007D23EE"/>
    <w:rPr>
      <w:sz w:val="24"/>
      <w:szCs w:val="24"/>
    </w:rPr>
  </w:style>
  <w:style w:type="paragraph" w:styleId="Footer">
    <w:name w:val="footer"/>
    <w:basedOn w:val="Normal"/>
    <w:link w:val="FooterChar"/>
    <w:uiPriority w:val="99"/>
    <w:unhideWhenUsed/>
    <w:rsid w:val="007D23EE"/>
    <w:pPr>
      <w:tabs>
        <w:tab w:val="center" w:pos="4513"/>
        <w:tab w:val="right" w:pos="9026"/>
      </w:tabs>
    </w:pPr>
  </w:style>
  <w:style w:type="character" w:customStyle="1" w:styleId="FooterChar">
    <w:name w:val="Footer Char"/>
    <w:basedOn w:val="DefaultParagraphFont"/>
    <w:link w:val="Footer"/>
    <w:uiPriority w:val="99"/>
    <w:rsid w:val="007D23EE"/>
    <w:rPr>
      <w:sz w:val="24"/>
      <w:szCs w:val="24"/>
    </w:rPr>
  </w:style>
  <w:style w:type="paragraph" w:styleId="PlainText">
    <w:name w:val="Plain Text"/>
    <w:basedOn w:val="Normal"/>
    <w:link w:val="PlainTextChar"/>
    <w:uiPriority w:val="99"/>
    <w:semiHidden/>
    <w:unhideWhenUsed/>
    <w:rsid w:val="00ED523F"/>
    <w:rPr>
      <w:rFonts w:ascii="Calibri" w:eastAsiaTheme="minorHAnsi" w:hAnsi="Calibri"/>
      <w:sz w:val="22"/>
      <w:szCs w:val="22"/>
      <w:lang w:val="en-ZA" w:eastAsia="en-ZA"/>
    </w:rPr>
  </w:style>
  <w:style w:type="character" w:customStyle="1" w:styleId="PlainTextChar">
    <w:name w:val="Plain Text Char"/>
    <w:basedOn w:val="DefaultParagraphFont"/>
    <w:link w:val="PlainText"/>
    <w:uiPriority w:val="99"/>
    <w:semiHidden/>
    <w:rsid w:val="00ED523F"/>
    <w:rPr>
      <w:rFonts w:ascii="Calibri" w:eastAsiaTheme="minorHAnsi" w:hAnsi="Calibri"/>
      <w:sz w:val="22"/>
      <w:szCs w:val="22"/>
      <w:lang w:val="en-ZA" w:eastAsia="en-ZA"/>
    </w:rPr>
  </w:style>
</w:styles>
</file>

<file path=word/webSettings.xml><?xml version="1.0" encoding="utf-8"?>
<w:webSettings xmlns:r="http://schemas.openxmlformats.org/officeDocument/2006/relationships" xmlns:w="http://schemas.openxmlformats.org/wordprocessingml/2006/main">
  <w:divs>
    <w:div w:id="322634310">
      <w:bodyDiv w:val="1"/>
      <w:marLeft w:val="0"/>
      <w:marRight w:val="0"/>
      <w:marTop w:val="0"/>
      <w:marBottom w:val="0"/>
      <w:divBdr>
        <w:top w:val="none" w:sz="0" w:space="0" w:color="auto"/>
        <w:left w:val="none" w:sz="0" w:space="0" w:color="auto"/>
        <w:bottom w:val="none" w:sz="0" w:space="0" w:color="auto"/>
        <w:right w:val="none" w:sz="0" w:space="0" w:color="auto"/>
      </w:divBdr>
    </w:div>
    <w:div w:id="384985174">
      <w:bodyDiv w:val="1"/>
      <w:marLeft w:val="0"/>
      <w:marRight w:val="0"/>
      <w:marTop w:val="0"/>
      <w:marBottom w:val="0"/>
      <w:divBdr>
        <w:top w:val="none" w:sz="0" w:space="0" w:color="auto"/>
        <w:left w:val="none" w:sz="0" w:space="0" w:color="auto"/>
        <w:bottom w:val="none" w:sz="0" w:space="0" w:color="auto"/>
        <w:right w:val="none" w:sz="0" w:space="0" w:color="auto"/>
      </w:divBdr>
    </w:div>
    <w:div w:id="503857174">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21901494">
      <w:bodyDiv w:val="1"/>
      <w:marLeft w:val="0"/>
      <w:marRight w:val="0"/>
      <w:marTop w:val="0"/>
      <w:marBottom w:val="0"/>
      <w:divBdr>
        <w:top w:val="none" w:sz="0" w:space="0" w:color="auto"/>
        <w:left w:val="none" w:sz="0" w:space="0" w:color="auto"/>
        <w:bottom w:val="none" w:sz="0" w:space="0" w:color="auto"/>
        <w:right w:val="none" w:sz="0" w:space="0" w:color="auto"/>
      </w:divBdr>
    </w:div>
    <w:div w:id="737947253">
      <w:bodyDiv w:val="1"/>
      <w:marLeft w:val="0"/>
      <w:marRight w:val="0"/>
      <w:marTop w:val="0"/>
      <w:marBottom w:val="0"/>
      <w:divBdr>
        <w:top w:val="none" w:sz="0" w:space="0" w:color="auto"/>
        <w:left w:val="none" w:sz="0" w:space="0" w:color="auto"/>
        <w:bottom w:val="none" w:sz="0" w:space="0" w:color="auto"/>
        <w:right w:val="none" w:sz="0" w:space="0" w:color="auto"/>
      </w:divBdr>
    </w:div>
    <w:div w:id="751925589">
      <w:bodyDiv w:val="1"/>
      <w:marLeft w:val="0"/>
      <w:marRight w:val="0"/>
      <w:marTop w:val="0"/>
      <w:marBottom w:val="0"/>
      <w:divBdr>
        <w:top w:val="none" w:sz="0" w:space="0" w:color="auto"/>
        <w:left w:val="none" w:sz="0" w:space="0" w:color="auto"/>
        <w:bottom w:val="none" w:sz="0" w:space="0" w:color="auto"/>
        <w:right w:val="none" w:sz="0" w:space="0" w:color="auto"/>
      </w:divBdr>
    </w:div>
    <w:div w:id="761028370">
      <w:bodyDiv w:val="1"/>
      <w:marLeft w:val="0"/>
      <w:marRight w:val="0"/>
      <w:marTop w:val="0"/>
      <w:marBottom w:val="0"/>
      <w:divBdr>
        <w:top w:val="none" w:sz="0" w:space="0" w:color="auto"/>
        <w:left w:val="none" w:sz="0" w:space="0" w:color="auto"/>
        <w:bottom w:val="none" w:sz="0" w:space="0" w:color="auto"/>
        <w:right w:val="none" w:sz="0" w:space="0" w:color="auto"/>
      </w:divBdr>
    </w:div>
    <w:div w:id="838741386">
      <w:bodyDiv w:val="1"/>
      <w:marLeft w:val="0"/>
      <w:marRight w:val="0"/>
      <w:marTop w:val="0"/>
      <w:marBottom w:val="0"/>
      <w:divBdr>
        <w:top w:val="none" w:sz="0" w:space="0" w:color="auto"/>
        <w:left w:val="none" w:sz="0" w:space="0" w:color="auto"/>
        <w:bottom w:val="none" w:sz="0" w:space="0" w:color="auto"/>
        <w:right w:val="none" w:sz="0" w:space="0" w:color="auto"/>
      </w:divBdr>
    </w:div>
    <w:div w:id="844512852">
      <w:bodyDiv w:val="1"/>
      <w:marLeft w:val="0"/>
      <w:marRight w:val="0"/>
      <w:marTop w:val="0"/>
      <w:marBottom w:val="0"/>
      <w:divBdr>
        <w:top w:val="none" w:sz="0" w:space="0" w:color="auto"/>
        <w:left w:val="none" w:sz="0" w:space="0" w:color="auto"/>
        <w:bottom w:val="none" w:sz="0" w:space="0" w:color="auto"/>
        <w:right w:val="none" w:sz="0" w:space="0" w:color="auto"/>
      </w:divBdr>
    </w:div>
    <w:div w:id="922106895">
      <w:bodyDiv w:val="1"/>
      <w:marLeft w:val="0"/>
      <w:marRight w:val="0"/>
      <w:marTop w:val="0"/>
      <w:marBottom w:val="0"/>
      <w:divBdr>
        <w:top w:val="none" w:sz="0" w:space="0" w:color="auto"/>
        <w:left w:val="none" w:sz="0" w:space="0" w:color="auto"/>
        <w:bottom w:val="none" w:sz="0" w:space="0" w:color="auto"/>
        <w:right w:val="none" w:sz="0" w:space="0" w:color="auto"/>
      </w:divBdr>
    </w:div>
    <w:div w:id="954677311">
      <w:bodyDiv w:val="1"/>
      <w:marLeft w:val="0"/>
      <w:marRight w:val="0"/>
      <w:marTop w:val="0"/>
      <w:marBottom w:val="0"/>
      <w:divBdr>
        <w:top w:val="none" w:sz="0" w:space="0" w:color="auto"/>
        <w:left w:val="none" w:sz="0" w:space="0" w:color="auto"/>
        <w:bottom w:val="none" w:sz="0" w:space="0" w:color="auto"/>
        <w:right w:val="none" w:sz="0" w:space="0" w:color="auto"/>
      </w:divBdr>
    </w:div>
    <w:div w:id="1059940995">
      <w:bodyDiv w:val="1"/>
      <w:marLeft w:val="0"/>
      <w:marRight w:val="0"/>
      <w:marTop w:val="0"/>
      <w:marBottom w:val="0"/>
      <w:divBdr>
        <w:top w:val="none" w:sz="0" w:space="0" w:color="auto"/>
        <w:left w:val="none" w:sz="0" w:space="0" w:color="auto"/>
        <w:bottom w:val="none" w:sz="0" w:space="0" w:color="auto"/>
        <w:right w:val="none" w:sz="0" w:space="0" w:color="auto"/>
      </w:divBdr>
    </w:div>
    <w:div w:id="1190028581">
      <w:bodyDiv w:val="1"/>
      <w:marLeft w:val="0"/>
      <w:marRight w:val="0"/>
      <w:marTop w:val="0"/>
      <w:marBottom w:val="0"/>
      <w:divBdr>
        <w:top w:val="none" w:sz="0" w:space="0" w:color="auto"/>
        <w:left w:val="none" w:sz="0" w:space="0" w:color="auto"/>
        <w:bottom w:val="none" w:sz="0" w:space="0" w:color="auto"/>
        <w:right w:val="none" w:sz="0" w:space="0" w:color="auto"/>
      </w:divBdr>
    </w:div>
    <w:div w:id="1318264055">
      <w:bodyDiv w:val="1"/>
      <w:marLeft w:val="0"/>
      <w:marRight w:val="0"/>
      <w:marTop w:val="0"/>
      <w:marBottom w:val="0"/>
      <w:divBdr>
        <w:top w:val="none" w:sz="0" w:space="0" w:color="auto"/>
        <w:left w:val="none" w:sz="0" w:space="0" w:color="auto"/>
        <w:bottom w:val="none" w:sz="0" w:space="0" w:color="auto"/>
        <w:right w:val="none" w:sz="0" w:space="0" w:color="auto"/>
      </w:divBdr>
    </w:div>
    <w:div w:id="1436056332">
      <w:bodyDiv w:val="1"/>
      <w:marLeft w:val="0"/>
      <w:marRight w:val="0"/>
      <w:marTop w:val="0"/>
      <w:marBottom w:val="0"/>
      <w:divBdr>
        <w:top w:val="none" w:sz="0" w:space="0" w:color="auto"/>
        <w:left w:val="none" w:sz="0" w:space="0" w:color="auto"/>
        <w:bottom w:val="none" w:sz="0" w:space="0" w:color="auto"/>
        <w:right w:val="none" w:sz="0" w:space="0" w:color="auto"/>
      </w:divBdr>
    </w:div>
    <w:div w:id="1440298900">
      <w:bodyDiv w:val="1"/>
      <w:marLeft w:val="0"/>
      <w:marRight w:val="0"/>
      <w:marTop w:val="0"/>
      <w:marBottom w:val="0"/>
      <w:divBdr>
        <w:top w:val="none" w:sz="0" w:space="0" w:color="auto"/>
        <w:left w:val="none" w:sz="0" w:space="0" w:color="auto"/>
        <w:bottom w:val="none" w:sz="0" w:space="0" w:color="auto"/>
        <w:right w:val="none" w:sz="0" w:space="0" w:color="auto"/>
      </w:divBdr>
    </w:div>
    <w:div w:id="1636594345">
      <w:bodyDiv w:val="1"/>
      <w:marLeft w:val="0"/>
      <w:marRight w:val="0"/>
      <w:marTop w:val="0"/>
      <w:marBottom w:val="0"/>
      <w:divBdr>
        <w:top w:val="none" w:sz="0" w:space="0" w:color="auto"/>
        <w:left w:val="none" w:sz="0" w:space="0" w:color="auto"/>
        <w:bottom w:val="none" w:sz="0" w:space="0" w:color="auto"/>
        <w:right w:val="none" w:sz="0" w:space="0" w:color="auto"/>
      </w:divBdr>
    </w:div>
    <w:div w:id="1686516200">
      <w:bodyDiv w:val="1"/>
      <w:marLeft w:val="0"/>
      <w:marRight w:val="0"/>
      <w:marTop w:val="0"/>
      <w:marBottom w:val="0"/>
      <w:divBdr>
        <w:top w:val="none" w:sz="0" w:space="0" w:color="auto"/>
        <w:left w:val="none" w:sz="0" w:space="0" w:color="auto"/>
        <w:bottom w:val="none" w:sz="0" w:space="0" w:color="auto"/>
        <w:right w:val="none" w:sz="0" w:space="0" w:color="auto"/>
      </w:divBdr>
    </w:div>
    <w:div w:id="1697930137">
      <w:bodyDiv w:val="1"/>
      <w:marLeft w:val="0"/>
      <w:marRight w:val="0"/>
      <w:marTop w:val="0"/>
      <w:marBottom w:val="0"/>
      <w:divBdr>
        <w:top w:val="none" w:sz="0" w:space="0" w:color="auto"/>
        <w:left w:val="none" w:sz="0" w:space="0" w:color="auto"/>
        <w:bottom w:val="none" w:sz="0" w:space="0" w:color="auto"/>
        <w:right w:val="none" w:sz="0" w:space="0" w:color="auto"/>
      </w:divBdr>
    </w:div>
    <w:div w:id="1755080376">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1132</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2022-03-18T10:23:00Z</cp:lastPrinted>
  <dcterms:created xsi:type="dcterms:W3CDTF">2022-04-07T11:02:00Z</dcterms:created>
  <dcterms:modified xsi:type="dcterms:W3CDTF">2022-04-07T11:02:00Z</dcterms:modified>
</cp:coreProperties>
</file>