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22" w:type="dxa"/>
        <w:jc w:val="center"/>
        <w:tblCellMar>
          <w:top w:w="57" w:type="dxa"/>
          <w:left w:w="0" w:type="dxa"/>
          <w:bottom w:w="57" w:type="dxa"/>
          <w:right w:w="0" w:type="dxa"/>
        </w:tblCellMar>
        <w:tblLook w:val="0000"/>
      </w:tblPr>
      <w:tblGrid>
        <w:gridCol w:w="1946"/>
        <w:gridCol w:w="6276"/>
      </w:tblGrid>
      <w:tr w:rsidR="001C2FC5" w:rsidTr="000678A2">
        <w:trPr>
          <w:cantSplit/>
          <w:trHeight w:val="20"/>
          <w:jc w:val="center"/>
        </w:trPr>
        <w:tc>
          <w:tcPr>
            <w:tcW w:w="8222" w:type="dxa"/>
            <w:gridSpan w:val="2"/>
            <w:tcMar>
              <w:top w:w="0" w:type="dxa"/>
              <w:bottom w:w="0" w:type="dxa"/>
            </w:tcMar>
            <w:vAlign w:val="center"/>
          </w:tcPr>
          <w:p w:rsidR="001C2FC5" w:rsidRDefault="001C2FC5" w:rsidP="006F00EC">
            <w:pPr>
              <w:pStyle w:val="Table"/>
            </w:pPr>
          </w:p>
        </w:tc>
      </w:tr>
      <w:tr w:rsidR="001C2FC5" w:rsidTr="000678A2">
        <w:trPr>
          <w:cantSplit/>
          <w:trHeight w:val="20"/>
          <w:jc w:val="center"/>
        </w:trPr>
        <w:tc>
          <w:tcPr>
            <w:tcW w:w="8222" w:type="dxa"/>
            <w:gridSpan w:val="2"/>
            <w:shd w:val="clear" w:color="auto" w:fill="D9D9D9"/>
            <w:vAlign w:val="center"/>
          </w:tcPr>
          <w:p w:rsidR="001C2FC5" w:rsidRPr="00DA412B" w:rsidRDefault="00A73ED8" w:rsidP="00856A7B">
            <w:pPr>
              <w:pStyle w:val="Heading1"/>
              <w:jc w:val="center"/>
              <w:rPr>
                <w:rFonts w:ascii="Arial" w:hAnsi="Arial" w:cs="Arial"/>
                <w:bCs w:val="0"/>
                <w:spacing w:val="-3"/>
                <w:kern w:val="0"/>
                <w:sz w:val="36"/>
                <w:szCs w:val="36"/>
                <w:lang w:val="en-GB"/>
              </w:rPr>
            </w:pPr>
            <w:r w:rsidRPr="00DA412B">
              <w:rPr>
                <w:rFonts w:ascii="Arial" w:hAnsi="Arial" w:cs="Arial"/>
                <w:bCs w:val="0"/>
                <w:spacing w:val="-3"/>
                <w:kern w:val="0"/>
                <w:sz w:val="36"/>
                <w:szCs w:val="36"/>
                <w:lang w:val="en-GB"/>
              </w:rPr>
              <w:t>RESPONSE TO PARLIAMENTARY QUESTION</w:t>
            </w:r>
          </w:p>
        </w:tc>
      </w:tr>
      <w:tr w:rsidR="001C2FC5" w:rsidTr="000678A2">
        <w:trPr>
          <w:cantSplit/>
          <w:trHeight w:val="20"/>
          <w:jc w:val="center"/>
        </w:trPr>
        <w:tc>
          <w:tcPr>
            <w:tcW w:w="8222" w:type="dxa"/>
            <w:gridSpan w:val="2"/>
            <w:tcMar>
              <w:top w:w="0" w:type="dxa"/>
              <w:bottom w:w="0" w:type="dxa"/>
            </w:tcMar>
            <w:vAlign w:val="center"/>
          </w:tcPr>
          <w:p w:rsidR="001C2FC5" w:rsidRDefault="001C2FC5" w:rsidP="006F00EC">
            <w:pPr>
              <w:pStyle w:val="Table"/>
            </w:pPr>
          </w:p>
        </w:tc>
      </w:tr>
      <w:tr w:rsidR="001C2FC5" w:rsidRPr="00E04F4D" w:rsidTr="000678A2">
        <w:trPr>
          <w:cantSplit/>
          <w:trHeight w:val="20"/>
          <w:jc w:val="center"/>
        </w:trPr>
        <w:tc>
          <w:tcPr>
            <w:tcW w:w="1946" w:type="dxa"/>
            <w:vAlign w:val="center"/>
          </w:tcPr>
          <w:p w:rsidR="001C2FC5" w:rsidRPr="00E04F4D" w:rsidRDefault="001C2FC5" w:rsidP="00C25A38">
            <w:pPr>
              <w:pStyle w:val="Table"/>
              <w:spacing w:line="260" w:lineRule="exact"/>
              <w:rPr>
                <w:b/>
                <w:sz w:val="22"/>
                <w:szCs w:val="22"/>
              </w:rPr>
            </w:pPr>
            <w:r w:rsidRPr="00E04F4D">
              <w:rPr>
                <w:b/>
                <w:sz w:val="22"/>
                <w:szCs w:val="22"/>
              </w:rPr>
              <w:t>QUESTION NO.:</w:t>
            </w:r>
          </w:p>
        </w:tc>
        <w:tc>
          <w:tcPr>
            <w:tcW w:w="6276" w:type="dxa"/>
            <w:vAlign w:val="center"/>
          </w:tcPr>
          <w:p w:rsidR="001C2FC5" w:rsidRPr="00E04F4D" w:rsidRDefault="007728CD" w:rsidP="00C25A38">
            <w:pPr>
              <w:pStyle w:val="Table"/>
              <w:spacing w:line="260" w:lineRule="exact"/>
              <w:rPr>
                <w:b/>
                <w:sz w:val="22"/>
                <w:szCs w:val="22"/>
              </w:rPr>
            </w:pPr>
            <w:r w:rsidRPr="00E04F4D">
              <w:rPr>
                <w:b/>
                <w:sz w:val="22"/>
                <w:szCs w:val="22"/>
                <w:lang w:val="en-ZA"/>
              </w:rPr>
              <w:t xml:space="preserve">QUESTION </w:t>
            </w:r>
            <w:r w:rsidR="00D60D33">
              <w:rPr>
                <w:b/>
                <w:sz w:val="22"/>
                <w:szCs w:val="22"/>
              </w:rPr>
              <w:t>733/NW1778E</w:t>
            </w:r>
          </w:p>
        </w:tc>
      </w:tr>
      <w:tr w:rsidR="00217397" w:rsidRPr="00E04F4D" w:rsidTr="000678A2">
        <w:trPr>
          <w:cantSplit/>
          <w:trHeight w:val="20"/>
          <w:jc w:val="center"/>
        </w:trPr>
        <w:tc>
          <w:tcPr>
            <w:tcW w:w="1946" w:type="dxa"/>
            <w:vAlign w:val="center"/>
          </w:tcPr>
          <w:p w:rsidR="00217397" w:rsidRPr="00E04F4D" w:rsidRDefault="00217397" w:rsidP="00C25A38">
            <w:pPr>
              <w:pStyle w:val="Table"/>
              <w:spacing w:line="260" w:lineRule="exact"/>
              <w:rPr>
                <w:b/>
                <w:sz w:val="22"/>
                <w:szCs w:val="22"/>
              </w:rPr>
            </w:pPr>
            <w:r w:rsidRPr="00E04F4D">
              <w:rPr>
                <w:b/>
                <w:sz w:val="22"/>
                <w:szCs w:val="22"/>
              </w:rPr>
              <w:t>TO:</w:t>
            </w:r>
          </w:p>
        </w:tc>
        <w:tc>
          <w:tcPr>
            <w:tcW w:w="6276" w:type="dxa"/>
            <w:vAlign w:val="center"/>
          </w:tcPr>
          <w:p w:rsidR="00217397" w:rsidRPr="00E04F4D" w:rsidRDefault="00217397" w:rsidP="00C25A38">
            <w:pPr>
              <w:pStyle w:val="Table"/>
              <w:spacing w:line="260" w:lineRule="exact"/>
              <w:rPr>
                <w:b/>
                <w:sz w:val="22"/>
                <w:szCs w:val="22"/>
              </w:rPr>
            </w:pPr>
            <w:r w:rsidRPr="00E04F4D">
              <w:rPr>
                <w:b/>
                <w:sz w:val="22"/>
                <w:szCs w:val="22"/>
              </w:rPr>
              <w:t>MINISTER</w:t>
            </w:r>
          </w:p>
        </w:tc>
      </w:tr>
      <w:tr w:rsidR="00217397" w:rsidRPr="00E04F4D" w:rsidTr="000678A2">
        <w:trPr>
          <w:cantSplit/>
          <w:trHeight w:val="20"/>
          <w:jc w:val="center"/>
        </w:trPr>
        <w:tc>
          <w:tcPr>
            <w:tcW w:w="1946" w:type="dxa"/>
            <w:vAlign w:val="center"/>
          </w:tcPr>
          <w:p w:rsidR="00217397" w:rsidRPr="00E04F4D" w:rsidRDefault="00217397" w:rsidP="00C25A38">
            <w:pPr>
              <w:pStyle w:val="Table"/>
              <w:spacing w:line="260" w:lineRule="exact"/>
              <w:rPr>
                <w:b/>
                <w:sz w:val="22"/>
                <w:szCs w:val="22"/>
              </w:rPr>
            </w:pPr>
            <w:r w:rsidRPr="00E04F4D">
              <w:rPr>
                <w:b/>
                <w:sz w:val="22"/>
                <w:szCs w:val="22"/>
              </w:rPr>
              <w:t>FROM:</w:t>
            </w:r>
          </w:p>
        </w:tc>
        <w:tc>
          <w:tcPr>
            <w:tcW w:w="6276" w:type="dxa"/>
            <w:vAlign w:val="center"/>
          </w:tcPr>
          <w:p w:rsidR="00217397" w:rsidRPr="00E04F4D" w:rsidRDefault="00C25A38" w:rsidP="00C25A38">
            <w:pPr>
              <w:pStyle w:val="Table"/>
              <w:rPr>
                <w:b/>
                <w:sz w:val="22"/>
                <w:szCs w:val="22"/>
              </w:rPr>
            </w:pPr>
            <w:r>
              <w:rPr>
                <w:b/>
                <w:sz w:val="22"/>
                <w:szCs w:val="22"/>
              </w:rPr>
              <w:t>DIRECTOR-</w:t>
            </w:r>
            <w:r w:rsidR="00217397" w:rsidRPr="00E04F4D">
              <w:rPr>
                <w:b/>
                <w:sz w:val="22"/>
                <w:szCs w:val="22"/>
              </w:rPr>
              <w:t>GENERAL</w:t>
            </w:r>
          </w:p>
        </w:tc>
      </w:tr>
      <w:tr w:rsidR="00217397" w:rsidRPr="00E04F4D" w:rsidTr="000678A2">
        <w:trPr>
          <w:cantSplit/>
          <w:trHeight w:val="20"/>
          <w:jc w:val="center"/>
        </w:trPr>
        <w:tc>
          <w:tcPr>
            <w:tcW w:w="1946" w:type="dxa"/>
            <w:vAlign w:val="center"/>
          </w:tcPr>
          <w:p w:rsidR="00217397" w:rsidRPr="00E04F4D" w:rsidRDefault="00217397" w:rsidP="00232431">
            <w:pPr>
              <w:pStyle w:val="Table"/>
              <w:spacing w:line="260" w:lineRule="exact"/>
              <w:rPr>
                <w:b/>
                <w:sz w:val="22"/>
                <w:szCs w:val="22"/>
              </w:rPr>
            </w:pPr>
            <w:r w:rsidRPr="00E04F4D">
              <w:rPr>
                <w:b/>
                <w:sz w:val="22"/>
                <w:szCs w:val="22"/>
              </w:rPr>
              <w:t>SUBJECT:</w:t>
            </w:r>
          </w:p>
        </w:tc>
        <w:tc>
          <w:tcPr>
            <w:tcW w:w="6276" w:type="dxa"/>
            <w:vAlign w:val="center"/>
          </w:tcPr>
          <w:p w:rsidR="00217397" w:rsidRPr="00E04F4D" w:rsidRDefault="00D60D33" w:rsidP="00232431">
            <w:pPr>
              <w:pStyle w:val="Table"/>
              <w:rPr>
                <w:sz w:val="22"/>
                <w:szCs w:val="22"/>
              </w:rPr>
            </w:pPr>
            <w:r>
              <w:rPr>
                <w:b/>
                <w:bCs/>
                <w:sz w:val="22"/>
                <w:szCs w:val="22"/>
              </w:rPr>
              <w:t xml:space="preserve">NATIONAL ASSEMBLY WRITTEN </w:t>
            </w:r>
            <w:r w:rsidR="004221D9" w:rsidRPr="00E04F4D">
              <w:rPr>
                <w:b/>
                <w:bCs/>
                <w:sz w:val="22"/>
                <w:szCs w:val="22"/>
              </w:rPr>
              <w:t>QUESTION</w:t>
            </w:r>
            <w:r w:rsidR="004221D9" w:rsidRPr="00E11F22">
              <w:rPr>
                <w:b/>
                <w:bCs/>
                <w:sz w:val="22"/>
                <w:szCs w:val="22"/>
              </w:rPr>
              <w:t xml:space="preserve"> </w:t>
            </w:r>
            <w:r>
              <w:rPr>
                <w:b/>
                <w:bCs/>
                <w:sz w:val="22"/>
                <w:szCs w:val="22"/>
              </w:rPr>
              <w:t>730/NW1778</w:t>
            </w:r>
            <w:r w:rsidR="000D2F21" w:rsidRPr="00E04F4D">
              <w:rPr>
                <w:b/>
                <w:bCs/>
                <w:sz w:val="22"/>
                <w:szCs w:val="22"/>
              </w:rPr>
              <w:t>:</w:t>
            </w:r>
            <w:r w:rsidR="007728CD" w:rsidRPr="00E04F4D">
              <w:rPr>
                <w:b/>
                <w:bCs/>
                <w:sz w:val="22"/>
                <w:szCs w:val="22"/>
              </w:rPr>
              <w:t xml:space="preserve"> </w:t>
            </w:r>
            <w:r w:rsidR="00197578" w:rsidRPr="00E04F4D">
              <w:rPr>
                <w:b/>
                <w:sz w:val="22"/>
                <w:szCs w:val="22"/>
              </w:rPr>
              <w:t>M</w:t>
            </w:r>
            <w:r w:rsidR="00A73ED8">
              <w:rPr>
                <w:b/>
                <w:sz w:val="22"/>
                <w:szCs w:val="22"/>
              </w:rPr>
              <w:t xml:space="preserve">R </w:t>
            </w:r>
            <w:r w:rsidR="004B1569">
              <w:rPr>
                <w:b/>
                <w:sz w:val="22"/>
                <w:szCs w:val="22"/>
              </w:rPr>
              <w:t xml:space="preserve">J.D. de Villiers </w:t>
            </w:r>
            <w:r w:rsidR="00167706">
              <w:rPr>
                <w:b/>
                <w:sz w:val="22"/>
                <w:szCs w:val="22"/>
              </w:rPr>
              <w:t>(</w:t>
            </w:r>
            <w:r w:rsidR="00626FF0">
              <w:rPr>
                <w:b/>
                <w:sz w:val="22"/>
                <w:szCs w:val="22"/>
              </w:rPr>
              <w:t>DA</w:t>
            </w:r>
            <w:r w:rsidR="00A73ED8">
              <w:rPr>
                <w:b/>
                <w:sz w:val="22"/>
                <w:szCs w:val="22"/>
              </w:rPr>
              <w:t xml:space="preserve">) </w:t>
            </w:r>
            <w:r w:rsidR="000D2F21" w:rsidRPr="00E04F4D">
              <w:rPr>
                <w:b/>
                <w:bCs/>
                <w:sz w:val="22"/>
                <w:szCs w:val="22"/>
              </w:rPr>
              <w:t xml:space="preserve">TO ASK THE MINISTER OF AGRICULTURE, </w:t>
            </w:r>
            <w:r w:rsidR="004B1569">
              <w:rPr>
                <w:b/>
                <w:bCs/>
                <w:sz w:val="22"/>
                <w:szCs w:val="22"/>
              </w:rPr>
              <w:t>LAND REFORM AND RURAL DEVELOPMENT</w:t>
            </w:r>
          </w:p>
        </w:tc>
      </w:tr>
      <w:tr w:rsidR="00217397" w:rsidRPr="00E04F4D" w:rsidTr="000678A2">
        <w:trPr>
          <w:cantSplit/>
          <w:trHeight w:val="20"/>
          <w:jc w:val="center"/>
        </w:trPr>
        <w:tc>
          <w:tcPr>
            <w:tcW w:w="1946" w:type="dxa"/>
            <w:vAlign w:val="center"/>
          </w:tcPr>
          <w:p w:rsidR="00217397" w:rsidRPr="00E04F4D" w:rsidRDefault="00217397" w:rsidP="009D7323">
            <w:pPr>
              <w:pStyle w:val="Table"/>
              <w:spacing w:line="260" w:lineRule="exact"/>
              <w:rPr>
                <w:b/>
                <w:sz w:val="22"/>
                <w:szCs w:val="22"/>
              </w:rPr>
            </w:pPr>
            <w:r w:rsidRPr="00E04F4D">
              <w:rPr>
                <w:b/>
                <w:sz w:val="22"/>
                <w:szCs w:val="22"/>
              </w:rPr>
              <w:t>CLASSIFICATION:</w:t>
            </w:r>
          </w:p>
        </w:tc>
        <w:tc>
          <w:tcPr>
            <w:tcW w:w="6276" w:type="dxa"/>
            <w:vAlign w:val="center"/>
          </w:tcPr>
          <w:p w:rsidR="00217397" w:rsidRPr="00E04F4D" w:rsidRDefault="00217397" w:rsidP="00217397">
            <w:pPr>
              <w:pStyle w:val="Table"/>
              <w:spacing w:line="260" w:lineRule="exact"/>
              <w:rPr>
                <w:b/>
                <w:sz w:val="22"/>
                <w:szCs w:val="22"/>
              </w:rPr>
            </w:pPr>
            <w:r w:rsidRPr="00E04F4D">
              <w:rPr>
                <w:b/>
                <w:sz w:val="22"/>
                <w:szCs w:val="22"/>
              </w:rPr>
              <w:t>CONFIDENTIAL</w:t>
            </w:r>
          </w:p>
        </w:tc>
      </w:tr>
    </w:tbl>
    <w:p w:rsidR="00052379" w:rsidRDefault="00052379" w:rsidP="009D7323">
      <w:pPr>
        <w:spacing w:line="260" w:lineRule="exact"/>
      </w:pPr>
    </w:p>
    <w:p w:rsidR="00E04F4D" w:rsidRPr="00E04F4D" w:rsidRDefault="00E04F4D" w:rsidP="00F85534">
      <w:pPr>
        <w:spacing w:line="260" w:lineRule="exact"/>
        <w:jc w:val="both"/>
        <w:rPr>
          <w:sz w:val="22"/>
          <w:szCs w:val="22"/>
        </w:rPr>
      </w:pPr>
      <w:r w:rsidRPr="00E04F4D">
        <w:rPr>
          <w:sz w:val="22"/>
          <w:szCs w:val="22"/>
        </w:rPr>
        <w:t>Receive herewith the response to the oral question that will be directed at the Minister in the National Assembly.</w:t>
      </w:r>
    </w:p>
    <w:p w:rsidR="00A73ED8" w:rsidRPr="003D3AE4" w:rsidRDefault="00D60D33" w:rsidP="003D3AE4">
      <w:pPr>
        <w:spacing w:before="100" w:beforeAutospacing="1" w:after="100" w:afterAutospacing="1"/>
        <w:jc w:val="both"/>
        <w:rPr>
          <w:b/>
          <w:bCs/>
          <w:sz w:val="22"/>
          <w:szCs w:val="22"/>
          <w:lang w:val="af-ZA"/>
        </w:rPr>
      </w:pPr>
      <w:r>
        <w:rPr>
          <w:b/>
          <w:sz w:val="22"/>
          <w:szCs w:val="22"/>
        </w:rPr>
        <w:t>7</w:t>
      </w:r>
      <w:r w:rsidR="007E5E06">
        <w:rPr>
          <w:b/>
          <w:sz w:val="22"/>
          <w:szCs w:val="22"/>
        </w:rPr>
        <w:t>33</w:t>
      </w:r>
      <w:r>
        <w:rPr>
          <w:b/>
          <w:sz w:val="22"/>
          <w:szCs w:val="22"/>
        </w:rPr>
        <w:t xml:space="preserve"> </w:t>
      </w:r>
      <w:r w:rsidR="00626FF0" w:rsidRPr="00E04F4D">
        <w:rPr>
          <w:b/>
          <w:sz w:val="22"/>
          <w:szCs w:val="22"/>
        </w:rPr>
        <w:t>M</w:t>
      </w:r>
      <w:r w:rsidR="00C25A38">
        <w:rPr>
          <w:b/>
          <w:sz w:val="22"/>
          <w:szCs w:val="22"/>
        </w:rPr>
        <w:t>r</w:t>
      </w:r>
      <w:r w:rsidR="00626FF0">
        <w:rPr>
          <w:b/>
          <w:sz w:val="22"/>
          <w:szCs w:val="22"/>
        </w:rPr>
        <w:t xml:space="preserve"> </w:t>
      </w:r>
      <w:r w:rsidR="004F595E">
        <w:rPr>
          <w:b/>
          <w:sz w:val="22"/>
          <w:szCs w:val="22"/>
        </w:rPr>
        <w:t>J.N. de Villiers</w:t>
      </w:r>
      <w:r w:rsidR="00626FF0">
        <w:rPr>
          <w:b/>
          <w:sz w:val="22"/>
          <w:szCs w:val="22"/>
        </w:rPr>
        <w:t xml:space="preserve"> (DA) </w:t>
      </w:r>
      <w:r w:rsidR="00A73ED8" w:rsidRPr="003D3AE4">
        <w:rPr>
          <w:b/>
          <w:bCs/>
          <w:sz w:val="22"/>
          <w:szCs w:val="22"/>
          <w:lang w:val="af-ZA"/>
        </w:rPr>
        <w:t xml:space="preserve">to ask </w:t>
      </w:r>
      <w:r w:rsidR="00A73ED8" w:rsidRPr="003D3AE4">
        <w:rPr>
          <w:b/>
          <w:bCs/>
          <w:sz w:val="22"/>
          <w:szCs w:val="22"/>
          <w:lang w:val="en-GB"/>
        </w:rPr>
        <w:t xml:space="preserve">the </w:t>
      </w:r>
      <w:r w:rsidR="00A73ED8" w:rsidRPr="003D3AE4">
        <w:rPr>
          <w:b/>
          <w:bCs/>
          <w:sz w:val="22"/>
          <w:szCs w:val="22"/>
          <w:lang w:val="af-ZA"/>
        </w:rPr>
        <w:t xml:space="preserve">Minister of Agriculture, </w:t>
      </w:r>
      <w:r w:rsidR="004F595E">
        <w:rPr>
          <w:b/>
          <w:bCs/>
          <w:sz w:val="22"/>
          <w:szCs w:val="22"/>
          <w:lang w:val="af-ZA"/>
        </w:rPr>
        <w:t>Land Reform and Rural Development</w:t>
      </w:r>
      <w:r w:rsidR="00A73ED8" w:rsidRPr="003D3AE4">
        <w:rPr>
          <w:b/>
          <w:bCs/>
          <w:sz w:val="22"/>
          <w:szCs w:val="22"/>
          <w:lang w:val="af-ZA"/>
        </w:rPr>
        <w:t>:</w:t>
      </w:r>
    </w:p>
    <w:p w:rsidR="004F595E" w:rsidRPr="000A36EA" w:rsidRDefault="00626FF0" w:rsidP="004F595E">
      <w:pPr>
        <w:pStyle w:val="ListParagraph"/>
        <w:numPr>
          <w:ilvl w:val="0"/>
          <w:numId w:val="15"/>
        </w:numPr>
        <w:spacing w:before="100" w:beforeAutospacing="1" w:after="100" w:afterAutospacing="1" w:line="276" w:lineRule="auto"/>
        <w:jc w:val="both"/>
        <w:rPr>
          <w:b/>
          <w:bCs/>
          <w:sz w:val="22"/>
          <w:szCs w:val="22"/>
          <w:lang w:val="en-GB"/>
        </w:rPr>
      </w:pPr>
      <w:r w:rsidRPr="004C6E58">
        <w:rPr>
          <w:sz w:val="24"/>
          <w:szCs w:val="24"/>
        </w:rPr>
        <w:t>Wh</w:t>
      </w:r>
      <w:r w:rsidR="004F595E">
        <w:rPr>
          <w:sz w:val="24"/>
          <w:szCs w:val="24"/>
        </w:rPr>
        <w:t>ether her department hosted any event and/or function related to its 2019 Budget Vote debate; if so, (a) where was each event held, (b) what was the total costs of each event and (c) what is the name of each person who was invited to attend each event as a guest;</w:t>
      </w:r>
    </w:p>
    <w:p w:rsidR="000A36EA" w:rsidRPr="004F595E" w:rsidRDefault="000A36EA" w:rsidP="000A36EA">
      <w:pPr>
        <w:pStyle w:val="ListParagraph"/>
        <w:spacing w:before="100" w:beforeAutospacing="1" w:after="100" w:afterAutospacing="1" w:line="276" w:lineRule="auto"/>
        <w:jc w:val="both"/>
        <w:rPr>
          <w:b/>
          <w:bCs/>
          <w:sz w:val="22"/>
          <w:szCs w:val="22"/>
          <w:lang w:val="en-GB"/>
        </w:rPr>
      </w:pPr>
    </w:p>
    <w:p w:rsidR="00A73ED8" w:rsidRDefault="004F595E" w:rsidP="004F595E">
      <w:pPr>
        <w:pStyle w:val="ListParagraph"/>
        <w:numPr>
          <w:ilvl w:val="0"/>
          <w:numId w:val="15"/>
        </w:numPr>
        <w:spacing w:before="100" w:beforeAutospacing="1" w:after="100" w:afterAutospacing="1" w:line="276" w:lineRule="auto"/>
        <w:jc w:val="both"/>
        <w:rPr>
          <w:b/>
          <w:bCs/>
          <w:sz w:val="22"/>
          <w:szCs w:val="22"/>
          <w:lang w:val="en-GB"/>
        </w:rPr>
      </w:pPr>
      <w:r>
        <w:rPr>
          <w:sz w:val="24"/>
          <w:szCs w:val="24"/>
        </w:rPr>
        <w:t xml:space="preserve"> </w:t>
      </w:r>
      <w:r w:rsidR="000A36EA">
        <w:rPr>
          <w:sz w:val="24"/>
          <w:szCs w:val="24"/>
        </w:rPr>
        <w:t xml:space="preserve">Whether any gifts were distributed to the guests attending any of the events; if so, (a) what are the relevant details of the gifts and who sponsored the gifts? </w:t>
      </w:r>
      <w:r w:rsidR="000A36EA" w:rsidRPr="000A36EA">
        <w:rPr>
          <w:b/>
          <w:sz w:val="24"/>
          <w:szCs w:val="24"/>
        </w:rPr>
        <w:t>NW1778E</w:t>
      </w:r>
    </w:p>
    <w:p w:rsidR="00626FF0" w:rsidRDefault="00626FF0" w:rsidP="00626FF0">
      <w:pPr>
        <w:pStyle w:val="ListParagraph"/>
        <w:spacing w:before="100" w:beforeAutospacing="1" w:after="100" w:afterAutospacing="1" w:line="276" w:lineRule="auto"/>
        <w:ind w:left="0"/>
        <w:jc w:val="both"/>
        <w:rPr>
          <w:b/>
          <w:bCs/>
          <w:sz w:val="22"/>
          <w:szCs w:val="22"/>
          <w:lang w:val="en-GB"/>
        </w:rPr>
      </w:pPr>
    </w:p>
    <w:p w:rsidR="00626FF0" w:rsidRPr="00626FF0" w:rsidRDefault="00626FF0" w:rsidP="00626FF0">
      <w:pPr>
        <w:pStyle w:val="ListParagraph"/>
        <w:spacing w:before="100" w:beforeAutospacing="1" w:after="100" w:afterAutospacing="1" w:line="276" w:lineRule="auto"/>
        <w:ind w:left="0"/>
        <w:jc w:val="both"/>
        <w:rPr>
          <w:sz w:val="24"/>
          <w:szCs w:val="24"/>
        </w:rPr>
      </w:pPr>
    </w:p>
    <w:p w:rsidR="004C245A" w:rsidRPr="004C245A" w:rsidRDefault="004C245A" w:rsidP="00A32DCD">
      <w:pPr>
        <w:jc w:val="both"/>
        <w:rPr>
          <w:b/>
          <w:lang w:val="en-GB"/>
        </w:rPr>
      </w:pPr>
      <w:r w:rsidRPr="004C245A">
        <w:rPr>
          <w:b/>
          <w:lang w:val="en-GB"/>
        </w:rPr>
        <w:t>DA</w:t>
      </w:r>
      <w:r w:rsidR="000A36EA">
        <w:rPr>
          <w:b/>
          <w:lang w:val="en-GB"/>
        </w:rPr>
        <w:t>LRRD</w:t>
      </w:r>
      <w:r w:rsidRPr="004C245A">
        <w:rPr>
          <w:b/>
          <w:lang w:val="en-GB"/>
        </w:rPr>
        <w:t xml:space="preserve"> RESPONSE</w:t>
      </w:r>
    </w:p>
    <w:p w:rsidR="00626FF0" w:rsidRPr="008667C9" w:rsidRDefault="00626FF0" w:rsidP="00626FF0">
      <w:pPr>
        <w:jc w:val="both"/>
        <w:rPr>
          <w:b/>
          <w:sz w:val="24"/>
          <w:szCs w:val="24"/>
          <w:u w:val="single"/>
        </w:rPr>
      </w:pPr>
      <w:r w:rsidRPr="008667C9">
        <w:rPr>
          <w:b/>
          <w:sz w:val="24"/>
          <w:szCs w:val="24"/>
          <w:u w:val="single"/>
        </w:rPr>
        <w:t>In response to the above</w:t>
      </w:r>
      <w:r w:rsidR="00473A3F">
        <w:rPr>
          <w:b/>
          <w:sz w:val="24"/>
          <w:szCs w:val="24"/>
          <w:u w:val="single"/>
        </w:rPr>
        <w:t>-</w:t>
      </w:r>
      <w:r w:rsidRPr="008667C9">
        <w:rPr>
          <w:b/>
          <w:sz w:val="24"/>
          <w:szCs w:val="24"/>
          <w:u w:val="single"/>
        </w:rPr>
        <w:t>mentioned questions:</w:t>
      </w:r>
    </w:p>
    <w:p w:rsidR="006D68E9" w:rsidRDefault="00385197" w:rsidP="00617080">
      <w:pPr>
        <w:numPr>
          <w:ilvl w:val="0"/>
          <w:numId w:val="16"/>
        </w:numPr>
        <w:ind w:left="1276" w:hanging="1276"/>
        <w:jc w:val="both"/>
        <w:rPr>
          <w:sz w:val="24"/>
          <w:szCs w:val="24"/>
        </w:rPr>
      </w:pPr>
      <w:r>
        <w:rPr>
          <w:sz w:val="24"/>
          <w:szCs w:val="24"/>
        </w:rPr>
        <w:t xml:space="preserve">(a) </w:t>
      </w:r>
      <w:r w:rsidR="00626FF0">
        <w:rPr>
          <w:sz w:val="24"/>
          <w:szCs w:val="24"/>
        </w:rPr>
        <w:t xml:space="preserve">The Department of Agriculture, </w:t>
      </w:r>
      <w:r w:rsidR="000A36EA">
        <w:rPr>
          <w:sz w:val="24"/>
          <w:szCs w:val="24"/>
        </w:rPr>
        <w:t xml:space="preserve">Land Reform and Rural Development </w:t>
      </w:r>
      <w:r w:rsidR="00626FF0">
        <w:rPr>
          <w:sz w:val="24"/>
          <w:szCs w:val="24"/>
        </w:rPr>
        <w:t>(DA</w:t>
      </w:r>
      <w:r w:rsidR="000A36EA">
        <w:rPr>
          <w:sz w:val="24"/>
          <w:szCs w:val="24"/>
        </w:rPr>
        <w:t>LRRD</w:t>
      </w:r>
      <w:r w:rsidR="00626FF0">
        <w:rPr>
          <w:sz w:val="24"/>
          <w:szCs w:val="24"/>
        </w:rPr>
        <w:t>) h</w:t>
      </w:r>
      <w:r>
        <w:rPr>
          <w:sz w:val="24"/>
          <w:szCs w:val="24"/>
        </w:rPr>
        <w:t xml:space="preserve">osted </w:t>
      </w:r>
      <w:r w:rsidR="00473A3F">
        <w:rPr>
          <w:sz w:val="24"/>
          <w:szCs w:val="24"/>
        </w:rPr>
        <w:t xml:space="preserve">a </w:t>
      </w:r>
      <w:r>
        <w:rPr>
          <w:sz w:val="24"/>
          <w:szCs w:val="24"/>
        </w:rPr>
        <w:t xml:space="preserve">Stakeholder Engagement </w:t>
      </w:r>
      <w:r w:rsidR="00473A3F">
        <w:rPr>
          <w:sz w:val="24"/>
          <w:szCs w:val="24"/>
        </w:rPr>
        <w:t>S</w:t>
      </w:r>
      <w:r>
        <w:rPr>
          <w:sz w:val="24"/>
          <w:szCs w:val="24"/>
        </w:rPr>
        <w:t xml:space="preserve">ession after the Minister’s Budget Vote on 16 July </w:t>
      </w:r>
      <w:r w:rsidR="00083456">
        <w:rPr>
          <w:sz w:val="24"/>
          <w:szCs w:val="24"/>
        </w:rPr>
        <w:t>2019</w:t>
      </w:r>
      <w:r w:rsidR="00367BC4">
        <w:rPr>
          <w:sz w:val="24"/>
          <w:szCs w:val="24"/>
        </w:rPr>
        <w:t xml:space="preserve"> </w:t>
      </w:r>
      <w:r>
        <w:rPr>
          <w:sz w:val="24"/>
          <w:szCs w:val="24"/>
        </w:rPr>
        <w:t xml:space="preserve">at </w:t>
      </w:r>
      <w:r w:rsidR="00083456">
        <w:rPr>
          <w:sz w:val="24"/>
          <w:szCs w:val="24"/>
        </w:rPr>
        <w:t xml:space="preserve">Radisson Blue Le Vendome in Sea Point, Cape Town. </w:t>
      </w:r>
    </w:p>
    <w:p w:rsidR="00367BC4" w:rsidRPr="00232431" w:rsidRDefault="006D68E9" w:rsidP="00232431">
      <w:pPr>
        <w:ind w:left="1134" w:hanging="414"/>
        <w:jc w:val="both"/>
        <w:rPr>
          <w:sz w:val="24"/>
          <w:szCs w:val="24"/>
        </w:rPr>
      </w:pPr>
      <w:r w:rsidRPr="006D68E9">
        <w:rPr>
          <w:sz w:val="24"/>
          <w:szCs w:val="24"/>
        </w:rPr>
        <w:lastRenderedPageBreak/>
        <w:t xml:space="preserve">(b) </w:t>
      </w:r>
      <w:r w:rsidRPr="00232431">
        <w:rPr>
          <w:sz w:val="24"/>
          <w:szCs w:val="24"/>
        </w:rPr>
        <w:t xml:space="preserve">The Stakeholder Engagement Session was sponsored by </w:t>
      </w:r>
      <w:r w:rsidRPr="00232431">
        <w:rPr>
          <w:b/>
          <w:sz w:val="24"/>
          <w:szCs w:val="24"/>
        </w:rPr>
        <w:t>AFGRI, Fruit-SA, Distell</w:t>
      </w:r>
      <w:r w:rsidR="00E16277">
        <w:rPr>
          <w:b/>
          <w:sz w:val="24"/>
          <w:szCs w:val="24"/>
        </w:rPr>
        <w:t>, Poultry SA</w:t>
      </w:r>
      <w:r w:rsidRPr="00232431">
        <w:rPr>
          <w:b/>
          <w:sz w:val="24"/>
          <w:szCs w:val="24"/>
        </w:rPr>
        <w:t xml:space="preserve"> and Ocean Group Limited.</w:t>
      </w:r>
      <w:r w:rsidRPr="00232431">
        <w:rPr>
          <w:sz w:val="24"/>
          <w:szCs w:val="24"/>
        </w:rPr>
        <w:t xml:space="preserve"> </w:t>
      </w:r>
      <w:r w:rsidR="00083456" w:rsidRPr="00232431">
        <w:rPr>
          <w:sz w:val="24"/>
          <w:szCs w:val="24"/>
        </w:rPr>
        <w:t xml:space="preserve">The </w:t>
      </w:r>
      <w:r w:rsidR="00A91486" w:rsidRPr="00232431">
        <w:rPr>
          <w:sz w:val="24"/>
          <w:szCs w:val="24"/>
        </w:rPr>
        <w:t xml:space="preserve">cost </w:t>
      </w:r>
      <w:r w:rsidR="00083456" w:rsidRPr="00232431">
        <w:rPr>
          <w:sz w:val="24"/>
          <w:szCs w:val="24"/>
        </w:rPr>
        <w:t xml:space="preserve">of the </w:t>
      </w:r>
      <w:r w:rsidR="00367BC4" w:rsidRPr="00232431">
        <w:rPr>
          <w:sz w:val="24"/>
          <w:szCs w:val="24"/>
        </w:rPr>
        <w:t>sponsorship is as follows:</w:t>
      </w:r>
    </w:p>
    <w:p w:rsidR="00367BC4" w:rsidRDefault="006D68E9" w:rsidP="00232431">
      <w:pPr>
        <w:ind w:left="1418" w:hanging="414"/>
        <w:jc w:val="both"/>
        <w:rPr>
          <w:sz w:val="24"/>
          <w:szCs w:val="24"/>
        </w:rPr>
      </w:pPr>
      <w:r>
        <w:rPr>
          <w:sz w:val="24"/>
          <w:szCs w:val="24"/>
        </w:rPr>
        <w:t>Venue and entertainment–</w:t>
      </w:r>
      <w:r w:rsidR="00367BC4">
        <w:rPr>
          <w:sz w:val="24"/>
          <w:szCs w:val="24"/>
        </w:rPr>
        <w:t>R225 768</w:t>
      </w:r>
      <w:r>
        <w:rPr>
          <w:sz w:val="24"/>
          <w:szCs w:val="24"/>
        </w:rPr>
        <w:t xml:space="preserve">, 00 </w:t>
      </w:r>
    </w:p>
    <w:p w:rsidR="00367BC4" w:rsidRDefault="006D68E9" w:rsidP="00232431">
      <w:pPr>
        <w:ind w:left="1418" w:hanging="414"/>
        <w:jc w:val="both"/>
        <w:rPr>
          <w:sz w:val="24"/>
          <w:szCs w:val="24"/>
        </w:rPr>
      </w:pPr>
      <w:r>
        <w:rPr>
          <w:sz w:val="24"/>
          <w:szCs w:val="24"/>
        </w:rPr>
        <w:t>Beverages–</w:t>
      </w:r>
      <w:r w:rsidR="00367BC4">
        <w:rPr>
          <w:sz w:val="24"/>
          <w:szCs w:val="24"/>
        </w:rPr>
        <w:t>R25</w:t>
      </w:r>
      <w:r>
        <w:rPr>
          <w:sz w:val="24"/>
          <w:szCs w:val="24"/>
        </w:rPr>
        <w:t> </w:t>
      </w:r>
      <w:r w:rsidR="00367BC4">
        <w:rPr>
          <w:sz w:val="24"/>
          <w:szCs w:val="24"/>
        </w:rPr>
        <w:t>000</w:t>
      </w:r>
      <w:r>
        <w:rPr>
          <w:sz w:val="24"/>
          <w:szCs w:val="24"/>
        </w:rPr>
        <w:t xml:space="preserve">,00 </w:t>
      </w:r>
    </w:p>
    <w:p w:rsidR="006D68E9" w:rsidRDefault="006D68E9" w:rsidP="00232431">
      <w:pPr>
        <w:ind w:left="1418" w:hanging="414"/>
        <w:jc w:val="both"/>
        <w:rPr>
          <w:sz w:val="24"/>
          <w:szCs w:val="24"/>
        </w:rPr>
      </w:pPr>
      <w:r>
        <w:rPr>
          <w:sz w:val="24"/>
          <w:szCs w:val="24"/>
        </w:rPr>
        <w:t>Branded corporate gifts–</w:t>
      </w:r>
      <w:r w:rsidRPr="00744804">
        <w:rPr>
          <w:sz w:val="24"/>
          <w:szCs w:val="24"/>
        </w:rPr>
        <w:t>R136 102, 50</w:t>
      </w:r>
      <w:r>
        <w:rPr>
          <w:sz w:val="24"/>
          <w:szCs w:val="24"/>
        </w:rPr>
        <w:t xml:space="preserve"> </w:t>
      </w:r>
    </w:p>
    <w:p w:rsidR="006D68E9" w:rsidRDefault="00367BC4" w:rsidP="00232431">
      <w:pPr>
        <w:spacing w:after="200" w:line="276" w:lineRule="auto"/>
        <w:ind w:left="709" w:hanging="425"/>
        <w:jc w:val="both"/>
        <w:rPr>
          <w:sz w:val="24"/>
          <w:szCs w:val="24"/>
        </w:rPr>
      </w:pPr>
      <w:r w:rsidRPr="00232431">
        <w:rPr>
          <w:sz w:val="24"/>
          <w:szCs w:val="24"/>
        </w:rPr>
        <w:t xml:space="preserve"> </w:t>
      </w:r>
      <w:r w:rsidR="006D68E9" w:rsidRPr="00232431">
        <w:rPr>
          <w:sz w:val="24"/>
          <w:szCs w:val="24"/>
        </w:rPr>
        <w:t xml:space="preserve">(c) Captains of the industry and stakeholders from the sector were invited to attend the Minister’s Budget Vote </w:t>
      </w:r>
      <w:r w:rsidR="00D24466">
        <w:rPr>
          <w:sz w:val="24"/>
          <w:szCs w:val="24"/>
        </w:rPr>
        <w:t>and</w:t>
      </w:r>
      <w:r w:rsidR="006D68E9" w:rsidRPr="00232431">
        <w:rPr>
          <w:sz w:val="24"/>
          <w:szCs w:val="24"/>
        </w:rPr>
        <w:t xml:space="preserve"> the Stakeholder Engagement Session after the Budget Vote. </w:t>
      </w:r>
    </w:p>
    <w:p w:rsidR="00617080" w:rsidRDefault="00617080" w:rsidP="00232431">
      <w:pPr>
        <w:spacing w:after="200" w:line="276" w:lineRule="auto"/>
        <w:ind w:left="709" w:hanging="425"/>
        <w:jc w:val="both"/>
        <w:rPr>
          <w:sz w:val="24"/>
          <w:szCs w:val="24"/>
        </w:rPr>
      </w:pPr>
    </w:p>
    <w:p w:rsidR="00E4015C" w:rsidRDefault="00E4015C" w:rsidP="00232431">
      <w:pPr>
        <w:spacing w:after="200" w:line="276" w:lineRule="auto"/>
        <w:ind w:left="426" w:hanging="568"/>
        <w:jc w:val="both"/>
        <w:rPr>
          <w:sz w:val="24"/>
          <w:szCs w:val="24"/>
        </w:rPr>
      </w:pPr>
      <w:r>
        <w:rPr>
          <w:sz w:val="24"/>
          <w:szCs w:val="24"/>
        </w:rPr>
        <w:t xml:space="preserve">2. </w:t>
      </w:r>
      <w:r w:rsidR="00617080">
        <w:rPr>
          <w:sz w:val="24"/>
          <w:szCs w:val="24"/>
        </w:rPr>
        <w:tab/>
      </w:r>
      <w:r w:rsidR="00C419C6">
        <w:rPr>
          <w:sz w:val="24"/>
          <w:szCs w:val="24"/>
        </w:rPr>
        <w:t>(a) Co</w:t>
      </w:r>
      <w:r w:rsidR="00D24466">
        <w:rPr>
          <w:sz w:val="24"/>
          <w:szCs w:val="24"/>
        </w:rPr>
        <w:t>rporate gifts given to</w:t>
      </w:r>
      <w:r w:rsidR="00FA3338" w:rsidRPr="00232431">
        <w:rPr>
          <w:sz w:val="24"/>
          <w:szCs w:val="24"/>
        </w:rPr>
        <w:t xml:space="preserve"> attende</w:t>
      </w:r>
      <w:r w:rsidR="00D24466">
        <w:rPr>
          <w:sz w:val="24"/>
          <w:szCs w:val="24"/>
        </w:rPr>
        <w:t>es</w:t>
      </w:r>
      <w:r w:rsidR="00FA3338" w:rsidRPr="00232431">
        <w:rPr>
          <w:sz w:val="24"/>
          <w:szCs w:val="24"/>
        </w:rPr>
        <w:t xml:space="preserve"> </w:t>
      </w:r>
      <w:r w:rsidR="00DD2AFB" w:rsidRPr="00232431">
        <w:rPr>
          <w:sz w:val="24"/>
          <w:szCs w:val="24"/>
        </w:rPr>
        <w:t xml:space="preserve">were </w:t>
      </w:r>
      <w:r w:rsidR="00FA3338" w:rsidRPr="00232431">
        <w:rPr>
          <w:sz w:val="24"/>
          <w:szCs w:val="24"/>
        </w:rPr>
        <w:t>branded power bank</w:t>
      </w:r>
      <w:r w:rsidR="00D24466">
        <w:rPr>
          <w:sz w:val="24"/>
          <w:szCs w:val="24"/>
        </w:rPr>
        <w:t>s</w:t>
      </w:r>
      <w:r w:rsidR="00FA3338" w:rsidRPr="00232431">
        <w:rPr>
          <w:sz w:val="24"/>
          <w:szCs w:val="24"/>
        </w:rPr>
        <w:t>, pen</w:t>
      </w:r>
      <w:r w:rsidR="00D24466">
        <w:rPr>
          <w:sz w:val="24"/>
          <w:szCs w:val="24"/>
        </w:rPr>
        <w:t>s</w:t>
      </w:r>
      <w:r w:rsidR="00FA3338" w:rsidRPr="00232431">
        <w:rPr>
          <w:sz w:val="24"/>
          <w:szCs w:val="24"/>
        </w:rPr>
        <w:t xml:space="preserve"> and diar</w:t>
      </w:r>
      <w:r w:rsidR="00D24466">
        <w:rPr>
          <w:sz w:val="24"/>
          <w:szCs w:val="24"/>
        </w:rPr>
        <w:t>ies</w:t>
      </w:r>
      <w:r w:rsidR="00FA3338" w:rsidRPr="00232431">
        <w:rPr>
          <w:sz w:val="24"/>
          <w:szCs w:val="24"/>
        </w:rPr>
        <w:t xml:space="preserve"> sponsored by Poultry South Africa</w:t>
      </w:r>
      <w:r w:rsidR="006D68E9" w:rsidRPr="00232431">
        <w:rPr>
          <w:sz w:val="24"/>
          <w:szCs w:val="24"/>
        </w:rPr>
        <w:t>.</w:t>
      </w:r>
      <w:r w:rsidR="00FA3338" w:rsidRPr="00232431">
        <w:rPr>
          <w:sz w:val="24"/>
          <w:szCs w:val="24"/>
        </w:rPr>
        <w:t xml:space="preserve"> </w:t>
      </w:r>
    </w:p>
    <w:p w:rsidR="00744804" w:rsidRPr="00232431" w:rsidRDefault="00744804" w:rsidP="00232431">
      <w:pPr>
        <w:spacing w:after="200" w:line="276" w:lineRule="auto"/>
        <w:ind w:left="709"/>
        <w:jc w:val="both"/>
        <w:rPr>
          <w:sz w:val="22"/>
          <w:szCs w:val="22"/>
        </w:rPr>
      </w:pPr>
    </w:p>
    <w:sectPr w:rsidR="00744804" w:rsidRPr="00232431" w:rsidSect="00FF37F3">
      <w:footerReference w:type="default" r:id="rId8"/>
      <w:headerReference w:type="first" r:id="rId9"/>
      <w:pgSz w:w="11906" w:h="16838" w:code="9"/>
      <w:pgMar w:top="1134" w:right="1134" w:bottom="1985" w:left="2552" w:header="0"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8A8" w:rsidRDefault="00B308A8" w:rsidP="006E613F">
      <w:pPr>
        <w:spacing w:after="0" w:line="240" w:lineRule="auto"/>
      </w:pPr>
      <w:r>
        <w:separator/>
      </w:r>
    </w:p>
  </w:endnote>
  <w:endnote w:type="continuationSeparator" w:id="0">
    <w:p w:rsidR="00B308A8" w:rsidRDefault="00B308A8" w:rsidP="006E61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FC5" w:rsidRDefault="003E66C0" w:rsidP="00D85530">
    <w:pPr>
      <w:pStyle w:val="Footer"/>
    </w:pPr>
    <w:r>
      <w:rPr>
        <w:noProof/>
      </w:rPr>
      <w:pict>
        <v:shapetype id="_x0000_t202" coordsize="21600,21600" o:spt="202" path="m,l,21600r21600,l21600,xe">
          <v:stroke joinstyle="miter"/>
          <v:path gradientshapeok="t" o:connecttype="rect"/>
        </v:shapetype>
        <v:shape id="Text Box 2" o:spid="_x0000_s2056" type="#_x0000_t202" style="position:absolute;margin-left:-1.5pt;margin-top:43.15pt;width:411pt;height:39.55pt;z-index:2516582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" filled="f" stroked="f">
          <v:textbox inset=".5mm,.5mm,.5mm,.5mm">
            <w:txbxContent>
              <w:p w:rsidR="00217397" w:rsidRPr="00185619" w:rsidRDefault="00E266F3" w:rsidP="00217397">
                <w:pPr>
                  <w:pStyle w:val="Footer"/>
                  <w:rPr>
                    <w:color w:val="808080"/>
                  </w:rPr>
                </w:pPr>
                <w:r>
                  <w:rPr>
                    <w:lang w:val="en-US"/>
                  </w:rPr>
                  <w:t>SUBJECT:</w:t>
                </w:r>
                <w:r w:rsidR="000D2F21" w:rsidRPr="000D2F21">
                  <w:rPr>
                    <w:bCs/>
                    <w:color w:val="808080"/>
                    <w:szCs w:val="16"/>
                  </w:rPr>
                  <w:t xml:space="preserve"> </w:t>
                </w:r>
                <w:r w:rsidR="00B53675">
                  <w:rPr>
                    <w:bCs/>
                    <w:color w:val="808080"/>
                    <w:szCs w:val="16"/>
                  </w:rPr>
                  <w:t>Question</w:t>
                </w:r>
                <w:r w:rsidR="006C5C6B">
                  <w:rPr>
                    <w:bCs/>
                    <w:color w:val="808080"/>
                    <w:szCs w:val="16"/>
                  </w:rPr>
                  <w:t xml:space="preserve"> </w:t>
                </w:r>
                <w:r w:rsidR="00744804">
                  <w:rPr>
                    <w:bCs/>
                    <w:color w:val="808080"/>
                    <w:szCs w:val="16"/>
                    <w:lang w:val="en-ZA"/>
                  </w:rPr>
                  <w:t>NW1778E J.D de Villiers (DA)</w:t>
                </w:r>
                <w:r w:rsidR="006C5C6B">
                  <w:rPr>
                    <w:bCs/>
                    <w:color w:val="808080"/>
                    <w:szCs w:val="16"/>
                    <w:lang w:val="en-GB"/>
                  </w:rPr>
                  <w:t xml:space="preserve"> </w:t>
                </w:r>
                <w:r w:rsidR="00185619" w:rsidRPr="00185619">
                  <w:rPr>
                    <w:bCs/>
                    <w:color w:val="808080"/>
                    <w:lang w:val="en-GB"/>
                  </w:rPr>
                  <w:t xml:space="preserve">to ask the Minister of Agriculture, </w:t>
                </w:r>
                <w:r w:rsidR="00744804">
                  <w:rPr>
                    <w:bCs/>
                    <w:color w:val="808080"/>
                    <w:lang w:val="en-GB"/>
                  </w:rPr>
                  <w:t>Land Reform and Rural Development</w:t>
                </w:r>
              </w:p>
              <w:p w:rsidR="00E266F3" w:rsidRPr="00185619" w:rsidRDefault="00E266F3" w:rsidP="00E266F3">
                <w:pPr>
                  <w:pStyle w:val="Footer"/>
                  <w:tabs>
                    <w:tab w:val="clear" w:pos="4111"/>
                    <w:tab w:val="clear" w:pos="8222"/>
                    <w:tab w:val="clear" w:pos="9639"/>
                  </w:tabs>
                  <w:ind w:left="907" w:hanging="907"/>
                  <w:rPr>
                    <w:color w:val="808080"/>
                    <w:szCs w:val="16"/>
                  </w:rPr>
                </w:pPr>
              </w:p>
            </w:txbxContent>
          </v:textbox>
          <w10:wrap type="topAndBottom" anchorx="margin"/>
        </v:shape>
      </w:pict>
    </w:r>
    <w:r>
      <w:rPr>
        <w:noProof/>
      </w:rPr>
      <w:pict>
        <v:shape id="_x0000_s2055" type="#_x0000_t202" style="position:absolute;margin-left:-2.25pt;margin-top:19.9pt;width:153.55pt;height:20.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" filled="f" stroked="f">
          <v:textbox inset=".5mm,.5mm,.5mm,.5mm">
            <w:txbxContent>
              <w:p w:rsidR="00E266F3" w:rsidRPr="00D92E93" w:rsidRDefault="00E266F3" w:rsidP="00E266F3">
                <w:pPr>
                  <w:spacing w:after="0" w:line="220" w:lineRule="exact"/>
                  <w:rPr>
                    <w:sz w:val="16"/>
                    <w:szCs w:val="16"/>
                  </w:rPr>
                </w:pPr>
                <w:r w:rsidRPr="00D92E93">
                  <w:rPr>
                    <w:sz w:val="16"/>
                    <w:szCs w:val="16"/>
                  </w:rPr>
                  <w:t>CLASSIFICATION</w:t>
                </w:r>
                <w:r>
                  <w:rPr>
                    <w:sz w:val="16"/>
                    <w:szCs w:val="16"/>
                  </w:rPr>
                  <w:t>:</w:t>
                </w:r>
                <w:r>
                  <w:rPr>
                    <w:sz w:val="16"/>
                    <w:szCs w:val="16"/>
                  </w:rPr>
                  <w:tab/>
                </w:r>
                <w:r w:rsidRPr="00D92E93">
                  <w:rPr>
                    <w:sz w:val="16"/>
                    <w:szCs w:val="16"/>
                  </w:rPr>
                  <w:fldChar w:fldCharType="begin"/>
                </w:r>
                <w:r w:rsidRPr="00D92E93">
                  <w:rPr>
                    <w:sz w:val="16"/>
                    <w:szCs w:val="16"/>
                  </w:rPr>
                  <w:instrText xml:space="preserve"> INFO  Keywords  \* MERGEFORMAT </w:instrText>
                </w:r>
                <w:r w:rsidRPr="00D92E93">
                  <w:rPr>
                    <w:sz w:val="16"/>
                    <w:szCs w:val="16"/>
                  </w:rPr>
                  <w:fldChar w:fldCharType="end"/>
                </w:r>
                <w:r w:rsidR="00217397">
                  <w:rPr>
                    <w:sz w:val="16"/>
                    <w:szCs w:val="16"/>
                  </w:rPr>
                  <w:t>Confidential</w:t>
                </w:r>
              </w:p>
            </w:txbxContent>
          </v:textbox>
          <w10:wrap type="square"/>
        </v:shape>
      </w:pict>
    </w:r>
    <w:r>
      <w:rPr>
        <w:noProof/>
      </w:rPr>
      <w:pict>
        <v:group id="Group 11" o:spid="_x0000_s2052" style="position:absolute;margin-left:-.75pt;margin-top:.75pt;width:411pt;height:22.7pt;z-index:251656192" coordorigin="2552,14938" coordsize="822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">
          <v:shapetype id="_x0000_t32" coordsize="21600,21600" o:spt="32" o:oned="t" path="m,l21600,21600e" filled="f">
            <v:path arrowok="t" fillok="f" o:connecttype="none"/>
            <o:lock v:ext="edit" shapetype="t"/>
          </v:shapetype>
          <v:shape id="AutoShape 10" o:spid="_x0000_s2053" type="#_x0000_t32" style="position:absolute;left:2552;top:15178;width:82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2qjMMAAADaAAAADwAAAGRycy9kb3ducmV2LnhtbESPQWvCQBSE7wX/w/KE3urGgkWiq4i0&#10;1NpDMQpeH9lnEsy+Ddmnif76bqHgcZiZb5j5sne1ulIbKs8GxqMEFHHubcWFgcP+42UKKgiyxdoz&#10;GbhRgOVi8DTH1PqOd3TNpFARwiFFA6VIk2od8pIchpFviKN38q1DibIttG2xi3BX69ckedMOK44L&#10;JTa0Lik/ZxcXKffq57N4P267r++77LOLlfXUGvM87FczUEK9PML/7Y01MIG/K/EG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9qozDAAAA2gAAAA8AAAAAAAAAAAAA&#10;AAAAoQIAAGRycy9kb3ducmV2LnhtbFBLBQYAAAAABAAEAPkAAACRAwAAAAA=&#10;" strokecolor="green" strokeweight=".5pt"/>
          <v:roundrect id="AutoShape 9" o:spid="_x0000_s2054" style="position:absolute;left:9922;top:14938;width:850;height:45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HaK8QA&#10;AADaAAAADwAAAGRycy9kb3ducmV2LnhtbESPQWvCQBSE74L/YXmCN93oIZTUNYTS0hxCodYeenvd&#10;fSbB7NuQXU3qr3cLhR6HmfmG2eWT7cSVBt86VrBZJyCItTMt1wqOHy+rBxA+IBvsHJOCH/KQ7+ez&#10;HWbGjfxO10OoRYSwz1BBE0KfSel1Qxb92vXE0Tu5wWKIcqilGXCMcNvJbZKk0mLLcaHBnp4a0ufD&#10;xSq4VW+vRm7Cpy6/LtUzc62/XaHUcjEVjyACTeE//NcujYIUfq/EG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B2ivEAAAA2gAAAA8AAAAAAAAAAAAAAAAAmAIAAGRycy9k&#10;b3ducmV2LnhtbFBLBQYAAAAABAAEAPUAAACJAwAAAAA=&#10;" fillcolor="green" stroked="f" strokecolor="green" strokeweight=".5pt">
            <v:textbox inset="1.5mm,1.5mm,1.5mm,1.5mm">
              <w:txbxContent>
                <w:p w:rsidR="00E266F3" w:rsidRPr="00AA35C7" w:rsidRDefault="00E266F3" w:rsidP="00E266F3">
                  <w:pPr>
                    <w:pStyle w:val="Header"/>
                    <w:tabs>
                      <w:tab w:val="clear" w:pos="4513"/>
                      <w:tab w:val="clear" w:pos="9026"/>
                    </w:tabs>
                    <w:jc w:val="center"/>
                    <w:rPr>
                      <w:b/>
                      <w:color w:val="FFFFFF"/>
                    </w:rPr>
                  </w:pPr>
                  <w:r w:rsidRPr="00AA35C7">
                    <w:rPr>
                      <w:b/>
                      <w:noProof/>
                      <w:color w:val="FFFFFF"/>
                    </w:rPr>
                    <w:t xml:space="preserve">– </w:t>
                  </w:r>
                  <w:r w:rsidRPr="00AA35C7">
                    <w:rPr>
                      <w:b/>
                      <w:noProof/>
                      <w:color w:val="FFFFFF"/>
                    </w:rPr>
                    <w:fldChar w:fldCharType="begin"/>
                  </w:r>
                  <w:r w:rsidRPr="00AA35C7">
                    <w:rPr>
                      <w:b/>
                      <w:noProof/>
                      <w:color w:val="FFFFFF"/>
                    </w:rPr>
                    <w:instrText xml:space="preserve"> PAGE  \* Arabic  \* MERGEFORMAT </w:instrText>
                  </w:r>
                  <w:r w:rsidRPr="00AA35C7">
                    <w:rPr>
                      <w:b/>
                      <w:noProof/>
                      <w:color w:val="FFFFFF"/>
                    </w:rPr>
                    <w:fldChar w:fldCharType="separate"/>
                  </w:r>
                  <w:r w:rsidR="002B20F9">
                    <w:rPr>
                      <w:b/>
                      <w:noProof/>
                      <w:color w:val="FFFFFF"/>
                    </w:rPr>
                    <w:t>2</w:t>
                  </w:r>
                  <w:r w:rsidRPr="00AA35C7">
                    <w:rPr>
                      <w:b/>
                      <w:noProof/>
                      <w:color w:val="FFFFFF"/>
                    </w:rPr>
                    <w:fldChar w:fldCharType="end"/>
                  </w:r>
                  <w:r w:rsidRPr="00AA35C7">
                    <w:rPr>
                      <w:b/>
                      <w:noProof/>
                      <w:color w:val="FFFFFF"/>
                    </w:rPr>
                    <w:t xml:space="preserve"> –</w:t>
                  </w:r>
                </w:p>
              </w:txbxContent>
            </v:textbox>
          </v:roundrec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8A8" w:rsidRDefault="00B308A8" w:rsidP="006E613F">
      <w:pPr>
        <w:spacing w:after="0" w:line="240" w:lineRule="auto"/>
      </w:pPr>
      <w:r>
        <w:separator/>
      </w:r>
    </w:p>
  </w:footnote>
  <w:footnote w:type="continuationSeparator" w:id="0">
    <w:p w:rsidR="00B308A8" w:rsidRDefault="00B308A8" w:rsidP="006E61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FC5" w:rsidRPr="006E613F" w:rsidRDefault="002B20F9">
    <w:pPr>
      <w:pStyle w:val="Header"/>
      <w:rPr>
        <w:b/>
      </w:rPr>
    </w:pPr>
    <w:r>
      <w:rPr>
        <w:noProof/>
        <w:lang w:val="en-ZA" w:eastAsia="en-ZA"/>
      </w:rPr>
      <w:drawing>
        <wp:anchor distT="720090" distB="215900" distL="114300" distR="114300" simplePos="0" relativeHeight="251657216" behindDoc="0" locked="1" layoutInCell="1" allowOverlap="1">
          <wp:simplePos x="0" y="0"/>
          <wp:positionH relativeFrom="margin">
            <wp:posOffset>-864235</wp:posOffset>
          </wp:positionH>
          <wp:positionV relativeFrom="margin">
            <wp:posOffset>0</wp:posOffset>
          </wp:positionV>
          <wp:extent cx="2894330" cy="982980"/>
          <wp:effectExtent l="19050" t="0" r="1270" b="0"/>
          <wp:wrapTopAndBottom/>
          <wp:docPr id="3" name="Picture 22"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1"/>
                  <a:srcRect/>
                  <a:stretch>
                    <a:fillRect/>
                  </a:stretch>
                </pic:blipFill>
                <pic:spPr bwMode="auto">
                  <a:xfrm>
                    <a:off x="0" y="0"/>
                    <a:ext cx="2894330" cy="9829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2972"/>
    <w:multiLevelType w:val="hybridMultilevel"/>
    <w:tmpl w:val="6A7EC54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1A0309D5"/>
    <w:multiLevelType w:val="hybridMultilevel"/>
    <w:tmpl w:val="273205DE"/>
    <w:lvl w:ilvl="0" w:tplc="62861B12">
      <w:start w:val="1"/>
      <w:numFmt w:val="lowerRoman"/>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F3601A8"/>
    <w:multiLevelType w:val="hybridMultilevel"/>
    <w:tmpl w:val="18E43A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BE40420"/>
    <w:multiLevelType w:val="hybridMultilevel"/>
    <w:tmpl w:val="EDB26D98"/>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327562B8"/>
    <w:multiLevelType w:val="hybridMultilevel"/>
    <w:tmpl w:val="B39858B8"/>
    <w:lvl w:ilvl="0" w:tplc="8DFCA1EE">
      <w:start w:val="1"/>
      <w:numFmt w:val="decimal"/>
      <w:lvlText w:val="(%1)"/>
      <w:lvlJc w:val="left"/>
      <w:pPr>
        <w:ind w:left="720" w:hanging="360"/>
      </w:pPr>
      <w:rPr>
        <w:rFonts w:hint="default"/>
        <w:b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550796F"/>
    <w:multiLevelType w:val="hybridMultilevel"/>
    <w:tmpl w:val="B0B82D72"/>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361A383E"/>
    <w:multiLevelType w:val="hybridMultilevel"/>
    <w:tmpl w:val="D83E4412"/>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3B1971CD"/>
    <w:multiLevelType w:val="hybridMultilevel"/>
    <w:tmpl w:val="7F4C04A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68B5F79"/>
    <w:multiLevelType w:val="hybridMultilevel"/>
    <w:tmpl w:val="F0B6F7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E1506CB"/>
    <w:multiLevelType w:val="hybridMultilevel"/>
    <w:tmpl w:val="B9DA685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64EA31BC"/>
    <w:multiLevelType w:val="hybridMultilevel"/>
    <w:tmpl w:val="742A09AE"/>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691B7A6D"/>
    <w:multiLevelType w:val="hybridMultilevel"/>
    <w:tmpl w:val="607CE598"/>
    <w:lvl w:ilvl="0" w:tplc="914A573A">
      <w:start w:val="1"/>
      <w:numFmt w:val="lowerRoman"/>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9F7751C"/>
    <w:multiLevelType w:val="hybridMultilevel"/>
    <w:tmpl w:val="2D020192"/>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78785518"/>
    <w:multiLevelType w:val="hybridMultilevel"/>
    <w:tmpl w:val="74BA8C26"/>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7C256148"/>
    <w:multiLevelType w:val="hybridMultilevel"/>
    <w:tmpl w:val="BDB0A1D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7CB91D86"/>
    <w:multiLevelType w:val="hybridMultilevel"/>
    <w:tmpl w:val="FDB6EC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10"/>
  </w:num>
  <w:num w:numId="3">
    <w:abstractNumId w:val="1"/>
  </w:num>
  <w:num w:numId="4">
    <w:abstractNumId w:val="0"/>
  </w:num>
  <w:num w:numId="5">
    <w:abstractNumId w:val="5"/>
  </w:num>
  <w:num w:numId="6">
    <w:abstractNumId w:val="12"/>
  </w:num>
  <w:num w:numId="7">
    <w:abstractNumId w:val="11"/>
  </w:num>
  <w:num w:numId="8">
    <w:abstractNumId w:val="3"/>
  </w:num>
  <w:num w:numId="9">
    <w:abstractNumId w:val="9"/>
  </w:num>
  <w:num w:numId="10">
    <w:abstractNumId w:val="6"/>
  </w:num>
  <w:num w:numId="11">
    <w:abstractNumId w:val="13"/>
  </w:num>
  <w:num w:numId="12">
    <w:abstractNumId w:val="8"/>
  </w:num>
  <w:num w:numId="13">
    <w:abstractNumId w:val="7"/>
  </w:num>
  <w:num w:numId="14">
    <w:abstractNumId w:val="15"/>
  </w:num>
  <w:num w:numId="15">
    <w:abstractNumId w:val="4"/>
  </w:num>
  <w:num w:numId="16">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9008"/>
  <w:defaultTabStop w:val="720"/>
  <w:drawingGridHorizontalSpacing w:val="100"/>
  <w:displayHorizontalDrawingGridEvery w:val="2"/>
  <w:displayVerticalDrawingGridEvery w:val="2"/>
  <w:characterSpacingControl w:val="doNotCompress"/>
  <w:savePreviewPicture/>
  <w:hdrShapeDefaults>
    <o:shapedefaults v:ext="edit" spidmax="3074"/>
    <o:shapelayout v:ext="edit">
      <o:idmap v:ext="edit" data="2"/>
      <o:rules v:ext="edit">
        <o:r id="V:Rule1" type="connector" idref="#AutoShape 10"/>
      </o:rules>
    </o:shapelayout>
  </w:hdrShapeDefaults>
  <w:footnotePr>
    <w:footnote w:id="-1"/>
    <w:footnote w:id="0"/>
  </w:footnotePr>
  <w:endnotePr>
    <w:endnote w:id="-1"/>
    <w:endnote w:id="0"/>
  </w:endnotePr>
  <w:compat/>
  <w:rsids>
    <w:rsidRoot w:val="00C1110A"/>
    <w:rsid w:val="00003241"/>
    <w:rsid w:val="00006032"/>
    <w:rsid w:val="000067CE"/>
    <w:rsid w:val="00012725"/>
    <w:rsid w:val="00015620"/>
    <w:rsid w:val="00016334"/>
    <w:rsid w:val="00020752"/>
    <w:rsid w:val="000222C4"/>
    <w:rsid w:val="00027DA4"/>
    <w:rsid w:val="00030C48"/>
    <w:rsid w:val="00031F13"/>
    <w:rsid w:val="00042033"/>
    <w:rsid w:val="00043BF9"/>
    <w:rsid w:val="000503D7"/>
    <w:rsid w:val="00051738"/>
    <w:rsid w:val="00052379"/>
    <w:rsid w:val="00052C68"/>
    <w:rsid w:val="00056049"/>
    <w:rsid w:val="000678A2"/>
    <w:rsid w:val="00071191"/>
    <w:rsid w:val="00073E3B"/>
    <w:rsid w:val="000759AB"/>
    <w:rsid w:val="00077C2E"/>
    <w:rsid w:val="00083456"/>
    <w:rsid w:val="00083500"/>
    <w:rsid w:val="00085AB1"/>
    <w:rsid w:val="000A36EA"/>
    <w:rsid w:val="000A45D7"/>
    <w:rsid w:val="000B2AEA"/>
    <w:rsid w:val="000D0B03"/>
    <w:rsid w:val="000D0E1A"/>
    <w:rsid w:val="000D10E6"/>
    <w:rsid w:val="000D2F21"/>
    <w:rsid w:val="000D47F5"/>
    <w:rsid w:val="000D6A97"/>
    <w:rsid w:val="000D7ADD"/>
    <w:rsid w:val="000E1239"/>
    <w:rsid w:val="000E34F3"/>
    <w:rsid w:val="000F0052"/>
    <w:rsid w:val="000F151B"/>
    <w:rsid w:val="00107C4E"/>
    <w:rsid w:val="00110F43"/>
    <w:rsid w:val="00115A99"/>
    <w:rsid w:val="00115FB5"/>
    <w:rsid w:val="00131F83"/>
    <w:rsid w:val="00133D8E"/>
    <w:rsid w:val="00141D71"/>
    <w:rsid w:val="0014242B"/>
    <w:rsid w:val="00145133"/>
    <w:rsid w:val="0014594D"/>
    <w:rsid w:val="00145F76"/>
    <w:rsid w:val="00160859"/>
    <w:rsid w:val="0016182E"/>
    <w:rsid w:val="001629F9"/>
    <w:rsid w:val="00163749"/>
    <w:rsid w:val="00167706"/>
    <w:rsid w:val="00173ECF"/>
    <w:rsid w:val="0017665D"/>
    <w:rsid w:val="00185619"/>
    <w:rsid w:val="00191CF2"/>
    <w:rsid w:val="00197578"/>
    <w:rsid w:val="001A0AD0"/>
    <w:rsid w:val="001A210E"/>
    <w:rsid w:val="001A3CC6"/>
    <w:rsid w:val="001B2651"/>
    <w:rsid w:val="001C1FF6"/>
    <w:rsid w:val="001C2545"/>
    <w:rsid w:val="001C2FC5"/>
    <w:rsid w:val="001C308A"/>
    <w:rsid w:val="001D04A1"/>
    <w:rsid w:val="001D3636"/>
    <w:rsid w:val="001D77AA"/>
    <w:rsid w:val="001E5822"/>
    <w:rsid w:val="001F6072"/>
    <w:rsid w:val="00214B75"/>
    <w:rsid w:val="00217397"/>
    <w:rsid w:val="00223369"/>
    <w:rsid w:val="0022708E"/>
    <w:rsid w:val="00230002"/>
    <w:rsid w:val="00232431"/>
    <w:rsid w:val="00235F39"/>
    <w:rsid w:val="00242098"/>
    <w:rsid w:val="00250221"/>
    <w:rsid w:val="0025394D"/>
    <w:rsid w:val="00264F2E"/>
    <w:rsid w:val="0027075F"/>
    <w:rsid w:val="00277C1B"/>
    <w:rsid w:val="00277E91"/>
    <w:rsid w:val="00293734"/>
    <w:rsid w:val="00294275"/>
    <w:rsid w:val="002A344A"/>
    <w:rsid w:val="002B20F9"/>
    <w:rsid w:val="002D0F8B"/>
    <w:rsid w:val="002D4606"/>
    <w:rsid w:val="002E1F82"/>
    <w:rsid w:val="002E327E"/>
    <w:rsid w:val="00313FCD"/>
    <w:rsid w:val="00320876"/>
    <w:rsid w:val="00320D5B"/>
    <w:rsid w:val="00320DE7"/>
    <w:rsid w:val="003250D1"/>
    <w:rsid w:val="003276F9"/>
    <w:rsid w:val="003317A2"/>
    <w:rsid w:val="00334219"/>
    <w:rsid w:val="003358AF"/>
    <w:rsid w:val="00336B43"/>
    <w:rsid w:val="00336CA8"/>
    <w:rsid w:val="00343342"/>
    <w:rsid w:val="003434EE"/>
    <w:rsid w:val="0034359A"/>
    <w:rsid w:val="003444B0"/>
    <w:rsid w:val="00357070"/>
    <w:rsid w:val="00357F56"/>
    <w:rsid w:val="00366571"/>
    <w:rsid w:val="00367A79"/>
    <w:rsid w:val="00367BC4"/>
    <w:rsid w:val="0038105B"/>
    <w:rsid w:val="00382FB2"/>
    <w:rsid w:val="00385120"/>
    <w:rsid w:val="00385197"/>
    <w:rsid w:val="003976E5"/>
    <w:rsid w:val="00397797"/>
    <w:rsid w:val="003979BE"/>
    <w:rsid w:val="00397C9B"/>
    <w:rsid w:val="003B0E54"/>
    <w:rsid w:val="003D3AE4"/>
    <w:rsid w:val="003D3DA3"/>
    <w:rsid w:val="003D4888"/>
    <w:rsid w:val="003E40FF"/>
    <w:rsid w:val="003E66C0"/>
    <w:rsid w:val="003F4131"/>
    <w:rsid w:val="00400149"/>
    <w:rsid w:val="00402EC9"/>
    <w:rsid w:val="004043B6"/>
    <w:rsid w:val="00407AA5"/>
    <w:rsid w:val="00412F41"/>
    <w:rsid w:val="004221D9"/>
    <w:rsid w:val="00430E0D"/>
    <w:rsid w:val="00441724"/>
    <w:rsid w:val="00444FB3"/>
    <w:rsid w:val="00452901"/>
    <w:rsid w:val="00452DCD"/>
    <w:rsid w:val="00462DB9"/>
    <w:rsid w:val="00464AAA"/>
    <w:rsid w:val="00466AB8"/>
    <w:rsid w:val="00473A3F"/>
    <w:rsid w:val="00475722"/>
    <w:rsid w:val="004779F8"/>
    <w:rsid w:val="00481866"/>
    <w:rsid w:val="00483E2B"/>
    <w:rsid w:val="00484C67"/>
    <w:rsid w:val="00493D8E"/>
    <w:rsid w:val="004B1569"/>
    <w:rsid w:val="004B1DC9"/>
    <w:rsid w:val="004C245A"/>
    <w:rsid w:val="004D2D76"/>
    <w:rsid w:val="004D4366"/>
    <w:rsid w:val="004D6F81"/>
    <w:rsid w:val="004E2F73"/>
    <w:rsid w:val="004E5317"/>
    <w:rsid w:val="004F0B6A"/>
    <w:rsid w:val="004F48E0"/>
    <w:rsid w:val="004F4F00"/>
    <w:rsid w:val="004F595E"/>
    <w:rsid w:val="00501E07"/>
    <w:rsid w:val="00512683"/>
    <w:rsid w:val="005225E1"/>
    <w:rsid w:val="00536A89"/>
    <w:rsid w:val="00542826"/>
    <w:rsid w:val="00551992"/>
    <w:rsid w:val="005522C2"/>
    <w:rsid w:val="00577F16"/>
    <w:rsid w:val="00580D2A"/>
    <w:rsid w:val="00580DAE"/>
    <w:rsid w:val="005823F8"/>
    <w:rsid w:val="00582CA3"/>
    <w:rsid w:val="00590DC6"/>
    <w:rsid w:val="0059620E"/>
    <w:rsid w:val="00597CD7"/>
    <w:rsid w:val="005B3EEB"/>
    <w:rsid w:val="005C1A0D"/>
    <w:rsid w:val="005D4342"/>
    <w:rsid w:val="005F417A"/>
    <w:rsid w:val="005F5AF7"/>
    <w:rsid w:val="00603BA7"/>
    <w:rsid w:val="006055DB"/>
    <w:rsid w:val="006074D0"/>
    <w:rsid w:val="00617080"/>
    <w:rsid w:val="00617A92"/>
    <w:rsid w:val="00626FF0"/>
    <w:rsid w:val="0063154E"/>
    <w:rsid w:val="00640EF9"/>
    <w:rsid w:val="00645962"/>
    <w:rsid w:val="00657AEC"/>
    <w:rsid w:val="00667E37"/>
    <w:rsid w:val="0067123A"/>
    <w:rsid w:val="00687005"/>
    <w:rsid w:val="00690DA0"/>
    <w:rsid w:val="006938B8"/>
    <w:rsid w:val="006A5C56"/>
    <w:rsid w:val="006B2B20"/>
    <w:rsid w:val="006B5D4E"/>
    <w:rsid w:val="006B7C09"/>
    <w:rsid w:val="006C5C6B"/>
    <w:rsid w:val="006C605B"/>
    <w:rsid w:val="006D2076"/>
    <w:rsid w:val="006D2671"/>
    <w:rsid w:val="006D630D"/>
    <w:rsid w:val="006D68E9"/>
    <w:rsid w:val="006E0FC8"/>
    <w:rsid w:val="006E613F"/>
    <w:rsid w:val="006E7346"/>
    <w:rsid w:val="006F00EC"/>
    <w:rsid w:val="006F0D2E"/>
    <w:rsid w:val="006F2D7F"/>
    <w:rsid w:val="00701F17"/>
    <w:rsid w:val="00707967"/>
    <w:rsid w:val="0072598A"/>
    <w:rsid w:val="00725F2E"/>
    <w:rsid w:val="007322D7"/>
    <w:rsid w:val="00733354"/>
    <w:rsid w:val="00737F88"/>
    <w:rsid w:val="00741A1D"/>
    <w:rsid w:val="00742A24"/>
    <w:rsid w:val="0074403A"/>
    <w:rsid w:val="00744804"/>
    <w:rsid w:val="007554B0"/>
    <w:rsid w:val="00761568"/>
    <w:rsid w:val="007728CD"/>
    <w:rsid w:val="00784B2C"/>
    <w:rsid w:val="007A0737"/>
    <w:rsid w:val="007A5E59"/>
    <w:rsid w:val="007A7005"/>
    <w:rsid w:val="007B65D1"/>
    <w:rsid w:val="007C27D7"/>
    <w:rsid w:val="007E429C"/>
    <w:rsid w:val="007E5E06"/>
    <w:rsid w:val="007F49E0"/>
    <w:rsid w:val="00805ECF"/>
    <w:rsid w:val="008105B5"/>
    <w:rsid w:val="00814395"/>
    <w:rsid w:val="008153F7"/>
    <w:rsid w:val="0083343F"/>
    <w:rsid w:val="00835F8E"/>
    <w:rsid w:val="00844485"/>
    <w:rsid w:val="0084763E"/>
    <w:rsid w:val="00855F7A"/>
    <w:rsid w:val="00856A7B"/>
    <w:rsid w:val="00861241"/>
    <w:rsid w:val="00864B79"/>
    <w:rsid w:val="008727BF"/>
    <w:rsid w:val="008733F0"/>
    <w:rsid w:val="00881295"/>
    <w:rsid w:val="00886FA0"/>
    <w:rsid w:val="008B1424"/>
    <w:rsid w:val="008C7FA9"/>
    <w:rsid w:val="008D6CD9"/>
    <w:rsid w:val="008F4417"/>
    <w:rsid w:val="00901897"/>
    <w:rsid w:val="009029D3"/>
    <w:rsid w:val="009039A9"/>
    <w:rsid w:val="0090428B"/>
    <w:rsid w:val="0090794E"/>
    <w:rsid w:val="0093049C"/>
    <w:rsid w:val="0094487C"/>
    <w:rsid w:val="00946FDA"/>
    <w:rsid w:val="009721F4"/>
    <w:rsid w:val="00980615"/>
    <w:rsid w:val="009818E4"/>
    <w:rsid w:val="00987DC3"/>
    <w:rsid w:val="00994ECB"/>
    <w:rsid w:val="009973E8"/>
    <w:rsid w:val="009B5813"/>
    <w:rsid w:val="009B58FE"/>
    <w:rsid w:val="009B7747"/>
    <w:rsid w:val="009C1682"/>
    <w:rsid w:val="009C674B"/>
    <w:rsid w:val="009D7323"/>
    <w:rsid w:val="009E2E04"/>
    <w:rsid w:val="009E3DA2"/>
    <w:rsid w:val="009E5187"/>
    <w:rsid w:val="009E5A0C"/>
    <w:rsid w:val="009F2CAC"/>
    <w:rsid w:val="009F71BB"/>
    <w:rsid w:val="009F71C7"/>
    <w:rsid w:val="00A037A6"/>
    <w:rsid w:val="00A05746"/>
    <w:rsid w:val="00A05EDC"/>
    <w:rsid w:val="00A10CFB"/>
    <w:rsid w:val="00A14F1B"/>
    <w:rsid w:val="00A163A0"/>
    <w:rsid w:val="00A275D8"/>
    <w:rsid w:val="00A27C05"/>
    <w:rsid w:val="00A31A03"/>
    <w:rsid w:val="00A32DCD"/>
    <w:rsid w:val="00A33C45"/>
    <w:rsid w:val="00A36F03"/>
    <w:rsid w:val="00A51FFD"/>
    <w:rsid w:val="00A526B5"/>
    <w:rsid w:val="00A5596F"/>
    <w:rsid w:val="00A57EE1"/>
    <w:rsid w:val="00A611DA"/>
    <w:rsid w:val="00A616D0"/>
    <w:rsid w:val="00A63C28"/>
    <w:rsid w:val="00A73ED8"/>
    <w:rsid w:val="00A85581"/>
    <w:rsid w:val="00A859B7"/>
    <w:rsid w:val="00A91486"/>
    <w:rsid w:val="00A91837"/>
    <w:rsid w:val="00AB0C33"/>
    <w:rsid w:val="00AB0FC8"/>
    <w:rsid w:val="00AB72DA"/>
    <w:rsid w:val="00AC3ABD"/>
    <w:rsid w:val="00AC6C5B"/>
    <w:rsid w:val="00AD70C5"/>
    <w:rsid w:val="00AE0A64"/>
    <w:rsid w:val="00AE0CCF"/>
    <w:rsid w:val="00AE4B18"/>
    <w:rsid w:val="00AE6DAB"/>
    <w:rsid w:val="00AF3845"/>
    <w:rsid w:val="00AF4295"/>
    <w:rsid w:val="00AF782C"/>
    <w:rsid w:val="00B000B4"/>
    <w:rsid w:val="00B04A8B"/>
    <w:rsid w:val="00B10C32"/>
    <w:rsid w:val="00B121BA"/>
    <w:rsid w:val="00B13B3B"/>
    <w:rsid w:val="00B22106"/>
    <w:rsid w:val="00B308A8"/>
    <w:rsid w:val="00B35A90"/>
    <w:rsid w:val="00B4367D"/>
    <w:rsid w:val="00B47747"/>
    <w:rsid w:val="00B508F7"/>
    <w:rsid w:val="00B53675"/>
    <w:rsid w:val="00B85E27"/>
    <w:rsid w:val="00BA5DE1"/>
    <w:rsid w:val="00BC3BA9"/>
    <w:rsid w:val="00BC5741"/>
    <w:rsid w:val="00BD068C"/>
    <w:rsid w:val="00BF7DB3"/>
    <w:rsid w:val="00C0681D"/>
    <w:rsid w:val="00C0742B"/>
    <w:rsid w:val="00C1110A"/>
    <w:rsid w:val="00C212C6"/>
    <w:rsid w:val="00C25A38"/>
    <w:rsid w:val="00C261DA"/>
    <w:rsid w:val="00C312B6"/>
    <w:rsid w:val="00C33342"/>
    <w:rsid w:val="00C36B45"/>
    <w:rsid w:val="00C419C6"/>
    <w:rsid w:val="00C42AB3"/>
    <w:rsid w:val="00C769F5"/>
    <w:rsid w:val="00C80852"/>
    <w:rsid w:val="00C910FA"/>
    <w:rsid w:val="00C957B1"/>
    <w:rsid w:val="00C95EDB"/>
    <w:rsid w:val="00C973F3"/>
    <w:rsid w:val="00CB2DEE"/>
    <w:rsid w:val="00CB67EA"/>
    <w:rsid w:val="00CB6DF6"/>
    <w:rsid w:val="00CC3BBE"/>
    <w:rsid w:val="00CC6942"/>
    <w:rsid w:val="00CC71F4"/>
    <w:rsid w:val="00CD57A4"/>
    <w:rsid w:val="00CE1102"/>
    <w:rsid w:val="00CE597C"/>
    <w:rsid w:val="00CE67EF"/>
    <w:rsid w:val="00CF62A8"/>
    <w:rsid w:val="00D05A35"/>
    <w:rsid w:val="00D06A61"/>
    <w:rsid w:val="00D13846"/>
    <w:rsid w:val="00D23AD2"/>
    <w:rsid w:val="00D24466"/>
    <w:rsid w:val="00D26112"/>
    <w:rsid w:val="00D35D7A"/>
    <w:rsid w:val="00D45684"/>
    <w:rsid w:val="00D4596A"/>
    <w:rsid w:val="00D46ACF"/>
    <w:rsid w:val="00D60D33"/>
    <w:rsid w:val="00D60F7F"/>
    <w:rsid w:val="00D76B1E"/>
    <w:rsid w:val="00D85530"/>
    <w:rsid w:val="00D85D1E"/>
    <w:rsid w:val="00D97497"/>
    <w:rsid w:val="00DA412B"/>
    <w:rsid w:val="00DA4133"/>
    <w:rsid w:val="00DB31E6"/>
    <w:rsid w:val="00DC1BC5"/>
    <w:rsid w:val="00DC2EF9"/>
    <w:rsid w:val="00DD2AFB"/>
    <w:rsid w:val="00DD4DB7"/>
    <w:rsid w:val="00DD5CB6"/>
    <w:rsid w:val="00DE1055"/>
    <w:rsid w:val="00DE454E"/>
    <w:rsid w:val="00DE7777"/>
    <w:rsid w:val="00E04F4D"/>
    <w:rsid w:val="00E11138"/>
    <w:rsid w:val="00E11F22"/>
    <w:rsid w:val="00E16277"/>
    <w:rsid w:val="00E266F3"/>
    <w:rsid w:val="00E273B1"/>
    <w:rsid w:val="00E4015C"/>
    <w:rsid w:val="00E4717D"/>
    <w:rsid w:val="00E57738"/>
    <w:rsid w:val="00E61816"/>
    <w:rsid w:val="00E628B5"/>
    <w:rsid w:val="00E71263"/>
    <w:rsid w:val="00E71EAF"/>
    <w:rsid w:val="00E8096A"/>
    <w:rsid w:val="00E809D1"/>
    <w:rsid w:val="00E81FCC"/>
    <w:rsid w:val="00E969AD"/>
    <w:rsid w:val="00E97F0B"/>
    <w:rsid w:val="00EA1254"/>
    <w:rsid w:val="00EA4322"/>
    <w:rsid w:val="00EA559F"/>
    <w:rsid w:val="00EB2D7D"/>
    <w:rsid w:val="00EC298F"/>
    <w:rsid w:val="00ED0D10"/>
    <w:rsid w:val="00ED478C"/>
    <w:rsid w:val="00EF2240"/>
    <w:rsid w:val="00EF4D6A"/>
    <w:rsid w:val="00F039AE"/>
    <w:rsid w:val="00F142A1"/>
    <w:rsid w:val="00F14C6B"/>
    <w:rsid w:val="00F14D8F"/>
    <w:rsid w:val="00F15BDC"/>
    <w:rsid w:val="00F20A00"/>
    <w:rsid w:val="00F21819"/>
    <w:rsid w:val="00F4149D"/>
    <w:rsid w:val="00F46A98"/>
    <w:rsid w:val="00F639C9"/>
    <w:rsid w:val="00F6435E"/>
    <w:rsid w:val="00F645AB"/>
    <w:rsid w:val="00F645D4"/>
    <w:rsid w:val="00F672BB"/>
    <w:rsid w:val="00F80089"/>
    <w:rsid w:val="00F8281A"/>
    <w:rsid w:val="00F8373E"/>
    <w:rsid w:val="00F85534"/>
    <w:rsid w:val="00F9197F"/>
    <w:rsid w:val="00F97AAB"/>
    <w:rsid w:val="00FA179D"/>
    <w:rsid w:val="00FA2ABD"/>
    <w:rsid w:val="00FA3338"/>
    <w:rsid w:val="00FA6286"/>
    <w:rsid w:val="00FB141A"/>
    <w:rsid w:val="00FB766D"/>
    <w:rsid w:val="00FB77D6"/>
    <w:rsid w:val="00FC6BFC"/>
    <w:rsid w:val="00FD536C"/>
    <w:rsid w:val="00FE0632"/>
    <w:rsid w:val="00FE1EBB"/>
    <w:rsid w:val="00FE661D"/>
    <w:rsid w:val="00FF37F3"/>
    <w:rsid w:val="00FF678D"/>
    <w:rsid w:val="00FF739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E613F"/>
    <w:pPr>
      <w:spacing w:after="120" w:line="360" w:lineRule="auto"/>
    </w:pPr>
    <w:rPr>
      <w:lang w:eastAsia="en-US"/>
    </w:rPr>
  </w:style>
  <w:style w:type="paragraph" w:styleId="Heading1">
    <w:name w:val="heading 1"/>
    <w:basedOn w:val="Normal"/>
    <w:next w:val="Normal"/>
    <w:link w:val="Heading1Char"/>
    <w:uiPriority w:val="99"/>
    <w:qFormat/>
    <w:rsid w:val="00D45684"/>
    <w:pPr>
      <w:keepNext/>
      <w:tabs>
        <w:tab w:val="center" w:pos="4513"/>
      </w:tabs>
      <w:suppressAutoHyphens/>
      <w:spacing w:after="0" w:line="240" w:lineRule="auto"/>
      <w:jc w:val="both"/>
      <w:outlineLvl w:val="0"/>
    </w:pPr>
    <w:rPr>
      <w:rFonts w:ascii="Cambria" w:hAnsi="Cambria" w:cs="Times New Roman"/>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4">
    <w:name w:val="List No4"/>
    <w:uiPriority w:val="99"/>
    <w:semiHidden/>
    <w:unhideWhenUsed/>
  </w:style>
  <w:style w:type="numbering" w:customStyle="1" w:styleId="ListNo3">
    <w:name w:val="List No3"/>
    <w:uiPriority w:val="99"/>
    <w:semiHidden/>
    <w:unhideWhenUsed/>
  </w:style>
  <w:style w:type="numbering" w:customStyle="1" w:styleId="ListNo2">
    <w:name w:val="List No2"/>
    <w:uiPriority w:val="99"/>
    <w:semiHidden/>
    <w:unhideWhenUsed/>
  </w:style>
  <w:style w:type="numbering" w:customStyle="1" w:styleId="ListNo1">
    <w:name w:val="List No1"/>
    <w:uiPriority w:val="99"/>
    <w:semiHidden/>
    <w:unhideWhenUsed/>
  </w:style>
  <w:style w:type="character" w:customStyle="1" w:styleId="Heading1Char">
    <w:name w:val="Heading 1 Char"/>
    <w:link w:val="Heading1"/>
    <w:uiPriority w:val="99"/>
    <w:locked/>
    <w:rsid w:val="00483E2B"/>
    <w:rPr>
      <w:rFonts w:ascii="Cambria" w:hAnsi="Cambria" w:cs="Times New Roman"/>
      <w:b/>
      <w:bCs/>
      <w:kern w:val="32"/>
      <w:sz w:val="32"/>
      <w:szCs w:val="32"/>
      <w:lang w:eastAsia="en-US"/>
    </w:rPr>
  </w:style>
  <w:style w:type="paragraph" w:styleId="BalloonText">
    <w:name w:val="Balloon Text"/>
    <w:basedOn w:val="Normal"/>
    <w:link w:val="BalloonTextChar"/>
    <w:uiPriority w:val="99"/>
    <w:semiHidden/>
    <w:rsid w:val="003D3DA3"/>
    <w:rPr>
      <w:rFonts w:ascii="Tahoma" w:hAnsi="Tahoma" w:cs="Times New Roman"/>
      <w:sz w:val="16"/>
      <w:lang/>
    </w:rPr>
  </w:style>
  <w:style w:type="character" w:customStyle="1" w:styleId="BalloonTextChar">
    <w:name w:val="Balloon Text Char"/>
    <w:link w:val="BalloonText"/>
    <w:uiPriority w:val="99"/>
    <w:semiHidden/>
    <w:locked/>
    <w:rsid w:val="003D3DA3"/>
    <w:rPr>
      <w:rFonts w:ascii="Tahoma" w:hAnsi="Tahoma" w:cs="Times New Roman"/>
      <w:sz w:val="16"/>
      <w:lang w:eastAsia="en-US"/>
    </w:rPr>
  </w:style>
  <w:style w:type="table" w:styleId="TableGrid">
    <w:name w:val="Table Grid"/>
    <w:basedOn w:val="TableNormal"/>
    <w:uiPriority w:val="59"/>
    <w:locked/>
    <w:rsid w:val="00C111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E613F"/>
    <w:pPr>
      <w:tabs>
        <w:tab w:val="center" w:pos="4513"/>
        <w:tab w:val="right" w:pos="9026"/>
      </w:tabs>
      <w:spacing w:after="0" w:line="240" w:lineRule="auto"/>
    </w:pPr>
    <w:rPr>
      <w:rFonts w:cs="Times New Roman"/>
      <w:lang/>
    </w:rPr>
  </w:style>
  <w:style w:type="character" w:customStyle="1" w:styleId="HeaderChar">
    <w:name w:val="Header Char"/>
    <w:link w:val="Header"/>
    <w:uiPriority w:val="99"/>
    <w:locked/>
    <w:rsid w:val="006E613F"/>
    <w:rPr>
      <w:rFonts w:cs="Times New Roman"/>
      <w:lang w:eastAsia="en-US"/>
    </w:rPr>
  </w:style>
  <w:style w:type="paragraph" w:styleId="Footer">
    <w:name w:val="footer"/>
    <w:basedOn w:val="Bodytexttable"/>
    <w:link w:val="FooterChar"/>
    <w:uiPriority w:val="99"/>
    <w:rsid w:val="00D85530"/>
    <w:pPr>
      <w:tabs>
        <w:tab w:val="center" w:pos="4111"/>
        <w:tab w:val="right" w:pos="8222"/>
        <w:tab w:val="right" w:pos="9639"/>
      </w:tabs>
    </w:pPr>
    <w:rPr>
      <w:rFonts w:cs="Times New Roman"/>
      <w:sz w:val="16"/>
      <w:lang/>
    </w:rPr>
  </w:style>
  <w:style w:type="character" w:customStyle="1" w:styleId="FooterChar">
    <w:name w:val="Footer Char"/>
    <w:link w:val="Footer"/>
    <w:uiPriority w:val="99"/>
    <w:locked/>
    <w:rsid w:val="00D85530"/>
    <w:rPr>
      <w:rFonts w:cs="Times New Roman"/>
      <w:sz w:val="16"/>
      <w:lang w:eastAsia="en-US"/>
    </w:rPr>
  </w:style>
  <w:style w:type="character" w:styleId="PlaceholderText">
    <w:name w:val="Placeholder Text"/>
    <w:uiPriority w:val="99"/>
    <w:semiHidden/>
    <w:locked/>
    <w:rsid w:val="006E613F"/>
    <w:rPr>
      <w:rFonts w:cs="Times New Roman"/>
      <w:color w:val="808080"/>
    </w:rPr>
  </w:style>
  <w:style w:type="character" w:styleId="CommentReference">
    <w:name w:val="annotation reference"/>
    <w:semiHidden/>
    <w:rsid w:val="006E613F"/>
    <w:rPr>
      <w:rFonts w:cs="Times New Roman"/>
      <w:sz w:val="16"/>
    </w:rPr>
  </w:style>
  <w:style w:type="paragraph" w:styleId="CommentText">
    <w:name w:val="annotation text"/>
    <w:basedOn w:val="Normal"/>
    <w:link w:val="CommentTextChar"/>
    <w:uiPriority w:val="99"/>
    <w:rsid w:val="006E613F"/>
    <w:rPr>
      <w:rFonts w:cs="Times New Roman"/>
      <w:lang/>
    </w:rPr>
  </w:style>
  <w:style w:type="character" w:customStyle="1" w:styleId="CommentTextChar">
    <w:name w:val="Comment Text Char"/>
    <w:link w:val="CommentText"/>
    <w:uiPriority w:val="99"/>
    <w:locked/>
    <w:rsid w:val="006E613F"/>
    <w:rPr>
      <w:rFonts w:cs="Times New Roman"/>
      <w:lang w:eastAsia="en-US"/>
    </w:rPr>
  </w:style>
  <w:style w:type="paragraph" w:customStyle="1" w:styleId="Sub1">
    <w:name w:val="Sub 1"/>
    <w:next w:val="Bodytextnarrative"/>
    <w:uiPriority w:val="99"/>
    <w:rsid w:val="006E613F"/>
    <w:pPr>
      <w:spacing w:before="120" w:after="60" w:line="260" w:lineRule="exact"/>
      <w:ind w:left="425" w:hanging="425"/>
    </w:pPr>
    <w:rPr>
      <w:b/>
      <w:bCs/>
      <w:caps/>
      <w:lang w:eastAsia="en-US"/>
    </w:rPr>
  </w:style>
  <w:style w:type="paragraph" w:customStyle="1" w:styleId="Bodytextnarrative">
    <w:name w:val="Body text_narrative"/>
    <w:basedOn w:val="Normal"/>
    <w:uiPriority w:val="99"/>
    <w:rsid w:val="006E613F"/>
    <w:pPr>
      <w:spacing w:after="0"/>
      <w:ind w:left="425"/>
    </w:pPr>
  </w:style>
  <w:style w:type="paragraph" w:customStyle="1" w:styleId="Majorheading">
    <w:name w:val="Major heading"/>
    <w:next w:val="Normal"/>
    <w:uiPriority w:val="99"/>
    <w:locked/>
    <w:rsid w:val="006E613F"/>
    <w:pPr>
      <w:jc w:val="center"/>
    </w:pPr>
    <w:rPr>
      <w:b/>
      <w:sz w:val="36"/>
      <w:szCs w:val="36"/>
      <w:lang w:eastAsia="en-US"/>
    </w:rPr>
  </w:style>
  <w:style w:type="paragraph" w:customStyle="1" w:styleId="Bodytexttable">
    <w:name w:val="Body text_table"/>
    <w:next w:val="Normal"/>
    <w:uiPriority w:val="99"/>
    <w:rsid w:val="006E613F"/>
    <w:rPr>
      <w:lang w:eastAsia="en-US"/>
    </w:rPr>
  </w:style>
  <w:style w:type="paragraph" w:styleId="CommentSubject">
    <w:name w:val="annotation subject"/>
    <w:basedOn w:val="CommentText"/>
    <w:next w:val="CommentText"/>
    <w:link w:val="CommentSubjectChar"/>
    <w:uiPriority w:val="99"/>
    <w:semiHidden/>
    <w:rsid w:val="00A037A6"/>
    <w:pPr>
      <w:spacing w:line="240" w:lineRule="auto"/>
    </w:pPr>
    <w:rPr>
      <w:b/>
      <w:bCs/>
    </w:rPr>
  </w:style>
  <w:style w:type="character" w:customStyle="1" w:styleId="CommentSubjectChar">
    <w:name w:val="Comment Subject Char"/>
    <w:link w:val="CommentSubject"/>
    <w:uiPriority w:val="99"/>
    <w:semiHidden/>
    <w:locked/>
    <w:rsid w:val="00A037A6"/>
    <w:rPr>
      <w:rFonts w:cs="Times New Roman"/>
      <w:b/>
      <w:bCs/>
      <w:lang w:eastAsia="en-US"/>
    </w:rPr>
  </w:style>
  <w:style w:type="paragraph" w:customStyle="1" w:styleId="Classification">
    <w:name w:val="Classification"/>
    <w:basedOn w:val="Bodytexttable"/>
    <w:uiPriority w:val="99"/>
    <w:rsid w:val="00CC3BBE"/>
    <w:pPr>
      <w:jc w:val="center"/>
    </w:pPr>
    <w:rPr>
      <w:b/>
    </w:rPr>
  </w:style>
  <w:style w:type="paragraph" w:customStyle="1" w:styleId="Table">
    <w:name w:val="Table"/>
    <w:basedOn w:val="Normal"/>
    <w:uiPriority w:val="99"/>
    <w:rsid w:val="006F00EC"/>
    <w:pPr>
      <w:spacing w:after="0" w:line="240" w:lineRule="auto"/>
    </w:pPr>
  </w:style>
  <w:style w:type="paragraph" w:styleId="ListParagraph">
    <w:name w:val="List Paragraph"/>
    <w:basedOn w:val="Normal"/>
    <w:uiPriority w:val="34"/>
    <w:qFormat/>
    <w:locked/>
    <w:rsid w:val="00C212C6"/>
    <w:pPr>
      <w:ind w:left="720"/>
      <w:contextualSpacing/>
    </w:pPr>
  </w:style>
  <w:style w:type="paragraph" w:customStyle="1" w:styleId="BodyText1">
    <w:name w:val="Body Text1"/>
    <w:uiPriority w:val="99"/>
    <w:rsid w:val="00542826"/>
    <w:pPr>
      <w:tabs>
        <w:tab w:val="left" w:pos="198"/>
      </w:tabs>
      <w:autoSpaceDE w:val="0"/>
      <w:autoSpaceDN w:val="0"/>
      <w:adjustRightInd w:val="0"/>
      <w:spacing w:after="130"/>
    </w:pPr>
    <w:rPr>
      <w:color w:val="000000"/>
      <w:lang w:val="en-US" w:eastAsia="en-US"/>
    </w:rPr>
  </w:style>
  <w:style w:type="character" w:styleId="Hyperlink">
    <w:name w:val="Hyperlink"/>
    <w:unhideWhenUsed/>
    <w:locked/>
    <w:rsid w:val="000D6A97"/>
    <w:rPr>
      <w:color w:val="0000FF"/>
      <w:u w:val="single"/>
    </w:rPr>
  </w:style>
  <w:style w:type="paragraph" w:customStyle="1" w:styleId="List0">
    <w:name w:val="List 0"/>
    <w:basedOn w:val="Normal"/>
    <w:semiHidden/>
    <w:rsid w:val="0014594D"/>
    <w:pPr>
      <w:spacing w:after="0" w:line="240" w:lineRule="auto"/>
      <w:ind w:left="720" w:hanging="360"/>
    </w:pPr>
    <w:rPr>
      <w:rFonts w:ascii="Times New Roman" w:eastAsia="Times New Roman" w:hAnsi="Times New Roman" w:cs="Times New Roman"/>
      <w:lang w:val="en-ZA" w:eastAsia="en-ZA"/>
    </w:rPr>
  </w:style>
  <w:style w:type="paragraph" w:customStyle="1" w:styleId="yiv5113360156msonormal">
    <w:name w:val="yiv5113360156msonormal"/>
    <w:basedOn w:val="Normal"/>
    <w:rsid w:val="0036657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odyTextIndent2">
    <w:name w:val="Body Text Indent 2"/>
    <w:basedOn w:val="Normal"/>
    <w:locked/>
    <w:rsid w:val="00115FB5"/>
    <w:pPr>
      <w:spacing w:line="480" w:lineRule="auto"/>
      <w:ind w:left="283"/>
    </w:pPr>
  </w:style>
  <w:style w:type="paragraph" w:styleId="DocumentMap">
    <w:name w:val="Document Map"/>
    <w:basedOn w:val="Normal"/>
    <w:semiHidden/>
    <w:locked/>
    <w:rsid w:val="00214B75"/>
    <w:pPr>
      <w:shd w:val="clear" w:color="auto" w:fill="000080"/>
    </w:pPr>
    <w:rPr>
      <w:rFonts w:ascii="Tahoma" w:hAnsi="Tahoma" w:cs="Tahoma"/>
    </w:rPr>
  </w:style>
  <w:style w:type="paragraph" w:styleId="NoSpacing">
    <w:name w:val="No Spacing"/>
    <w:uiPriority w:val="1"/>
    <w:qFormat/>
    <w:rsid w:val="00141D71"/>
    <w:rPr>
      <w:lang w:eastAsia="en-US"/>
    </w:rPr>
  </w:style>
</w:styles>
</file>

<file path=word/webSettings.xml><?xml version="1.0" encoding="utf-8"?>
<w:webSettings xmlns:r="http://schemas.openxmlformats.org/officeDocument/2006/relationships" xmlns:w="http://schemas.openxmlformats.org/wordprocessingml/2006/main">
  <w:divs>
    <w:div w:id="83915600">
      <w:bodyDiv w:val="1"/>
      <w:marLeft w:val="0"/>
      <w:marRight w:val="0"/>
      <w:marTop w:val="0"/>
      <w:marBottom w:val="0"/>
      <w:divBdr>
        <w:top w:val="none" w:sz="0" w:space="0" w:color="auto"/>
        <w:left w:val="none" w:sz="0" w:space="0" w:color="auto"/>
        <w:bottom w:val="none" w:sz="0" w:space="0" w:color="auto"/>
        <w:right w:val="none" w:sz="0" w:space="0" w:color="auto"/>
      </w:divBdr>
    </w:div>
    <w:div w:id="159542435">
      <w:bodyDiv w:val="1"/>
      <w:marLeft w:val="0"/>
      <w:marRight w:val="0"/>
      <w:marTop w:val="0"/>
      <w:marBottom w:val="0"/>
      <w:divBdr>
        <w:top w:val="none" w:sz="0" w:space="0" w:color="auto"/>
        <w:left w:val="none" w:sz="0" w:space="0" w:color="auto"/>
        <w:bottom w:val="none" w:sz="0" w:space="0" w:color="auto"/>
        <w:right w:val="none" w:sz="0" w:space="0" w:color="auto"/>
      </w:divBdr>
    </w:div>
    <w:div w:id="243271196">
      <w:bodyDiv w:val="1"/>
      <w:marLeft w:val="0"/>
      <w:marRight w:val="0"/>
      <w:marTop w:val="0"/>
      <w:marBottom w:val="0"/>
      <w:divBdr>
        <w:top w:val="none" w:sz="0" w:space="0" w:color="auto"/>
        <w:left w:val="none" w:sz="0" w:space="0" w:color="auto"/>
        <w:bottom w:val="none" w:sz="0" w:space="0" w:color="auto"/>
        <w:right w:val="none" w:sz="0" w:space="0" w:color="auto"/>
      </w:divBdr>
    </w:div>
    <w:div w:id="249852645">
      <w:bodyDiv w:val="1"/>
      <w:marLeft w:val="0"/>
      <w:marRight w:val="0"/>
      <w:marTop w:val="0"/>
      <w:marBottom w:val="0"/>
      <w:divBdr>
        <w:top w:val="none" w:sz="0" w:space="0" w:color="auto"/>
        <w:left w:val="none" w:sz="0" w:space="0" w:color="auto"/>
        <w:bottom w:val="none" w:sz="0" w:space="0" w:color="auto"/>
        <w:right w:val="none" w:sz="0" w:space="0" w:color="auto"/>
      </w:divBdr>
    </w:div>
    <w:div w:id="306593060">
      <w:bodyDiv w:val="1"/>
      <w:marLeft w:val="0"/>
      <w:marRight w:val="0"/>
      <w:marTop w:val="0"/>
      <w:marBottom w:val="0"/>
      <w:divBdr>
        <w:top w:val="none" w:sz="0" w:space="0" w:color="auto"/>
        <w:left w:val="none" w:sz="0" w:space="0" w:color="auto"/>
        <w:bottom w:val="none" w:sz="0" w:space="0" w:color="auto"/>
        <w:right w:val="none" w:sz="0" w:space="0" w:color="auto"/>
      </w:divBdr>
    </w:div>
    <w:div w:id="361444832">
      <w:bodyDiv w:val="1"/>
      <w:marLeft w:val="0"/>
      <w:marRight w:val="0"/>
      <w:marTop w:val="0"/>
      <w:marBottom w:val="0"/>
      <w:divBdr>
        <w:top w:val="none" w:sz="0" w:space="0" w:color="auto"/>
        <w:left w:val="none" w:sz="0" w:space="0" w:color="auto"/>
        <w:bottom w:val="none" w:sz="0" w:space="0" w:color="auto"/>
        <w:right w:val="none" w:sz="0" w:space="0" w:color="auto"/>
      </w:divBdr>
    </w:div>
    <w:div w:id="384524590">
      <w:bodyDiv w:val="1"/>
      <w:marLeft w:val="0"/>
      <w:marRight w:val="0"/>
      <w:marTop w:val="0"/>
      <w:marBottom w:val="0"/>
      <w:divBdr>
        <w:top w:val="none" w:sz="0" w:space="0" w:color="auto"/>
        <w:left w:val="none" w:sz="0" w:space="0" w:color="auto"/>
        <w:bottom w:val="none" w:sz="0" w:space="0" w:color="auto"/>
        <w:right w:val="none" w:sz="0" w:space="0" w:color="auto"/>
      </w:divBdr>
    </w:div>
    <w:div w:id="400300199">
      <w:bodyDiv w:val="1"/>
      <w:marLeft w:val="0"/>
      <w:marRight w:val="0"/>
      <w:marTop w:val="0"/>
      <w:marBottom w:val="0"/>
      <w:divBdr>
        <w:top w:val="none" w:sz="0" w:space="0" w:color="auto"/>
        <w:left w:val="none" w:sz="0" w:space="0" w:color="auto"/>
        <w:bottom w:val="none" w:sz="0" w:space="0" w:color="auto"/>
        <w:right w:val="none" w:sz="0" w:space="0" w:color="auto"/>
      </w:divBdr>
    </w:div>
    <w:div w:id="404959923">
      <w:bodyDiv w:val="1"/>
      <w:marLeft w:val="0"/>
      <w:marRight w:val="0"/>
      <w:marTop w:val="0"/>
      <w:marBottom w:val="0"/>
      <w:divBdr>
        <w:top w:val="none" w:sz="0" w:space="0" w:color="auto"/>
        <w:left w:val="none" w:sz="0" w:space="0" w:color="auto"/>
        <w:bottom w:val="none" w:sz="0" w:space="0" w:color="auto"/>
        <w:right w:val="none" w:sz="0" w:space="0" w:color="auto"/>
      </w:divBdr>
    </w:div>
    <w:div w:id="427194626">
      <w:bodyDiv w:val="1"/>
      <w:marLeft w:val="0"/>
      <w:marRight w:val="0"/>
      <w:marTop w:val="0"/>
      <w:marBottom w:val="0"/>
      <w:divBdr>
        <w:top w:val="none" w:sz="0" w:space="0" w:color="auto"/>
        <w:left w:val="none" w:sz="0" w:space="0" w:color="auto"/>
        <w:bottom w:val="none" w:sz="0" w:space="0" w:color="auto"/>
        <w:right w:val="none" w:sz="0" w:space="0" w:color="auto"/>
      </w:divBdr>
    </w:div>
    <w:div w:id="434639507">
      <w:bodyDiv w:val="1"/>
      <w:marLeft w:val="0"/>
      <w:marRight w:val="0"/>
      <w:marTop w:val="0"/>
      <w:marBottom w:val="0"/>
      <w:divBdr>
        <w:top w:val="none" w:sz="0" w:space="0" w:color="auto"/>
        <w:left w:val="none" w:sz="0" w:space="0" w:color="auto"/>
        <w:bottom w:val="none" w:sz="0" w:space="0" w:color="auto"/>
        <w:right w:val="none" w:sz="0" w:space="0" w:color="auto"/>
      </w:divBdr>
    </w:div>
    <w:div w:id="448397909">
      <w:bodyDiv w:val="1"/>
      <w:marLeft w:val="0"/>
      <w:marRight w:val="0"/>
      <w:marTop w:val="0"/>
      <w:marBottom w:val="0"/>
      <w:divBdr>
        <w:top w:val="none" w:sz="0" w:space="0" w:color="auto"/>
        <w:left w:val="none" w:sz="0" w:space="0" w:color="auto"/>
        <w:bottom w:val="none" w:sz="0" w:space="0" w:color="auto"/>
        <w:right w:val="none" w:sz="0" w:space="0" w:color="auto"/>
      </w:divBdr>
    </w:div>
    <w:div w:id="488059682">
      <w:bodyDiv w:val="1"/>
      <w:marLeft w:val="0"/>
      <w:marRight w:val="0"/>
      <w:marTop w:val="0"/>
      <w:marBottom w:val="0"/>
      <w:divBdr>
        <w:top w:val="none" w:sz="0" w:space="0" w:color="auto"/>
        <w:left w:val="none" w:sz="0" w:space="0" w:color="auto"/>
        <w:bottom w:val="none" w:sz="0" w:space="0" w:color="auto"/>
        <w:right w:val="none" w:sz="0" w:space="0" w:color="auto"/>
      </w:divBdr>
      <w:divsChild>
        <w:div w:id="1080442952">
          <w:marLeft w:val="0"/>
          <w:marRight w:val="0"/>
          <w:marTop w:val="0"/>
          <w:marBottom w:val="0"/>
          <w:divBdr>
            <w:top w:val="none" w:sz="0" w:space="0" w:color="auto"/>
            <w:left w:val="none" w:sz="0" w:space="0" w:color="auto"/>
            <w:bottom w:val="none" w:sz="0" w:space="0" w:color="auto"/>
            <w:right w:val="none" w:sz="0" w:space="0" w:color="auto"/>
          </w:divBdr>
          <w:divsChild>
            <w:div w:id="458231497">
              <w:marLeft w:val="0"/>
              <w:marRight w:val="0"/>
              <w:marTop w:val="0"/>
              <w:marBottom w:val="0"/>
              <w:divBdr>
                <w:top w:val="none" w:sz="0" w:space="0" w:color="auto"/>
                <w:left w:val="none" w:sz="0" w:space="0" w:color="auto"/>
                <w:bottom w:val="none" w:sz="0" w:space="0" w:color="auto"/>
                <w:right w:val="none" w:sz="0" w:space="0" w:color="auto"/>
              </w:divBdr>
              <w:divsChild>
                <w:div w:id="19860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90331">
      <w:bodyDiv w:val="1"/>
      <w:marLeft w:val="0"/>
      <w:marRight w:val="0"/>
      <w:marTop w:val="0"/>
      <w:marBottom w:val="0"/>
      <w:divBdr>
        <w:top w:val="none" w:sz="0" w:space="0" w:color="auto"/>
        <w:left w:val="none" w:sz="0" w:space="0" w:color="auto"/>
        <w:bottom w:val="none" w:sz="0" w:space="0" w:color="auto"/>
        <w:right w:val="none" w:sz="0" w:space="0" w:color="auto"/>
      </w:divBdr>
    </w:div>
    <w:div w:id="544374035">
      <w:bodyDiv w:val="1"/>
      <w:marLeft w:val="0"/>
      <w:marRight w:val="0"/>
      <w:marTop w:val="0"/>
      <w:marBottom w:val="0"/>
      <w:divBdr>
        <w:top w:val="none" w:sz="0" w:space="0" w:color="auto"/>
        <w:left w:val="none" w:sz="0" w:space="0" w:color="auto"/>
        <w:bottom w:val="none" w:sz="0" w:space="0" w:color="auto"/>
        <w:right w:val="none" w:sz="0" w:space="0" w:color="auto"/>
      </w:divBdr>
    </w:div>
    <w:div w:id="545292230">
      <w:bodyDiv w:val="1"/>
      <w:marLeft w:val="0"/>
      <w:marRight w:val="0"/>
      <w:marTop w:val="0"/>
      <w:marBottom w:val="0"/>
      <w:divBdr>
        <w:top w:val="none" w:sz="0" w:space="0" w:color="auto"/>
        <w:left w:val="none" w:sz="0" w:space="0" w:color="auto"/>
        <w:bottom w:val="none" w:sz="0" w:space="0" w:color="auto"/>
        <w:right w:val="none" w:sz="0" w:space="0" w:color="auto"/>
      </w:divBdr>
    </w:div>
    <w:div w:id="597635228">
      <w:bodyDiv w:val="1"/>
      <w:marLeft w:val="0"/>
      <w:marRight w:val="0"/>
      <w:marTop w:val="0"/>
      <w:marBottom w:val="0"/>
      <w:divBdr>
        <w:top w:val="none" w:sz="0" w:space="0" w:color="auto"/>
        <w:left w:val="none" w:sz="0" w:space="0" w:color="auto"/>
        <w:bottom w:val="none" w:sz="0" w:space="0" w:color="auto"/>
        <w:right w:val="none" w:sz="0" w:space="0" w:color="auto"/>
      </w:divBdr>
    </w:div>
    <w:div w:id="731923124">
      <w:bodyDiv w:val="1"/>
      <w:marLeft w:val="0"/>
      <w:marRight w:val="0"/>
      <w:marTop w:val="0"/>
      <w:marBottom w:val="0"/>
      <w:divBdr>
        <w:top w:val="none" w:sz="0" w:space="0" w:color="auto"/>
        <w:left w:val="none" w:sz="0" w:space="0" w:color="auto"/>
        <w:bottom w:val="none" w:sz="0" w:space="0" w:color="auto"/>
        <w:right w:val="none" w:sz="0" w:space="0" w:color="auto"/>
      </w:divBdr>
    </w:div>
    <w:div w:id="748893990">
      <w:bodyDiv w:val="1"/>
      <w:marLeft w:val="0"/>
      <w:marRight w:val="0"/>
      <w:marTop w:val="0"/>
      <w:marBottom w:val="0"/>
      <w:divBdr>
        <w:top w:val="none" w:sz="0" w:space="0" w:color="auto"/>
        <w:left w:val="none" w:sz="0" w:space="0" w:color="auto"/>
        <w:bottom w:val="none" w:sz="0" w:space="0" w:color="auto"/>
        <w:right w:val="none" w:sz="0" w:space="0" w:color="auto"/>
      </w:divBdr>
    </w:div>
    <w:div w:id="917711095">
      <w:bodyDiv w:val="1"/>
      <w:marLeft w:val="0"/>
      <w:marRight w:val="0"/>
      <w:marTop w:val="0"/>
      <w:marBottom w:val="0"/>
      <w:divBdr>
        <w:top w:val="none" w:sz="0" w:space="0" w:color="auto"/>
        <w:left w:val="none" w:sz="0" w:space="0" w:color="auto"/>
        <w:bottom w:val="none" w:sz="0" w:space="0" w:color="auto"/>
        <w:right w:val="none" w:sz="0" w:space="0" w:color="auto"/>
      </w:divBdr>
    </w:div>
    <w:div w:id="1006901116">
      <w:bodyDiv w:val="1"/>
      <w:marLeft w:val="0"/>
      <w:marRight w:val="0"/>
      <w:marTop w:val="0"/>
      <w:marBottom w:val="0"/>
      <w:divBdr>
        <w:top w:val="none" w:sz="0" w:space="0" w:color="auto"/>
        <w:left w:val="none" w:sz="0" w:space="0" w:color="auto"/>
        <w:bottom w:val="none" w:sz="0" w:space="0" w:color="auto"/>
        <w:right w:val="none" w:sz="0" w:space="0" w:color="auto"/>
      </w:divBdr>
    </w:div>
    <w:div w:id="1069377861">
      <w:bodyDiv w:val="1"/>
      <w:marLeft w:val="0"/>
      <w:marRight w:val="0"/>
      <w:marTop w:val="0"/>
      <w:marBottom w:val="0"/>
      <w:divBdr>
        <w:top w:val="none" w:sz="0" w:space="0" w:color="auto"/>
        <w:left w:val="none" w:sz="0" w:space="0" w:color="auto"/>
        <w:bottom w:val="none" w:sz="0" w:space="0" w:color="auto"/>
        <w:right w:val="none" w:sz="0" w:space="0" w:color="auto"/>
      </w:divBdr>
    </w:div>
    <w:div w:id="1078013274">
      <w:bodyDiv w:val="1"/>
      <w:marLeft w:val="0"/>
      <w:marRight w:val="0"/>
      <w:marTop w:val="0"/>
      <w:marBottom w:val="0"/>
      <w:divBdr>
        <w:top w:val="none" w:sz="0" w:space="0" w:color="auto"/>
        <w:left w:val="none" w:sz="0" w:space="0" w:color="auto"/>
        <w:bottom w:val="none" w:sz="0" w:space="0" w:color="auto"/>
        <w:right w:val="none" w:sz="0" w:space="0" w:color="auto"/>
      </w:divBdr>
    </w:div>
    <w:div w:id="1106387323">
      <w:bodyDiv w:val="1"/>
      <w:marLeft w:val="0"/>
      <w:marRight w:val="0"/>
      <w:marTop w:val="0"/>
      <w:marBottom w:val="0"/>
      <w:divBdr>
        <w:top w:val="none" w:sz="0" w:space="0" w:color="auto"/>
        <w:left w:val="none" w:sz="0" w:space="0" w:color="auto"/>
        <w:bottom w:val="none" w:sz="0" w:space="0" w:color="auto"/>
        <w:right w:val="none" w:sz="0" w:space="0" w:color="auto"/>
      </w:divBdr>
    </w:div>
    <w:div w:id="1175612799">
      <w:bodyDiv w:val="1"/>
      <w:marLeft w:val="0"/>
      <w:marRight w:val="0"/>
      <w:marTop w:val="0"/>
      <w:marBottom w:val="0"/>
      <w:divBdr>
        <w:top w:val="none" w:sz="0" w:space="0" w:color="auto"/>
        <w:left w:val="none" w:sz="0" w:space="0" w:color="auto"/>
        <w:bottom w:val="none" w:sz="0" w:space="0" w:color="auto"/>
        <w:right w:val="none" w:sz="0" w:space="0" w:color="auto"/>
      </w:divBdr>
    </w:div>
    <w:div w:id="1181970436">
      <w:bodyDiv w:val="1"/>
      <w:marLeft w:val="0"/>
      <w:marRight w:val="0"/>
      <w:marTop w:val="0"/>
      <w:marBottom w:val="0"/>
      <w:divBdr>
        <w:top w:val="none" w:sz="0" w:space="0" w:color="auto"/>
        <w:left w:val="none" w:sz="0" w:space="0" w:color="auto"/>
        <w:bottom w:val="none" w:sz="0" w:space="0" w:color="auto"/>
        <w:right w:val="none" w:sz="0" w:space="0" w:color="auto"/>
      </w:divBdr>
    </w:div>
    <w:div w:id="1211378137">
      <w:bodyDiv w:val="1"/>
      <w:marLeft w:val="0"/>
      <w:marRight w:val="0"/>
      <w:marTop w:val="0"/>
      <w:marBottom w:val="0"/>
      <w:divBdr>
        <w:top w:val="none" w:sz="0" w:space="0" w:color="auto"/>
        <w:left w:val="none" w:sz="0" w:space="0" w:color="auto"/>
        <w:bottom w:val="none" w:sz="0" w:space="0" w:color="auto"/>
        <w:right w:val="none" w:sz="0" w:space="0" w:color="auto"/>
      </w:divBdr>
    </w:div>
    <w:div w:id="1398436402">
      <w:bodyDiv w:val="1"/>
      <w:marLeft w:val="0"/>
      <w:marRight w:val="0"/>
      <w:marTop w:val="0"/>
      <w:marBottom w:val="0"/>
      <w:divBdr>
        <w:top w:val="none" w:sz="0" w:space="0" w:color="auto"/>
        <w:left w:val="none" w:sz="0" w:space="0" w:color="auto"/>
        <w:bottom w:val="none" w:sz="0" w:space="0" w:color="auto"/>
        <w:right w:val="none" w:sz="0" w:space="0" w:color="auto"/>
      </w:divBdr>
    </w:div>
    <w:div w:id="1458177456">
      <w:bodyDiv w:val="1"/>
      <w:marLeft w:val="0"/>
      <w:marRight w:val="0"/>
      <w:marTop w:val="0"/>
      <w:marBottom w:val="0"/>
      <w:divBdr>
        <w:top w:val="none" w:sz="0" w:space="0" w:color="auto"/>
        <w:left w:val="none" w:sz="0" w:space="0" w:color="auto"/>
        <w:bottom w:val="none" w:sz="0" w:space="0" w:color="auto"/>
        <w:right w:val="none" w:sz="0" w:space="0" w:color="auto"/>
      </w:divBdr>
    </w:div>
    <w:div w:id="1466702123">
      <w:bodyDiv w:val="1"/>
      <w:marLeft w:val="0"/>
      <w:marRight w:val="0"/>
      <w:marTop w:val="0"/>
      <w:marBottom w:val="0"/>
      <w:divBdr>
        <w:top w:val="none" w:sz="0" w:space="0" w:color="auto"/>
        <w:left w:val="none" w:sz="0" w:space="0" w:color="auto"/>
        <w:bottom w:val="none" w:sz="0" w:space="0" w:color="auto"/>
        <w:right w:val="none" w:sz="0" w:space="0" w:color="auto"/>
      </w:divBdr>
    </w:div>
    <w:div w:id="1503199994">
      <w:bodyDiv w:val="1"/>
      <w:marLeft w:val="0"/>
      <w:marRight w:val="0"/>
      <w:marTop w:val="0"/>
      <w:marBottom w:val="0"/>
      <w:divBdr>
        <w:top w:val="none" w:sz="0" w:space="0" w:color="auto"/>
        <w:left w:val="none" w:sz="0" w:space="0" w:color="auto"/>
        <w:bottom w:val="none" w:sz="0" w:space="0" w:color="auto"/>
        <w:right w:val="none" w:sz="0" w:space="0" w:color="auto"/>
      </w:divBdr>
    </w:div>
    <w:div w:id="1508180073">
      <w:bodyDiv w:val="1"/>
      <w:marLeft w:val="0"/>
      <w:marRight w:val="0"/>
      <w:marTop w:val="0"/>
      <w:marBottom w:val="0"/>
      <w:divBdr>
        <w:top w:val="none" w:sz="0" w:space="0" w:color="auto"/>
        <w:left w:val="none" w:sz="0" w:space="0" w:color="auto"/>
        <w:bottom w:val="none" w:sz="0" w:space="0" w:color="auto"/>
        <w:right w:val="none" w:sz="0" w:space="0" w:color="auto"/>
      </w:divBdr>
    </w:div>
    <w:div w:id="1520898731">
      <w:bodyDiv w:val="1"/>
      <w:marLeft w:val="0"/>
      <w:marRight w:val="0"/>
      <w:marTop w:val="0"/>
      <w:marBottom w:val="0"/>
      <w:divBdr>
        <w:top w:val="none" w:sz="0" w:space="0" w:color="auto"/>
        <w:left w:val="none" w:sz="0" w:space="0" w:color="auto"/>
        <w:bottom w:val="none" w:sz="0" w:space="0" w:color="auto"/>
        <w:right w:val="none" w:sz="0" w:space="0" w:color="auto"/>
      </w:divBdr>
    </w:div>
    <w:div w:id="1672247038">
      <w:bodyDiv w:val="1"/>
      <w:marLeft w:val="0"/>
      <w:marRight w:val="0"/>
      <w:marTop w:val="0"/>
      <w:marBottom w:val="0"/>
      <w:divBdr>
        <w:top w:val="none" w:sz="0" w:space="0" w:color="auto"/>
        <w:left w:val="none" w:sz="0" w:space="0" w:color="auto"/>
        <w:bottom w:val="none" w:sz="0" w:space="0" w:color="auto"/>
        <w:right w:val="none" w:sz="0" w:space="0" w:color="auto"/>
      </w:divBdr>
    </w:div>
    <w:div w:id="1742092866">
      <w:bodyDiv w:val="1"/>
      <w:marLeft w:val="0"/>
      <w:marRight w:val="0"/>
      <w:marTop w:val="0"/>
      <w:marBottom w:val="0"/>
      <w:divBdr>
        <w:top w:val="none" w:sz="0" w:space="0" w:color="auto"/>
        <w:left w:val="none" w:sz="0" w:space="0" w:color="auto"/>
        <w:bottom w:val="none" w:sz="0" w:space="0" w:color="auto"/>
        <w:right w:val="none" w:sz="0" w:space="0" w:color="auto"/>
      </w:divBdr>
    </w:div>
    <w:div w:id="1759666946">
      <w:bodyDiv w:val="1"/>
      <w:marLeft w:val="0"/>
      <w:marRight w:val="0"/>
      <w:marTop w:val="0"/>
      <w:marBottom w:val="0"/>
      <w:divBdr>
        <w:top w:val="none" w:sz="0" w:space="0" w:color="auto"/>
        <w:left w:val="none" w:sz="0" w:space="0" w:color="auto"/>
        <w:bottom w:val="none" w:sz="0" w:space="0" w:color="auto"/>
        <w:right w:val="none" w:sz="0" w:space="0" w:color="auto"/>
      </w:divBdr>
    </w:div>
    <w:div w:id="1794984666">
      <w:bodyDiv w:val="1"/>
      <w:marLeft w:val="0"/>
      <w:marRight w:val="0"/>
      <w:marTop w:val="0"/>
      <w:marBottom w:val="0"/>
      <w:divBdr>
        <w:top w:val="none" w:sz="0" w:space="0" w:color="auto"/>
        <w:left w:val="none" w:sz="0" w:space="0" w:color="auto"/>
        <w:bottom w:val="none" w:sz="0" w:space="0" w:color="auto"/>
        <w:right w:val="none" w:sz="0" w:space="0" w:color="auto"/>
      </w:divBdr>
    </w:div>
    <w:div w:id="1950044392">
      <w:bodyDiv w:val="1"/>
      <w:marLeft w:val="0"/>
      <w:marRight w:val="0"/>
      <w:marTop w:val="0"/>
      <w:marBottom w:val="0"/>
      <w:divBdr>
        <w:top w:val="none" w:sz="0" w:space="0" w:color="auto"/>
        <w:left w:val="none" w:sz="0" w:space="0" w:color="auto"/>
        <w:bottom w:val="none" w:sz="0" w:space="0" w:color="auto"/>
        <w:right w:val="none" w:sz="0" w:space="0" w:color="auto"/>
      </w:divBdr>
    </w:div>
    <w:div w:id="1957759607">
      <w:bodyDiv w:val="1"/>
      <w:marLeft w:val="0"/>
      <w:marRight w:val="0"/>
      <w:marTop w:val="0"/>
      <w:marBottom w:val="0"/>
      <w:divBdr>
        <w:top w:val="none" w:sz="0" w:space="0" w:color="auto"/>
        <w:left w:val="none" w:sz="0" w:space="0" w:color="auto"/>
        <w:bottom w:val="none" w:sz="0" w:space="0" w:color="auto"/>
        <w:right w:val="none" w:sz="0" w:space="0" w:color="auto"/>
      </w:divBdr>
      <w:divsChild>
        <w:div w:id="2074694878">
          <w:marLeft w:val="0"/>
          <w:marRight w:val="0"/>
          <w:marTop w:val="0"/>
          <w:marBottom w:val="0"/>
          <w:divBdr>
            <w:top w:val="none" w:sz="0" w:space="0" w:color="auto"/>
            <w:left w:val="none" w:sz="0" w:space="0" w:color="auto"/>
            <w:bottom w:val="none" w:sz="0" w:space="0" w:color="auto"/>
            <w:right w:val="none" w:sz="0" w:space="0" w:color="auto"/>
          </w:divBdr>
          <w:divsChild>
            <w:div w:id="796802482">
              <w:marLeft w:val="0"/>
              <w:marRight w:val="0"/>
              <w:marTop w:val="0"/>
              <w:marBottom w:val="0"/>
              <w:divBdr>
                <w:top w:val="none" w:sz="0" w:space="0" w:color="auto"/>
                <w:left w:val="none" w:sz="0" w:space="0" w:color="auto"/>
                <w:bottom w:val="none" w:sz="0" w:space="0" w:color="auto"/>
                <w:right w:val="none" w:sz="0" w:space="0" w:color="auto"/>
              </w:divBdr>
              <w:divsChild>
                <w:div w:id="272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0920">
      <w:bodyDiv w:val="1"/>
      <w:marLeft w:val="0"/>
      <w:marRight w:val="0"/>
      <w:marTop w:val="0"/>
      <w:marBottom w:val="0"/>
      <w:divBdr>
        <w:top w:val="none" w:sz="0" w:space="0" w:color="auto"/>
        <w:left w:val="none" w:sz="0" w:space="0" w:color="auto"/>
        <w:bottom w:val="none" w:sz="0" w:space="0" w:color="auto"/>
        <w:right w:val="none" w:sz="0" w:space="0" w:color="auto"/>
      </w:divBdr>
    </w:div>
    <w:div w:id="2102989420">
      <w:bodyDiv w:val="1"/>
      <w:marLeft w:val="0"/>
      <w:marRight w:val="0"/>
      <w:marTop w:val="0"/>
      <w:marBottom w:val="0"/>
      <w:divBdr>
        <w:top w:val="none" w:sz="0" w:space="0" w:color="auto"/>
        <w:left w:val="none" w:sz="0" w:space="0" w:color="auto"/>
        <w:bottom w:val="none" w:sz="0" w:space="0" w:color="auto"/>
        <w:right w:val="none" w:sz="0" w:space="0" w:color="auto"/>
      </w:divBdr>
    </w:div>
    <w:div w:id="2110195997">
      <w:bodyDiv w:val="1"/>
      <w:marLeft w:val="0"/>
      <w:marRight w:val="0"/>
      <w:marTop w:val="0"/>
      <w:marBottom w:val="0"/>
      <w:divBdr>
        <w:top w:val="none" w:sz="0" w:space="0" w:color="auto"/>
        <w:left w:val="none" w:sz="0" w:space="0" w:color="auto"/>
        <w:bottom w:val="none" w:sz="0" w:space="0" w:color="auto"/>
        <w:right w:val="none" w:sz="0" w:space="0" w:color="auto"/>
      </w:divBdr>
    </w:div>
    <w:div w:id="213702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F375A-CBBE-4B7D-AED5-F43CCDE5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Response to Parliamentary Question</vt:lpstr>
    </vt:vector>
  </TitlesOfParts>
  <Company>Microsoft</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Parliamentary Question</dc:title>
  <dc:creator>RonelleH</dc:creator>
  <cp:lastModifiedBy>PUMZA</cp:lastModifiedBy>
  <cp:revision>2</cp:revision>
  <cp:lastPrinted>2016-02-26T14:25:00Z</cp:lastPrinted>
  <dcterms:created xsi:type="dcterms:W3CDTF">2019-09-26T12:38:00Z</dcterms:created>
  <dcterms:modified xsi:type="dcterms:W3CDTF">2019-09-26T12:38:00Z</dcterms:modified>
</cp:coreProperties>
</file>