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7D1B18">
        <w:rPr>
          <w:rFonts w:ascii="Times New Roman" w:hAnsi="Times New Roman" w:cs="Times New Roman"/>
          <w:b/>
          <w:sz w:val="24"/>
          <w:szCs w:val="24"/>
        </w:rPr>
        <w:t xml:space="preserve"> 726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415B1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18</w:t>
      </w:r>
      <w:r w:rsidR="00170990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6D7B63" w:rsidRDefault="001415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09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7D1B18" w:rsidRPr="007D1B18" w:rsidRDefault="007D1B18" w:rsidP="007D1B18">
      <w:pPr>
        <w:spacing w:before="100" w:beforeAutospacing="1" w:after="100" w:afterAutospacing="1" w:line="240" w:lineRule="auto"/>
        <w:ind w:left="851" w:hanging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7D1B18">
        <w:rPr>
          <w:rFonts w:ascii="Times New Roman" w:eastAsia="Calibri" w:hAnsi="Times New Roman" w:cs="Times New Roman"/>
          <w:b/>
          <w:sz w:val="24"/>
          <w:szCs w:val="24"/>
          <w:lang w:val="af-ZA"/>
        </w:rPr>
        <w:t>726.</w:t>
      </w:r>
      <w:r w:rsidRPr="007D1B18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  <w:t>Mrs C Dudley (ACDP) to ask the Minister of Basic Education:</w:t>
      </w:r>
    </w:p>
    <w:p w:rsidR="007D1B18" w:rsidRPr="007D1B18" w:rsidRDefault="007D1B18" w:rsidP="007D1B18">
      <w:pPr>
        <w:spacing w:before="100" w:beforeAutospacing="1" w:after="100" w:afterAutospacing="1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7D1B18">
        <w:rPr>
          <w:rFonts w:ascii="Times New Roman" w:eastAsia="Calibri" w:hAnsi="Times New Roman" w:cs="Times New Roman"/>
          <w:sz w:val="24"/>
          <w:szCs w:val="24"/>
          <w:lang w:val="af-ZA"/>
        </w:rPr>
        <w:t>(1)</w:t>
      </w:r>
      <w:r w:rsidRPr="007D1B18">
        <w:rPr>
          <w:rFonts w:ascii="Times New Roman" w:eastAsia="Calibri" w:hAnsi="Times New Roman" w:cs="Times New Roman"/>
          <w:sz w:val="24"/>
          <w:szCs w:val="24"/>
          <w:lang w:val="af-ZA"/>
        </w:rPr>
        <w:tab/>
        <w:t>Whether she is aware of the alleged irregular appointment of an unqualified educator in the position of principal at a certain school (name and details furnished) without the knowledge of the school governing body; if not, what is the position in this regard; if so,</w:t>
      </w:r>
    </w:p>
    <w:p w:rsidR="007D1B18" w:rsidRPr="007D1B18" w:rsidRDefault="007D1B18" w:rsidP="007D1B18">
      <w:pPr>
        <w:spacing w:before="100" w:beforeAutospacing="1" w:after="100" w:afterAutospacing="1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7D1B18">
        <w:rPr>
          <w:rFonts w:ascii="Times New Roman" w:eastAsia="Calibri" w:hAnsi="Times New Roman" w:cs="Times New Roman"/>
          <w:sz w:val="24"/>
          <w:szCs w:val="24"/>
          <w:lang w:val="af-ZA"/>
        </w:rPr>
        <w:t>(2)</w:t>
      </w:r>
      <w:r w:rsidRPr="007D1B18">
        <w:rPr>
          <w:rFonts w:ascii="Times New Roman" w:eastAsia="Calibri" w:hAnsi="Times New Roman" w:cs="Times New Roman"/>
          <w:sz w:val="24"/>
          <w:szCs w:val="24"/>
          <w:lang w:val="af-ZA"/>
        </w:rPr>
        <w:tab/>
        <w:t>whether she will investigate the matter; if not, why not; if so, what are the relevant details?</w:t>
      </w:r>
      <w:r w:rsidRPr="007D1B18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7D1B18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7D1B18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7D1B18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7D1B18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7D1B18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7D1B18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7D1B18">
        <w:rPr>
          <w:rFonts w:ascii="Times New Roman" w:eastAsia="Calibri" w:hAnsi="Times New Roman" w:cs="Times New Roman"/>
          <w:sz w:val="20"/>
          <w:szCs w:val="20"/>
          <w:lang w:val="af-ZA"/>
        </w:rPr>
        <w:t>NW839E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Pr="00C540D9" w:rsidRDefault="00C540D9">
      <w:pPr>
        <w:rPr>
          <w:rFonts w:ascii="Times New Roman" w:hAnsi="Times New Roman" w:cs="Times New Roman"/>
          <w:b/>
        </w:rPr>
      </w:pPr>
      <w:r w:rsidRPr="00C540D9">
        <w:rPr>
          <w:rFonts w:ascii="Times New Roman" w:hAnsi="Times New Roman" w:cs="Times New Roman"/>
          <w:b/>
        </w:rPr>
        <w:t>REPLY</w:t>
      </w:r>
    </w:p>
    <w:p w:rsidR="00C540D9" w:rsidRDefault="00C540D9" w:rsidP="00C54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the matter is more relevant to the </w:t>
      </w:r>
      <w:r w:rsidR="008474DE">
        <w:rPr>
          <w:rFonts w:ascii="Times New Roman" w:hAnsi="Times New Roman" w:cs="Times New Roman"/>
        </w:rPr>
        <w:t>provincial administration, the q</w:t>
      </w:r>
      <w:r>
        <w:rPr>
          <w:rFonts w:ascii="Times New Roman" w:hAnsi="Times New Roman" w:cs="Times New Roman"/>
        </w:rPr>
        <w:t>uestion was forwarded to the relevant Province, the KwaZulu-Natal Education Department, for a response and to date no response has been received by the DBE.</w:t>
      </w:r>
    </w:p>
    <w:p w:rsidR="00726801" w:rsidRDefault="00726801" w:rsidP="00C540D9">
      <w:pPr>
        <w:rPr>
          <w:rFonts w:ascii="Times New Roman" w:hAnsi="Times New Roman" w:cs="Times New Roman"/>
        </w:rPr>
      </w:pPr>
    </w:p>
    <w:p w:rsidR="00726801" w:rsidRDefault="00EA62D4" w:rsidP="00C54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response from the KwaZulu-Natal Education Department as at 30 May 2016.</w:t>
      </w:r>
    </w:p>
    <w:p w:rsidR="00726801" w:rsidRDefault="00726801" w:rsidP="00C540D9">
      <w:pPr>
        <w:rPr>
          <w:rFonts w:ascii="Times New Roman" w:hAnsi="Times New Roman" w:cs="Times New Roman"/>
        </w:rPr>
      </w:pPr>
    </w:p>
    <w:p w:rsidR="00726801" w:rsidRDefault="00726801" w:rsidP="00C540D9">
      <w:pPr>
        <w:rPr>
          <w:rFonts w:ascii="Times New Roman" w:hAnsi="Times New Roman" w:cs="Times New Roman"/>
        </w:rPr>
      </w:pPr>
    </w:p>
    <w:p w:rsidR="00726801" w:rsidRDefault="00726801" w:rsidP="00C540D9">
      <w:pPr>
        <w:rPr>
          <w:rFonts w:ascii="Times New Roman" w:hAnsi="Times New Roman" w:cs="Times New Roman"/>
        </w:rPr>
      </w:pPr>
    </w:p>
    <w:p w:rsidR="00726801" w:rsidRDefault="00726801" w:rsidP="00C540D9">
      <w:pPr>
        <w:rPr>
          <w:rFonts w:ascii="Times New Roman" w:hAnsi="Times New Roman" w:cs="Times New Roman"/>
        </w:rPr>
      </w:pPr>
    </w:p>
    <w:p w:rsidR="00F524B4" w:rsidRDefault="00F524B4" w:rsidP="00C540D9">
      <w:pPr>
        <w:rPr>
          <w:rFonts w:ascii="Times New Roman" w:hAnsi="Times New Roman" w:cs="Times New Roman"/>
        </w:rPr>
      </w:pPr>
    </w:p>
    <w:p w:rsidR="00726801" w:rsidRDefault="00726801" w:rsidP="00C540D9">
      <w:pPr>
        <w:rPr>
          <w:rFonts w:ascii="Times New Roman" w:hAnsi="Times New Roman" w:cs="Times New Roman"/>
        </w:rPr>
      </w:pPr>
    </w:p>
    <w:p w:rsidR="00726801" w:rsidRDefault="00726801" w:rsidP="00C540D9">
      <w:pPr>
        <w:rPr>
          <w:rFonts w:ascii="Times New Roman" w:hAnsi="Times New Roman" w:cs="Times New Roman"/>
        </w:rPr>
      </w:pPr>
    </w:p>
    <w:sectPr w:rsidR="00726801" w:rsidSect="00614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D1EFB"/>
    <w:multiLevelType w:val="hybridMultilevel"/>
    <w:tmpl w:val="DF1CD072"/>
    <w:lvl w:ilvl="0" w:tplc="F33E4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A2AAC"/>
    <w:rsid w:val="001415B1"/>
    <w:rsid w:val="00170990"/>
    <w:rsid w:val="00183BCF"/>
    <w:rsid w:val="0027063B"/>
    <w:rsid w:val="002C32A6"/>
    <w:rsid w:val="00343876"/>
    <w:rsid w:val="0037043F"/>
    <w:rsid w:val="003B39A7"/>
    <w:rsid w:val="00405587"/>
    <w:rsid w:val="004532C0"/>
    <w:rsid w:val="004A2F02"/>
    <w:rsid w:val="004D004F"/>
    <w:rsid w:val="004F79F1"/>
    <w:rsid w:val="005650ED"/>
    <w:rsid w:val="005676F7"/>
    <w:rsid w:val="00570560"/>
    <w:rsid w:val="00577CFE"/>
    <w:rsid w:val="005827AF"/>
    <w:rsid w:val="00614892"/>
    <w:rsid w:val="00615A3B"/>
    <w:rsid w:val="00692B11"/>
    <w:rsid w:val="006C1F10"/>
    <w:rsid w:val="006D7B63"/>
    <w:rsid w:val="006F297B"/>
    <w:rsid w:val="00726801"/>
    <w:rsid w:val="007A4190"/>
    <w:rsid w:val="007D1B18"/>
    <w:rsid w:val="007F25CB"/>
    <w:rsid w:val="00830D56"/>
    <w:rsid w:val="00830FC7"/>
    <w:rsid w:val="008474DE"/>
    <w:rsid w:val="00857A1D"/>
    <w:rsid w:val="008E742B"/>
    <w:rsid w:val="00975403"/>
    <w:rsid w:val="009B6115"/>
    <w:rsid w:val="009D302C"/>
    <w:rsid w:val="00A603D7"/>
    <w:rsid w:val="00A666AB"/>
    <w:rsid w:val="00B6783D"/>
    <w:rsid w:val="00C00DC4"/>
    <w:rsid w:val="00C540D9"/>
    <w:rsid w:val="00D34C31"/>
    <w:rsid w:val="00D94B1F"/>
    <w:rsid w:val="00D97E99"/>
    <w:rsid w:val="00E34908"/>
    <w:rsid w:val="00E67F6F"/>
    <w:rsid w:val="00EA62D4"/>
    <w:rsid w:val="00F5012D"/>
    <w:rsid w:val="00F524B4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cp:lastPrinted>2016-05-31T06:12:00Z</cp:lastPrinted>
  <dcterms:created xsi:type="dcterms:W3CDTF">2016-06-06T12:53:00Z</dcterms:created>
  <dcterms:modified xsi:type="dcterms:W3CDTF">2016-06-06T12:53:00Z</dcterms:modified>
</cp:coreProperties>
</file>