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556175" w:rsidRPr="00B83122" w14:paraId="2696073F" w14:textId="77777777" w:rsidTr="00956CAE">
        <w:trPr>
          <w:trHeight w:val="63"/>
          <w:jc w:val="center"/>
        </w:trPr>
        <w:tc>
          <w:tcPr>
            <w:tcW w:w="8625" w:type="dxa"/>
          </w:tcPr>
          <w:p w14:paraId="7F4C20DF" w14:textId="77777777" w:rsidR="00556175" w:rsidRPr="00B83122" w:rsidRDefault="00556175" w:rsidP="00956CAE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4E4C3C45" wp14:editId="5DB0FF87">
                  <wp:simplePos x="0" y="0"/>
                  <wp:positionH relativeFrom="margin">
                    <wp:posOffset>2059940</wp:posOffset>
                  </wp:positionH>
                  <wp:positionV relativeFrom="paragraph">
                    <wp:posOffset>0</wp:posOffset>
                  </wp:positionV>
                  <wp:extent cx="838200" cy="1036320"/>
                  <wp:effectExtent l="0" t="0" r="0" b="0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6175" w:rsidRPr="00B83122" w14:paraId="16AA8E3F" w14:textId="77777777" w:rsidTr="00956CAE">
        <w:trPr>
          <w:trHeight w:val="1111"/>
          <w:jc w:val="center"/>
        </w:trPr>
        <w:tc>
          <w:tcPr>
            <w:tcW w:w="8625" w:type="dxa"/>
          </w:tcPr>
          <w:p w14:paraId="64A0B5A8" w14:textId="77777777" w:rsidR="00556175" w:rsidRDefault="00556175" w:rsidP="00956CAE">
            <w:pPr>
              <w:pStyle w:val="NoSpacing"/>
              <w:rPr>
                <w:rFonts w:eastAsia="Times New Roman"/>
                <w:lang w:val="en-GB"/>
              </w:rPr>
            </w:pPr>
          </w:p>
          <w:p w14:paraId="0465C999" w14:textId="77777777" w:rsidR="00556175" w:rsidRPr="002A4230" w:rsidRDefault="00556175" w:rsidP="00956CAE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14:paraId="4FF3A4B5" w14:textId="77777777" w:rsidR="00556175" w:rsidRPr="00B83122" w:rsidRDefault="00556175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14:paraId="5102A173" w14:textId="77777777" w:rsidR="00556175" w:rsidRPr="00B83122" w:rsidRDefault="00556175" w:rsidP="00956CAE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14:paraId="6CF88F9E" w14:textId="77777777" w:rsidR="00556175" w:rsidRPr="00B83122" w:rsidRDefault="00556175" w:rsidP="00956CAE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A47BD6D" wp14:editId="5D3AE13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962D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81FC574" w14:textId="77777777" w:rsidR="00556175" w:rsidRDefault="00556175" w:rsidP="0055617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65E6C051" w14:textId="77777777" w:rsidR="00556175" w:rsidRPr="000E1425" w:rsidRDefault="00556175" w:rsidP="0055617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14:paraId="606CC0B6" w14:textId="77777777" w:rsidR="00556175" w:rsidRPr="000E1425" w:rsidRDefault="00556175" w:rsidP="0055617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4729E56D" w14:textId="77777777" w:rsidR="00556175" w:rsidRPr="000E1425" w:rsidRDefault="00556175" w:rsidP="0055617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14:paraId="2D53623D" w14:textId="77777777" w:rsidR="00556175" w:rsidRPr="000E1425" w:rsidRDefault="00556175" w:rsidP="00556175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14:paraId="72EC7741" w14:textId="77777777" w:rsidR="00556175" w:rsidRPr="001349C2" w:rsidRDefault="00FB0F20" w:rsidP="0055617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="0055617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: </w:t>
      </w:r>
      <w:r w:rsidR="0055617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697</w:t>
      </w:r>
      <w:r w:rsidR="00556175"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="0055617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="00556175"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14:paraId="74A7E22F" w14:textId="77777777" w:rsidR="00556175" w:rsidRDefault="00556175" w:rsidP="00556175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14:paraId="679D22BA" w14:textId="77777777" w:rsidR="00556175" w:rsidRDefault="00556175" w:rsidP="00556175">
      <w:pPr>
        <w:pStyle w:val="Default"/>
        <w:rPr>
          <w:b/>
          <w:bCs/>
          <w:sz w:val="23"/>
          <w:szCs w:val="23"/>
        </w:rPr>
      </w:pPr>
    </w:p>
    <w:p w14:paraId="124A2AF1" w14:textId="77777777" w:rsidR="00556175" w:rsidRDefault="00556175" w:rsidP="00C22223">
      <w:pPr>
        <w:pStyle w:val="Default"/>
        <w:jc w:val="both"/>
        <w:rPr>
          <w:rFonts w:ascii="Arial" w:hAnsi="Arial" w:cs="Arial"/>
          <w:b/>
          <w:bCs/>
        </w:rPr>
      </w:pPr>
      <w:r w:rsidRPr="00666ED1">
        <w:rPr>
          <w:rFonts w:ascii="Arial" w:hAnsi="Arial" w:cs="Arial"/>
          <w:b/>
          <w:bCs/>
        </w:rPr>
        <w:t>697. Ms P T van Damme (DA) to ask the Minister of Communications:</w:t>
      </w:r>
    </w:p>
    <w:p w14:paraId="425E0C35" w14:textId="77777777" w:rsidR="00C22223" w:rsidRPr="00666ED1" w:rsidRDefault="00C22223" w:rsidP="00C22223">
      <w:pPr>
        <w:pStyle w:val="Default"/>
        <w:jc w:val="both"/>
        <w:rPr>
          <w:rFonts w:ascii="Arial" w:hAnsi="Arial" w:cs="Arial"/>
          <w:b/>
          <w:bCs/>
        </w:rPr>
      </w:pPr>
    </w:p>
    <w:p w14:paraId="2D0730FC" w14:textId="77777777" w:rsidR="00C22223" w:rsidRPr="00666ED1" w:rsidRDefault="00556175" w:rsidP="00C22223">
      <w:pPr>
        <w:pStyle w:val="Default"/>
        <w:tabs>
          <w:tab w:val="left" w:pos="90"/>
        </w:tabs>
        <w:ind w:hanging="90"/>
        <w:jc w:val="both"/>
        <w:rPr>
          <w:rFonts w:ascii="Arial" w:hAnsi="Arial" w:cs="Arial"/>
        </w:rPr>
      </w:pPr>
      <w:r w:rsidRPr="00666ED1">
        <w:rPr>
          <w:rFonts w:ascii="Arial" w:hAnsi="Arial" w:cs="Arial"/>
          <w:b/>
          <w:bCs/>
        </w:rPr>
        <w:t xml:space="preserve"> </w:t>
      </w:r>
      <w:r w:rsidRPr="00666ED1">
        <w:rPr>
          <w:rFonts w:ascii="Arial" w:hAnsi="Arial" w:cs="Arial"/>
        </w:rPr>
        <w:t xml:space="preserve">Whether </w:t>
      </w:r>
      <w:proofErr w:type="spellStart"/>
      <w:r w:rsidRPr="00666ED1">
        <w:rPr>
          <w:rFonts w:ascii="Arial" w:hAnsi="Arial" w:cs="Arial"/>
        </w:rPr>
        <w:t>BrandSA</w:t>
      </w:r>
      <w:proofErr w:type="spellEnd"/>
      <w:r w:rsidRPr="00666ED1">
        <w:rPr>
          <w:rFonts w:ascii="Arial" w:hAnsi="Arial" w:cs="Arial"/>
        </w:rPr>
        <w:t xml:space="preserve"> conducted any studies to determine the impact of the new visa regulations on the country’s tourism; if not, why not; if so, what are the (a) relevant details and (b) findings? </w:t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</w:r>
      <w:r w:rsidR="00C22223">
        <w:rPr>
          <w:rFonts w:ascii="Arial" w:hAnsi="Arial" w:cs="Arial"/>
        </w:rPr>
        <w:tab/>
        <w:t xml:space="preserve">                                                                       </w:t>
      </w:r>
      <w:r w:rsidR="00C22223" w:rsidRPr="00666ED1">
        <w:rPr>
          <w:rFonts w:ascii="Arial" w:hAnsi="Arial" w:cs="Arial"/>
        </w:rPr>
        <w:t>NW771E</w:t>
      </w:r>
    </w:p>
    <w:p w14:paraId="07EF0453" w14:textId="77777777" w:rsidR="00556175" w:rsidRDefault="00556175" w:rsidP="00C22223">
      <w:pPr>
        <w:pStyle w:val="Default"/>
        <w:rPr>
          <w:rFonts w:ascii="Arial" w:hAnsi="Arial" w:cs="Arial"/>
          <w:b/>
        </w:rPr>
      </w:pPr>
      <w:r w:rsidRPr="00666ED1">
        <w:rPr>
          <w:rFonts w:ascii="Arial" w:hAnsi="Arial" w:cs="Arial"/>
          <w:b/>
        </w:rPr>
        <w:t>REPLY</w:t>
      </w:r>
    </w:p>
    <w:p w14:paraId="77859048" w14:textId="77777777" w:rsidR="00C22223" w:rsidRPr="00C22223" w:rsidRDefault="00C22223" w:rsidP="00C22223">
      <w:pPr>
        <w:pStyle w:val="Default"/>
        <w:rPr>
          <w:rFonts w:ascii="Arial" w:hAnsi="Arial" w:cs="Arial"/>
        </w:rPr>
      </w:pPr>
    </w:p>
    <w:p w14:paraId="59FD19D5" w14:textId="77777777" w:rsidR="00666ED1" w:rsidRPr="00666ED1" w:rsidRDefault="00556175" w:rsidP="00666ED1">
      <w:pPr>
        <w:jc w:val="both"/>
        <w:rPr>
          <w:rFonts w:ascii="Arial" w:hAnsi="Arial" w:cs="Arial"/>
          <w:sz w:val="24"/>
          <w:szCs w:val="24"/>
        </w:rPr>
      </w:pPr>
      <w:r w:rsidRPr="00666ED1">
        <w:rPr>
          <w:rFonts w:ascii="Arial" w:hAnsi="Arial" w:cs="Arial"/>
          <w:sz w:val="24"/>
          <w:szCs w:val="24"/>
        </w:rPr>
        <w:t xml:space="preserve">No, </w:t>
      </w:r>
      <w:r w:rsidR="00666ED1" w:rsidRPr="00666ED1">
        <w:rPr>
          <w:rFonts w:ascii="Arial" w:hAnsi="Arial" w:cs="Arial"/>
          <w:sz w:val="24"/>
          <w:szCs w:val="24"/>
        </w:rPr>
        <w:t xml:space="preserve">(a) and (b) </w:t>
      </w:r>
      <w:r w:rsidRPr="00666ED1">
        <w:rPr>
          <w:rFonts w:ascii="Arial" w:hAnsi="Arial" w:cs="Arial"/>
          <w:sz w:val="24"/>
          <w:szCs w:val="24"/>
        </w:rPr>
        <w:t>because Brand South Africa interfaces with</w:t>
      </w:r>
      <w:r w:rsidR="000F1913" w:rsidRPr="00666ED1">
        <w:rPr>
          <w:rFonts w:ascii="Arial" w:hAnsi="Arial" w:cs="Arial"/>
          <w:sz w:val="24"/>
          <w:szCs w:val="24"/>
        </w:rPr>
        <w:t xml:space="preserve"> </w:t>
      </w:r>
      <w:r w:rsidRPr="00666ED1">
        <w:rPr>
          <w:rFonts w:ascii="Arial" w:hAnsi="Arial" w:cs="Arial"/>
          <w:sz w:val="24"/>
          <w:szCs w:val="24"/>
        </w:rPr>
        <w:t>and relies on research conducted by the Department of Tou</w:t>
      </w:r>
      <w:r w:rsidR="00666ED1" w:rsidRPr="00666ED1">
        <w:rPr>
          <w:rFonts w:ascii="Arial" w:hAnsi="Arial" w:cs="Arial"/>
          <w:sz w:val="24"/>
          <w:szCs w:val="24"/>
        </w:rPr>
        <w:t>rism and South African Tourism.</w:t>
      </w:r>
    </w:p>
    <w:p w14:paraId="5DD4EDFF" w14:textId="77777777" w:rsidR="00666ED1" w:rsidRDefault="00666ED1" w:rsidP="00556175">
      <w:pPr>
        <w:tabs>
          <w:tab w:val="left" w:pos="18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BB45E0" w14:textId="77777777" w:rsidR="00C22223" w:rsidRPr="00666ED1" w:rsidRDefault="00C22223" w:rsidP="00556175">
      <w:pPr>
        <w:tabs>
          <w:tab w:val="left" w:pos="184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7746DFA" w14:textId="77777777" w:rsidR="00556175" w:rsidRPr="00666ED1" w:rsidRDefault="00556175" w:rsidP="00556175">
      <w:pPr>
        <w:jc w:val="both"/>
        <w:rPr>
          <w:rFonts w:ascii="Arial" w:hAnsi="Arial" w:cs="Arial"/>
          <w:sz w:val="24"/>
          <w:szCs w:val="24"/>
        </w:rPr>
      </w:pPr>
    </w:p>
    <w:p w14:paraId="58ABF439" w14:textId="77777777" w:rsidR="00556175" w:rsidRPr="00666ED1" w:rsidRDefault="00556175" w:rsidP="00556175">
      <w:pPr>
        <w:jc w:val="both"/>
        <w:rPr>
          <w:rFonts w:ascii="Arial" w:hAnsi="Arial" w:cs="Arial"/>
          <w:sz w:val="24"/>
          <w:szCs w:val="24"/>
        </w:rPr>
      </w:pPr>
    </w:p>
    <w:p w14:paraId="57C517D5" w14:textId="77777777" w:rsidR="00556175" w:rsidRPr="00666ED1" w:rsidRDefault="00556175" w:rsidP="00556175">
      <w:pPr>
        <w:jc w:val="both"/>
        <w:rPr>
          <w:rFonts w:ascii="Arial" w:hAnsi="Arial" w:cs="Arial"/>
          <w:sz w:val="24"/>
          <w:szCs w:val="24"/>
        </w:rPr>
      </w:pPr>
    </w:p>
    <w:p w14:paraId="3F301A26" w14:textId="77777777" w:rsidR="00556175" w:rsidRPr="00666ED1" w:rsidRDefault="00556175" w:rsidP="00556175">
      <w:pPr>
        <w:jc w:val="both"/>
        <w:rPr>
          <w:rFonts w:ascii="Arial" w:hAnsi="Arial" w:cs="Arial"/>
          <w:sz w:val="24"/>
          <w:szCs w:val="24"/>
        </w:rPr>
      </w:pPr>
    </w:p>
    <w:p w14:paraId="3368007E" w14:textId="77777777" w:rsidR="00556175" w:rsidRPr="00666ED1" w:rsidRDefault="00556175" w:rsidP="00556175">
      <w:pPr>
        <w:jc w:val="both"/>
        <w:rPr>
          <w:rFonts w:ascii="Arial" w:hAnsi="Arial" w:cs="Arial"/>
        </w:rPr>
      </w:pPr>
    </w:p>
    <w:p w14:paraId="37E7AFB3" w14:textId="77777777" w:rsidR="00556175" w:rsidRDefault="00556175" w:rsidP="00556175">
      <w:pPr>
        <w:jc w:val="both"/>
        <w:rPr>
          <w:rFonts w:ascii="Arial" w:hAnsi="Arial" w:cs="Arial"/>
          <w:sz w:val="24"/>
          <w:szCs w:val="24"/>
        </w:rPr>
      </w:pPr>
    </w:p>
    <w:sectPr w:rsidR="00556175" w:rsidSect="00C22223">
      <w:footerReference w:type="default" r:id="rId7"/>
      <w:pgSz w:w="12240" w:h="15840"/>
      <w:pgMar w:top="86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528C0" w14:textId="77777777" w:rsidR="00B35ABA" w:rsidRDefault="00B35ABA">
      <w:pPr>
        <w:spacing w:after="0" w:line="240" w:lineRule="auto"/>
      </w:pPr>
      <w:r>
        <w:separator/>
      </w:r>
    </w:p>
  </w:endnote>
  <w:endnote w:type="continuationSeparator" w:id="0">
    <w:p w14:paraId="1EB88699" w14:textId="77777777" w:rsidR="00B35ABA" w:rsidRDefault="00B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F6FD" w14:textId="77777777" w:rsidR="00E11EE5" w:rsidRPr="001254AC" w:rsidRDefault="000F1913" w:rsidP="00FB0C29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808080" w:themeColor="background1" w:themeShade="80"/>
      </w:rPr>
    </w:pPr>
    <w:r w:rsidRPr="001254AC">
      <w:rPr>
        <w:rFonts w:ascii="Arial" w:eastAsia="Times New Roman" w:hAnsi="Arial" w:cs="Arial"/>
        <w:b/>
        <w:color w:val="808080" w:themeColor="background1" w:themeShade="80"/>
      </w:rPr>
      <w:t xml:space="preserve">Reply to the Parliamentary Question </w:t>
    </w:r>
    <w:r w:rsidRPr="001254AC">
      <w:rPr>
        <w:rFonts w:ascii="Arial" w:hAnsi="Arial" w:cs="Arial"/>
        <w:b/>
        <w:bCs/>
        <w:color w:val="808080" w:themeColor="background1" w:themeShade="80"/>
      </w:rPr>
      <w:t>697. Ms P T van Damme (DA) to ask the Minister of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E633B" w14:textId="77777777" w:rsidR="00B35ABA" w:rsidRDefault="00B35ABA">
      <w:pPr>
        <w:spacing w:after="0" w:line="240" w:lineRule="auto"/>
      </w:pPr>
      <w:r>
        <w:separator/>
      </w:r>
    </w:p>
  </w:footnote>
  <w:footnote w:type="continuationSeparator" w:id="0">
    <w:p w14:paraId="479B9D83" w14:textId="77777777" w:rsidR="00B35ABA" w:rsidRDefault="00B35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5"/>
    <w:rsid w:val="000F1913"/>
    <w:rsid w:val="0011640D"/>
    <w:rsid w:val="00194427"/>
    <w:rsid w:val="00556175"/>
    <w:rsid w:val="005E33FA"/>
    <w:rsid w:val="00666ED1"/>
    <w:rsid w:val="006A13F2"/>
    <w:rsid w:val="00B35ABA"/>
    <w:rsid w:val="00C22223"/>
    <w:rsid w:val="00CF141B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2401C"/>
  <w15:chartTrackingRefBased/>
  <w15:docId w15:val="{75EC4E8E-52B4-472C-83B0-5B1D102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5617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Michael  Plaatjies</cp:lastModifiedBy>
  <cp:revision>2</cp:revision>
  <cp:lastPrinted>2018-03-22T10:46:00Z</cp:lastPrinted>
  <dcterms:created xsi:type="dcterms:W3CDTF">2018-04-23T11:25:00Z</dcterms:created>
  <dcterms:modified xsi:type="dcterms:W3CDTF">2018-04-23T11:25:00Z</dcterms:modified>
</cp:coreProperties>
</file>