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9A" w:rsidRPr="0027369A" w:rsidRDefault="0027369A" w:rsidP="0027369A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ascii="Arial" w:eastAsia="Calibri" w:hAnsi="Arial" w:cs="Arial"/>
          <w:b/>
          <w:sz w:val="24"/>
          <w:szCs w:val="24"/>
          <w:u w:val="single"/>
          <w:lang w:val="en-ZA"/>
        </w:rPr>
      </w:pPr>
      <w:r w:rsidRPr="0027369A">
        <w:rPr>
          <w:rFonts w:ascii="Arial" w:eastAsia="Calibri" w:hAnsi="Arial" w:cs="Arial"/>
          <w:b/>
          <w:sz w:val="24"/>
          <w:szCs w:val="24"/>
          <w:u w:val="single"/>
          <w:lang w:val="en-ZA"/>
        </w:rPr>
        <w:t>QUESTION 692-2019</w:t>
      </w:r>
    </w:p>
    <w:p w:rsidR="0027369A" w:rsidRDefault="0027369A" w:rsidP="0027369A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ascii="Arial" w:eastAsia="Calibri" w:hAnsi="Arial" w:cs="Arial"/>
          <w:b/>
          <w:color w:val="FF0000"/>
          <w:sz w:val="24"/>
          <w:szCs w:val="24"/>
          <w:u w:val="single"/>
          <w:lang w:val="en-ZA"/>
        </w:rPr>
      </w:pPr>
    </w:p>
    <w:p w:rsidR="0027369A" w:rsidRPr="0027369A" w:rsidRDefault="0027369A" w:rsidP="0027369A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27369A">
        <w:rPr>
          <w:rFonts w:ascii="Arial" w:eastAsia="Calibri" w:hAnsi="Arial" w:cs="Arial"/>
          <w:b/>
          <w:sz w:val="24"/>
          <w:szCs w:val="24"/>
          <w:u w:val="single"/>
          <w:lang w:val="en-ZA"/>
        </w:rPr>
        <w:t>FOR WRITTEN REPLY</w:t>
      </w:r>
    </w:p>
    <w:p w:rsidR="0027369A" w:rsidRPr="0027369A" w:rsidRDefault="0027369A" w:rsidP="0027369A">
      <w:pPr>
        <w:spacing w:after="200" w:line="276" w:lineRule="auto"/>
        <w:ind w:left="90"/>
        <w:rPr>
          <w:rFonts w:ascii="Arial" w:eastAsia="Calibri" w:hAnsi="Arial" w:cs="Times New Roman"/>
          <w:b/>
          <w:sz w:val="24"/>
          <w:szCs w:val="24"/>
          <w:lang w:val="en-ZA"/>
        </w:rPr>
      </w:pPr>
      <w:r w:rsidRPr="0027369A">
        <w:rPr>
          <w:rFonts w:ascii="Arial" w:eastAsia="Calibri" w:hAnsi="Arial" w:cs="Times New Roman"/>
          <w:b/>
          <w:sz w:val="24"/>
          <w:szCs w:val="24"/>
          <w:lang w:val="en-ZA"/>
        </w:rPr>
        <w:t>INTERNAL QUESTION PAPER NO 8-2019: DATE OF PUBLICATION -               15 MARCH   2019: “MR P VAN DALEN (DA) to ask the Minister of Arts and Culture”</w:t>
      </w:r>
    </w:p>
    <w:p w:rsidR="0027369A" w:rsidRPr="0027369A" w:rsidRDefault="0027369A" w:rsidP="0027369A">
      <w:pPr>
        <w:spacing w:after="200" w:line="240" w:lineRule="auto"/>
        <w:ind w:left="90"/>
        <w:jc w:val="both"/>
        <w:rPr>
          <w:rFonts w:ascii="Arial" w:eastAsia="Calibri" w:hAnsi="Arial" w:cs="Times New Roman"/>
          <w:b/>
          <w:sz w:val="28"/>
          <w:szCs w:val="28"/>
          <w:lang w:val="en-ZA"/>
        </w:rPr>
      </w:pPr>
      <w:r w:rsidRPr="0027369A">
        <w:rPr>
          <w:rFonts w:ascii="Arial" w:eastAsia="Calibri" w:hAnsi="Arial" w:cs="Times New Roman"/>
          <w:sz w:val="28"/>
          <w:szCs w:val="28"/>
          <w:lang w:val="en-ZA"/>
        </w:rPr>
        <w:t>What is the (a) make, (b) model, (c) price and (d) date on which each vehicle was purchased for use by (</w:t>
      </w:r>
      <w:proofErr w:type="spellStart"/>
      <w:r w:rsidRPr="0027369A">
        <w:rPr>
          <w:rFonts w:ascii="Arial" w:eastAsia="Calibri" w:hAnsi="Arial" w:cs="Times New Roman"/>
          <w:sz w:val="28"/>
          <w:szCs w:val="28"/>
          <w:lang w:val="en-ZA"/>
        </w:rPr>
        <w:t>i</w:t>
      </w:r>
      <w:proofErr w:type="spellEnd"/>
      <w:r w:rsidRPr="0027369A">
        <w:rPr>
          <w:rFonts w:ascii="Arial" w:eastAsia="Calibri" w:hAnsi="Arial" w:cs="Times New Roman"/>
          <w:sz w:val="28"/>
          <w:szCs w:val="28"/>
          <w:lang w:val="en-ZA"/>
        </w:rPr>
        <w:t>) him and (ii) his deputy  (aa) in the (</w:t>
      </w:r>
      <w:proofErr w:type="spellStart"/>
      <w:r w:rsidRPr="0027369A">
        <w:rPr>
          <w:rFonts w:ascii="Arial" w:eastAsia="Calibri" w:hAnsi="Arial" w:cs="Times New Roman"/>
          <w:sz w:val="28"/>
          <w:szCs w:val="28"/>
          <w:lang w:val="en-ZA"/>
        </w:rPr>
        <w:t>aaa</w:t>
      </w:r>
      <w:proofErr w:type="spellEnd"/>
      <w:r w:rsidRPr="0027369A">
        <w:rPr>
          <w:rFonts w:ascii="Arial" w:eastAsia="Calibri" w:hAnsi="Arial" w:cs="Times New Roman"/>
          <w:sz w:val="28"/>
          <w:szCs w:val="28"/>
          <w:lang w:val="en-ZA"/>
        </w:rPr>
        <w:t>) 2016-17 and (</w:t>
      </w:r>
      <w:proofErr w:type="spellStart"/>
      <w:r w:rsidRPr="0027369A">
        <w:rPr>
          <w:rFonts w:ascii="Arial" w:eastAsia="Calibri" w:hAnsi="Arial" w:cs="Times New Roman"/>
          <w:sz w:val="28"/>
          <w:szCs w:val="28"/>
          <w:lang w:val="en-ZA"/>
        </w:rPr>
        <w:t>bbb</w:t>
      </w:r>
      <w:proofErr w:type="spellEnd"/>
      <w:r w:rsidRPr="0027369A">
        <w:rPr>
          <w:rFonts w:ascii="Arial" w:eastAsia="Calibri" w:hAnsi="Arial" w:cs="Times New Roman"/>
          <w:sz w:val="28"/>
          <w:szCs w:val="28"/>
          <w:lang w:val="en-ZA"/>
        </w:rPr>
        <w:t>) 2017-18 financial years and (bb) since 1 April 2018?</w:t>
      </w:r>
      <w:r w:rsidRPr="0027369A">
        <w:rPr>
          <w:rFonts w:ascii="Arial" w:eastAsia="Calibri" w:hAnsi="Arial" w:cs="Arial"/>
          <w:sz w:val="28"/>
          <w:szCs w:val="28"/>
          <w:lang w:val="en-ZA"/>
        </w:rPr>
        <w:t xml:space="preserve"> (</w:t>
      </w:r>
      <w:r w:rsidRPr="0027369A">
        <w:rPr>
          <w:rFonts w:ascii="Arial" w:eastAsia="Calibri" w:hAnsi="Arial" w:cs="Arial"/>
          <w:b/>
          <w:sz w:val="28"/>
          <w:szCs w:val="28"/>
          <w:lang w:val="en-ZA"/>
        </w:rPr>
        <w:t>NW815E</w:t>
      </w:r>
      <w:r w:rsidRPr="0027369A">
        <w:rPr>
          <w:rFonts w:ascii="Arial" w:eastAsia="Calibri" w:hAnsi="Arial" w:cs="Arial"/>
          <w:sz w:val="28"/>
          <w:szCs w:val="28"/>
          <w:lang w:val="en-ZA"/>
        </w:rPr>
        <w:t>)</w:t>
      </w:r>
      <w:r w:rsidRPr="0027369A">
        <w:rPr>
          <w:rFonts w:ascii="Arial" w:eastAsia="Calibri" w:hAnsi="Arial" w:cs="Arial"/>
          <w:sz w:val="28"/>
          <w:szCs w:val="28"/>
          <w:lang w:val="en-ZA"/>
        </w:rPr>
        <w:tab/>
      </w:r>
    </w:p>
    <w:p w:rsidR="0027369A" w:rsidRDefault="0027369A" w:rsidP="0027369A">
      <w:pPr>
        <w:tabs>
          <w:tab w:val="left" w:pos="8931"/>
        </w:tabs>
        <w:spacing w:after="0" w:line="240" w:lineRule="auto"/>
        <w:ind w:left="70"/>
        <w:jc w:val="both"/>
        <w:rPr>
          <w:rFonts w:ascii="Arial" w:eastAsia="Calibri" w:hAnsi="Arial" w:cs="Arial"/>
          <w:b/>
          <w:sz w:val="28"/>
          <w:szCs w:val="28"/>
          <w:lang w:val="en-ZA"/>
        </w:rPr>
      </w:pPr>
      <w:r w:rsidRPr="0027369A">
        <w:rPr>
          <w:rFonts w:ascii="Arial" w:eastAsia="Calibri" w:hAnsi="Arial" w:cs="Arial"/>
          <w:b/>
          <w:sz w:val="28"/>
          <w:szCs w:val="28"/>
          <w:lang w:val="en-ZA"/>
        </w:rPr>
        <w:t>REPLY:</w:t>
      </w:r>
    </w:p>
    <w:p w:rsidR="0086661F" w:rsidRPr="0027369A" w:rsidRDefault="0086661F" w:rsidP="0027369A">
      <w:pPr>
        <w:tabs>
          <w:tab w:val="left" w:pos="8931"/>
        </w:tabs>
        <w:spacing w:after="0" w:line="240" w:lineRule="auto"/>
        <w:ind w:left="70"/>
        <w:jc w:val="both"/>
        <w:rPr>
          <w:rFonts w:ascii="Arial" w:eastAsia="Calibri" w:hAnsi="Arial" w:cs="Arial"/>
          <w:b/>
          <w:sz w:val="28"/>
          <w:szCs w:val="28"/>
          <w:lang w:val="en-ZA"/>
        </w:rPr>
      </w:pPr>
    </w:p>
    <w:p w:rsidR="0027369A" w:rsidRPr="0027369A" w:rsidRDefault="0027369A" w:rsidP="0027369A">
      <w:pPr>
        <w:spacing w:after="200" w:line="276" w:lineRule="auto"/>
        <w:jc w:val="both"/>
        <w:rPr>
          <w:rFonts w:ascii="Arial" w:eastAsia="Calibri" w:hAnsi="Arial" w:cs="Times New Roman"/>
          <w:sz w:val="28"/>
          <w:szCs w:val="28"/>
          <w:lang w:val="en-ZA"/>
        </w:rPr>
      </w:pPr>
      <w:r w:rsidRPr="0027369A">
        <w:rPr>
          <w:rFonts w:ascii="Arial" w:eastAsia="Calibri" w:hAnsi="Arial" w:cs="Times New Roman"/>
          <w:sz w:val="28"/>
          <w:szCs w:val="28"/>
          <w:lang w:val="en-ZA"/>
        </w:rPr>
        <w:t xml:space="preserve">The Honourable Member will appreciate the fact that there is so much to </w:t>
      </w:r>
      <w:proofErr w:type="gramStart"/>
      <w:r w:rsidRPr="0027369A">
        <w:rPr>
          <w:rFonts w:ascii="Arial" w:eastAsia="Calibri" w:hAnsi="Arial" w:cs="Times New Roman"/>
          <w:sz w:val="28"/>
          <w:szCs w:val="28"/>
          <w:lang w:val="en-ZA"/>
        </w:rPr>
        <w:t>be done</w:t>
      </w:r>
      <w:proofErr w:type="gramEnd"/>
      <w:r w:rsidRPr="0027369A">
        <w:rPr>
          <w:rFonts w:ascii="Arial" w:eastAsia="Calibri" w:hAnsi="Arial" w:cs="Times New Roman"/>
          <w:sz w:val="28"/>
          <w:szCs w:val="28"/>
          <w:lang w:val="en-ZA"/>
        </w:rPr>
        <w:t xml:space="preserve"> to better the lives of our people. When honourable Members ask exactly the same question that </w:t>
      </w:r>
      <w:proofErr w:type="gramStart"/>
      <w:r w:rsidRPr="0027369A">
        <w:rPr>
          <w:rFonts w:ascii="Arial" w:eastAsia="Calibri" w:hAnsi="Arial" w:cs="Times New Roman"/>
          <w:sz w:val="28"/>
          <w:szCs w:val="28"/>
          <w:lang w:val="en-ZA"/>
        </w:rPr>
        <w:t>was asked</w:t>
      </w:r>
      <w:proofErr w:type="gramEnd"/>
      <w:r w:rsidRPr="0027369A">
        <w:rPr>
          <w:rFonts w:ascii="Arial" w:eastAsia="Calibri" w:hAnsi="Arial" w:cs="Times New Roman"/>
          <w:sz w:val="28"/>
          <w:szCs w:val="28"/>
          <w:lang w:val="en-ZA"/>
        </w:rPr>
        <w:t xml:space="preserve"> by another honourable Member from the same Caucus and it was responded to, I find it unacceptable. </w:t>
      </w:r>
    </w:p>
    <w:p w:rsidR="0027369A" w:rsidRPr="0027369A" w:rsidRDefault="0027369A" w:rsidP="0027369A">
      <w:pPr>
        <w:spacing w:after="200" w:line="276" w:lineRule="auto"/>
        <w:jc w:val="both"/>
        <w:rPr>
          <w:rFonts w:ascii="Arial" w:eastAsia="Calibri" w:hAnsi="Arial" w:cs="Times New Roman"/>
          <w:b/>
          <w:sz w:val="28"/>
          <w:szCs w:val="28"/>
          <w:lang w:val="en-ZA"/>
        </w:rPr>
      </w:pPr>
      <w:proofErr w:type="gramStart"/>
      <w:r w:rsidRPr="0027369A">
        <w:rPr>
          <w:rFonts w:ascii="Arial" w:eastAsia="Calibri" w:hAnsi="Arial" w:cs="Times New Roman"/>
          <w:b/>
          <w:sz w:val="28"/>
          <w:szCs w:val="28"/>
          <w:lang w:val="en-ZA"/>
        </w:rPr>
        <w:t>Exactly the same question was asked by Honourable Walters of the Democratic Alliance</w:t>
      </w:r>
      <w:proofErr w:type="gramEnd"/>
      <w:r w:rsidRPr="0027369A">
        <w:rPr>
          <w:rFonts w:ascii="Arial" w:eastAsia="Calibri" w:hAnsi="Arial" w:cs="Times New Roman"/>
          <w:b/>
          <w:sz w:val="28"/>
          <w:szCs w:val="28"/>
          <w:lang w:val="en-ZA"/>
        </w:rPr>
        <w:t xml:space="preserve"> in 2017. It was question number 347 and I responded to that question, nothing has changed. </w:t>
      </w:r>
    </w:p>
    <w:p w:rsidR="0027369A" w:rsidRPr="0027369A" w:rsidRDefault="0027369A" w:rsidP="0027369A">
      <w:pPr>
        <w:spacing w:after="200" w:line="276" w:lineRule="auto"/>
        <w:ind w:left="993"/>
        <w:rPr>
          <w:rFonts w:ascii="Arial" w:eastAsia="Calibri" w:hAnsi="Arial" w:cs="Times New Roman"/>
          <w:sz w:val="18"/>
          <w:szCs w:val="18"/>
          <w:lang w:val="en-ZA"/>
        </w:rPr>
      </w:pPr>
    </w:p>
    <w:p w:rsidR="0027369A" w:rsidRPr="0027369A" w:rsidRDefault="0027369A" w:rsidP="0027369A">
      <w:pPr>
        <w:spacing w:after="200" w:line="276" w:lineRule="auto"/>
        <w:ind w:left="993"/>
        <w:rPr>
          <w:rFonts w:ascii="Arial" w:eastAsia="Calibri" w:hAnsi="Arial" w:cs="Times New Roman"/>
          <w:sz w:val="18"/>
          <w:szCs w:val="18"/>
          <w:lang w:val="en-ZA"/>
        </w:rPr>
      </w:pPr>
    </w:p>
    <w:p w:rsidR="0027369A" w:rsidRPr="0027369A" w:rsidRDefault="0027369A" w:rsidP="0027369A">
      <w:pPr>
        <w:spacing w:after="200" w:line="276" w:lineRule="auto"/>
        <w:ind w:left="993"/>
        <w:rPr>
          <w:rFonts w:ascii="Arial" w:eastAsia="Calibri" w:hAnsi="Arial" w:cs="Times New Roman"/>
          <w:sz w:val="18"/>
          <w:szCs w:val="18"/>
          <w:lang w:val="en-ZA"/>
        </w:rPr>
      </w:pPr>
    </w:p>
    <w:p w:rsidR="0027369A" w:rsidRPr="0027369A" w:rsidRDefault="0027369A" w:rsidP="0027369A">
      <w:pPr>
        <w:spacing w:after="200" w:line="276" w:lineRule="auto"/>
        <w:ind w:left="993"/>
        <w:rPr>
          <w:rFonts w:ascii="Arial" w:eastAsia="Calibri" w:hAnsi="Arial" w:cs="Times New Roman"/>
          <w:sz w:val="18"/>
          <w:szCs w:val="18"/>
          <w:lang w:val="en-ZA"/>
        </w:rPr>
      </w:pPr>
    </w:p>
    <w:p w:rsidR="0027369A" w:rsidRPr="0027369A" w:rsidRDefault="0027369A" w:rsidP="0027369A">
      <w:pPr>
        <w:spacing w:after="200" w:line="276" w:lineRule="auto"/>
        <w:ind w:left="993"/>
        <w:rPr>
          <w:rFonts w:ascii="Arial" w:eastAsia="Calibri" w:hAnsi="Arial" w:cs="Times New Roman"/>
          <w:sz w:val="18"/>
          <w:szCs w:val="18"/>
          <w:lang w:val="en-ZA"/>
        </w:rPr>
      </w:pPr>
      <w:bookmarkStart w:id="0" w:name="_GoBack"/>
      <w:bookmarkEnd w:id="0"/>
    </w:p>
    <w:p w:rsidR="0027369A" w:rsidRPr="0027369A" w:rsidRDefault="0027369A" w:rsidP="0027369A">
      <w:pPr>
        <w:spacing w:after="200" w:line="276" w:lineRule="auto"/>
        <w:ind w:left="993"/>
        <w:rPr>
          <w:rFonts w:ascii="Arial" w:eastAsia="Calibri" w:hAnsi="Arial" w:cs="Times New Roman"/>
          <w:sz w:val="18"/>
          <w:szCs w:val="18"/>
          <w:lang w:val="en-ZA"/>
        </w:rPr>
      </w:pPr>
    </w:p>
    <w:p w:rsidR="0027369A" w:rsidRPr="0027369A" w:rsidRDefault="0027369A" w:rsidP="0027369A">
      <w:pPr>
        <w:spacing w:after="200" w:line="276" w:lineRule="auto"/>
        <w:ind w:left="993"/>
        <w:rPr>
          <w:rFonts w:ascii="Arial" w:eastAsia="Calibri" w:hAnsi="Arial" w:cs="Times New Roman"/>
          <w:sz w:val="18"/>
          <w:szCs w:val="18"/>
          <w:lang w:val="en-ZA"/>
        </w:rPr>
      </w:pPr>
    </w:p>
    <w:p w:rsidR="0027369A" w:rsidRPr="0027369A" w:rsidRDefault="0027369A" w:rsidP="0027369A">
      <w:pPr>
        <w:spacing w:after="200" w:line="276" w:lineRule="auto"/>
        <w:ind w:left="993"/>
        <w:rPr>
          <w:rFonts w:ascii="Arial" w:eastAsia="Calibri" w:hAnsi="Arial" w:cs="Times New Roman"/>
          <w:sz w:val="18"/>
          <w:szCs w:val="18"/>
          <w:lang w:val="en-ZA"/>
        </w:rPr>
      </w:pPr>
    </w:p>
    <w:p w:rsidR="0027369A" w:rsidRPr="0027369A" w:rsidRDefault="0027369A" w:rsidP="0027369A">
      <w:pPr>
        <w:spacing w:after="200" w:line="276" w:lineRule="auto"/>
        <w:ind w:left="993"/>
        <w:rPr>
          <w:rFonts w:ascii="Arial" w:eastAsia="Calibri" w:hAnsi="Arial" w:cs="Times New Roman"/>
          <w:sz w:val="18"/>
          <w:szCs w:val="18"/>
          <w:lang w:val="en-ZA"/>
        </w:rPr>
      </w:pPr>
    </w:p>
    <w:p w:rsidR="0027369A" w:rsidRPr="0027369A" w:rsidRDefault="0027369A" w:rsidP="0027369A">
      <w:pPr>
        <w:spacing w:after="200" w:line="276" w:lineRule="auto"/>
        <w:ind w:left="993"/>
        <w:rPr>
          <w:rFonts w:ascii="Arial" w:eastAsia="Calibri" w:hAnsi="Arial" w:cs="Times New Roman"/>
          <w:sz w:val="18"/>
          <w:szCs w:val="18"/>
          <w:lang w:val="en-ZA"/>
        </w:rPr>
      </w:pPr>
    </w:p>
    <w:p w:rsidR="0027369A" w:rsidRPr="0027369A" w:rsidRDefault="0027369A" w:rsidP="0027369A">
      <w:pPr>
        <w:tabs>
          <w:tab w:val="left" w:pos="8931"/>
        </w:tabs>
        <w:spacing w:after="200" w:line="240" w:lineRule="auto"/>
        <w:ind w:left="430"/>
        <w:contextualSpacing/>
        <w:jc w:val="both"/>
        <w:rPr>
          <w:rFonts w:ascii="Arial" w:eastAsia="Calibri" w:hAnsi="Arial" w:cs="Arial"/>
          <w:sz w:val="28"/>
          <w:szCs w:val="28"/>
          <w:lang w:val="en-ZA"/>
        </w:rPr>
      </w:pPr>
    </w:p>
    <w:p w:rsidR="0027369A" w:rsidRPr="0027369A" w:rsidRDefault="0027369A" w:rsidP="0027369A">
      <w:pPr>
        <w:tabs>
          <w:tab w:val="left" w:pos="8931"/>
        </w:tabs>
        <w:spacing w:after="200" w:line="240" w:lineRule="auto"/>
        <w:ind w:left="430"/>
        <w:contextualSpacing/>
        <w:jc w:val="both"/>
        <w:rPr>
          <w:rFonts w:ascii="Arial" w:eastAsia="Calibri" w:hAnsi="Arial" w:cs="Arial"/>
          <w:sz w:val="28"/>
          <w:szCs w:val="28"/>
          <w:lang w:val="en-ZA"/>
        </w:rPr>
      </w:pPr>
    </w:p>
    <w:p w:rsidR="0027369A" w:rsidRPr="0027369A" w:rsidRDefault="0027369A" w:rsidP="0027369A">
      <w:pPr>
        <w:tabs>
          <w:tab w:val="left" w:pos="8931"/>
        </w:tabs>
        <w:spacing w:after="200" w:line="240" w:lineRule="auto"/>
        <w:ind w:left="430"/>
        <w:contextualSpacing/>
        <w:jc w:val="both"/>
        <w:rPr>
          <w:rFonts w:ascii="Arial" w:eastAsia="Calibri" w:hAnsi="Arial" w:cs="Arial"/>
          <w:sz w:val="28"/>
          <w:szCs w:val="28"/>
          <w:lang w:val="en-ZA"/>
        </w:rPr>
      </w:pPr>
    </w:p>
    <w:p w:rsidR="0027369A" w:rsidRPr="0027369A" w:rsidRDefault="0027369A" w:rsidP="0027369A">
      <w:pPr>
        <w:tabs>
          <w:tab w:val="left" w:pos="8931"/>
        </w:tabs>
        <w:spacing w:after="200" w:line="240" w:lineRule="auto"/>
        <w:jc w:val="both"/>
        <w:rPr>
          <w:rFonts w:ascii="Arial" w:eastAsia="Calibri" w:hAnsi="Arial" w:cs="Arial"/>
          <w:sz w:val="28"/>
          <w:szCs w:val="28"/>
          <w:lang w:val="en-ZA"/>
        </w:rPr>
      </w:pPr>
    </w:p>
    <w:p w:rsidR="005E19EC" w:rsidRPr="0086661F" w:rsidRDefault="005E19EC"/>
    <w:sectPr w:rsidR="005E19EC" w:rsidRPr="0086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9A"/>
    <w:rsid w:val="0027369A"/>
    <w:rsid w:val="005E19EC"/>
    <w:rsid w:val="0086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28D9"/>
  <w15:chartTrackingRefBased/>
  <w15:docId w15:val="{34FB5060-D9F6-46EA-A525-1D7CC716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2</cp:revision>
  <dcterms:created xsi:type="dcterms:W3CDTF">2019-03-24T20:10:00Z</dcterms:created>
  <dcterms:modified xsi:type="dcterms:W3CDTF">2019-03-24T20:12:00Z</dcterms:modified>
</cp:coreProperties>
</file>