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DBBBC" w14:textId="77777777" w:rsidR="00A872B8" w:rsidRDefault="00A872B8" w:rsidP="00A872B8">
      <w:pPr>
        <w:rPr>
          <w:lang w:val="en-ZA"/>
        </w:rPr>
      </w:pPr>
      <w:bookmarkStart w:id="0" w:name="_GoBack"/>
      <w:bookmarkEnd w:id="0"/>
    </w:p>
    <w:p w14:paraId="7867DB48" w14:textId="77777777" w:rsidR="00A872B8" w:rsidRDefault="00A872B8" w:rsidP="00A872B8">
      <w:pPr>
        <w:rPr>
          <w:lang w:val="en-ZA"/>
        </w:rPr>
      </w:pPr>
      <w:r>
        <w:rPr>
          <w:noProof/>
          <w:lang w:val="en-ZA" w:eastAsia="en-ZA"/>
        </w:rPr>
        <w:drawing>
          <wp:anchor distT="0" distB="0" distL="0" distR="0" simplePos="0" relativeHeight="251659264" behindDoc="0" locked="0" layoutInCell="1" allowOverlap="0" wp14:anchorId="21ABE82F" wp14:editId="5AF712E9">
            <wp:simplePos x="0" y="0"/>
            <wp:positionH relativeFrom="column">
              <wp:posOffset>1962150</wp:posOffset>
            </wp:positionH>
            <wp:positionV relativeFrom="line">
              <wp:posOffset>64770</wp:posOffset>
            </wp:positionV>
            <wp:extent cx="1325245" cy="1066800"/>
            <wp:effectExtent l="0" t="0" r="8255" b="0"/>
            <wp:wrapSquare wrapText="bothSides"/>
            <wp:docPr id="1" name="Picture 1"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7">
                      <a:lum bright="-10000" contrast="20000"/>
                      <a:extLst>
                        <a:ext uri="{28A0092B-C50C-407E-A947-70E740481C1C}">
                          <a14:useLocalDpi xmlns:a14="http://schemas.microsoft.com/office/drawing/2010/main" val="0"/>
                        </a:ext>
                      </a:extLst>
                    </a:blip>
                    <a:srcRect/>
                    <a:stretch>
                      <a:fillRect/>
                    </a:stretch>
                  </pic:blipFill>
                  <pic:spPr bwMode="auto">
                    <a:xfrm>
                      <a:off x="0" y="0"/>
                      <a:ext cx="1325245" cy="1066800"/>
                    </a:xfrm>
                    <a:prstGeom prst="rect">
                      <a:avLst/>
                    </a:prstGeom>
                    <a:noFill/>
                  </pic:spPr>
                </pic:pic>
              </a:graphicData>
            </a:graphic>
            <wp14:sizeRelH relativeFrom="page">
              <wp14:pctWidth>0</wp14:pctWidth>
            </wp14:sizeRelH>
            <wp14:sizeRelV relativeFrom="page">
              <wp14:pctHeight>0</wp14:pctHeight>
            </wp14:sizeRelV>
          </wp:anchor>
        </w:drawing>
      </w:r>
    </w:p>
    <w:p w14:paraId="43545E01" w14:textId="77777777" w:rsidR="00A872B8" w:rsidRDefault="00A872B8" w:rsidP="00A872B8">
      <w:pPr>
        <w:rPr>
          <w:lang w:val="en-ZA"/>
        </w:rPr>
      </w:pPr>
    </w:p>
    <w:p w14:paraId="16A72827" w14:textId="77777777" w:rsidR="00A872B8" w:rsidRDefault="00A872B8" w:rsidP="00A872B8">
      <w:pPr>
        <w:pStyle w:val="BodyText"/>
        <w:spacing w:after="0"/>
        <w:jc w:val="center"/>
        <w:outlineLvl w:val="0"/>
        <w:rPr>
          <w:rFonts w:ascii="Arial" w:hAnsi="Arial" w:cs="Arial"/>
          <w:b/>
          <w:bCs/>
        </w:rPr>
      </w:pPr>
    </w:p>
    <w:p w14:paraId="25BC2734" w14:textId="77777777" w:rsidR="00A872B8" w:rsidRDefault="00A872B8" w:rsidP="00A872B8">
      <w:pPr>
        <w:jc w:val="center"/>
        <w:rPr>
          <w:rFonts w:ascii="Times New Roman" w:hAnsi="Times New Roman"/>
        </w:rPr>
      </w:pPr>
    </w:p>
    <w:p w14:paraId="3E38B0DC" w14:textId="77777777" w:rsidR="00A872B8" w:rsidRDefault="00A872B8" w:rsidP="00A872B8">
      <w:pPr>
        <w:jc w:val="center"/>
      </w:pPr>
    </w:p>
    <w:p w14:paraId="1FE5BFE4" w14:textId="77777777" w:rsidR="00A872B8" w:rsidRDefault="00A872B8" w:rsidP="00A872B8">
      <w:pPr>
        <w:jc w:val="center"/>
      </w:pPr>
    </w:p>
    <w:p w14:paraId="4BFF4ABF" w14:textId="77777777" w:rsidR="00A872B8" w:rsidRDefault="00A872B8" w:rsidP="00A872B8">
      <w:pPr>
        <w:jc w:val="center"/>
        <w:rPr>
          <w:rFonts w:ascii="Gill Sans MT" w:hAnsi="Gill Sans MT"/>
          <w:sz w:val="16"/>
          <w:szCs w:val="16"/>
        </w:rPr>
      </w:pPr>
    </w:p>
    <w:p w14:paraId="1BE34EB7" w14:textId="77777777" w:rsidR="00A872B8" w:rsidRDefault="00A872B8" w:rsidP="00A872B8">
      <w:pPr>
        <w:spacing w:line="16" w:lineRule="atLeast"/>
        <w:jc w:val="center"/>
        <w:rPr>
          <w:rFonts w:ascii="Gill Sans MT" w:hAnsi="Gill Sans MT"/>
          <w:sz w:val="16"/>
          <w:szCs w:val="16"/>
        </w:rPr>
      </w:pPr>
    </w:p>
    <w:p w14:paraId="7A4F8756" w14:textId="77777777" w:rsidR="00A872B8" w:rsidRDefault="00A872B8" w:rsidP="00A872B8">
      <w:pPr>
        <w:pStyle w:val="NoSpacing"/>
        <w:rPr>
          <w:b/>
          <w:color w:val="4F6228"/>
          <w:sz w:val="16"/>
          <w:szCs w:val="16"/>
        </w:rPr>
      </w:pPr>
    </w:p>
    <w:p w14:paraId="5807EBAC" w14:textId="77777777" w:rsidR="00A872B8" w:rsidRDefault="00A872B8" w:rsidP="00A872B8">
      <w:pPr>
        <w:jc w:val="center"/>
        <w:rPr>
          <w:rFonts w:cs="Arial"/>
          <w:b/>
          <w:color w:val="auto"/>
          <w:szCs w:val="24"/>
        </w:rPr>
      </w:pPr>
      <w:r>
        <w:rPr>
          <w:rFonts w:cs="Arial"/>
          <w:b/>
        </w:rPr>
        <w:t>DEPARTMENT: PUBLIC ENTERPRISES</w:t>
      </w:r>
    </w:p>
    <w:p w14:paraId="42E90205" w14:textId="77777777" w:rsidR="00A872B8" w:rsidRDefault="00A872B8" w:rsidP="00A872B8">
      <w:pPr>
        <w:jc w:val="center"/>
        <w:rPr>
          <w:rFonts w:cs="Arial"/>
          <w:b/>
        </w:rPr>
      </w:pPr>
      <w:smartTag w:uri="urn:schemas-microsoft-com:office:smarttags" w:element="place">
        <w:smartTag w:uri="urn:schemas-microsoft-com:office:smarttags" w:element="PlaceType">
          <w:r>
            <w:rPr>
              <w:rFonts w:cs="Arial"/>
              <w:b/>
            </w:rPr>
            <w:t>REPUBLIC</w:t>
          </w:r>
        </w:smartTag>
        <w:r>
          <w:rPr>
            <w:rFonts w:cs="Arial"/>
            <w:b/>
          </w:rPr>
          <w:t xml:space="preserve"> OF </w:t>
        </w:r>
        <w:smartTag w:uri="urn:schemas-microsoft-com:office:smarttags" w:element="PlaceName">
          <w:r>
            <w:rPr>
              <w:rFonts w:cs="Arial"/>
              <w:b/>
            </w:rPr>
            <w:t>SOUTH AFRICA</w:t>
          </w:r>
        </w:smartTag>
      </w:smartTag>
    </w:p>
    <w:p w14:paraId="7FFF602A" w14:textId="77777777" w:rsidR="00A872B8" w:rsidRDefault="00A872B8" w:rsidP="00A872B8">
      <w:pPr>
        <w:rPr>
          <w:rFonts w:cs="Arial"/>
          <w:b/>
          <w:bCs/>
        </w:rPr>
      </w:pPr>
    </w:p>
    <w:p w14:paraId="0319301C" w14:textId="77777777" w:rsidR="00A872B8" w:rsidRDefault="00A872B8" w:rsidP="00A872B8">
      <w:pPr>
        <w:rPr>
          <w:rFonts w:cs="Arial"/>
          <w:b/>
          <w:bCs/>
        </w:rPr>
      </w:pPr>
    </w:p>
    <w:p w14:paraId="78575798" w14:textId="77777777" w:rsidR="00A872B8" w:rsidRDefault="00A872B8" w:rsidP="00A872B8">
      <w:pPr>
        <w:rPr>
          <w:rFonts w:cs="Arial"/>
          <w:b/>
          <w:bCs/>
        </w:rPr>
      </w:pPr>
      <w:r>
        <w:rPr>
          <w:rFonts w:cs="Arial"/>
          <w:b/>
          <w:bCs/>
        </w:rPr>
        <w:t>NATIONAL ASSEMBLY</w:t>
      </w:r>
    </w:p>
    <w:p w14:paraId="49C84F9E" w14:textId="77777777" w:rsidR="00A872B8" w:rsidRDefault="00A872B8" w:rsidP="00A872B8">
      <w:pPr>
        <w:jc w:val="both"/>
        <w:rPr>
          <w:rFonts w:ascii="Tahoma" w:hAnsi="Tahoma" w:cs="Tahoma"/>
          <w:b/>
          <w:sz w:val="22"/>
          <w:szCs w:val="22"/>
        </w:rPr>
      </w:pPr>
    </w:p>
    <w:p w14:paraId="24A33272" w14:textId="77777777" w:rsidR="00A872B8" w:rsidRDefault="00A872B8" w:rsidP="00A872B8">
      <w:pPr>
        <w:ind w:left="709"/>
        <w:jc w:val="both"/>
        <w:rPr>
          <w:rFonts w:cs="Arial"/>
          <w:b/>
        </w:rPr>
      </w:pPr>
    </w:p>
    <w:p w14:paraId="23D31549" w14:textId="77777777" w:rsidR="00A872B8" w:rsidRDefault="00A872B8" w:rsidP="00A872B8">
      <w:pPr>
        <w:jc w:val="both"/>
        <w:rPr>
          <w:rFonts w:cs="Arial"/>
          <w:b/>
        </w:rPr>
      </w:pPr>
      <w:r>
        <w:rPr>
          <w:rFonts w:cs="Arial"/>
          <w:b/>
        </w:rPr>
        <w:t>QUESTION NO.: 690</w:t>
      </w:r>
    </w:p>
    <w:p w14:paraId="73E44B23" w14:textId="77777777" w:rsidR="00A872B8" w:rsidRDefault="00A872B8" w:rsidP="00A872B8">
      <w:pPr>
        <w:jc w:val="both"/>
        <w:rPr>
          <w:rFonts w:cs="Arial"/>
          <w:b/>
        </w:rPr>
      </w:pPr>
    </w:p>
    <w:p w14:paraId="182371B5" w14:textId="77777777" w:rsidR="00A872B8" w:rsidRDefault="00A872B8" w:rsidP="00A872B8">
      <w:pPr>
        <w:spacing w:before="100" w:beforeAutospacing="1" w:after="100" w:afterAutospacing="1"/>
        <w:jc w:val="both"/>
        <w:rPr>
          <w:rFonts w:ascii="Tahoma" w:hAnsi="Tahoma" w:cs="Tahoma"/>
          <w:b/>
          <w:bCs/>
          <w:sz w:val="22"/>
          <w:szCs w:val="22"/>
          <w:lang w:val="en-ZA" w:eastAsia="en-ZA"/>
        </w:rPr>
      </w:pPr>
      <w:r>
        <w:rPr>
          <w:rFonts w:ascii="Tahoma" w:hAnsi="Tahoma" w:cs="Tahoma"/>
          <w:b/>
          <w:bCs/>
          <w:sz w:val="22"/>
          <w:szCs w:val="22"/>
        </w:rPr>
        <w:t>Mr E J Marais (DA) to ask the Minister of Public Enterprises:</w:t>
      </w:r>
    </w:p>
    <w:p w14:paraId="22CDE720" w14:textId="77777777" w:rsidR="00A872B8" w:rsidRDefault="00A872B8" w:rsidP="00A872B8">
      <w:pPr>
        <w:spacing w:before="100" w:beforeAutospacing="1" w:after="100" w:afterAutospacing="1"/>
        <w:ind w:left="851" w:hanging="709"/>
        <w:jc w:val="both"/>
        <w:rPr>
          <w:rFonts w:ascii="Tahoma" w:hAnsi="Tahoma" w:cs="Tahoma"/>
          <w:sz w:val="22"/>
          <w:szCs w:val="22"/>
          <w:lang w:eastAsia="en-US"/>
        </w:rPr>
      </w:pPr>
      <w:r>
        <w:rPr>
          <w:rFonts w:ascii="Tahoma" w:hAnsi="Tahoma" w:cs="Tahoma"/>
          <w:sz w:val="22"/>
          <w:szCs w:val="22"/>
        </w:rPr>
        <w:t xml:space="preserve">(1)      Whether public participation processes were conducted with the </w:t>
      </w:r>
      <w:proofErr w:type="spellStart"/>
      <w:r>
        <w:rPr>
          <w:rFonts w:ascii="Tahoma" w:hAnsi="Tahoma" w:cs="Tahoma"/>
          <w:sz w:val="22"/>
          <w:szCs w:val="22"/>
        </w:rPr>
        <w:t>Steenbokpan</w:t>
      </w:r>
      <w:proofErr w:type="spellEnd"/>
      <w:r>
        <w:rPr>
          <w:rFonts w:ascii="Tahoma" w:hAnsi="Tahoma" w:cs="Tahoma"/>
          <w:sz w:val="22"/>
          <w:szCs w:val="22"/>
        </w:rPr>
        <w:t xml:space="preserve"> community for the construction of a Transnet railway line from the new </w:t>
      </w:r>
      <w:proofErr w:type="spellStart"/>
      <w:r>
        <w:rPr>
          <w:rFonts w:ascii="Tahoma" w:hAnsi="Tahoma" w:cs="Tahoma"/>
          <w:sz w:val="22"/>
          <w:szCs w:val="22"/>
        </w:rPr>
        <w:t>Medupi</w:t>
      </w:r>
      <w:proofErr w:type="spellEnd"/>
      <w:r>
        <w:rPr>
          <w:rFonts w:ascii="Tahoma" w:hAnsi="Tahoma" w:cs="Tahoma"/>
          <w:sz w:val="22"/>
          <w:szCs w:val="22"/>
        </w:rPr>
        <w:t xml:space="preserve"> Power Station; if not, (a) why not and (b) by what date will public participation processes with the specified community commence; if so, (</w:t>
      </w:r>
      <w:proofErr w:type="spellStart"/>
      <w:r>
        <w:rPr>
          <w:rFonts w:ascii="Tahoma" w:hAnsi="Tahoma" w:cs="Tahoma"/>
          <w:sz w:val="22"/>
          <w:szCs w:val="22"/>
        </w:rPr>
        <w:t>i</w:t>
      </w:r>
      <w:proofErr w:type="spellEnd"/>
      <w:r>
        <w:rPr>
          <w:rFonts w:ascii="Tahoma" w:hAnsi="Tahoma" w:cs="Tahoma"/>
          <w:sz w:val="22"/>
          <w:szCs w:val="22"/>
        </w:rPr>
        <w:t>) on what dates were meetings held and (ii) what are the details of the feedback received;</w:t>
      </w:r>
    </w:p>
    <w:p w14:paraId="50287D35" w14:textId="77777777" w:rsidR="00A872B8" w:rsidRDefault="00A872B8" w:rsidP="00A872B8">
      <w:pPr>
        <w:spacing w:before="100" w:beforeAutospacing="1" w:after="100" w:afterAutospacing="1"/>
        <w:ind w:left="851" w:hanging="720"/>
        <w:jc w:val="both"/>
        <w:rPr>
          <w:rFonts w:ascii="Tahoma" w:hAnsi="Tahoma" w:cs="Tahoma"/>
          <w:sz w:val="22"/>
          <w:szCs w:val="22"/>
        </w:rPr>
      </w:pPr>
      <w:r>
        <w:rPr>
          <w:rFonts w:ascii="Tahoma" w:hAnsi="Tahoma" w:cs="Tahoma"/>
          <w:sz w:val="22"/>
          <w:szCs w:val="22"/>
        </w:rPr>
        <w:t>(2)      Whether the specified community will benefit from the construction of the specified railway line; if not, why not; if so, to what extent;</w:t>
      </w:r>
    </w:p>
    <w:p w14:paraId="3C583824" w14:textId="77777777" w:rsidR="00A872B8" w:rsidRDefault="00A872B8" w:rsidP="00A872B8">
      <w:pPr>
        <w:spacing w:before="100" w:beforeAutospacing="1" w:after="100" w:afterAutospacing="1"/>
        <w:ind w:left="851" w:hanging="720"/>
        <w:jc w:val="both"/>
        <w:rPr>
          <w:rFonts w:ascii="Tahoma" w:hAnsi="Tahoma" w:cs="Tahoma"/>
          <w:sz w:val="22"/>
          <w:szCs w:val="22"/>
        </w:rPr>
      </w:pPr>
      <w:r>
        <w:rPr>
          <w:rFonts w:ascii="Tahoma" w:hAnsi="Tahoma" w:cs="Tahoma"/>
          <w:sz w:val="22"/>
          <w:szCs w:val="22"/>
        </w:rPr>
        <w:t xml:space="preserve">(3)      Whether the specified community is in any danger of being removed from the </w:t>
      </w:r>
      <w:proofErr w:type="spellStart"/>
      <w:r>
        <w:rPr>
          <w:rFonts w:ascii="Tahoma" w:hAnsi="Tahoma" w:cs="Tahoma"/>
          <w:sz w:val="22"/>
          <w:szCs w:val="22"/>
        </w:rPr>
        <w:t>Steenbokpan</w:t>
      </w:r>
      <w:proofErr w:type="spellEnd"/>
      <w:r>
        <w:rPr>
          <w:rFonts w:ascii="Tahoma" w:hAnsi="Tahoma" w:cs="Tahoma"/>
          <w:sz w:val="22"/>
          <w:szCs w:val="22"/>
        </w:rPr>
        <w:t>;</w:t>
      </w:r>
    </w:p>
    <w:p w14:paraId="1F6E8769" w14:textId="77777777" w:rsidR="00A872B8" w:rsidRDefault="00A872B8" w:rsidP="00A872B8">
      <w:pPr>
        <w:spacing w:before="100" w:beforeAutospacing="1" w:after="100" w:afterAutospacing="1"/>
        <w:ind w:left="851" w:hanging="720"/>
        <w:jc w:val="both"/>
        <w:rPr>
          <w:rFonts w:ascii="Tahoma" w:hAnsi="Tahoma" w:cs="Tahoma"/>
          <w:sz w:val="22"/>
          <w:szCs w:val="22"/>
        </w:rPr>
      </w:pPr>
      <w:r>
        <w:rPr>
          <w:rFonts w:ascii="Tahoma" w:hAnsi="Tahoma" w:cs="Tahoma"/>
          <w:sz w:val="22"/>
          <w:szCs w:val="22"/>
        </w:rPr>
        <w:t xml:space="preserve">(4)     (a)  What is the current status of the construction of the specified railway line and (b) by what date will construction on the specified line recommence?                                                                                     </w:t>
      </w:r>
    </w:p>
    <w:p w14:paraId="6E4D81D0" w14:textId="77777777" w:rsidR="00A872B8" w:rsidRDefault="00A872B8" w:rsidP="00A872B8">
      <w:pPr>
        <w:ind w:left="709" w:hanging="709"/>
        <w:jc w:val="both"/>
        <w:rPr>
          <w:rFonts w:cs="Arial"/>
          <w:bCs/>
        </w:rPr>
      </w:pPr>
    </w:p>
    <w:p w14:paraId="2E79EB05" w14:textId="77777777" w:rsidR="00A872B8" w:rsidRDefault="00A872B8" w:rsidP="00A872B8">
      <w:pPr>
        <w:jc w:val="both"/>
        <w:rPr>
          <w:rFonts w:cs="Arial"/>
          <w:bCs/>
          <w:vertAlign w:val="superscript"/>
        </w:rPr>
      </w:pPr>
      <w:r>
        <w:rPr>
          <w:rFonts w:cs="Arial"/>
          <w:b/>
          <w:bCs/>
        </w:rPr>
        <w:t>This response is according to information received from the SOC:</w:t>
      </w:r>
      <w:r>
        <w:rPr>
          <w:rFonts w:cs="Arial"/>
          <w:bCs/>
          <w:vertAlign w:val="superscript"/>
        </w:rPr>
        <w:t xml:space="preserve"> </w:t>
      </w:r>
    </w:p>
    <w:p w14:paraId="1639EC5F" w14:textId="77777777" w:rsidR="00A872B8" w:rsidRDefault="00A872B8" w:rsidP="00A872B8">
      <w:pPr>
        <w:jc w:val="both"/>
        <w:rPr>
          <w:rFonts w:cs="Arial"/>
          <w:bCs/>
        </w:rPr>
      </w:pPr>
    </w:p>
    <w:p w14:paraId="472DABEA" w14:textId="77777777" w:rsidR="00A872B8" w:rsidRDefault="00A872B8" w:rsidP="00A872B8">
      <w:pPr>
        <w:numPr>
          <w:ilvl w:val="0"/>
          <w:numId w:val="26"/>
        </w:numPr>
        <w:spacing w:before="100" w:beforeAutospacing="1" w:after="100" w:afterAutospacing="1"/>
        <w:ind w:left="851" w:hanging="851"/>
        <w:jc w:val="both"/>
        <w:rPr>
          <w:rFonts w:ascii="Tahoma" w:eastAsia="Calibri" w:hAnsi="Tahoma" w:cs="Tahoma"/>
          <w:sz w:val="22"/>
          <w:szCs w:val="22"/>
          <w:lang w:val="en-ZA"/>
        </w:rPr>
      </w:pPr>
      <w:r>
        <w:rPr>
          <w:rFonts w:ascii="Tahoma" w:eastAsia="Calibri" w:hAnsi="Tahoma" w:cs="Tahoma"/>
          <w:sz w:val="22"/>
          <w:szCs w:val="22"/>
          <w:lang w:val="en-ZA"/>
        </w:rPr>
        <w:t xml:space="preserve"> Transnet is </w:t>
      </w:r>
      <w:r>
        <w:rPr>
          <w:rFonts w:ascii="Tahoma" w:eastAsia="Calibri" w:hAnsi="Tahoma" w:cs="Tahoma"/>
          <w:b/>
          <w:bCs/>
          <w:sz w:val="22"/>
          <w:szCs w:val="22"/>
          <w:lang w:val="en-ZA"/>
        </w:rPr>
        <w:t>NOT</w:t>
      </w:r>
      <w:r>
        <w:rPr>
          <w:rFonts w:ascii="Tahoma" w:eastAsia="Calibri" w:hAnsi="Tahoma" w:cs="Tahoma"/>
          <w:sz w:val="22"/>
          <w:szCs w:val="22"/>
          <w:lang w:val="en-ZA"/>
        </w:rPr>
        <w:t xml:space="preserve"> building a new railway line from </w:t>
      </w:r>
      <w:proofErr w:type="spellStart"/>
      <w:r>
        <w:rPr>
          <w:rFonts w:ascii="Tahoma" w:eastAsia="Calibri" w:hAnsi="Tahoma" w:cs="Tahoma"/>
          <w:sz w:val="22"/>
          <w:szCs w:val="22"/>
          <w:lang w:val="en-ZA"/>
        </w:rPr>
        <w:t>Medupi</w:t>
      </w:r>
      <w:proofErr w:type="spellEnd"/>
      <w:r>
        <w:rPr>
          <w:rFonts w:ascii="Tahoma" w:eastAsia="Calibri" w:hAnsi="Tahoma" w:cs="Tahoma"/>
          <w:sz w:val="22"/>
          <w:szCs w:val="22"/>
          <w:lang w:val="en-ZA"/>
        </w:rPr>
        <w:t xml:space="preserve"> Power Station but is building a 860m take off line into </w:t>
      </w:r>
      <w:proofErr w:type="spellStart"/>
      <w:r>
        <w:rPr>
          <w:rFonts w:ascii="Tahoma" w:eastAsia="Calibri" w:hAnsi="Tahoma" w:cs="Tahoma"/>
          <w:b/>
          <w:bCs/>
          <w:sz w:val="22"/>
          <w:szCs w:val="22"/>
          <w:lang w:val="en-ZA"/>
        </w:rPr>
        <w:t>Resgen</w:t>
      </w:r>
      <w:proofErr w:type="spellEnd"/>
      <w:r>
        <w:rPr>
          <w:rFonts w:ascii="Tahoma" w:eastAsia="Calibri" w:hAnsi="Tahoma" w:cs="Tahoma"/>
          <w:b/>
          <w:bCs/>
          <w:sz w:val="22"/>
          <w:szCs w:val="22"/>
          <w:lang w:val="en-ZA"/>
        </w:rPr>
        <w:t xml:space="preserve"> Mine</w:t>
      </w:r>
      <w:r>
        <w:rPr>
          <w:rFonts w:ascii="Tahoma" w:eastAsia="Calibri" w:hAnsi="Tahoma" w:cs="Tahoma"/>
          <w:sz w:val="22"/>
          <w:szCs w:val="22"/>
          <w:lang w:val="en-ZA"/>
        </w:rPr>
        <w:t xml:space="preserve"> from Transnet’s </w:t>
      </w:r>
      <w:proofErr w:type="spellStart"/>
      <w:r>
        <w:rPr>
          <w:rFonts w:ascii="Tahoma" w:eastAsia="Calibri" w:hAnsi="Tahoma" w:cs="Tahoma"/>
          <w:sz w:val="22"/>
          <w:szCs w:val="22"/>
          <w:lang w:val="en-ZA"/>
        </w:rPr>
        <w:t>Thabazimbi</w:t>
      </w:r>
      <w:proofErr w:type="spellEnd"/>
      <w:r>
        <w:rPr>
          <w:rFonts w:ascii="Tahoma" w:eastAsia="Calibri" w:hAnsi="Tahoma" w:cs="Tahoma"/>
          <w:sz w:val="22"/>
          <w:szCs w:val="22"/>
          <w:lang w:val="en-ZA"/>
        </w:rPr>
        <w:t xml:space="preserve"> – </w:t>
      </w:r>
      <w:proofErr w:type="spellStart"/>
      <w:r>
        <w:rPr>
          <w:rFonts w:ascii="Tahoma" w:eastAsia="Calibri" w:hAnsi="Tahoma" w:cs="Tahoma"/>
          <w:sz w:val="22"/>
          <w:szCs w:val="22"/>
          <w:lang w:val="en-ZA"/>
        </w:rPr>
        <w:t>Lephalale</w:t>
      </w:r>
      <w:proofErr w:type="spellEnd"/>
      <w:r>
        <w:rPr>
          <w:rFonts w:ascii="Tahoma" w:eastAsia="Calibri" w:hAnsi="Tahoma" w:cs="Tahoma"/>
          <w:sz w:val="22"/>
          <w:szCs w:val="22"/>
          <w:lang w:val="en-ZA"/>
        </w:rPr>
        <w:t xml:space="preserve"> Main Line. Once the take off line is completed, a new 38km railway line into </w:t>
      </w:r>
      <w:proofErr w:type="spellStart"/>
      <w:r>
        <w:rPr>
          <w:rFonts w:ascii="Tahoma" w:eastAsia="Calibri" w:hAnsi="Tahoma" w:cs="Tahoma"/>
          <w:b/>
          <w:bCs/>
          <w:sz w:val="22"/>
          <w:szCs w:val="22"/>
          <w:lang w:val="en-ZA"/>
        </w:rPr>
        <w:t>Resgen</w:t>
      </w:r>
      <w:proofErr w:type="spellEnd"/>
      <w:r>
        <w:rPr>
          <w:rFonts w:ascii="Tahoma" w:eastAsia="Calibri" w:hAnsi="Tahoma" w:cs="Tahoma"/>
          <w:b/>
          <w:bCs/>
          <w:sz w:val="22"/>
          <w:szCs w:val="22"/>
          <w:lang w:val="en-ZA"/>
        </w:rPr>
        <w:t xml:space="preserve"> Mine</w:t>
      </w:r>
      <w:r>
        <w:rPr>
          <w:rFonts w:ascii="Tahoma" w:eastAsia="Calibri" w:hAnsi="Tahoma" w:cs="Tahoma"/>
          <w:sz w:val="22"/>
          <w:szCs w:val="22"/>
          <w:lang w:val="en-ZA"/>
        </w:rPr>
        <w:t xml:space="preserve"> will be constructed</w:t>
      </w:r>
      <w:r>
        <w:rPr>
          <w:rFonts w:ascii="Tahoma" w:eastAsia="Calibri" w:hAnsi="Tahoma" w:cs="Tahoma"/>
          <w:b/>
          <w:bCs/>
          <w:sz w:val="22"/>
          <w:szCs w:val="22"/>
          <w:lang w:val="en-ZA"/>
        </w:rPr>
        <w:t xml:space="preserve"> </w:t>
      </w:r>
      <w:r>
        <w:rPr>
          <w:rFonts w:ascii="Tahoma" w:eastAsia="Calibri" w:hAnsi="Tahoma" w:cs="Tahoma"/>
          <w:sz w:val="22"/>
          <w:szCs w:val="22"/>
          <w:lang w:val="en-ZA"/>
        </w:rPr>
        <w:t>by</w:t>
      </w:r>
      <w:r>
        <w:rPr>
          <w:rFonts w:ascii="Tahoma" w:eastAsia="Calibri" w:hAnsi="Tahoma" w:cs="Tahoma"/>
          <w:b/>
          <w:bCs/>
          <w:sz w:val="22"/>
          <w:szCs w:val="22"/>
          <w:lang w:val="en-ZA"/>
        </w:rPr>
        <w:t xml:space="preserve"> </w:t>
      </w:r>
      <w:proofErr w:type="spellStart"/>
      <w:r>
        <w:rPr>
          <w:rFonts w:ascii="Tahoma" w:eastAsia="Calibri" w:hAnsi="Tahoma" w:cs="Tahoma"/>
          <w:b/>
          <w:bCs/>
          <w:sz w:val="22"/>
          <w:szCs w:val="22"/>
          <w:lang w:val="en-ZA"/>
        </w:rPr>
        <w:t>Resgen</w:t>
      </w:r>
      <w:proofErr w:type="spellEnd"/>
      <w:r>
        <w:rPr>
          <w:rFonts w:ascii="Tahoma" w:eastAsia="Calibri" w:hAnsi="Tahoma" w:cs="Tahoma"/>
          <w:b/>
          <w:bCs/>
          <w:sz w:val="22"/>
          <w:szCs w:val="22"/>
          <w:lang w:val="en-ZA"/>
        </w:rPr>
        <w:t xml:space="preserve"> Mine in their private capacity</w:t>
      </w:r>
      <w:r>
        <w:rPr>
          <w:rFonts w:ascii="Tahoma" w:eastAsia="Calibri" w:hAnsi="Tahoma" w:cs="Tahoma"/>
          <w:sz w:val="22"/>
          <w:szCs w:val="22"/>
          <w:lang w:val="en-ZA"/>
        </w:rPr>
        <w:t xml:space="preserve">. </w:t>
      </w:r>
    </w:p>
    <w:p w14:paraId="3E28FAB6" w14:textId="77777777" w:rsidR="00A872B8" w:rsidRDefault="00A872B8" w:rsidP="00A872B8">
      <w:pPr>
        <w:ind w:left="851" w:hanging="709"/>
        <w:jc w:val="both"/>
        <w:rPr>
          <w:rFonts w:ascii="Tahoma" w:eastAsia="Calibri" w:hAnsi="Tahoma" w:cs="Tahoma"/>
          <w:sz w:val="22"/>
          <w:szCs w:val="22"/>
          <w:lang w:val="en-ZA"/>
        </w:rPr>
      </w:pPr>
      <w:r>
        <w:rPr>
          <w:rFonts w:ascii="Tahoma" w:eastAsia="Calibri" w:hAnsi="Tahoma" w:cs="Tahoma"/>
          <w:sz w:val="22"/>
          <w:szCs w:val="22"/>
          <w:lang w:val="en-ZA"/>
        </w:rPr>
        <w:t>(b)(</w:t>
      </w:r>
      <w:proofErr w:type="spellStart"/>
      <w:r>
        <w:rPr>
          <w:rFonts w:ascii="Tahoma" w:eastAsia="Calibri" w:hAnsi="Tahoma" w:cs="Tahoma"/>
          <w:sz w:val="22"/>
          <w:szCs w:val="22"/>
          <w:lang w:val="en-ZA"/>
        </w:rPr>
        <w:t>i</w:t>
      </w:r>
      <w:proofErr w:type="spellEnd"/>
      <w:r>
        <w:rPr>
          <w:rFonts w:ascii="Tahoma" w:eastAsia="Calibri" w:hAnsi="Tahoma" w:cs="Tahoma"/>
          <w:sz w:val="22"/>
          <w:szCs w:val="22"/>
          <w:lang w:val="en-ZA"/>
        </w:rPr>
        <w:t xml:space="preserve">)  Yes, with regards to the take-off line into </w:t>
      </w:r>
      <w:proofErr w:type="spellStart"/>
      <w:r>
        <w:rPr>
          <w:rFonts w:ascii="Tahoma" w:eastAsia="Calibri" w:hAnsi="Tahoma" w:cs="Tahoma"/>
          <w:sz w:val="22"/>
          <w:szCs w:val="22"/>
          <w:lang w:val="en-ZA"/>
        </w:rPr>
        <w:t>Resgen</w:t>
      </w:r>
      <w:proofErr w:type="spellEnd"/>
      <w:r>
        <w:rPr>
          <w:rFonts w:ascii="Tahoma" w:eastAsia="Calibri" w:hAnsi="Tahoma" w:cs="Tahoma"/>
          <w:sz w:val="22"/>
          <w:szCs w:val="22"/>
          <w:lang w:val="en-ZA"/>
        </w:rPr>
        <w:t>, Transnet’s RME department conducted two meetings on 17</w:t>
      </w:r>
      <w:r>
        <w:rPr>
          <w:rFonts w:ascii="Tahoma" w:eastAsia="Calibri" w:hAnsi="Tahoma" w:cs="Tahoma"/>
          <w:sz w:val="22"/>
          <w:szCs w:val="22"/>
          <w:vertAlign w:val="superscript"/>
          <w:lang w:val="en-ZA"/>
        </w:rPr>
        <w:t xml:space="preserve"> </w:t>
      </w:r>
      <w:r>
        <w:rPr>
          <w:rFonts w:ascii="Tahoma" w:eastAsia="Calibri" w:hAnsi="Tahoma" w:cs="Tahoma"/>
          <w:sz w:val="22"/>
          <w:szCs w:val="22"/>
          <w:lang w:val="en-ZA"/>
        </w:rPr>
        <w:t xml:space="preserve">January 2018 and 14 February 2018 facilitated by the Local Municipality.  On 17 January 2018, RME Management met with the Local Municipality Manager and others (details can be provided from municipality). At this meeting Transnet Management presented the Human Capital policies and procedures. They also discussed the work scope and human resources requirements for the take-off line. </w:t>
      </w:r>
    </w:p>
    <w:p w14:paraId="4526F5A1" w14:textId="77777777" w:rsidR="00A872B8" w:rsidRDefault="00A872B8" w:rsidP="00A872B8">
      <w:pPr>
        <w:ind w:left="851" w:hanging="709"/>
        <w:jc w:val="both"/>
        <w:rPr>
          <w:rFonts w:ascii="Tahoma" w:eastAsia="Calibri" w:hAnsi="Tahoma" w:cs="Tahoma"/>
          <w:sz w:val="22"/>
          <w:szCs w:val="22"/>
          <w:lang w:val="en-ZA"/>
        </w:rPr>
      </w:pPr>
    </w:p>
    <w:p w14:paraId="02A9EF58" w14:textId="77777777" w:rsidR="00A872B8" w:rsidRDefault="00A872B8" w:rsidP="00A872B8">
      <w:pPr>
        <w:ind w:left="851" w:hanging="709"/>
        <w:jc w:val="both"/>
        <w:rPr>
          <w:rFonts w:ascii="Tahoma" w:eastAsia="Calibri" w:hAnsi="Tahoma" w:cs="Tahoma"/>
          <w:sz w:val="22"/>
          <w:szCs w:val="22"/>
          <w:lang w:val="en-ZA"/>
        </w:rPr>
      </w:pPr>
      <w:r>
        <w:rPr>
          <w:rFonts w:ascii="Tahoma" w:eastAsia="Calibri" w:hAnsi="Tahoma" w:cs="Tahoma"/>
          <w:sz w:val="22"/>
          <w:szCs w:val="22"/>
          <w:lang w:val="en-ZA"/>
        </w:rPr>
        <w:t>(b)(ii)</w:t>
      </w:r>
      <w:r>
        <w:rPr>
          <w:rFonts w:ascii="Tahoma" w:eastAsia="Calibri" w:hAnsi="Tahoma" w:cs="Tahoma"/>
          <w:sz w:val="22"/>
          <w:szCs w:val="22"/>
          <w:lang w:val="en-ZA"/>
        </w:rPr>
        <w:tab/>
        <w:t xml:space="preserve">It was agreed that CVs will be handed-in at the Municipality for the local authorities to verify that it is </w:t>
      </w:r>
      <w:proofErr w:type="spellStart"/>
      <w:r>
        <w:rPr>
          <w:rFonts w:ascii="Tahoma" w:eastAsia="Calibri" w:hAnsi="Tahoma" w:cs="Tahoma"/>
          <w:sz w:val="22"/>
          <w:szCs w:val="22"/>
          <w:lang w:val="en-ZA"/>
        </w:rPr>
        <w:t>Lephalale</w:t>
      </w:r>
      <w:proofErr w:type="spellEnd"/>
      <w:r>
        <w:rPr>
          <w:rFonts w:ascii="Tahoma" w:eastAsia="Calibri" w:hAnsi="Tahoma" w:cs="Tahoma"/>
          <w:sz w:val="22"/>
          <w:szCs w:val="22"/>
          <w:lang w:val="en-ZA"/>
        </w:rPr>
        <w:t xml:space="preserve"> people applying and not “outsiders”. Subsequent to a follow-up meeting on 14 February 2018, the Mayor gave a go-ahead and the recruitment process started. Transnet has interviewed all the potential candidates </w:t>
      </w:r>
      <w:r>
        <w:rPr>
          <w:rFonts w:ascii="Tahoma" w:eastAsia="Calibri" w:hAnsi="Tahoma" w:cs="Tahoma"/>
          <w:sz w:val="22"/>
          <w:szCs w:val="22"/>
          <w:lang w:val="en-ZA"/>
        </w:rPr>
        <w:lastRenderedPageBreak/>
        <w:t>and is now ready to issue Fixed Term Contracts for a month’s duration to all successful candidates.  </w:t>
      </w:r>
    </w:p>
    <w:p w14:paraId="4C4FABE1" w14:textId="77777777" w:rsidR="00A872B8" w:rsidRDefault="00A872B8" w:rsidP="00A872B8">
      <w:pPr>
        <w:ind w:left="1843" w:hanging="1134"/>
        <w:jc w:val="both"/>
        <w:rPr>
          <w:rFonts w:ascii="Tahoma" w:hAnsi="Tahoma" w:cs="Tahoma"/>
          <w:sz w:val="22"/>
          <w:szCs w:val="22"/>
        </w:rPr>
      </w:pPr>
    </w:p>
    <w:p w14:paraId="2781B753" w14:textId="77777777" w:rsidR="00A872B8" w:rsidRDefault="00A872B8" w:rsidP="00A872B8">
      <w:pPr>
        <w:ind w:left="851" w:hanging="851"/>
        <w:jc w:val="both"/>
        <w:rPr>
          <w:rFonts w:ascii="Tahoma" w:eastAsia="Calibri" w:hAnsi="Tahoma" w:cs="Tahoma"/>
          <w:sz w:val="22"/>
          <w:szCs w:val="22"/>
          <w:lang w:val="en-ZA"/>
        </w:rPr>
      </w:pPr>
      <w:r>
        <w:rPr>
          <w:rFonts w:ascii="Tahoma" w:hAnsi="Tahoma" w:cs="Tahoma"/>
          <w:sz w:val="22"/>
          <w:szCs w:val="22"/>
        </w:rPr>
        <w:t xml:space="preserve"> (2)       </w:t>
      </w:r>
      <w:r>
        <w:rPr>
          <w:rFonts w:ascii="Tahoma" w:eastAsia="Calibri" w:hAnsi="Tahoma" w:cs="Tahoma"/>
          <w:sz w:val="22"/>
          <w:szCs w:val="22"/>
          <w:lang w:val="en-ZA"/>
        </w:rPr>
        <w:t>The local community will benefit from the employment opportunities created      as follows:</w:t>
      </w:r>
    </w:p>
    <w:p w14:paraId="3662BACD" w14:textId="77777777" w:rsidR="00A872B8" w:rsidRDefault="00A872B8" w:rsidP="00A872B8">
      <w:pPr>
        <w:numPr>
          <w:ilvl w:val="0"/>
          <w:numId w:val="27"/>
        </w:numPr>
        <w:ind w:left="1276" w:hanging="425"/>
        <w:jc w:val="both"/>
        <w:rPr>
          <w:rFonts w:ascii="Tahoma" w:eastAsia="Calibri" w:hAnsi="Tahoma" w:cs="Tahoma"/>
          <w:sz w:val="22"/>
          <w:szCs w:val="22"/>
          <w:lang w:val="en-ZA"/>
        </w:rPr>
      </w:pPr>
      <w:r>
        <w:rPr>
          <w:rFonts w:ascii="Tahoma" w:eastAsia="Calibri" w:hAnsi="Tahoma" w:cs="Tahoma"/>
          <w:sz w:val="22"/>
          <w:szCs w:val="22"/>
          <w:lang w:val="en-ZA"/>
        </w:rPr>
        <w:t xml:space="preserve">42 x General Workers, </w:t>
      </w:r>
    </w:p>
    <w:p w14:paraId="04A5278A" w14:textId="77777777" w:rsidR="00A872B8" w:rsidRDefault="00A872B8" w:rsidP="00A872B8">
      <w:pPr>
        <w:numPr>
          <w:ilvl w:val="0"/>
          <w:numId w:val="27"/>
        </w:numPr>
        <w:ind w:left="1276" w:hanging="425"/>
        <w:jc w:val="both"/>
        <w:rPr>
          <w:rFonts w:ascii="Tahoma" w:eastAsia="Calibri" w:hAnsi="Tahoma" w:cs="Tahoma"/>
          <w:sz w:val="22"/>
          <w:szCs w:val="22"/>
          <w:lang w:val="en-ZA"/>
        </w:rPr>
      </w:pPr>
      <w:r>
        <w:rPr>
          <w:rFonts w:ascii="Tahoma" w:eastAsia="Calibri" w:hAnsi="Tahoma" w:cs="Tahoma"/>
          <w:sz w:val="22"/>
          <w:szCs w:val="22"/>
          <w:lang w:val="en-ZA"/>
        </w:rPr>
        <w:t>2 x Safety Reps,</w:t>
      </w:r>
    </w:p>
    <w:p w14:paraId="4EEA7D2C" w14:textId="77777777" w:rsidR="00A872B8" w:rsidRDefault="00A872B8" w:rsidP="00A872B8">
      <w:pPr>
        <w:numPr>
          <w:ilvl w:val="0"/>
          <w:numId w:val="27"/>
        </w:numPr>
        <w:ind w:left="1276" w:hanging="425"/>
        <w:jc w:val="both"/>
        <w:rPr>
          <w:rFonts w:ascii="Tahoma" w:eastAsia="Calibri" w:hAnsi="Tahoma" w:cs="Tahoma"/>
          <w:sz w:val="22"/>
          <w:szCs w:val="22"/>
          <w:lang w:val="en-ZA"/>
        </w:rPr>
      </w:pPr>
      <w:r>
        <w:rPr>
          <w:rFonts w:ascii="Tahoma" w:eastAsia="Calibri" w:hAnsi="Tahoma" w:cs="Tahoma"/>
          <w:sz w:val="22"/>
          <w:szCs w:val="22"/>
          <w:lang w:val="en-ZA"/>
        </w:rPr>
        <w:t>2 x Flagmen,</w:t>
      </w:r>
    </w:p>
    <w:p w14:paraId="14D0E8FD" w14:textId="77777777" w:rsidR="00A872B8" w:rsidRDefault="00A872B8" w:rsidP="00A872B8">
      <w:pPr>
        <w:numPr>
          <w:ilvl w:val="0"/>
          <w:numId w:val="27"/>
        </w:numPr>
        <w:ind w:left="1276" w:hanging="425"/>
        <w:jc w:val="both"/>
        <w:rPr>
          <w:rFonts w:ascii="Tahoma" w:eastAsia="Calibri" w:hAnsi="Tahoma" w:cs="Tahoma"/>
          <w:sz w:val="22"/>
          <w:szCs w:val="22"/>
          <w:lang w:val="en-ZA"/>
        </w:rPr>
      </w:pPr>
      <w:r>
        <w:rPr>
          <w:rFonts w:ascii="Tahoma" w:eastAsia="Calibri" w:hAnsi="Tahoma" w:cs="Tahoma"/>
          <w:sz w:val="22"/>
          <w:szCs w:val="22"/>
          <w:lang w:val="en-ZA"/>
        </w:rPr>
        <w:t xml:space="preserve">1x Machine Operator. </w:t>
      </w:r>
    </w:p>
    <w:p w14:paraId="2D86E9E2" w14:textId="77777777" w:rsidR="00A872B8" w:rsidRDefault="00A872B8" w:rsidP="00A872B8">
      <w:pPr>
        <w:ind w:left="1701"/>
        <w:jc w:val="both"/>
        <w:rPr>
          <w:rFonts w:ascii="Tahoma" w:eastAsia="Calibri" w:hAnsi="Tahoma" w:cs="Tahoma"/>
          <w:sz w:val="22"/>
          <w:szCs w:val="22"/>
          <w:lang w:val="en-ZA"/>
        </w:rPr>
      </w:pPr>
      <w:r>
        <w:rPr>
          <w:rFonts w:ascii="Tahoma" w:eastAsia="Calibri" w:hAnsi="Tahoma" w:cs="Tahoma"/>
          <w:sz w:val="22"/>
          <w:szCs w:val="22"/>
          <w:lang w:val="en-ZA"/>
        </w:rPr>
        <w:t> </w:t>
      </w:r>
    </w:p>
    <w:p w14:paraId="2BC750E1" w14:textId="77777777" w:rsidR="00A872B8" w:rsidRDefault="00A872B8" w:rsidP="00A872B8">
      <w:pPr>
        <w:spacing w:before="100" w:beforeAutospacing="1" w:after="100" w:afterAutospacing="1"/>
        <w:ind w:left="851" w:hanging="720"/>
        <w:jc w:val="both"/>
        <w:rPr>
          <w:rFonts w:ascii="Tahoma" w:hAnsi="Tahoma" w:cs="Tahoma"/>
          <w:sz w:val="22"/>
          <w:szCs w:val="22"/>
        </w:rPr>
      </w:pPr>
      <w:r>
        <w:rPr>
          <w:rFonts w:ascii="Tahoma" w:hAnsi="Tahoma" w:cs="Tahoma"/>
          <w:sz w:val="22"/>
          <w:szCs w:val="22"/>
        </w:rPr>
        <w:t xml:space="preserve"> (3)     The specified community is not in any danger of being removed from the </w:t>
      </w:r>
      <w:proofErr w:type="spellStart"/>
      <w:r>
        <w:rPr>
          <w:rFonts w:ascii="Tahoma" w:hAnsi="Tahoma" w:cs="Tahoma"/>
          <w:sz w:val="22"/>
          <w:szCs w:val="22"/>
        </w:rPr>
        <w:t>Steenbokpan</w:t>
      </w:r>
      <w:proofErr w:type="spellEnd"/>
      <w:r>
        <w:rPr>
          <w:rFonts w:ascii="Tahoma" w:hAnsi="Tahoma" w:cs="Tahoma"/>
          <w:sz w:val="22"/>
          <w:szCs w:val="22"/>
        </w:rPr>
        <w:t>;</w:t>
      </w:r>
    </w:p>
    <w:p w14:paraId="1876900C" w14:textId="77777777" w:rsidR="00A872B8" w:rsidRDefault="00A872B8" w:rsidP="00A872B8">
      <w:pPr>
        <w:spacing w:before="100" w:beforeAutospacing="1" w:after="100" w:afterAutospacing="1"/>
        <w:ind w:left="851" w:hanging="709"/>
        <w:jc w:val="both"/>
        <w:rPr>
          <w:rFonts w:ascii="Tahoma" w:eastAsia="Calibri" w:hAnsi="Tahoma" w:cs="Tahoma"/>
          <w:sz w:val="22"/>
          <w:szCs w:val="22"/>
          <w:lang w:val="en-ZA"/>
        </w:rPr>
      </w:pPr>
      <w:r>
        <w:rPr>
          <w:rFonts w:ascii="Tahoma" w:hAnsi="Tahoma" w:cs="Tahoma"/>
          <w:sz w:val="22"/>
          <w:szCs w:val="22"/>
        </w:rPr>
        <w:t>(4)(a)  </w:t>
      </w:r>
      <w:r>
        <w:rPr>
          <w:rFonts w:ascii="Tahoma" w:eastAsia="Calibri" w:hAnsi="Tahoma" w:cs="Tahoma"/>
          <w:sz w:val="22"/>
          <w:szCs w:val="22"/>
          <w:lang w:val="en-ZA"/>
        </w:rPr>
        <w:t>Transnet is busy with the preparatory works, i.e. ballast offloading, tamping and regulating.</w:t>
      </w:r>
    </w:p>
    <w:p w14:paraId="1780DAB4" w14:textId="77777777" w:rsidR="00A872B8" w:rsidRDefault="00A872B8" w:rsidP="00A872B8">
      <w:pPr>
        <w:ind w:left="851" w:hanging="425"/>
        <w:jc w:val="both"/>
        <w:rPr>
          <w:rFonts w:ascii="Tahoma" w:hAnsi="Tahoma" w:cs="Tahoma"/>
          <w:sz w:val="22"/>
          <w:szCs w:val="22"/>
          <w:lang w:val="en-ZA"/>
        </w:rPr>
      </w:pPr>
      <w:r>
        <w:rPr>
          <w:rFonts w:ascii="Tahoma" w:hAnsi="Tahoma" w:cs="Tahoma"/>
          <w:sz w:val="22"/>
          <w:szCs w:val="22"/>
        </w:rPr>
        <w:t>(b)  </w:t>
      </w:r>
      <w:r>
        <w:rPr>
          <w:rFonts w:ascii="Tahoma" w:eastAsia="Calibri" w:hAnsi="Tahoma" w:cs="Tahoma"/>
          <w:sz w:val="22"/>
          <w:szCs w:val="22"/>
          <w:lang w:val="en-ZA"/>
        </w:rPr>
        <w:t>The construction work will commence as soon as the local community       members are given their Fixed Term Contracts, as per 2 above.</w:t>
      </w:r>
    </w:p>
    <w:p w14:paraId="4552E3A9" w14:textId="77777777" w:rsidR="00A872B8" w:rsidRDefault="00A872B8" w:rsidP="00A872B8">
      <w:pPr>
        <w:ind w:left="1701"/>
        <w:jc w:val="both"/>
        <w:rPr>
          <w:rFonts w:cs="Arial"/>
          <w:bCs/>
          <w:szCs w:val="24"/>
          <w:lang w:eastAsia="en-US"/>
        </w:rPr>
      </w:pPr>
    </w:p>
    <w:p w14:paraId="17F4B40C" w14:textId="77777777" w:rsidR="00A872B8" w:rsidRDefault="00A872B8" w:rsidP="00A872B8">
      <w:pPr>
        <w:pStyle w:val="ListParagraph"/>
        <w:spacing w:before="100" w:beforeAutospacing="1" w:after="100" w:afterAutospacing="1"/>
        <w:ind w:left="0"/>
        <w:rPr>
          <w:rFonts w:ascii="Arial" w:hAnsi="Arial" w:cs="Arial"/>
          <w:bCs/>
        </w:rPr>
      </w:pPr>
      <w:r>
        <w:rPr>
          <w:bCs/>
        </w:rPr>
        <w:t xml:space="preserve"> </w:t>
      </w:r>
    </w:p>
    <w:sectPr w:rsidR="00A872B8" w:rsidSect="00B4315E">
      <w:headerReference w:type="even" r:id="rId8"/>
      <w:headerReference w:type="default" r:id="rId9"/>
      <w:footerReference w:type="default" r:id="rId10"/>
      <w:footerReference w:type="first" r:id="rId11"/>
      <w:pgSz w:w="11906" w:h="16838" w:code="9"/>
      <w:pgMar w:top="397" w:right="1134" w:bottom="284" w:left="179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BB11A" w14:textId="77777777" w:rsidR="00700EB3" w:rsidRDefault="00700EB3">
      <w:r>
        <w:separator/>
      </w:r>
    </w:p>
  </w:endnote>
  <w:endnote w:type="continuationSeparator" w:id="0">
    <w:p w14:paraId="47D3AE49" w14:textId="77777777" w:rsidR="00700EB3" w:rsidRDefault="0070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564429"/>
      <w:docPartObj>
        <w:docPartGallery w:val="Page Numbers (Bottom of Page)"/>
        <w:docPartUnique/>
      </w:docPartObj>
    </w:sdtPr>
    <w:sdtEndPr>
      <w:rPr>
        <w:sz w:val="16"/>
      </w:rPr>
    </w:sdtEndPr>
    <w:sdtContent>
      <w:sdt>
        <w:sdtPr>
          <w:rPr>
            <w:sz w:val="16"/>
          </w:rPr>
          <w:id w:val="2004152251"/>
          <w:docPartObj>
            <w:docPartGallery w:val="Page Numbers (Top of Page)"/>
            <w:docPartUnique/>
          </w:docPartObj>
        </w:sdtPr>
        <w:sdtEndPr/>
        <w:sdtContent>
          <w:p w14:paraId="0F2E9FB8" w14:textId="0413AA67" w:rsidR="003E058D" w:rsidRPr="003E058D" w:rsidRDefault="00B4315E">
            <w:pPr>
              <w:pStyle w:val="Footer"/>
              <w:jc w:val="right"/>
              <w:rPr>
                <w:sz w:val="16"/>
              </w:rPr>
            </w:pPr>
            <w:r w:rsidRPr="00B4315E">
              <w:rPr>
                <w:b/>
                <w:color w:val="FF0000"/>
                <w:sz w:val="16"/>
              </w:rPr>
              <w:t xml:space="preserve">   </w:t>
            </w:r>
            <w:r>
              <w:rPr>
                <w:sz w:val="16"/>
              </w:rPr>
              <w:t xml:space="preserve">                                                               </w:t>
            </w:r>
            <w:r w:rsidR="003E058D" w:rsidRPr="003E058D">
              <w:rPr>
                <w:sz w:val="16"/>
              </w:rPr>
              <w:t xml:space="preserve">Page </w:t>
            </w:r>
            <w:r w:rsidR="003E058D" w:rsidRPr="003E058D">
              <w:rPr>
                <w:bCs/>
                <w:sz w:val="16"/>
                <w:szCs w:val="24"/>
              </w:rPr>
              <w:fldChar w:fldCharType="begin"/>
            </w:r>
            <w:r w:rsidR="003E058D" w:rsidRPr="003E058D">
              <w:rPr>
                <w:bCs/>
                <w:sz w:val="16"/>
              </w:rPr>
              <w:instrText xml:space="preserve"> PAGE </w:instrText>
            </w:r>
            <w:r w:rsidR="003E058D" w:rsidRPr="003E058D">
              <w:rPr>
                <w:bCs/>
                <w:sz w:val="16"/>
                <w:szCs w:val="24"/>
              </w:rPr>
              <w:fldChar w:fldCharType="separate"/>
            </w:r>
            <w:r w:rsidR="003312B0">
              <w:rPr>
                <w:bCs/>
                <w:noProof/>
                <w:sz w:val="16"/>
              </w:rPr>
              <w:t>2</w:t>
            </w:r>
            <w:r w:rsidR="003E058D" w:rsidRPr="003E058D">
              <w:rPr>
                <w:bCs/>
                <w:sz w:val="16"/>
                <w:szCs w:val="24"/>
              </w:rPr>
              <w:fldChar w:fldCharType="end"/>
            </w:r>
            <w:r w:rsidR="003E058D" w:rsidRPr="003E058D">
              <w:rPr>
                <w:sz w:val="16"/>
              </w:rPr>
              <w:t xml:space="preserve"> of </w:t>
            </w:r>
            <w:r w:rsidR="003E058D" w:rsidRPr="003E058D">
              <w:rPr>
                <w:bCs/>
                <w:sz w:val="16"/>
                <w:szCs w:val="24"/>
              </w:rPr>
              <w:fldChar w:fldCharType="begin"/>
            </w:r>
            <w:r w:rsidR="003E058D" w:rsidRPr="003E058D">
              <w:rPr>
                <w:bCs/>
                <w:sz w:val="16"/>
              </w:rPr>
              <w:instrText xml:space="preserve"> NUMPAGES  </w:instrText>
            </w:r>
            <w:r w:rsidR="003E058D" w:rsidRPr="003E058D">
              <w:rPr>
                <w:bCs/>
                <w:sz w:val="16"/>
                <w:szCs w:val="24"/>
              </w:rPr>
              <w:fldChar w:fldCharType="separate"/>
            </w:r>
            <w:r w:rsidR="003312B0">
              <w:rPr>
                <w:bCs/>
                <w:noProof/>
                <w:sz w:val="16"/>
              </w:rPr>
              <w:t>2</w:t>
            </w:r>
            <w:r w:rsidR="003E058D" w:rsidRPr="003E058D">
              <w:rPr>
                <w:bCs/>
                <w:sz w:val="16"/>
                <w:szCs w:val="24"/>
              </w:rPr>
              <w:fldChar w:fldCharType="end"/>
            </w:r>
          </w:p>
        </w:sdtContent>
      </w:sdt>
    </w:sdtContent>
  </w:sdt>
  <w:p w14:paraId="0AB21FE0" w14:textId="77777777" w:rsidR="006D7F6D" w:rsidRPr="00A27D60" w:rsidRDefault="003312B0" w:rsidP="00A27D60">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534251"/>
      <w:docPartObj>
        <w:docPartGallery w:val="Page Numbers (Bottom of Page)"/>
        <w:docPartUnique/>
      </w:docPartObj>
    </w:sdtPr>
    <w:sdtEndPr/>
    <w:sdtContent>
      <w:sdt>
        <w:sdtPr>
          <w:id w:val="860082579"/>
          <w:docPartObj>
            <w:docPartGallery w:val="Page Numbers (Top of Page)"/>
            <w:docPartUnique/>
          </w:docPartObj>
        </w:sdtPr>
        <w:sdtEndPr/>
        <w:sdtContent>
          <w:p w14:paraId="6377E958" w14:textId="083114D6" w:rsidR="008F59C5" w:rsidRDefault="007E334E" w:rsidP="008F59C5">
            <w:pPr>
              <w:pStyle w:val="Footer"/>
              <w:jc w:val="right"/>
            </w:pPr>
            <w:r w:rsidRPr="008F59C5">
              <w:rPr>
                <w:sz w:val="16"/>
                <w:szCs w:val="16"/>
              </w:rPr>
              <w:t xml:space="preserve">Page </w:t>
            </w:r>
            <w:r w:rsidRPr="008F59C5">
              <w:rPr>
                <w:bCs/>
                <w:sz w:val="16"/>
                <w:szCs w:val="16"/>
              </w:rPr>
              <w:fldChar w:fldCharType="begin"/>
            </w:r>
            <w:r w:rsidRPr="008F59C5">
              <w:rPr>
                <w:bCs/>
                <w:sz w:val="16"/>
                <w:szCs w:val="16"/>
              </w:rPr>
              <w:instrText xml:space="preserve"> PAGE </w:instrText>
            </w:r>
            <w:r w:rsidRPr="008F59C5">
              <w:rPr>
                <w:bCs/>
                <w:sz w:val="16"/>
                <w:szCs w:val="16"/>
              </w:rPr>
              <w:fldChar w:fldCharType="separate"/>
            </w:r>
            <w:r>
              <w:rPr>
                <w:bCs/>
                <w:noProof/>
                <w:sz w:val="16"/>
                <w:szCs w:val="16"/>
              </w:rPr>
              <w:t>1</w:t>
            </w:r>
            <w:r w:rsidRPr="008F59C5">
              <w:rPr>
                <w:bCs/>
                <w:sz w:val="16"/>
                <w:szCs w:val="16"/>
              </w:rPr>
              <w:fldChar w:fldCharType="end"/>
            </w:r>
            <w:r w:rsidRPr="008F59C5">
              <w:rPr>
                <w:sz w:val="16"/>
                <w:szCs w:val="16"/>
              </w:rPr>
              <w:t xml:space="preserve"> of </w:t>
            </w:r>
            <w:r w:rsidRPr="008F59C5">
              <w:rPr>
                <w:bCs/>
                <w:sz w:val="16"/>
                <w:szCs w:val="16"/>
              </w:rPr>
              <w:fldChar w:fldCharType="begin"/>
            </w:r>
            <w:r w:rsidRPr="008F59C5">
              <w:rPr>
                <w:bCs/>
                <w:sz w:val="16"/>
                <w:szCs w:val="16"/>
              </w:rPr>
              <w:instrText xml:space="preserve"> NUMPAGES  </w:instrText>
            </w:r>
            <w:r w:rsidRPr="008F59C5">
              <w:rPr>
                <w:bCs/>
                <w:sz w:val="16"/>
                <w:szCs w:val="16"/>
              </w:rPr>
              <w:fldChar w:fldCharType="separate"/>
            </w:r>
            <w:r w:rsidR="003312B0">
              <w:rPr>
                <w:bCs/>
                <w:noProof/>
                <w:sz w:val="16"/>
                <w:szCs w:val="16"/>
              </w:rPr>
              <w:t>2</w:t>
            </w:r>
            <w:r w:rsidRPr="008F59C5">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D6B8E" w14:textId="77777777" w:rsidR="00700EB3" w:rsidRDefault="00700EB3">
      <w:r>
        <w:separator/>
      </w:r>
    </w:p>
  </w:footnote>
  <w:footnote w:type="continuationSeparator" w:id="0">
    <w:p w14:paraId="3C8535D0" w14:textId="77777777" w:rsidR="00700EB3" w:rsidRDefault="00700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A09F7" w14:textId="77777777" w:rsidR="00871022" w:rsidRDefault="007E334E">
    <w:pPr>
      <w:rPr>
        <w:rFonts w:ascii="Courier" w:hAnsi="Courier"/>
      </w:rPr>
    </w:pPr>
    <w:r>
      <w:rPr>
        <w:rFonts w:ascii="Courier" w:hAnsi="Couri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B163B" w14:textId="77777777" w:rsidR="00871022" w:rsidRDefault="003312B0">
    <w:pP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97F"/>
    <w:multiLevelType w:val="hybridMultilevel"/>
    <w:tmpl w:val="824639BA"/>
    <w:lvl w:ilvl="0" w:tplc="1C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7946A59"/>
    <w:multiLevelType w:val="hybridMultilevel"/>
    <w:tmpl w:val="E0A0ED7C"/>
    <w:lvl w:ilvl="0" w:tplc="3D542F2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 w15:restartNumberingAfterBreak="0">
    <w:nsid w:val="07EE61E5"/>
    <w:multiLevelType w:val="hybridMultilevel"/>
    <w:tmpl w:val="C268828E"/>
    <w:lvl w:ilvl="0" w:tplc="1C090019">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 w15:restartNumberingAfterBreak="0">
    <w:nsid w:val="080B38CC"/>
    <w:multiLevelType w:val="hybridMultilevel"/>
    <w:tmpl w:val="595EC20E"/>
    <w:lvl w:ilvl="0" w:tplc="1C09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 w15:restartNumberingAfterBreak="0">
    <w:nsid w:val="0C57236F"/>
    <w:multiLevelType w:val="hybridMultilevel"/>
    <w:tmpl w:val="3EFA509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DD4391D"/>
    <w:multiLevelType w:val="hybridMultilevel"/>
    <w:tmpl w:val="96F25632"/>
    <w:lvl w:ilvl="0" w:tplc="1C09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6" w15:restartNumberingAfterBreak="0">
    <w:nsid w:val="137E7BC4"/>
    <w:multiLevelType w:val="hybridMultilevel"/>
    <w:tmpl w:val="CE60C186"/>
    <w:lvl w:ilvl="0" w:tplc="1C09001B">
      <w:start w:val="1"/>
      <w:numFmt w:val="lowerRoman"/>
      <w:lvlText w:val="%1."/>
      <w:lvlJc w:val="right"/>
      <w:pPr>
        <w:ind w:left="2356" w:hanging="360"/>
      </w:pPr>
      <w:rPr>
        <w:rFonts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7" w15:restartNumberingAfterBreak="0">
    <w:nsid w:val="180A5D17"/>
    <w:multiLevelType w:val="hybridMultilevel"/>
    <w:tmpl w:val="2DDA7666"/>
    <w:lvl w:ilvl="0" w:tplc="1C090005">
      <w:start w:val="1"/>
      <w:numFmt w:val="bullet"/>
      <w:lvlText w:val=""/>
      <w:lvlJc w:val="left"/>
      <w:pPr>
        <w:ind w:left="702" w:hanging="360"/>
      </w:pPr>
      <w:rPr>
        <w:rFonts w:ascii="Wingdings" w:hAnsi="Wingdings"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8" w15:restartNumberingAfterBreak="0">
    <w:nsid w:val="191F632B"/>
    <w:multiLevelType w:val="hybridMultilevel"/>
    <w:tmpl w:val="4A46CF70"/>
    <w:lvl w:ilvl="0" w:tplc="45E024D4">
      <w:start w:val="1"/>
      <w:numFmt w:val="lowerLetter"/>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9" w15:restartNumberingAfterBreak="0">
    <w:nsid w:val="285A3AF0"/>
    <w:multiLevelType w:val="hybridMultilevel"/>
    <w:tmpl w:val="84FC2522"/>
    <w:lvl w:ilvl="0" w:tplc="1C090001">
      <w:start w:val="1"/>
      <w:numFmt w:val="bullet"/>
      <w:lvlText w:val=""/>
      <w:lvlJc w:val="left"/>
      <w:pPr>
        <w:ind w:left="795" w:hanging="360"/>
      </w:pPr>
      <w:rPr>
        <w:rFonts w:ascii="Symbol" w:hAnsi="Symbol" w:hint="default"/>
      </w:rPr>
    </w:lvl>
    <w:lvl w:ilvl="1" w:tplc="1C090003">
      <w:start w:val="1"/>
      <w:numFmt w:val="bullet"/>
      <w:lvlText w:val="o"/>
      <w:lvlJc w:val="left"/>
      <w:pPr>
        <w:ind w:left="1515" w:hanging="360"/>
      </w:pPr>
      <w:rPr>
        <w:rFonts w:ascii="Courier New" w:hAnsi="Courier New" w:cs="Courier New" w:hint="default"/>
      </w:rPr>
    </w:lvl>
    <w:lvl w:ilvl="2" w:tplc="1C090005">
      <w:start w:val="1"/>
      <w:numFmt w:val="bullet"/>
      <w:lvlText w:val=""/>
      <w:lvlJc w:val="left"/>
      <w:pPr>
        <w:ind w:left="2235" w:hanging="360"/>
      </w:pPr>
      <w:rPr>
        <w:rFonts w:ascii="Wingdings" w:hAnsi="Wingdings" w:hint="default"/>
      </w:rPr>
    </w:lvl>
    <w:lvl w:ilvl="3" w:tplc="1C090001">
      <w:start w:val="1"/>
      <w:numFmt w:val="bullet"/>
      <w:lvlText w:val=""/>
      <w:lvlJc w:val="left"/>
      <w:pPr>
        <w:ind w:left="2955" w:hanging="360"/>
      </w:pPr>
      <w:rPr>
        <w:rFonts w:ascii="Symbol" w:hAnsi="Symbol" w:hint="default"/>
      </w:rPr>
    </w:lvl>
    <w:lvl w:ilvl="4" w:tplc="1C090003">
      <w:start w:val="1"/>
      <w:numFmt w:val="bullet"/>
      <w:lvlText w:val="o"/>
      <w:lvlJc w:val="left"/>
      <w:pPr>
        <w:ind w:left="3675" w:hanging="360"/>
      </w:pPr>
      <w:rPr>
        <w:rFonts w:ascii="Courier New" w:hAnsi="Courier New" w:cs="Courier New" w:hint="default"/>
      </w:rPr>
    </w:lvl>
    <w:lvl w:ilvl="5" w:tplc="1C090005">
      <w:start w:val="1"/>
      <w:numFmt w:val="bullet"/>
      <w:lvlText w:val=""/>
      <w:lvlJc w:val="left"/>
      <w:pPr>
        <w:ind w:left="4395" w:hanging="360"/>
      </w:pPr>
      <w:rPr>
        <w:rFonts w:ascii="Wingdings" w:hAnsi="Wingdings" w:hint="default"/>
      </w:rPr>
    </w:lvl>
    <w:lvl w:ilvl="6" w:tplc="1C090001">
      <w:start w:val="1"/>
      <w:numFmt w:val="bullet"/>
      <w:lvlText w:val=""/>
      <w:lvlJc w:val="left"/>
      <w:pPr>
        <w:ind w:left="5115" w:hanging="360"/>
      </w:pPr>
      <w:rPr>
        <w:rFonts w:ascii="Symbol" w:hAnsi="Symbol" w:hint="default"/>
      </w:rPr>
    </w:lvl>
    <w:lvl w:ilvl="7" w:tplc="1C090003">
      <w:start w:val="1"/>
      <w:numFmt w:val="bullet"/>
      <w:lvlText w:val="o"/>
      <w:lvlJc w:val="left"/>
      <w:pPr>
        <w:ind w:left="5835" w:hanging="360"/>
      </w:pPr>
      <w:rPr>
        <w:rFonts w:ascii="Courier New" w:hAnsi="Courier New" w:cs="Courier New" w:hint="default"/>
      </w:rPr>
    </w:lvl>
    <w:lvl w:ilvl="8" w:tplc="1C090005">
      <w:start w:val="1"/>
      <w:numFmt w:val="bullet"/>
      <w:lvlText w:val=""/>
      <w:lvlJc w:val="left"/>
      <w:pPr>
        <w:ind w:left="6555" w:hanging="360"/>
      </w:pPr>
      <w:rPr>
        <w:rFonts w:ascii="Wingdings" w:hAnsi="Wingdings" w:hint="default"/>
      </w:rPr>
    </w:lvl>
  </w:abstractNum>
  <w:abstractNum w:abstractNumId="10" w15:restartNumberingAfterBreak="0">
    <w:nsid w:val="2FE10572"/>
    <w:multiLevelType w:val="hybridMultilevel"/>
    <w:tmpl w:val="E8CA13AA"/>
    <w:lvl w:ilvl="0" w:tplc="D49051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1B51DA4"/>
    <w:multiLevelType w:val="hybridMultilevel"/>
    <w:tmpl w:val="B59A5532"/>
    <w:lvl w:ilvl="0" w:tplc="1C090019">
      <w:start w:val="1"/>
      <w:numFmt w:val="lowerLetter"/>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2" w15:restartNumberingAfterBreak="0">
    <w:nsid w:val="33323D68"/>
    <w:multiLevelType w:val="hybridMultilevel"/>
    <w:tmpl w:val="F9FE3B50"/>
    <w:lvl w:ilvl="0" w:tplc="1C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3341987"/>
    <w:multiLevelType w:val="hybridMultilevel"/>
    <w:tmpl w:val="1C6486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3D0753F"/>
    <w:multiLevelType w:val="hybridMultilevel"/>
    <w:tmpl w:val="72FED962"/>
    <w:lvl w:ilvl="0" w:tplc="1C09001B">
      <w:start w:val="1"/>
      <w:numFmt w:val="lowerRoman"/>
      <w:lvlText w:val="%1."/>
      <w:lvlJc w:val="righ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15:restartNumberingAfterBreak="0">
    <w:nsid w:val="37822362"/>
    <w:multiLevelType w:val="hybridMultilevel"/>
    <w:tmpl w:val="D436D594"/>
    <w:lvl w:ilvl="0" w:tplc="A4224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C54783"/>
    <w:multiLevelType w:val="hybridMultilevel"/>
    <w:tmpl w:val="0D445100"/>
    <w:lvl w:ilvl="0" w:tplc="843A22D8">
      <w:start w:val="1"/>
      <w:numFmt w:val="decimal"/>
      <w:lvlText w:val="(%1)"/>
      <w:lvlJc w:val="left"/>
      <w:pPr>
        <w:ind w:left="1420" w:hanging="700"/>
      </w:pPr>
      <w:rPr>
        <w:rFonts w:eastAsia="Times New Roman"/>
        <w:color w:val="auto"/>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7" w15:restartNumberingAfterBreak="0">
    <w:nsid w:val="534D77AB"/>
    <w:multiLevelType w:val="hybridMultilevel"/>
    <w:tmpl w:val="54664DF4"/>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C41AA3"/>
    <w:multiLevelType w:val="multilevel"/>
    <w:tmpl w:val="3642E562"/>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ascii="Arial" w:hAnsi="Arial" w:cs="Arial" w:hint="default"/>
        <w:b w:val="0"/>
        <w:i w:val="0"/>
        <w:sz w:val="24"/>
        <w:szCs w:val="24"/>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19" w15:restartNumberingAfterBreak="0">
    <w:nsid w:val="58F57FDC"/>
    <w:multiLevelType w:val="hybridMultilevel"/>
    <w:tmpl w:val="E8826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D06EB3"/>
    <w:multiLevelType w:val="hybridMultilevel"/>
    <w:tmpl w:val="37A2926E"/>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2D30FF8"/>
    <w:multiLevelType w:val="hybridMultilevel"/>
    <w:tmpl w:val="1F2AF1F2"/>
    <w:lvl w:ilvl="0" w:tplc="37680BE8">
      <w:start w:val="1"/>
      <w:numFmt w:val="decimal"/>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22" w15:restartNumberingAfterBreak="0">
    <w:nsid w:val="664E1146"/>
    <w:multiLevelType w:val="hybridMultilevel"/>
    <w:tmpl w:val="31C4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2C2690"/>
    <w:multiLevelType w:val="hybridMultilevel"/>
    <w:tmpl w:val="5AD4FD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35A12FF"/>
    <w:multiLevelType w:val="hybridMultilevel"/>
    <w:tmpl w:val="E9A2872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25" w15:restartNumberingAfterBreak="0">
    <w:nsid w:val="77B11091"/>
    <w:multiLevelType w:val="hybridMultilevel"/>
    <w:tmpl w:val="3CF8464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7DE4D05"/>
    <w:multiLevelType w:val="hybridMultilevel"/>
    <w:tmpl w:val="D30E6FFC"/>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2"/>
  </w:num>
  <w:num w:numId="5">
    <w:abstractNumId w:val="3"/>
  </w:num>
  <w:num w:numId="6">
    <w:abstractNumId w:val="5"/>
  </w:num>
  <w:num w:numId="7">
    <w:abstractNumId w:val="0"/>
  </w:num>
  <w:num w:numId="8">
    <w:abstractNumId w:val="2"/>
  </w:num>
  <w:num w:numId="9">
    <w:abstractNumId w:val="1"/>
  </w:num>
  <w:num w:numId="10">
    <w:abstractNumId w:val="21"/>
  </w:num>
  <w:num w:numId="11">
    <w:abstractNumId w:val="24"/>
  </w:num>
  <w:num w:numId="12">
    <w:abstractNumId w:val="10"/>
  </w:num>
  <w:num w:numId="13">
    <w:abstractNumId w:val="18"/>
  </w:num>
  <w:num w:numId="14">
    <w:abstractNumId w:val="17"/>
  </w:num>
  <w:num w:numId="15">
    <w:abstractNumId w:val="26"/>
  </w:num>
  <w:num w:numId="16">
    <w:abstractNumId w:val="19"/>
  </w:num>
  <w:num w:numId="17">
    <w:abstractNumId w:val="13"/>
  </w:num>
  <w:num w:numId="18">
    <w:abstractNumId w:val="23"/>
  </w:num>
  <w:num w:numId="19">
    <w:abstractNumId w:val="4"/>
  </w:num>
  <w:num w:numId="20">
    <w:abstractNumId w:val="7"/>
  </w:num>
  <w:num w:numId="21">
    <w:abstractNumId w:val="20"/>
  </w:num>
  <w:num w:numId="22">
    <w:abstractNumId w:val="22"/>
  </w:num>
  <w:num w:numId="23">
    <w:abstractNumId w:val="15"/>
  </w:num>
  <w:num w:numId="24">
    <w:abstractNumId w:val="25"/>
  </w:num>
  <w:num w:numId="25">
    <w:abstractNumId w:val="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E"/>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094E"/>
    <w:rsid w:val="00011427"/>
    <w:rsid w:val="00011565"/>
    <w:rsid w:val="00012480"/>
    <w:rsid w:val="000128E4"/>
    <w:rsid w:val="00012E99"/>
    <w:rsid w:val="00015781"/>
    <w:rsid w:val="00015A7C"/>
    <w:rsid w:val="00015D7F"/>
    <w:rsid w:val="000173BD"/>
    <w:rsid w:val="000173BF"/>
    <w:rsid w:val="000223B2"/>
    <w:rsid w:val="00022E98"/>
    <w:rsid w:val="0002370F"/>
    <w:rsid w:val="000267AE"/>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F8F"/>
    <w:rsid w:val="000344E6"/>
    <w:rsid w:val="00034880"/>
    <w:rsid w:val="00037039"/>
    <w:rsid w:val="00041CB0"/>
    <w:rsid w:val="0004255E"/>
    <w:rsid w:val="0004329A"/>
    <w:rsid w:val="00043368"/>
    <w:rsid w:val="000448FC"/>
    <w:rsid w:val="0004492F"/>
    <w:rsid w:val="00044BBB"/>
    <w:rsid w:val="000457C0"/>
    <w:rsid w:val="000462BA"/>
    <w:rsid w:val="0004653D"/>
    <w:rsid w:val="00046DF8"/>
    <w:rsid w:val="00047289"/>
    <w:rsid w:val="00050CA5"/>
    <w:rsid w:val="00050E26"/>
    <w:rsid w:val="0005149F"/>
    <w:rsid w:val="00051C24"/>
    <w:rsid w:val="00052CA2"/>
    <w:rsid w:val="00053ADE"/>
    <w:rsid w:val="00053B05"/>
    <w:rsid w:val="00053BA7"/>
    <w:rsid w:val="00053EC5"/>
    <w:rsid w:val="000549FE"/>
    <w:rsid w:val="000550D8"/>
    <w:rsid w:val="0005623D"/>
    <w:rsid w:val="00056BCB"/>
    <w:rsid w:val="00057A98"/>
    <w:rsid w:val="00057AD9"/>
    <w:rsid w:val="00057F1C"/>
    <w:rsid w:val="00060EF9"/>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63D"/>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206"/>
    <w:rsid w:val="00091AE9"/>
    <w:rsid w:val="00092917"/>
    <w:rsid w:val="00092954"/>
    <w:rsid w:val="0009388C"/>
    <w:rsid w:val="00093A38"/>
    <w:rsid w:val="00093E33"/>
    <w:rsid w:val="00094628"/>
    <w:rsid w:val="00094A84"/>
    <w:rsid w:val="00095321"/>
    <w:rsid w:val="00095896"/>
    <w:rsid w:val="00096503"/>
    <w:rsid w:val="00096ED9"/>
    <w:rsid w:val="0009759C"/>
    <w:rsid w:val="000A0690"/>
    <w:rsid w:val="000A1481"/>
    <w:rsid w:val="000A232D"/>
    <w:rsid w:val="000A253E"/>
    <w:rsid w:val="000A3738"/>
    <w:rsid w:val="000A4A83"/>
    <w:rsid w:val="000A7DDA"/>
    <w:rsid w:val="000B00D5"/>
    <w:rsid w:val="000B0F46"/>
    <w:rsid w:val="000B1B6E"/>
    <w:rsid w:val="000B2262"/>
    <w:rsid w:val="000B4739"/>
    <w:rsid w:val="000B5A4E"/>
    <w:rsid w:val="000B609A"/>
    <w:rsid w:val="000B7DF9"/>
    <w:rsid w:val="000B7E3A"/>
    <w:rsid w:val="000B7EA9"/>
    <w:rsid w:val="000C0B5A"/>
    <w:rsid w:val="000C2790"/>
    <w:rsid w:val="000C356E"/>
    <w:rsid w:val="000C3889"/>
    <w:rsid w:val="000C3AF6"/>
    <w:rsid w:val="000C55D1"/>
    <w:rsid w:val="000C591B"/>
    <w:rsid w:val="000C5D38"/>
    <w:rsid w:val="000C6DF4"/>
    <w:rsid w:val="000C7807"/>
    <w:rsid w:val="000C781E"/>
    <w:rsid w:val="000C7901"/>
    <w:rsid w:val="000C7D7A"/>
    <w:rsid w:val="000D018C"/>
    <w:rsid w:val="000D094E"/>
    <w:rsid w:val="000D222E"/>
    <w:rsid w:val="000D24CA"/>
    <w:rsid w:val="000D381E"/>
    <w:rsid w:val="000D3D96"/>
    <w:rsid w:val="000D3E8F"/>
    <w:rsid w:val="000D4598"/>
    <w:rsid w:val="000D45CD"/>
    <w:rsid w:val="000D4E01"/>
    <w:rsid w:val="000D4E7C"/>
    <w:rsid w:val="000D5431"/>
    <w:rsid w:val="000D6032"/>
    <w:rsid w:val="000D6078"/>
    <w:rsid w:val="000D63B5"/>
    <w:rsid w:val="000D641A"/>
    <w:rsid w:val="000D7340"/>
    <w:rsid w:val="000D764A"/>
    <w:rsid w:val="000E0709"/>
    <w:rsid w:val="000E0BD1"/>
    <w:rsid w:val="000E206B"/>
    <w:rsid w:val="000E249A"/>
    <w:rsid w:val="000E3067"/>
    <w:rsid w:val="000E3804"/>
    <w:rsid w:val="000E3928"/>
    <w:rsid w:val="000E3993"/>
    <w:rsid w:val="000E4200"/>
    <w:rsid w:val="000E440F"/>
    <w:rsid w:val="000E4E3A"/>
    <w:rsid w:val="000E68D0"/>
    <w:rsid w:val="000E6939"/>
    <w:rsid w:val="000F1BFE"/>
    <w:rsid w:val="000F322E"/>
    <w:rsid w:val="000F3A8B"/>
    <w:rsid w:val="000F3C3D"/>
    <w:rsid w:val="000F4574"/>
    <w:rsid w:val="000F53AD"/>
    <w:rsid w:val="000F58BC"/>
    <w:rsid w:val="000F6F41"/>
    <w:rsid w:val="000F773C"/>
    <w:rsid w:val="001000F1"/>
    <w:rsid w:val="00100A4F"/>
    <w:rsid w:val="00100DE6"/>
    <w:rsid w:val="0010278D"/>
    <w:rsid w:val="001058E4"/>
    <w:rsid w:val="0010651B"/>
    <w:rsid w:val="00106A58"/>
    <w:rsid w:val="001070C2"/>
    <w:rsid w:val="001075DF"/>
    <w:rsid w:val="00107726"/>
    <w:rsid w:val="00107973"/>
    <w:rsid w:val="00107AAF"/>
    <w:rsid w:val="00107CFA"/>
    <w:rsid w:val="00110556"/>
    <w:rsid w:val="00113684"/>
    <w:rsid w:val="00114A08"/>
    <w:rsid w:val="001152A5"/>
    <w:rsid w:val="00115637"/>
    <w:rsid w:val="001156CB"/>
    <w:rsid w:val="00115F46"/>
    <w:rsid w:val="00117048"/>
    <w:rsid w:val="001179B2"/>
    <w:rsid w:val="001205CD"/>
    <w:rsid w:val="001209D3"/>
    <w:rsid w:val="00121660"/>
    <w:rsid w:val="00123300"/>
    <w:rsid w:val="0012366D"/>
    <w:rsid w:val="001244F9"/>
    <w:rsid w:val="001248F1"/>
    <w:rsid w:val="00124C8E"/>
    <w:rsid w:val="001253FE"/>
    <w:rsid w:val="001262FD"/>
    <w:rsid w:val="001266E4"/>
    <w:rsid w:val="00126B2B"/>
    <w:rsid w:val="0012758C"/>
    <w:rsid w:val="001275DC"/>
    <w:rsid w:val="00130163"/>
    <w:rsid w:val="001315A0"/>
    <w:rsid w:val="00131740"/>
    <w:rsid w:val="00132590"/>
    <w:rsid w:val="00132B8A"/>
    <w:rsid w:val="00133EE8"/>
    <w:rsid w:val="00134A87"/>
    <w:rsid w:val="001354BF"/>
    <w:rsid w:val="00140510"/>
    <w:rsid w:val="001437F4"/>
    <w:rsid w:val="00143B7A"/>
    <w:rsid w:val="00144867"/>
    <w:rsid w:val="001451EE"/>
    <w:rsid w:val="00145AFD"/>
    <w:rsid w:val="00145F4E"/>
    <w:rsid w:val="0014642D"/>
    <w:rsid w:val="00146F06"/>
    <w:rsid w:val="00150412"/>
    <w:rsid w:val="0015089F"/>
    <w:rsid w:val="00150A77"/>
    <w:rsid w:val="00150C05"/>
    <w:rsid w:val="0015167C"/>
    <w:rsid w:val="0015216D"/>
    <w:rsid w:val="0015288C"/>
    <w:rsid w:val="0015288F"/>
    <w:rsid w:val="00152A02"/>
    <w:rsid w:val="0015495D"/>
    <w:rsid w:val="0015614F"/>
    <w:rsid w:val="00157955"/>
    <w:rsid w:val="00160615"/>
    <w:rsid w:val="001611D2"/>
    <w:rsid w:val="001635AE"/>
    <w:rsid w:val="00163F00"/>
    <w:rsid w:val="0016477F"/>
    <w:rsid w:val="00164EBA"/>
    <w:rsid w:val="00164EDE"/>
    <w:rsid w:val="00165FA0"/>
    <w:rsid w:val="00166C94"/>
    <w:rsid w:val="001671B2"/>
    <w:rsid w:val="0016777D"/>
    <w:rsid w:val="00167B5D"/>
    <w:rsid w:val="0017008F"/>
    <w:rsid w:val="001708BD"/>
    <w:rsid w:val="00170D93"/>
    <w:rsid w:val="00170FB9"/>
    <w:rsid w:val="00171110"/>
    <w:rsid w:val="001715E6"/>
    <w:rsid w:val="00171D4D"/>
    <w:rsid w:val="00172BEC"/>
    <w:rsid w:val="001731F3"/>
    <w:rsid w:val="00174758"/>
    <w:rsid w:val="001749C4"/>
    <w:rsid w:val="00174AB6"/>
    <w:rsid w:val="00175316"/>
    <w:rsid w:val="001753C9"/>
    <w:rsid w:val="001755F2"/>
    <w:rsid w:val="00176243"/>
    <w:rsid w:val="0017643A"/>
    <w:rsid w:val="0017718D"/>
    <w:rsid w:val="00177305"/>
    <w:rsid w:val="00180778"/>
    <w:rsid w:val="00180D73"/>
    <w:rsid w:val="0018125A"/>
    <w:rsid w:val="0018174B"/>
    <w:rsid w:val="0018231E"/>
    <w:rsid w:val="00183387"/>
    <w:rsid w:val="00184C8D"/>
    <w:rsid w:val="00184F88"/>
    <w:rsid w:val="00185C95"/>
    <w:rsid w:val="00186210"/>
    <w:rsid w:val="001867B3"/>
    <w:rsid w:val="00186923"/>
    <w:rsid w:val="00186BE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6C9"/>
    <w:rsid w:val="00196890"/>
    <w:rsid w:val="00197A3B"/>
    <w:rsid w:val="001A0157"/>
    <w:rsid w:val="001A08DB"/>
    <w:rsid w:val="001A22FD"/>
    <w:rsid w:val="001A23FB"/>
    <w:rsid w:val="001A2868"/>
    <w:rsid w:val="001A4184"/>
    <w:rsid w:val="001A4B47"/>
    <w:rsid w:val="001A5957"/>
    <w:rsid w:val="001A74ED"/>
    <w:rsid w:val="001A78BA"/>
    <w:rsid w:val="001A7F90"/>
    <w:rsid w:val="001B2485"/>
    <w:rsid w:val="001B269A"/>
    <w:rsid w:val="001B4646"/>
    <w:rsid w:val="001B4D2C"/>
    <w:rsid w:val="001B5FE6"/>
    <w:rsid w:val="001B728B"/>
    <w:rsid w:val="001C1650"/>
    <w:rsid w:val="001C238F"/>
    <w:rsid w:val="001C2BFA"/>
    <w:rsid w:val="001C32D8"/>
    <w:rsid w:val="001C4647"/>
    <w:rsid w:val="001C51F7"/>
    <w:rsid w:val="001C58C5"/>
    <w:rsid w:val="001C5C7B"/>
    <w:rsid w:val="001C5DB6"/>
    <w:rsid w:val="001C681A"/>
    <w:rsid w:val="001C77FD"/>
    <w:rsid w:val="001D112D"/>
    <w:rsid w:val="001D1321"/>
    <w:rsid w:val="001D417F"/>
    <w:rsid w:val="001D52B9"/>
    <w:rsid w:val="001D552B"/>
    <w:rsid w:val="001D55CC"/>
    <w:rsid w:val="001D5970"/>
    <w:rsid w:val="001D5C8A"/>
    <w:rsid w:val="001D7034"/>
    <w:rsid w:val="001D7E17"/>
    <w:rsid w:val="001E0F0D"/>
    <w:rsid w:val="001E4A5D"/>
    <w:rsid w:val="001E5477"/>
    <w:rsid w:val="001E5F2B"/>
    <w:rsid w:val="001E702C"/>
    <w:rsid w:val="001E7494"/>
    <w:rsid w:val="001E7880"/>
    <w:rsid w:val="001E7D95"/>
    <w:rsid w:val="001F0A20"/>
    <w:rsid w:val="001F1BEB"/>
    <w:rsid w:val="001F1D38"/>
    <w:rsid w:val="001F1E35"/>
    <w:rsid w:val="001F3072"/>
    <w:rsid w:val="001F3625"/>
    <w:rsid w:val="001F5B2E"/>
    <w:rsid w:val="001F6938"/>
    <w:rsid w:val="001F772E"/>
    <w:rsid w:val="001F7BAD"/>
    <w:rsid w:val="002014B3"/>
    <w:rsid w:val="00202086"/>
    <w:rsid w:val="002056BB"/>
    <w:rsid w:val="00205963"/>
    <w:rsid w:val="00206680"/>
    <w:rsid w:val="0020764F"/>
    <w:rsid w:val="002109DE"/>
    <w:rsid w:val="00210D45"/>
    <w:rsid w:val="00213271"/>
    <w:rsid w:val="00213284"/>
    <w:rsid w:val="002133DF"/>
    <w:rsid w:val="00213934"/>
    <w:rsid w:val="002148A2"/>
    <w:rsid w:val="00214F5C"/>
    <w:rsid w:val="00215112"/>
    <w:rsid w:val="0021524C"/>
    <w:rsid w:val="00216A48"/>
    <w:rsid w:val="002174EC"/>
    <w:rsid w:val="00217655"/>
    <w:rsid w:val="002179B7"/>
    <w:rsid w:val="00220561"/>
    <w:rsid w:val="00220723"/>
    <w:rsid w:val="00220B68"/>
    <w:rsid w:val="00220BB3"/>
    <w:rsid w:val="0022177A"/>
    <w:rsid w:val="00221C15"/>
    <w:rsid w:val="00221C27"/>
    <w:rsid w:val="00222026"/>
    <w:rsid w:val="00222719"/>
    <w:rsid w:val="00223450"/>
    <w:rsid w:val="00223FD2"/>
    <w:rsid w:val="002253DA"/>
    <w:rsid w:val="00226297"/>
    <w:rsid w:val="00226C33"/>
    <w:rsid w:val="00226D0D"/>
    <w:rsid w:val="00232A5F"/>
    <w:rsid w:val="002332D3"/>
    <w:rsid w:val="0023352A"/>
    <w:rsid w:val="00233A1E"/>
    <w:rsid w:val="00233DDD"/>
    <w:rsid w:val="00236C13"/>
    <w:rsid w:val="00236F01"/>
    <w:rsid w:val="002373A1"/>
    <w:rsid w:val="002377B0"/>
    <w:rsid w:val="00237814"/>
    <w:rsid w:val="0024131F"/>
    <w:rsid w:val="00241540"/>
    <w:rsid w:val="0024187C"/>
    <w:rsid w:val="00242436"/>
    <w:rsid w:val="0024351E"/>
    <w:rsid w:val="00243B69"/>
    <w:rsid w:val="00244727"/>
    <w:rsid w:val="00244D1E"/>
    <w:rsid w:val="00245169"/>
    <w:rsid w:val="002453F9"/>
    <w:rsid w:val="00245890"/>
    <w:rsid w:val="00246931"/>
    <w:rsid w:val="0025084C"/>
    <w:rsid w:val="002508D0"/>
    <w:rsid w:val="00250F71"/>
    <w:rsid w:val="0025127C"/>
    <w:rsid w:val="0025131B"/>
    <w:rsid w:val="00251D7D"/>
    <w:rsid w:val="00251EE8"/>
    <w:rsid w:val="0025343B"/>
    <w:rsid w:val="00253975"/>
    <w:rsid w:val="0025571A"/>
    <w:rsid w:val="00256B98"/>
    <w:rsid w:val="0025730D"/>
    <w:rsid w:val="0025736C"/>
    <w:rsid w:val="00260393"/>
    <w:rsid w:val="00260EA8"/>
    <w:rsid w:val="002611C3"/>
    <w:rsid w:val="00261645"/>
    <w:rsid w:val="002618E6"/>
    <w:rsid w:val="00261EF3"/>
    <w:rsid w:val="00262E7F"/>
    <w:rsid w:val="00263F05"/>
    <w:rsid w:val="002645C8"/>
    <w:rsid w:val="00264E5B"/>
    <w:rsid w:val="002655EE"/>
    <w:rsid w:val="00265B75"/>
    <w:rsid w:val="00266460"/>
    <w:rsid w:val="002664F8"/>
    <w:rsid w:val="0027119D"/>
    <w:rsid w:val="00271AA6"/>
    <w:rsid w:val="00272411"/>
    <w:rsid w:val="002745D3"/>
    <w:rsid w:val="00274EAD"/>
    <w:rsid w:val="0027532F"/>
    <w:rsid w:val="002755A8"/>
    <w:rsid w:val="00275AC1"/>
    <w:rsid w:val="002778AF"/>
    <w:rsid w:val="00277D9B"/>
    <w:rsid w:val="00280BB2"/>
    <w:rsid w:val="002830F3"/>
    <w:rsid w:val="002841B5"/>
    <w:rsid w:val="0028474D"/>
    <w:rsid w:val="00285B8B"/>
    <w:rsid w:val="00285DB6"/>
    <w:rsid w:val="00286997"/>
    <w:rsid w:val="00286BF3"/>
    <w:rsid w:val="00287B83"/>
    <w:rsid w:val="0029066C"/>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14A7"/>
    <w:rsid w:val="002A18E6"/>
    <w:rsid w:val="002A272C"/>
    <w:rsid w:val="002A32E2"/>
    <w:rsid w:val="002A4118"/>
    <w:rsid w:val="002A4719"/>
    <w:rsid w:val="002A4A56"/>
    <w:rsid w:val="002A6166"/>
    <w:rsid w:val="002A671E"/>
    <w:rsid w:val="002A72E0"/>
    <w:rsid w:val="002A784F"/>
    <w:rsid w:val="002B06BE"/>
    <w:rsid w:val="002B07B7"/>
    <w:rsid w:val="002B0815"/>
    <w:rsid w:val="002B0957"/>
    <w:rsid w:val="002B0BBF"/>
    <w:rsid w:val="002B1261"/>
    <w:rsid w:val="002B1302"/>
    <w:rsid w:val="002B1CAC"/>
    <w:rsid w:val="002B1E44"/>
    <w:rsid w:val="002B3005"/>
    <w:rsid w:val="002B4B54"/>
    <w:rsid w:val="002B51F9"/>
    <w:rsid w:val="002B5A2C"/>
    <w:rsid w:val="002B5B91"/>
    <w:rsid w:val="002B6722"/>
    <w:rsid w:val="002B6F60"/>
    <w:rsid w:val="002B75C9"/>
    <w:rsid w:val="002C04B4"/>
    <w:rsid w:val="002C0589"/>
    <w:rsid w:val="002C0ED9"/>
    <w:rsid w:val="002C20EA"/>
    <w:rsid w:val="002C294F"/>
    <w:rsid w:val="002C3FC4"/>
    <w:rsid w:val="002C4525"/>
    <w:rsid w:val="002C4D26"/>
    <w:rsid w:val="002C64C1"/>
    <w:rsid w:val="002C6944"/>
    <w:rsid w:val="002C7441"/>
    <w:rsid w:val="002C7D83"/>
    <w:rsid w:val="002D0FD6"/>
    <w:rsid w:val="002D153B"/>
    <w:rsid w:val="002D1551"/>
    <w:rsid w:val="002D1CE3"/>
    <w:rsid w:val="002D2D57"/>
    <w:rsid w:val="002D3928"/>
    <w:rsid w:val="002D3978"/>
    <w:rsid w:val="002D3DC7"/>
    <w:rsid w:val="002D4276"/>
    <w:rsid w:val="002D4E7A"/>
    <w:rsid w:val="002D5026"/>
    <w:rsid w:val="002D588C"/>
    <w:rsid w:val="002D5A02"/>
    <w:rsid w:val="002D60F7"/>
    <w:rsid w:val="002D6F1F"/>
    <w:rsid w:val="002D769F"/>
    <w:rsid w:val="002D7A8F"/>
    <w:rsid w:val="002D7EDB"/>
    <w:rsid w:val="002E03AB"/>
    <w:rsid w:val="002E03B5"/>
    <w:rsid w:val="002E1CDB"/>
    <w:rsid w:val="002E2213"/>
    <w:rsid w:val="002E2895"/>
    <w:rsid w:val="002E3715"/>
    <w:rsid w:val="002E3B2D"/>
    <w:rsid w:val="002E3EEF"/>
    <w:rsid w:val="002E4F7B"/>
    <w:rsid w:val="002E59B9"/>
    <w:rsid w:val="002E6B3E"/>
    <w:rsid w:val="002E6DE6"/>
    <w:rsid w:val="002E7FF0"/>
    <w:rsid w:val="002F147E"/>
    <w:rsid w:val="002F3511"/>
    <w:rsid w:val="002F3BB8"/>
    <w:rsid w:val="002F5CCA"/>
    <w:rsid w:val="002F6B11"/>
    <w:rsid w:val="003007FE"/>
    <w:rsid w:val="0030097F"/>
    <w:rsid w:val="00301AE2"/>
    <w:rsid w:val="00302746"/>
    <w:rsid w:val="003037EF"/>
    <w:rsid w:val="00303C3F"/>
    <w:rsid w:val="00303FEC"/>
    <w:rsid w:val="00304663"/>
    <w:rsid w:val="0030546F"/>
    <w:rsid w:val="00306168"/>
    <w:rsid w:val="003065B3"/>
    <w:rsid w:val="00306815"/>
    <w:rsid w:val="003070F4"/>
    <w:rsid w:val="00310442"/>
    <w:rsid w:val="003106C8"/>
    <w:rsid w:val="0031090B"/>
    <w:rsid w:val="00311018"/>
    <w:rsid w:val="003116D2"/>
    <w:rsid w:val="00311BBF"/>
    <w:rsid w:val="00311D6B"/>
    <w:rsid w:val="00311F80"/>
    <w:rsid w:val="00314526"/>
    <w:rsid w:val="003146CE"/>
    <w:rsid w:val="003150D0"/>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8C3"/>
    <w:rsid w:val="003249AD"/>
    <w:rsid w:val="00326A44"/>
    <w:rsid w:val="00330773"/>
    <w:rsid w:val="00330779"/>
    <w:rsid w:val="00330891"/>
    <w:rsid w:val="0033095D"/>
    <w:rsid w:val="00330CC2"/>
    <w:rsid w:val="003312B0"/>
    <w:rsid w:val="003313B0"/>
    <w:rsid w:val="0033141C"/>
    <w:rsid w:val="00331445"/>
    <w:rsid w:val="00331ED6"/>
    <w:rsid w:val="00331F0C"/>
    <w:rsid w:val="00333035"/>
    <w:rsid w:val="003338BE"/>
    <w:rsid w:val="00333FCB"/>
    <w:rsid w:val="00334206"/>
    <w:rsid w:val="00334B14"/>
    <w:rsid w:val="00335F0D"/>
    <w:rsid w:val="00337CB7"/>
    <w:rsid w:val="0034058B"/>
    <w:rsid w:val="00341408"/>
    <w:rsid w:val="00342494"/>
    <w:rsid w:val="00342936"/>
    <w:rsid w:val="00342F2B"/>
    <w:rsid w:val="003448C2"/>
    <w:rsid w:val="00344F50"/>
    <w:rsid w:val="0034597A"/>
    <w:rsid w:val="00345F28"/>
    <w:rsid w:val="00347374"/>
    <w:rsid w:val="0035035A"/>
    <w:rsid w:val="00350523"/>
    <w:rsid w:val="003511D1"/>
    <w:rsid w:val="0035120E"/>
    <w:rsid w:val="003523F8"/>
    <w:rsid w:val="00352EF5"/>
    <w:rsid w:val="00353FEF"/>
    <w:rsid w:val="00354448"/>
    <w:rsid w:val="00355909"/>
    <w:rsid w:val="00355BB3"/>
    <w:rsid w:val="0036062C"/>
    <w:rsid w:val="00361211"/>
    <w:rsid w:val="0036154F"/>
    <w:rsid w:val="003621C3"/>
    <w:rsid w:val="003627C9"/>
    <w:rsid w:val="003633F6"/>
    <w:rsid w:val="00363EAB"/>
    <w:rsid w:val="00364374"/>
    <w:rsid w:val="00364699"/>
    <w:rsid w:val="00364A0B"/>
    <w:rsid w:val="0036539C"/>
    <w:rsid w:val="003656AE"/>
    <w:rsid w:val="00365708"/>
    <w:rsid w:val="00366703"/>
    <w:rsid w:val="003667FF"/>
    <w:rsid w:val="00366BF6"/>
    <w:rsid w:val="00366E28"/>
    <w:rsid w:val="00366F35"/>
    <w:rsid w:val="0037011A"/>
    <w:rsid w:val="00370B5E"/>
    <w:rsid w:val="00371025"/>
    <w:rsid w:val="00371379"/>
    <w:rsid w:val="003717BC"/>
    <w:rsid w:val="00371E92"/>
    <w:rsid w:val="00372234"/>
    <w:rsid w:val="00372785"/>
    <w:rsid w:val="00372A6E"/>
    <w:rsid w:val="00374492"/>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40DC"/>
    <w:rsid w:val="003941EA"/>
    <w:rsid w:val="0039580F"/>
    <w:rsid w:val="00396546"/>
    <w:rsid w:val="0039760D"/>
    <w:rsid w:val="003A071D"/>
    <w:rsid w:val="003A1603"/>
    <w:rsid w:val="003A1B6D"/>
    <w:rsid w:val="003A2D93"/>
    <w:rsid w:val="003A3E5C"/>
    <w:rsid w:val="003A4DA6"/>
    <w:rsid w:val="003A50AF"/>
    <w:rsid w:val="003A5D6F"/>
    <w:rsid w:val="003A62B0"/>
    <w:rsid w:val="003A7C63"/>
    <w:rsid w:val="003B17BF"/>
    <w:rsid w:val="003B19C9"/>
    <w:rsid w:val="003B1B1B"/>
    <w:rsid w:val="003B1B23"/>
    <w:rsid w:val="003B2856"/>
    <w:rsid w:val="003B44C1"/>
    <w:rsid w:val="003B4BD4"/>
    <w:rsid w:val="003B53F3"/>
    <w:rsid w:val="003B5514"/>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DCC"/>
    <w:rsid w:val="003D487C"/>
    <w:rsid w:val="003D589E"/>
    <w:rsid w:val="003D647B"/>
    <w:rsid w:val="003D6EFD"/>
    <w:rsid w:val="003D6F75"/>
    <w:rsid w:val="003D7C81"/>
    <w:rsid w:val="003E0241"/>
    <w:rsid w:val="003E058D"/>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58D6"/>
    <w:rsid w:val="003F5CEF"/>
    <w:rsid w:val="003F6417"/>
    <w:rsid w:val="0040000A"/>
    <w:rsid w:val="00400AC6"/>
    <w:rsid w:val="004016EC"/>
    <w:rsid w:val="00401EFF"/>
    <w:rsid w:val="00401F01"/>
    <w:rsid w:val="00401FC5"/>
    <w:rsid w:val="004038C6"/>
    <w:rsid w:val="00404D6B"/>
    <w:rsid w:val="00405A13"/>
    <w:rsid w:val="00405E85"/>
    <w:rsid w:val="00406DBF"/>
    <w:rsid w:val="00407E07"/>
    <w:rsid w:val="00407F2E"/>
    <w:rsid w:val="00410450"/>
    <w:rsid w:val="00410954"/>
    <w:rsid w:val="00411369"/>
    <w:rsid w:val="00411E19"/>
    <w:rsid w:val="00417E05"/>
    <w:rsid w:val="00420C12"/>
    <w:rsid w:val="00420EA0"/>
    <w:rsid w:val="00421E26"/>
    <w:rsid w:val="00421F9B"/>
    <w:rsid w:val="004230A9"/>
    <w:rsid w:val="00423367"/>
    <w:rsid w:val="004235DC"/>
    <w:rsid w:val="00423B28"/>
    <w:rsid w:val="0042456B"/>
    <w:rsid w:val="00424C22"/>
    <w:rsid w:val="004253F6"/>
    <w:rsid w:val="00426BD1"/>
    <w:rsid w:val="00427544"/>
    <w:rsid w:val="00427591"/>
    <w:rsid w:val="00427E94"/>
    <w:rsid w:val="004303FD"/>
    <w:rsid w:val="004305FB"/>
    <w:rsid w:val="00430880"/>
    <w:rsid w:val="0043089A"/>
    <w:rsid w:val="004308D4"/>
    <w:rsid w:val="00430B44"/>
    <w:rsid w:val="00430B78"/>
    <w:rsid w:val="00430B9F"/>
    <w:rsid w:val="00430FA8"/>
    <w:rsid w:val="004315F5"/>
    <w:rsid w:val="004321E9"/>
    <w:rsid w:val="004327C7"/>
    <w:rsid w:val="004346E7"/>
    <w:rsid w:val="00434A52"/>
    <w:rsid w:val="00434C66"/>
    <w:rsid w:val="00435154"/>
    <w:rsid w:val="00435197"/>
    <w:rsid w:val="00435C89"/>
    <w:rsid w:val="00435E9F"/>
    <w:rsid w:val="004360D1"/>
    <w:rsid w:val="0043622F"/>
    <w:rsid w:val="00437F93"/>
    <w:rsid w:val="0044048A"/>
    <w:rsid w:val="004411D0"/>
    <w:rsid w:val="00441CFE"/>
    <w:rsid w:val="0044211F"/>
    <w:rsid w:val="00442C65"/>
    <w:rsid w:val="00443C88"/>
    <w:rsid w:val="00443F03"/>
    <w:rsid w:val="00444517"/>
    <w:rsid w:val="004459A0"/>
    <w:rsid w:val="00445BF1"/>
    <w:rsid w:val="004464C1"/>
    <w:rsid w:val="00446562"/>
    <w:rsid w:val="0044793D"/>
    <w:rsid w:val="004500A3"/>
    <w:rsid w:val="00450647"/>
    <w:rsid w:val="004506D7"/>
    <w:rsid w:val="00450970"/>
    <w:rsid w:val="00451DE3"/>
    <w:rsid w:val="00453364"/>
    <w:rsid w:val="0045520D"/>
    <w:rsid w:val="00456819"/>
    <w:rsid w:val="004569F7"/>
    <w:rsid w:val="00457701"/>
    <w:rsid w:val="00457740"/>
    <w:rsid w:val="004600E5"/>
    <w:rsid w:val="0046051C"/>
    <w:rsid w:val="00460587"/>
    <w:rsid w:val="00460AA9"/>
    <w:rsid w:val="00461405"/>
    <w:rsid w:val="004621C6"/>
    <w:rsid w:val="00463217"/>
    <w:rsid w:val="004639CF"/>
    <w:rsid w:val="00466399"/>
    <w:rsid w:val="00466F07"/>
    <w:rsid w:val="0046724A"/>
    <w:rsid w:val="00467541"/>
    <w:rsid w:val="00470855"/>
    <w:rsid w:val="00470DE4"/>
    <w:rsid w:val="00471447"/>
    <w:rsid w:val="004718AF"/>
    <w:rsid w:val="004728F4"/>
    <w:rsid w:val="00472950"/>
    <w:rsid w:val="00472A03"/>
    <w:rsid w:val="00472DC2"/>
    <w:rsid w:val="0047344E"/>
    <w:rsid w:val="0047356C"/>
    <w:rsid w:val="00474224"/>
    <w:rsid w:val="00474520"/>
    <w:rsid w:val="004749B4"/>
    <w:rsid w:val="0047504F"/>
    <w:rsid w:val="0047594F"/>
    <w:rsid w:val="0047650E"/>
    <w:rsid w:val="00477314"/>
    <w:rsid w:val="0047777A"/>
    <w:rsid w:val="00477B14"/>
    <w:rsid w:val="00481613"/>
    <w:rsid w:val="00482ACD"/>
    <w:rsid w:val="00484FB1"/>
    <w:rsid w:val="0048613F"/>
    <w:rsid w:val="00486E93"/>
    <w:rsid w:val="00487147"/>
    <w:rsid w:val="00487C90"/>
    <w:rsid w:val="00491110"/>
    <w:rsid w:val="00491518"/>
    <w:rsid w:val="00491C96"/>
    <w:rsid w:val="0049237B"/>
    <w:rsid w:val="00492510"/>
    <w:rsid w:val="00494B21"/>
    <w:rsid w:val="00495B3C"/>
    <w:rsid w:val="00496C9A"/>
    <w:rsid w:val="00496D52"/>
    <w:rsid w:val="00497036"/>
    <w:rsid w:val="0049731B"/>
    <w:rsid w:val="0049783B"/>
    <w:rsid w:val="004A11BB"/>
    <w:rsid w:val="004A1527"/>
    <w:rsid w:val="004A178E"/>
    <w:rsid w:val="004A1F8A"/>
    <w:rsid w:val="004A2792"/>
    <w:rsid w:val="004A2814"/>
    <w:rsid w:val="004A3068"/>
    <w:rsid w:val="004A38A7"/>
    <w:rsid w:val="004A49EF"/>
    <w:rsid w:val="004A4D1B"/>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C31"/>
    <w:rsid w:val="004C2CAB"/>
    <w:rsid w:val="004C354A"/>
    <w:rsid w:val="004C39B4"/>
    <w:rsid w:val="004C5006"/>
    <w:rsid w:val="004C64AB"/>
    <w:rsid w:val="004C73BD"/>
    <w:rsid w:val="004C76A8"/>
    <w:rsid w:val="004D0659"/>
    <w:rsid w:val="004D0F2D"/>
    <w:rsid w:val="004D1A74"/>
    <w:rsid w:val="004D1F2A"/>
    <w:rsid w:val="004D2FD6"/>
    <w:rsid w:val="004D3856"/>
    <w:rsid w:val="004D41EB"/>
    <w:rsid w:val="004D570E"/>
    <w:rsid w:val="004D71B3"/>
    <w:rsid w:val="004D7EDA"/>
    <w:rsid w:val="004E0AB1"/>
    <w:rsid w:val="004E0B1F"/>
    <w:rsid w:val="004E18FD"/>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7727"/>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834"/>
    <w:rsid w:val="0051032C"/>
    <w:rsid w:val="00510FD2"/>
    <w:rsid w:val="00511405"/>
    <w:rsid w:val="0051161C"/>
    <w:rsid w:val="00511674"/>
    <w:rsid w:val="00511D30"/>
    <w:rsid w:val="00512DE5"/>
    <w:rsid w:val="00512E6C"/>
    <w:rsid w:val="005136DD"/>
    <w:rsid w:val="00513861"/>
    <w:rsid w:val="00513941"/>
    <w:rsid w:val="00513CC2"/>
    <w:rsid w:val="00513CF6"/>
    <w:rsid w:val="00513D93"/>
    <w:rsid w:val="00513D9F"/>
    <w:rsid w:val="00515C95"/>
    <w:rsid w:val="00515D70"/>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3356"/>
    <w:rsid w:val="0052339F"/>
    <w:rsid w:val="0052413A"/>
    <w:rsid w:val="005241D6"/>
    <w:rsid w:val="00524525"/>
    <w:rsid w:val="00524F6F"/>
    <w:rsid w:val="00524FAF"/>
    <w:rsid w:val="005256FF"/>
    <w:rsid w:val="00525944"/>
    <w:rsid w:val="00525BC9"/>
    <w:rsid w:val="00525EEF"/>
    <w:rsid w:val="0052609A"/>
    <w:rsid w:val="005264F6"/>
    <w:rsid w:val="00527462"/>
    <w:rsid w:val="00527E2C"/>
    <w:rsid w:val="005302D4"/>
    <w:rsid w:val="0053113D"/>
    <w:rsid w:val="00531389"/>
    <w:rsid w:val="00531480"/>
    <w:rsid w:val="00531D96"/>
    <w:rsid w:val="00531F16"/>
    <w:rsid w:val="00532B7B"/>
    <w:rsid w:val="0053347A"/>
    <w:rsid w:val="00533F26"/>
    <w:rsid w:val="00534720"/>
    <w:rsid w:val="00535638"/>
    <w:rsid w:val="005359B6"/>
    <w:rsid w:val="005360B5"/>
    <w:rsid w:val="005362CB"/>
    <w:rsid w:val="00536F10"/>
    <w:rsid w:val="00542849"/>
    <w:rsid w:val="00543EBD"/>
    <w:rsid w:val="005450A3"/>
    <w:rsid w:val="00545653"/>
    <w:rsid w:val="00547657"/>
    <w:rsid w:val="00547F40"/>
    <w:rsid w:val="0055014D"/>
    <w:rsid w:val="00550852"/>
    <w:rsid w:val="00550A77"/>
    <w:rsid w:val="0055195D"/>
    <w:rsid w:val="00551DCE"/>
    <w:rsid w:val="00552697"/>
    <w:rsid w:val="005543E5"/>
    <w:rsid w:val="005554A5"/>
    <w:rsid w:val="00555665"/>
    <w:rsid w:val="005564D0"/>
    <w:rsid w:val="00556731"/>
    <w:rsid w:val="00557263"/>
    <w:rsid w:val="00557E25"/>
    <w:rsid w:val="005601B8"/>
    <w:rsid w:val="00560785"/>
    <w:rsid w:val="0056129D"/>
    <w:rsid w:val="00561E13"/>
    <w:rsid w:val="005633CD"/>
    <w:rsid w:val="005638F9"/>
    <w:rsid w:val="00564CDA"/>
    <w:rsid w:val="00565BDD"/>
    <w:rsid w:val="00565F58"/>
    <w:rsid w:val="00566EDF"/>
    <w:rsid w:val="00567251"/>
    <w:rsid w:val="00567AE7"/>
    <w:rsid w:val="00567EE8"/>
    <w:rsid w:val="0057003F"/>
    <w:rsid w:val="005702DF"/>
    <w:rsid w:val="0057066C"/>
    <w:rsid w:val="005711DD"/>
    <w:rsid w:val="00571718"/>
    <w:rsid w:val="00572DB7"/>
    <w:rsid w:val="00572DB8"/>
    <w:rsid w:val="005730FB"/>
    <w:rsid w:val="00573189"/>
    <w:rsid w:val="0057492D"/>
    <w:rsid w:val="00574A92"/>
    <w:rsid w:val="00575529"/>
    <w:rsid w:val="0057612B"/>
    <w:rsid w:val="00576A9B"/>
    <w:rsid w:val="00577194"/>
    <w:rsid w:val="00577CFD"/>
    <w:rsid w:val="00580649"/>
    <w:rsid w:val="00581416"/>
    <w:rsid w:val="00581969"/>
    <w:rsid w:val="005820DB"/>
    <w:rsid w:val="005821C1"/>
    <w:rsid w:val="005827F5"/>
    <w:rsid w:val="00582B2A"/>
    <w:rsid w:val="0058304A"/>
    <w:rsid w:val="00583BEF"/>
    <w:rsid w:val="00583E42"/>
    <w:rsid w:val="00584767"/>
    <w:rsid w:val="00586705"/>
    <w:rsid w:val="00586D1F"/>
    <w:rsid w:val="0058762A"/>
    <w:rsid w:val="005877F7"/>
    <w:rsid w:val="00592074"/>
    <w:rsid w:val="00592188"/>
    <w:rsid w:val="0059264E"/>
    <w:rsid w:val="00594415"/>
    <w:rsid w:val="00594E25"/>
    <w:rsid w:val="00594EA0"/>
    <w:rsid w:val="00594F5D"/>
    <w:rsid w:val="00595115"/>
    <w:rsid w:val="00595386"/>
    <w:rsid w:val="0059546F"/>
    <w:rsid w:val="00595C3D"/>
    <w:rsid w:val="00595D2B"/>
    <w:rsid w:val="0059666F"/>
    <w:rsid w:val="00596677"/>
    <w:rsid w:val="00596AF0"/>
    <w:rsid w:val="005977D1"/>
    <w:rsid w:val="005A0135"/>
    <w:rsid w:val="005A0226"/>
    <w:rsid w:val="005A0753"/>
    <w:rsid w:val="005A1F73"/>
    <w:rsid w:val="005A21C8"/>
    <w:rsid w:val="005A3ED7"/>
    <w:rsid w:val="005A46F1"/>
    <w:rsid w:val="005A506E"/>
    <w:rsid w:val="005A6856"/>
    <w:rsid w:val="005A6D44"/>
    <w:rsid w:val="005A7F86"/>
    <w:rsid w:val="005B0069"/>
    <w:rsid w:val="005B03DA"/>
    <w:rsid w:val="005B0983"/>
    <w:rsid w:val="005B1D17"/>
    <w:rsid w:val="005B1E6E"/>
    <w:rsid w:val="005B217B"/>
    <w:rsid w:val="005B2AC8"/>
    <w:rsid w:val="005B2AF1"/>
    <w:rsid w:val="005B328C"/>
    <w:rsid w:val="005B4073"/>
    <w:rsid w:val="005B56AA"/>
    <w:rsid w:val="005B5C47"/>
    <w:rsid w:val="005B7534"/>
    <w:rsid w:val="005C129B"/>
    <w:rsid w:val="005C1740"/>
    <w:rsid w:val="005C2A34"/>
    <w:rsid w:val="005C4736"/>
    <w:rsid w:val="005C5199"/>
    <w:rsid w:val="005C592B"/>
    <w:rsid w:val="005C5A36"/>
    <w:rsid w:val="005C623A"/>
    <w:rsid w:val="005C6AAE"/>
    <w:rsid w:val="005C73D6"/>
    <w:rsid w:val="005D0C4E"/>
    <w:rsid w:val="005D1995"/>
    <w:rsid w:val="005D5A43"/>
    <w:rsid w:val="005D6FAA"/>
    <w:rsid w:val="005D766A"/>
    <w:rsid w:val="005D78B3"/>
    <w:rsid w:val="005D7D58"/>
    <w:rsid w:val="005D7EE8"/>
    <w:rsid w:val="005E026C"/>
    <w:rsid w:val="005E0537"/>
    <w:rsid w:val="005E076F"/>
    <w:rsid w:val="005E0B42"/>
    <w:rsid w:val="005E0E16"/>
    <w:rsid w:val="005E1857"/>
    <w:rsid w:val="005E1F71"/>
    <w:rsid w:val="005E40BF"/>
    <w:rsid w:val="005E49C5"/>
    <w:rsid w:val="005E5E21"/>
    <w:rsid w:val="005E66C5"/>
    <w:rsid w:val="005E6C6D"/>
    <w:rsid w:val="005E7310"/>
    <w:rsid w:val="005E7650"/>
    <w:rsid w:val="005E789C"/>
    <w:rsid w:val="005E79B8"/>
    <w:rsid w:val="005E7DF1"/>
    <w:rsid w:val="005F265A"/>
    <w:rsid w:val="005F2841"/>
    <w:rsid w:val="005F3954"/>
    <w:rsid w:val="005F3B41"/>
    <w:rsid w:val="005F3D13"/>
    <w:rsid w:val="005F3FB1"/>
    <w:rsid w:val="005F45A9"/>
    <w:rsid w:val="005F5B6E"/>
    <w:rsid w:val="005F7742"/>
    <w:rsid w:val="0060042F"/>
    <w:rsid w:val="0060092B"/>
    <w:rsid w:val="00601E9D"/>
    <w:rsid w:val="00602A4F"/>
    <w:rsid w:val="00602DC4"/>
    <w:rsid w:val="00603CC9"/>
    <w:rsid w:val="00603CD4"/>
    <w:rsid w:val="00603D77"/>
    <w:rsid w:val="006041DB"/>
    <w:rsid w:val="006046A1"/>
    <w:rsid w:val="00604917"/>
    <w:rsid w:val="00605D80"/>
    <w:rsid w:val="00606355"/>
    <w:rsid w:val="00606868"/>
    <w:rsid w:val="00606973"/>
    <w:rsid w:val="00606B36"/>
    <w:rsid w:val="006076C1"/>
    <w:rsid w:val="00607C6F"/>
    <w:rsid w:val="00610FE8"/>
    <w:rsid w:val="0061148A"/>
    <w:rsid w:val="00611735"/>
    <w:rsid w:val="0061210A"/>
    <w:rsid w:val="00612319"/>
    <w:rsid w:val="006123CD"/>
    <w:rsid w:val="00613856"/>
    <w:rsid w:val="0061447C"/>
    <w:rsid w:val="00614F46"/>
    <w:rsid w:val="00616C55"/>
    <w:rsid w:val="00616FFF"/>
    <w:rsid w:val="0061711F"/>
    <w:rsid w:val="00622A9C"/>
    <w:rsid w:val="00623DC2"/>
    <w:rsid w:val="0062456C"/>
    <w:rsid w:val="00624A8C"/>
    <w:rsid w:val="00625594"/>
    <w:rsid w:val="00625A66"/>
    <w:rsid w:val="00626DF9"/>
    <w:rsid w:val="00626F4B"/>
    <w:rsid w:val="006270B1"/>
    <w:rsid w:val="006270C2"/>
    <w:rsid w:val="0063004A"/>
    <w:rsid w:val="006301AC"/>
    <w:rsid w:val="00630EA4"/>
    <w:rsid w:val="006311B9"/>
    <w:rsid w:val="0063142D"/>
    <w:rsid w:val="0063199D"/>
    <w:rsid w:val="00631CD9"/>
    <w:rsid w:val="00632814"/>
    <w:rsid w:val="00633977"/>
    <w:rsid w:val="006339D2"/>
    <w:rsid w:val="0063453E"/>
    <w:rsid w:val="00635208"/>
    <w:rsid w:val="00635777"/>
    <w:rsid w:val="00635A9F"/>
    <w:rsid w:val="00635AB3"/>
    <w:rsid w:val="00635F58"/>
    <w:rsid w:val="00636936"/>
    <w:rsid w:val="00636AF3"/>
    <w:rsid w:val="00637277"/>
    <w:rsid w:val="0064195E"/>
    <w:rsid w:val="00641DF5"/>
    <w:rsid w:val="00641FFD"/>
    <w:rsid w:val="006425A1"/>
    <w:rsid w:val="006430A3"/>
    <w:rsid w:val="00643E91"/>
    <w:rsid w:val="0064412F"/>
    <w:rsid w:val="006445AA"/>
    <w:rsid w:val="0064468F"/>
    <w:rsid w:val="006446B6"/>
    <w:rsid w:val="00644B8C"/>
    <w:rsid w:val="00644CE3"/>
    <w:rsid w:val="00645C9D"/>
    <w:rsid w:val="00645CF5"/>
    <w:rsid w:val="00646D82"/>
    <w:rsid w:val="00647D3D"/>
    <w:rsid w:val="0065116A"/>
    <w:rsid w:val="00652CA0"/>
    <w:rsid w:val="006536EB"/>
    <w:rsid w:val="006543A0"/>
    <w:rsid w:val="006543E0"/>
    <w:rsid w:val="00654FF8"/>
    <w:rsid w:val="006552B6"/>
    <w:rsid w:val="00656254"/>
    <w:rsid w:val="006564A3"/>
    <w:rsid w:val="006571E6"/>
    <w:rsid w:val="0065723C"/>
    <w:rsid w:val="00660555"/>
    <w:rsid w:val="006606B1"/>
    <w:rsid w:val="00660F26"/>
    <w:rsid w:val="0066103E"/>
    <w:rsid w:val="0066139B"/>
    <w:rsid w:val="00661E76"/>
    <w:rsid w:val="00663B0A"/>
    <w:rsid w:val="00664736"/>
    <w:rsid w:val="006649F0"/>
    <w:rsid w:val="00664FAE"/>
    <w:rsid w:val="006652AC"/>
    <w:rsid w:val="0066559A"/>
    <w:rsid w:val="00665E72"/>
    <w:rsid w:val="00665F3D"/>
    <w:rsid w:val="00667528"/>
    <w:rsid w:val="00667666"/>
    <w:rsid w:val="006702B6"/>
    <w:rsid w:val="0067150F"/>
    <w:rsid w:val="00672830"/>
    <w:rsid w:val="0067378D"/>
    <w:rsid w:val="00673BB5"/>
    <w:rsid w:val="006742DB"/>
    <w:rsid w:val="0067455D"/>
    <w:rsid w:val="00674FBB"/>
    <w:rsid w:val="0067539E"/>
    <w:rsid w:val="006753B9"/>
    <w:rsid w:val="00676157"/>
    <w:rsid w:val="006761E5"/>
    <w:rsid w:val="0067724B"/>
    <w:rsid w:val="006802FB"/>
    <w:rsid w:val="00680DD4"/>
    <w:rsid w:val="006827CA"/>
    <w:rsid w:val="0068284F"/>
    <w:rsid w:val="00683E0C"/>
    <w:rsid w:val="00684DFB"/>
    <w:rsid w:val="006857BC"/>
    <w:rsid w:val="0068640F"/>
    <w:rsid w:val="006877E4"/>
    <w:rsid w:val="00687C67"/>
    <w:rsid w:val="00687E62"/>
    <w:rsid w:val="00690EC1"/>
    <w:rsid w:val="006926DB"/>
    <w:rsid w:val="00692827"/>
    <w:rsid w:val="00692943"/>
    <w:rsid w:val="00695DCD"/>
    <w:rsid w:val="00696A75"/>
    <w:rsid w:val="006A0DFC"/>
    <w:rsid w:val="006A131B"/>
    <w:rsid w:val="006A245D"/>
    <w:rsid w:val="006A4014"/>
    <w:rsid w:val="006A43BE"/>
    <w:rsid w:val="006A4458"/>
    <w:rsid w:val="006A4D87"/>
    <w:rsid w:val="006A536A"/>
    <w:rsid w:val="006A6267"/>
    <w:rsid w:val="006B00F8"/>
    <w:rsid w:val="006B197F"/>
    <w:rsid w:val="006B1A70"/>
    <w:rsid w:val="006B23BF"/>
    <w:rsid w:val="006B2792"/>
    <w:rsid w:val="006B3810"/>
    <w:rsid w:val="006B3D94"/>
    <w:rsid w:val="006B3DB0"/>
    <w:rsid w:val="006B50C7"/>
    <w:rsid w:val="006B54BA"/>
    <w:rsid w:val="006B557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24C8"/>
    <w:rsid w:val="006D48F0"/>
    <w:rsid w:val="006D494F"/>
    <w:rsid w:val="006D5CBC"/>
    <w:rsid w:val="006D6783"/>
    <w:rsid w:val="006E0DC7"/>
    <w:rsid w:val="006E15F6"/>
    <w:rsid w:val="006E1797"/>
    <w:rsid w:val="006E1BF6"/>
    <w:rsid w:val="006E2077"/>
    <w:rsid w:val="006E2668"/>
    <w:rsid w:val="006E3639"/>
    <w:rsid w:val="006E3A58"/>
    <w:rsid w:val="006E3FCE"/>
    <w:rsid w:val="006E5F95"/>
    <w:rsid w:val="006E65E6"/>
    <w:rsid w:val="006E6835"/>
    <w:rsid w:val="006E6A94"/>
    <w:rsid w:val="006E755C"/>
    <w:rsid w:val="006F026D"/>
    <w:rsid w:val="006F272C"/>
    <w:rsid w:val="006F3538"/>
    <w:rsid w:val="006F3C3E"/>
    <w:rsid w:val="006F4655"/>
    <w:rsid w:val="006F4DCB"/>
    <w:rsid w:val="006F7173"/>
    <w:rsid w:val="006F7555"/>
    <w:rsid w:val="006F76B2"/>
    <w:rsid w:val="006F7A0A"/>
    <w:rsid w:val="006F7C85"/>
    <w:rsid w:val="006F7FA3"/>
    <w:rsid w:val="00700EB3"/>
    <w:rsid w:val="00700F66"/>
    <w:rsid w:val="007010E7"/>
    <w:rsid w:val="007011B4"/>
    <w:rsid w:val="007018B6"/>
    <w:rsid w:val="00701D66"/>
    <w:rsid w:val="00701FC9"/>
    <w:rsid w:val="007021F1"/>
    <w:rsid w:val="0070266A"/>
    <w:rsid w:val="0070454E"/>
    <w:rsid w:val="0070478C"/>
    <w:rsid w:val="00704C38"/>
    <w:rsid w:val="00704D76"/>
    <w:rsid w:val="00705464"/>
    <w:rsid w:val="00705756"/>
    <w:rsid w:val="00705D10"/>
    <w:rsid w:val="00706332"/>
    <w:rsid w:val="0070754A"/>
    <w:rsid w:val="00707ADF"/>
    <w:rsid w:val="007106E9"/>
    <w:rsid w:val="0071070A"/>
    <w:rsid w:val="00711304"/>
    <w:rsid w:val="0071252B"/>
    <w:rsid w:val="00713FBD"/>
    <w:rsid w:val="007140C3"/>
    <w:rsid w:val="007156DD"/>
    <w:rsid w:val="007162E1"/>
    <w:rsid w:val="00716FBA"/>
    <w:rsid w:val="0071764A"/>
    <w:rsid w:val="007200A0"/>
    <w:rsid w:val="007222F1"/>
    <w:rsid w:val="0072252A"/>
    <w:rsid w:val="007228DE"/>
    <w:rsid w:val="00722BF3"/>
    <w:rsid w:val="007252B2"/>
    <w:rsid w:val="007255D9"/>
    <w:rsid w:val="0072671E"/>
    <w:rsid w:val="007269B7"/>
    <w:rsid w:val="00727E05"/>
    <w:rsid w:val="00730D57"/>
    <w:rsid w:val="0073202E"/>
    <w:rsid w:val="00732B35"/>
    <w:rsid w:val="00733B6F"/>
    <w:rsid w:val="00734604"/>
    <w:rsid w:val="007349AA"/>
    <w:rsid w:val="00735B4B"/>
    <w:rsid w:val="00736590"/>
    <w:rsid w:val="007369DE"/>
    <w:rsid w:val="00737C1A"/>
    <w:rsid w:val="00737E81"/>
    <w:rsid w:val="0074118D"/>
    <w:rsid w:val="00742B49"/>
    <w:rsid w:val="00742BEE"/>
    <w:rsid w:val="00744FBF"/>
    <w:rsid w:val="0074567F"/>
    <w:rsid w:val="00746251"/>
    <w:rsid w:val="007466E8"/>
    <w:rsid w:val="00746A7C"/>
    <w:rsid w:val="00746A96"/>
    <w:rsid w:val="00746D12"/>
    <w:rsid w:val="00747423"/>
    <w:rsid w:val="007476CB"/>
    <w:rsid w:val="007476FB"/>
    <w:rsid w:val="00747873"/>
    <w:rsid w:val="00752FBE"/>
    <w:rsid w:val="007543C0"/>
    <w:rsid w:val="007549A9"/>
    <w:rsid w:val="00754C6D"/>
    <w:rsid w:val="00755127"/>
    <w:rsid w:val="00755476"/>
    <w:rsid w:val="00755CF4"/>
    <w:rsid w:val="00756F9B"/>
    <w:rsid w:val="00757A59"/>
    <w:rsid w:val="007601BE"/>
    <w:rsid w:val="00760E0C"/>
    <w:rsid w:val="007621DD"/>
    <w:rsid w:val="007628D5"/>
    <w:rsid w:val="00762BEC"/>
    <w:rsid w:val="007640CB"/>
    <w:rsid w:val="0076454C"/>
    <w:rsid w:val="007657F4"/>
    <w:rsid w:val="00766349"/>
    <w:rsid w:val="00766976"/>
    <w:rsid w:val="00767967"/>
    <w:rsid w:val="00770024"/>
    <w:rsid w:val="0077017F"/>
    <w:rsid w:val="007715FC"/>
    <w:rsid w:val="00771E31"/>
    <w:rsid w:val="00772BE8"/>
    <w:rsid w:val="00773E61"/>
    <w:rsid w:val="007752CE"/>
    <w:rsid w:val="0077545E"/>
    <w:rsid w:val="007759AF"/>
    <w:rsid w:val="00776EB1"/>
    <w:rsid w:val="00777CF2"/>
    <w:rsid w:val="00780170"/>
    <w:rsid w:val="00780780"/>
    <w:rsid w:val="00781B42"/>
    <w:rsid w:val="00781FF9"/>
    <w:rsid w:val="0078331A"/>
    <w:rsid w:val="00784854"/>
    <w:rsid w:val="007860B0"/>
    <w:rsid w:val="0078617A"/>
    <w:rsid w:val="00786416"/>
    <w:rsid w:val="00786AA7"/>
    <w:rsid w:val="00790009"/>
    <w:rsid w:val="007907D6"/>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4359"/>
    <w:rsid w:val="007A5704"/>
    <w:rsid w:val="007A5F9F"/>
    <w:rsid w:val="007A6C93"/>
    <w:rsid w:val="007B06AB"/>
    <w:rsid w:val="007B1D36"/>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CB5"/>
    <w:rsid w:val="007C61C9"/>
    <w:rsid w:val="007C7BE0"/>
    <w:rsid w:val="007D09AF"/>
    <w:rsid w:val="007D1A0D"/>
    <w:rsid w:val="007D2E76"/>
    <w:rsid w:val="007D39D1"/>
    <w:rsid w:val="007D481A"/>
    <w:rsid w:val="007D535A"/>
    <w:rsid w:val="007D54D7"/>
    <w:rsid w:val="007D5DCC"/>
    <w:rsid w:val="007D60E8"/>
    <w:rsid w:val="007D62B6"/>
    <w:rsid w:val="007E2ACE"/>
    <w:rsid w:val="007E2C4F"/>
    <w:rsid w:val="007E334E"/>
    <w:rsid w:val="007E3C9D"/>
    <w:rsid w:val="007E3ECF"/>
    <w:rsid w:val="007E4189"/>
    <w:rsid w:val="007E46F5"/>
    <w:rsid w:val="007E4D71"/>
    <w:rsid w:val="007E5C2E"/>
    <w:rsid w:val="007E5CDE"/>
    <w:rsid w:val="007E6475"/>
    <w:rsid w:val="007E70EB"/>
    <w:rsid w:val="007E7924"/>
    <w:rsid w:val="007E79B0"/>
    <w:rsid w:val="007F0283"/>
    <w:rsid w:val="007F1F91"/>
    <w:rsid w:val="007F3F9D"/>
    <w:rsid w:val="007F5358"/>
    <w:rsid w:val="007F5515"/>
    <w:rsid w:val="007F5D68"/>
    <w:rsid w:val="007F652A"/>
    <w:rsid w:val="007F6EDB"/>
    <w:rsid w:val="007F707A"/>
    <w:rsid w:val="007F7185"/>
    <w:rsid w:val="007F721B"/>
    <w:rsid w:val="007F7C6C"/>
    <w:rsid w:val="007F7DAD"/>
    <w:rsid w:val="008003E8"/>
    <w:rsid w:val="00801419"/>
    <w:rsid w:val="00801975"/>
    <w:rsid w:val="008025AD"/>
    <w:rsid w:val="008029A8"/>
    <w:rsid w:val="0080337F"/>
    <w:rsid w:val="00804855"/>
    <w:rsid w:val="00805225"/>
    <w:rsid w:val="00806605"/>
    <w:rsid w:val="00806A94"/>
    <w:rsid w:val="00806FB1"/>
    <w:rsid w:val="00807225"/>
    <w:rsid w:val="0080751F"/>
    <w:rsid w:val="00807952"/>
    <w:rsid w:val="00810276"/>
    <w:rsid w:val="00810485"/>
    <w:rsid w:val="008106D3"/>
    <w:rsid w:val="00810972"/>
    <w:rsid w:val="00811310"/>
    <w:rsid w:val="00811C3C"/>
    <w:rsid w:val="00812B9F"/>
    <w:rsid w:val="00813213"/>
    <w:rsid w:val="00813DA2"/>
    <w:rsid w:val="00814FB0"/>
    <w:rsid w:val="008157F0"/>
    <w:rsid w:val="008158F0"/>
    <w:rsid w:val="00815999"/>
    <w:rsid w:val="008166E0"/>
    <w:rsid w:val="00817342"/>
    <w:rsid w:val="00817BA5"/>
    <w:rsid w:val="00817E9A"/>
    <w:rsid w:val="00820B09"/>
    <w:rsid w:val="00820EB3"/>
    <w:rsid w:val="008221C6"/>
    <w:rsid w:val="008225FA"/>
    <w:rsid w:val="00822DB9"/>
    <w:rsid w:val="008232C2"/>
    <w:rsid w:val="00823647"/>
    <w:rsid w:val="00823D97"/>
    <w:rsid w:val="00824CEC"/>
    <w:rsid w:val="008270FD"/>
    <w:rsid w:val="00827952"/>
    <w:rsid w:val="00827C7C"/>
    <w:rsid w:val="00830379"/>
    <w:rsid w:val="00831D74"/>
    <w:rsid w:val="008322DA"/>
    <w:rsid w:val="00832A20"/>
    <w:rsid w:val="00832EA1"/>
    <w:rsid w:val="008331E7"/>
    <w:rsid w:val="0083359D"/>
    <w:rsid w:val="00834A44"/>
    <w:rsid w:val="00835B47"/>
    <w:rsid w:val="00835C78"/>
    <w:rsid w:val="008360E7"/>
    <w:rsid w:val="00836111"/>
    <w:rsid w:val="00837575"/>
    <w:rsid w:val="00837B97"/>
    <w:rsid w:val="008407F5"/>
    <w:rsid w:val="00840E88"/>
    <w:rsid w:val="008414FC"/>
    <w:rsid w:val="00841D81"/>
    <w:rsid w:val="00842652"/>
    <w:rsid w:val="0084273A"/>
    <w:rsid w:val="0084276E"/>
    <w:rsid w:val="00842D2D"/>
    <w:rsid w:val="0084363A"/>
    <w:rsid w:val="00844555"/>
    <w:rsid w:val="00844D00"/>
    <w:rsid w:val="00844D36"/>
    <w:rsid w:val="0084583F"/>
    <w:rsid w:val="00845932"/>
    <w:rsid w:val="00845EC0"/>
    <w:rsid w:val="00846E87"/>
    <w:rsid w:val="00847E87"/>
    <w:rsid w:val="00850BD7"/>
    <w:rsid w:val="00851EDC"/>
    <w:rsid w:val="00852624"/>
    <w:rsid w:val="00852F2A"/>
    <w:rsid w:val="0085418E"/>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563E"/>
    <w:rsid w:val="00865978"/>
    <w:rsid w:val="00865B38"/>
    <w:rsid w:val="0086758A"/>
    <w:rsid w:val="0087081E"/>
    <w:rsid w:val="00870900"/>
    <w:rsid w:val="008712C7"/>
    <w:rsid w:val="0087176F"/>
    <w:rsid w:val="0087196A"/>
    <w:rsid w:val="00871B8C"/>
    <w:rsid w:val="00873067"/>
    <w:rsid w:val="008732F9"/>
    <w:rsid w:val="00873834"/>
    <w:rsid w:val="008744B9"/>
    <w:rsid w:val="00874A7E"/>
    <w:rsid w:val="0087565D"/>
    <w:rsid w:val="0087644C"/>
    <w:rsid w:val="00876549"/>
    <w:rsid w:val="008768AE"/>
    <w:rsid w:val="00876B2F"/>
    <w:rsid w:val="00876D90"/>
    <w:rsid w:val="00881C03"/>
    <w:rsid w:val="00882174"/>
    <w:rsid w:val="0088245B"/>
    <w:rsid w:val="00883004"/>
    <w:rsid w:val="008836EB"/>
    <w:rsid w:val="0088591D"/>
    <w:rsid w:val="0088743E"/>
    <w:rsid w:val="008902C2"/>
    <w:rsid w:val="00890788"/>
    <w:rsid w:val="00890FF2"/>
    <w:rsid w:val="008915A3"/>
    <w:rsid w:val="00891FF0"/>
    <w:rsid w:val="00893419"/>
    <w:rsid w:val="00895A29"/>
    <w:rsid w:val="00895BC5"/>
    <w:rsid w:val="00896CEB"/>
    <w:rsid w:val="00897990"/>
    <w:rsid w:val="00897B12"/>
    <w:rsid w:val="008A16A3"/>
    <w:rsid w:val="008A1AB4"/>
    <w:rsid w:val="008A2A5C"/>
    <w:rsid w:val="008A35DB"/>
    <w:rsid w:val="008A3C51"/>
    <w:rsid w:val="008A5357"/>
    <w:rsid w:val="008A5979"/>
    <w:rsid w:val="008A5E4E"/>
    <w:rsid w:val="008A631B"/>
    <w:rsid w:val="008A6F2F"/>
    <w:rsid w:val="008B041E"/>
    <w:rsid w:val="008B0B48"/>
    <w:rsid w:val="008B21F7"/>
    <w:rsid w:val="008B2229"/>
    <w:rsid w:val="008B2251"/>
    <w:rsid w:val="008B267A"/>
    <w:rsid w:val="008B2BE8"/>
    <w:rsid w:val="008B3D79"/>
    <w:rsid w:val="008B4F26"/>
    <w:rsid w:val="008B600D"/>
    <w:rsid w:val="008B6160"/>
    <w:rsid w:val="008B617C"/>
    <w:rsid w:val="008B7199"/>
    <w:rsid w:val="008C12D2"/>
    <w:rsid w:val="008C16AC"/>
    <w:rsid w:val="008C19EF"/>
    <w:rsid w:val="008C23D9"/>
    <w:rsid w:val="008C2D6C"/>
    <w:rsid w:val="008C2E9D"/>
    <w:rsid w:val="008C34A9"/>
    <w:rsid w:val="008C362C"/>
    <w:rsid w:val="008C36AB"/>
    <w:rsid w:val="008C37FA"/>
    <w:rsid w:val="008C3895"/>
    <w:rsid w:val="008C38F6"/>
    <w:rsid w:val="008C5130"/>
    <w:rsid w:val="008C5385"/>
    <w:rsid w:val="008C6137"/>
    <w:rsid w:val="008C7F9E"/>
    <w:rsid w:val="008D1EA2"/>
    <w:rsid w:val="008D27DE"/>
    <w:rsid w:val="008D34E5"/>
    <w:rsid w:val="008D5BAE"/>
    <w:rsid w:val="008D6F12"/>
    <w:rsid w:val="008D711B"/>
    <w:rsid w:val="008D79B3"/>
    <w:rsid w:val="008E1E14"/>
    <w:rsid w:val="008E2C2B"/>
    <w:rsid w:val="008E33AF"/>
    <w:rsid w:val="008E36F9"/>
    <w:rsid w:val="008E43E4"/>
    <w:rsid w:val="008E4450"/>
    <w:rsid w:val="008E4E7C"/>
    <w:rsid w:val="008E5D8F"/>
    <w:rsid w:val="008E6526"/>
    <w:rsid w:val="008E71CD"/>
    <w:rsid w:val="008E749A"/>
    <w:rsid w:val="008F0A3A"/>
    <w:rsid w:val="008F0A9B"/>
    <w:rsid w:val="008F1646"/>
    <w:rsid w:val="008F1717"/>
    <w:rsid w:val="008F2A92"/>
    <w:rsid w:val="008F2C9D"/>
    <w:rsid w:val="008F37E6"/>
    <w:rsid w:val="008F3C1C"/>
    <w:rsid w:val="008F43F4"/>
    <w:rsid w:val="008F4934"/>
    <w:rsid w:val="008F4BC0"/>
    <w:rsid w:val="008F7906"/>
    <w:rsid w:val="008F7EE0"/>
    <w:rsid w:val="00900300"/>
    <w:rsid w:val="009008DC"/>
    <w:rsid w:val="009009B2"/>
    <w:rsid w:val="00901A23"/>
    <w:rsid w:val="00901AF2"/>
    <w:rsid w:val="009021E6"/>
    <w:rsid w:val="00903044"/>
    <w:rsid w:val="00903E98"/>
    <w:rsid w:val="009043C1"/>
    <w:rsid w:val="0090475C"/>
    <w:rsid w:val="0090488F"/>
    <w:rsid w:val="00904BDC"/>
    <w:rsid w:val="00904BF8"/>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2064D"/>
    <w:rsid w:val="009207DC"/>
    <w:rsid w:val="00920927"/>
    <w:rsid w:val="009217F7"/>
    <w:rsid w:val="00921B78"/>
    <w:rsid w:val="0092206C"/>
    <w:rsid w:val="0092225D"/>
    <w:rsid w:val="009229B3"/>
    <w:rsid w:val="00925087"/>
    <w:rsid w:val="009252A0"/>
    <w:rsid w:val="00925687"/>
    <w:rsid w:val="009256EE"/>
    <w:rsid w:val="0092693C"/>
    <w:rsid w:val="00926FCD"/>
    <w:rsid w:val="009277A0"/>
    <w:rsid w:val="0092787E"/>
    <w:rsid w:val="00927A4B"/>
    <w:rsid w:val="00930610"/>
    <w:rsid w:val="009309D2"/>
    <w:rsid w:val="00930BCA"/>
    <w:rsid w:val="00930EDA"/>
    <w:rsid w:val="00931644"/>
    <w:rsid w:val="00932511"/>
    <w:rsid w:val="009333C0"/>
    <w:rsid w:val="00933410"/>
    <w:rsid w:val="009335AB"/>
    <w:rsid w:val="00933AE1"/>
    <w:rsid w:val="00934C1B"/>
    <w:rsid w:val="009351AD"/>
    <w:rsid w:val="0093553C"/>
    <w:rsid w:val="009355D4"/>
    <w:rsid w:val="0093593E"/>
    <w:rsid w:val="00936A34"/>
    <w:rsid w:val="00937DCA"/>
    <w:rsid w:val="009418B5"/>
    <w:rsid w:val="00941F30"/>
    <w:rsid w:val="009425D7"/>
    <w:rsid w:val="009436FE"/>
    <w:rsid w:val="00943C72"/>
    <w:rsid w:val="00943E7D"/>
    <w:rsid w:val="00944A4D"/>
    <w:rsid w:val="00945D47"/>
    <w:rsid w:val="009466D5"/>
    <w:rsid w:val="009475CD"/>
    <w:rsid w:val="009478E5"/>
    <w:rsid w:val="00947983"/>
    <w:rsid w:val="00947DC7"/>
    <w:rsid w:val="0095022B"/>
    <w:rsid w:val="0095176C"/>
    <w:rsid w:val="00951ABC"/>
    <w:rsid w:val="00951D2A"/>
    <w:rsid w:val="00952083"/>
    <w:rsid w:val="009522CB"/>
    <w:rsid w:val="0095234C"/>
    <w:rsid w:val="00952A06"/>
    <w:rsid w:val="00952B9A"/>
    <w:rsid w:val="009541FC"/>
    <w:rsid w:val="00954ADE"/>
    <w:rsid w:val="00955119"/>
    <w:rsid w:val="00955792"/>
    <w:rsid w:val="00960B47"/>
    <w:rsid w:val="00960F87"/>
    <w:rsid w:val="009620D9"/>
    <w:rsid w:val="009631FC"/>
    <w:rsid w:val="009631FF"/>
    <w:rsid w:val="009644CC"/>
    <w:rsid w:val="0096476C"/>
    <w:rsid w:val="009649E6"/>
    <w:rsid w:val="0096505A"/>
    <w:rsid w:val="0096560D"/>
    <w:rsid w:val="00965769"/>
    <w:rsid w:val="00965BB3"/>
    <w:rsid w:val="00965ED2"/>
    <w:rsid w:val="00966541"/>
    <w:rsid w:val="00966558"/>
    <w:rsid w:val="00967741"/>
    <w:rsid w:val="00967C0A"/>
    <w:rsid w:val="00970544"/>
    <w:rsid w:val="00971C65"/>
    <w:rsid w:val="00971CFA"/>
    <w:rsid w:val="009725F3"/>
    <w:rsid w:val="00973090"/>
    <w:rsid w:val="00973658"/>
    <w:rsid w:val="0097388C"/>
    <w:rsid w:val="00974326"/>
    <w:rsid w:val="009744A0"/>
    <w:rsid w:val="00974721"/>
    <w:rsid w:val="00975379"/>
    <w:rsid w:val="00975827"/>
    <w:rsid w:val="00976CA8"/>
    <w:rsid w:val="009775C0"/>
    <w:rsid w:val="0098218A"/>
    <w:rsid w:val="009829A2"/>
    <w:rsid w:val="0098348E"/>
    <w:rsid w:val="00983A31"/>
    <w:rsid w:val="00983A44"/>
    <w:rsid w:val="00983DD5"/>
    <w:rsid w:val="0098406E"/>
    <w:rsid w:val="00984282"/>
    <w:rsid w:val="00985EE1"/>
    <w:rsid w:val="009874E6"/>
    <w:rsid w:val="009908EE"/>
    <w:rsid w:val="009918B4"/>
    <w:rsid w:val="0099252C"/>
    <w:rsid w:val="0099311B"/>
    <w:rsid w:val="00993235"/>
    <w:rsid w:val="00993CA7"/>
    <w:rsid w:val="00994E11"/>
    <w:rsid w:val="00994E47"/>
    <w:rsid w:val="009953EF"/>
    <w:rsid w:val="00995797"/>
    <w:rsid w:val="00996071"/>
    <w:rsid w:val="00997FB3"/>
    <w:rsid w:val="009A00F5"/>
    <w:rsid w:val="009A0A65"/>
    <w:rsid w:val="009A0DDB"/>
    <w:rsid w:val="009A1C4E"/>
    <w:rsid w:val="009A1D03"/>
    <w:rsid w:val="009A1E7D"/>
    <w:rsid w:val="009A1EF7"/>
    <w:rsid w:val="009A2329"/>
    <w:rsid w:val="009A31A3"/>
    <w:rsid w:val="009A357C"/>
    <w:rsid w:val="009A37F0"/>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567F"/>
    <w:rsid w:val="009B5D4D"/>
    <w:rsid w:val="009B63A4"/>
    <w:rsid w:val="009B6500"/>
    <w:rsid w:val="009B770D"/>
    <w:rsid w:val="009B7DFD"/>
    <w:rsid w:val="009B7EEE"/>
    <w:rsid w:val="009C1635"/>
    <w:rsid w:val="009C21CF"/>
    <w:rsid w:val="009C234D"/>
    <w:rsid w:val="009C2A00"/>
    <w:rsid w:val="009C2BC1"/>
    <w:rsid w:val="009C324B"/>
    <w:rsid w:val="009C4111"/>
    <w:rsid w:val="009C471B"/>
    <w:rsid w:val="009C4A6C"/>
    <w:rsid w:val="009C5149"/>
    <w:rsid w:val="009C5E13"/>
    <w:rsid w:val="009C66E3"/>
    <w:rsid w:val="009C7264"/>
    <w:rsid w:val="009C7F1B"/>
    <w:rsid w:val="009D089D"/>
    <w:rsid w:val="009D0971"/>
    <w:rsid w:val="009D25BB"/>
    <w:rsid w:val="009D2FCE"/>
    <w:rsid w:val="009D3211"/>
    <w:rsid w:val="009D3493"/>
    <w:rsid w:val="009D43E5"/>
    <w:rsid w:val="009D4A72"/>
    <w:rsid w:val="009D6B38"/>
    <w:rsid w:val="009D6DB0"/>
    <w:rsid w:val="009D7163"/>
    <w:rsid w:val="009E242A"/>
    <w:rsid w:val="009E30B8"/>
    <w:rsid w:val="009E35C4"/>
    <w:rsid w:val="009E3B9B"/>
    <w:rsid w:val="009E45E7"/>
    <w:rsid w:val="009E491D"/>
    <w:rsid w:val="009E5729"/>
    <w:rsid w:val="009E5985"/>
    <w:rsid w:val="009E5D92"/>
    <w:rsid w:val="009E5FE7"/>
    <w:rsid w:val="009E630A"/>
    <w:rsid w:val="009E6335"/>
    <w:rsid w:val="009E75B1"/>
    <w:rsid w:val="009F1745"/>
    <w:rsid w:val="009F2079"/>
    <w:rsid w:val="009F2085"/>
    <w:rsid w:val="009F2F83"/>
    <w:rsid w:val="009F3120"/>
    <w:rsid w:val="009F3FBA"/>
    <w:rsid w:val="009F7F84"/>
    <w:rsid w:val="00A0068A"/>
    <w:rsid w:val="00A00A5B"/>
    <w:rsid w:val="00A01397"/>
    <w:rsid w:val="00A01455"/>
    <w:rsid w:val="00A020DF"/>
    <w:rsid w:val="00A021C6"/>
    <w:rsid w:val="00A02FDA"/>
    <w:rsid w:val="00A049AC"/>
    <w:rsid w:val="00A04AE3"/>
    <w:rsid w:val="00A1018A"/>
    <w:rsid w:val="00A101B8"/>
    <w:rsid w:val="00A105F6"/>
    <w:rsid w:val="00A11F5B"/>
    <w:rsid w:val="00A12A6F"/>
    <w:rsid w:val="00A12BC7"/>
    <w:rsid w:val="00A1312F"/>
    <w:rsid w:val="00A13960"/>
    <w:rsid w:val="00A1421A"/>
    <w:rsid w:val="00A149E4"/>
    <w:rsid w:val="00A14D9B"/>
    <w:rsid w:val="00A14E79"/>
    <w:rsid w:val="00A159CB"/>
    <w:rsid w:val="00A16D22"/>
    <w:rsid w:val="00A16E95"/>
    <w:rsid w:val="00A17E18"/>
    <w:rsid w:val="00A200C8"/>
    <w:rsid w:val="00A236B4"/>
    <w:rsid w:val="00A23ADB"/>
    <w:rsid w:val="00A24769"/>
    <w:rsid w:val="00A24B9C"/>
    <w:rsid w:val="00A24FF8"/>
    <w:rsid w:val="00A25105"/>
    <w:rsid w:val="00A25FAE"/>
    <w:rsid w:val="00A31636"/>
    <w:rsid w:val="00A31B31"/>
    <w:rsid w:val="00A32110"/>
    <w:rsid w:val="00A32ED0"/>
    <w:rsid w:val="00A34590"/>
    <w:rsid w:val="00A36C61"/>
    <w:rsid w:val="00A374D1"/>
    <w:rsid w:val="00A406B1"/>
    <w:rsid w:val="00A4086B"/>
    <w:rsid w:val="00A40AF4"/>
    <w:rsid w:val="00A40BDE"/>
    <w:rsid w:val="00A40E66"/>
    <w:rsid w:val="00A41176"/>
    <w:rsid w:val="00A418FC"/>
    <w:rsid w:val="00A41C19"/>
    <w:rsid w:val="00A41CC8"/>
    <w:rsid w:val="00A41FA4"/>
    <w:rsid w:val="00A4207A"/>
    <w:rsid w:val="00A42BE1"/>
    <w:rsid w:val="00A43AEE"/>
    <w:rsid w:val="00A44231"/>
    <w:rsid w:val="00A446D3"/>
    <w:rsid w:val="00A44929"/>
    <w:rsid w:val="00A449F0"/>
    <w:rsid w:val="00A44BB2"/>
    <w:rsid w:val="00A45F8E"/>
    <w:rsid w:val="00A4693D"/>
    <w:rsid w:val="00A46D43"/>
    <w:rsid w:val="00A47157"/>
    <w:rsid w:val="00A47526"/>
    <w:rsid w:val="00A503B2"/>
    <w:rsid w:val="00A50C7E"/>
    <w:rsid w:val="00A50C88"/>
    <w:rsid w:val="00A50E1F"/>
    <w:rsid w:val="00A510BE"/>
    <w:rsid w:val="00A51AC9"/>
    <w:rsid w:val="00A51D51"/>
    <w:rsid w:val="00A522A1"/>
    <w:rsid w:val="00A5242F"/>
    <w:rsid w:val="00A5297D"/>
    <w:rsid w:val="00A5384B"/>
    <w:rsid w:val="00A54703"/>
    <w:rsid w:val="00A5557F"/>
    <w:rsid w:val="00A56B93"/>
    <w:rsid w:val="00A60625"/>
    <w:rsid w:val="00A6125B"/>
    <w:rsid w:val="00A622D7"/>
    <w:rsid w:val="00A62448"/>
    <w:rsid w:val="00A637F1"/>
    <w:rsid w:val="00A63BBB"/>
    <w:rsid w:val="00A63F8E"/>
    <w:rsid w:val="00A64468"/>
    <w:rsid w:val="00A64582"/>
    <w:rsid w:val="00A65843"/>
    <w:rsid w:val="00A66149"/>
    <w:rsid w:val="00A67008"/>
    <w:rsid w:val="00A67336"/>
    <w:rsid w:val="00A674C5"/>
    <w:rsid w:val="00A703AC"/>
    <w:rsid w:val="00A70693"/>
    <w:rsid w:val="00A722B9"/>
    <w:rsid w:val="00A72F32"/>
    <w:rsid w:val="00A733C9"/>
    <w:rsid w:val="00A745EF"/>
    <w:rsid w:val="00A75075"/>
    <w:rsid w:val="00A75E4D"/>
    <w:rsid w:val="00A75E85"/>
    <w:rsid w:val="00A76CFE"/>
    <w:rsid w:val="00A8157A"/>
    <w:rsid w:val="00A8368E"/>
    <w:rsid w:val="00A83712"/>
    <w:rsid w:val="00A83E44"/>
    <w:rsid w:val="00A8400F"/>
    <w:rsid w:val="00A84208"/>
    <w:rsid w:val="00A84341"/>
    <w:rsid w:val="00A8487F"/>
    <w:rsid w:val="00A85266"/>
    <w:rsid w:val="00A86229"/>
    <w:rsid w:val="00A86450"/>
    <w:rsid w:val="00A86CCB"/>
    <w:rsid w:val="00A872B6"/>
    <w:rsid w:val="00A872B8"/>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509A"/>
    <w:rsid w:val="00AA5535"/>
    <w:rsid w:val="00AA5D8E"/>
    <w:rsid w:val="00AA5F66"/>
    <w:rsid w:val="00AA6987"/>
    <w:rsid w:val="00AA7C95"/>
    <w:rsid w:val="00AA7D15"/>
    <w:rsid w:val="00AB0CBB"/>
    <w:rsid w:val="00AB0D3A"/>
    <w:rsid w:val="00AB10A4"/>
    <w:rsid w:val="00AB1785"/>
    <w:rsid w:val="00AB18E3"/>
    <w:rsid w:val="00AB1B7B"/>
    <w:rsid w:val="00AB2118"/>
    <w:rsid w:val="00AB2312"/>
    <w:rsid w:val="00AB240F"/>
    <w:rsid w:val="00AB26CF"/>
    <w:rsid w:val="00AB2B7B"/>
    <w:rsid w:val="00AB2C3D"/>
    <w:rsid w:val="00AB42A3"/>
    <w:rsid w:val="00AB4C0B"/>
    <w:rsid w:val="00AB4F62"/>
    <w:rsid w:val="00AB4FBB"/>
    <w:rsid w:val="00AB5753"/>
    <w:rsid w:val="00AB5D8F"/>
    <w:rsid w:val="00AB61F9"/>
    <w:rsid w:val="00AB680D"/>
    <w:rsid w:val="00AB6C69"/>
    <w:rsid w:val="00AC03C8"/>
    <w:rsid w:val="00AC07A1"/>
    <w:rsid w:val="00AC095C"/>
    <w:rsid w:val="00AC15D1"/>
    <w:rsid w:val="00AC1B2F"/>
    <w:rsid w:val="00AC1B4D"/>
    <w:rsid w:val="00AC1DFD"/>
    <w:rsid w:val="00AC3167"/>
    <w:rsid w:val="00AC51C6"/>
    <w:rsid w:val="00AC5ED0"/>
    <w:rsid w:val="00AC690E"/>
    <w:rsid w:val="00AC6B80"/>
    <w:rsid w:val="00AC70C2"/>
    <w:rsid w:val="00AC76E9"/>
    <w:rsid w:val="00AD05CA"/>
    <w:rsid w:val="00AD147F"/>
    <w:rsid w:val="00AD2D74"/>
    <w:rsid w:val="00AD37C4"/>
    <w:rsid w:val="00AD3B8C"/>
    <w:rsid w:val="00AD4798"/>
    <w:rsid w:val="00AD4DA6"/>
    <w:rsid w:val="00AD4E12"/>
    <w:rsid w:val="00AD57C2"/>
    <w:rsid w:val="00AD6796"/>
    <w:rsid w:val="00AD6887"/>
    <w:rsid w:val="00AD7401"/>
    <w:rsid w:val="00AD77C9"/>
    <w:rsid w:val="00AE058D"/>
    <w:rsid w:val="00AE0F48"/>
    <w:rsid w:val="00AE1030"/>
    <w:rsid w:val="00AE1326"/>
    <w:rsid w:val="00AE21B4"/>
    <w:rsid w:val="00AE2616"/>
    <w:rsid w:val="00AE3054"/>
    <w:rsid w:val="00AE331E"/>
    <w:rsid w:val="00AE3D17"/>
    <w:rsid w:val="00AE44EA"/>
    <w:rsid w:val="00AE49A6"/>
    <w:rsid w:val="00AE4A5C"/>
    <w:rsid w:val="00AE4BA6"/>
    <w:rsid w:val="00AE4FEE"/>
    <w:rsid w:val="00AE5124"/>
    <w:rsid w:val="00AE6A15"/>
    <w:rsid w:val="00AE731E"/>
    <w:rsid w:val="00AE75E3"/>
    <w:rsid w:val="00AF05E1"/>
    <w:rsid w:val="00AF0817"/>
    <w:rsid w:val="00AF08F2"/>
    <w:rsid w:val="00AF162F"/>
    <w:rsid w:val="00AF170D"/>
    <w:rsid w:val="00AF467E"/>
    <w:rsid w:val="00AF494F"/>
    <w:rsid w:val="00AF4FCF"/>
    <w:rsid w:val="00AF55BC"/>
    <w:rsid w:val="00AF7248"/>
    <w:rsid w:val="00AF7476"/>
    <w:rsid w:val="00AF7DF6"/>
    <w:rsid w:val="00B00E2C"/>
    <w:rsid w:val="00B012D9"/>
    <w:rsid w:val="00B015C9"/>
    <w:rsid w:val="00B01AAB"/>
    <w:rsid w:val="00B01C84"/>
    <w:rsid w:val="00B02C65"/>
    <w:rsid w:val="00B03720"/>
    <w:rsid w:val="00B03D16"/>
    <w:rsid w:val="00B049EA"/>
    <w:rsid w:val="00B04E6E"/>
    <w:rsid w:val="00B052D9"/>
    <w:rsid w:val="00B05D20"/>
    <w:rsid w:val="00B06581"/>
    <w:rsid w:val="00B06F97"/>
    <w:rsid w:val="00B10FCA"/>
    <w:rsid w:val="00B11174"/>
    <w:rsid w:val="00B11279"/>
    <w:rsid w:val="00B115C2"/>
    <w:rsid w:val="00B118C8"/>
    <w:rsid w:val="00B11CBD"/>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3C15"/>
    <w:rsid w:val="00B245BA"/>
    <w:rsid w:val="00B25519"/>
    <w:rsid w:val="00B25588"/>
    <w:rsid w:val="00B25629"/>
    <w:rsid w:val="00B25B54"/>
    <w:rsid w:val="00B27450"/>
    <w:rsid w:val="00B278ED"/>
    <w:rsid w:val="00B27B0E"/>
    <w:rsid w:val="00B314EE"/>
    <w:rsid w:val="00B316EC"/>
    <w:rsid w:val="00B32CC1"/>
    <w:rsid w:val="00B33814"/>
    <w:rsid w:val="00B339DD"/>
    <w:rsid w:val="00B33BDE"/>
    <w:rsid w:val="00B33C43"/>
    <w:rsid w:val="00B3461B"/>
    <w:rsid w:val="00B34A36"/>
    <w:rsid w:val="00B356EB"/>
    <w:rsid w:val="00B359EF"/>
    <w:rsid w:val="00B35FD7"/>
    <w:rsid w:val="00B3670D"/>
    <w:rsid w:val="00B374E1"/>
    <w:rsid w:val="00B37893"/>
    <w:rsid w:val="00B40D7F"/>
    <w:rsid w:val="00B4100F"/>
    <w:rsid w:val="00B41923"/>
    <w:rsid w:val="00B42086"/>
    <w:rsid w:val="00B423AE"/>
    <w:rsid w:val="00B424B6"/>
    <w:rsid w:val="00B4315E"/>
    <w:rsid w:val="00B4434B"/>
    <w:rsid w:val="00B4459D"/>
    <w:rsid w:val="00B464FF"/>
    <w:rsid w:val="00B46718"/>
    <w:rsid w:val="00B4680E"/>
    <w:rsid w:val="00B469D4"/>
    <w:rsid w:val="00B46AA9"/>
    <w:rsid w:val="00B47191"/>
    <w:rsid w:val="00B473B0"/>
    <w:rsid w:val="00B47E03"/>
    <w:rsid w:val="00B51086"/>
    <w:rsid w:val="00B51319"/>
    <w:rsid w:val="00B51BA8"/>
    <w:rsid w:val="00B52FBE"/>
    <w:rsid w:val="00B5330E"/>
    <w:rsid w:val="00B53CAD"/>
    <w:rsid w:val="00B53D69"/>
    <w:rsid w:val="00B55A77"/>
    <w:rsid w:val="00B5607C"/>
    <w:rsid w:val="00B56A3B"/>
    <w:rsid w:val="00B56A68"/>
    <w:rsid w:val="00B56BC2"/>
    <w:rsid w:val="00B60979"/>
    <w:rsid w:val="00B623FA"/>
    <w:rsid w:val="00B62EAF"/>
    <w:rsid w:val="00B6336B"/>
    <w:rsid w:val="00B63FE7"/>
    <w:rsid w:val="00B64135"/>
    <w:rsid w:val="00B642BD"/>
    <w:rsid w:val="00B64E60"/>
    <w:rsid w:val="00B65279"/>
    <w:rsid w:val="00B65513"/>
    <w:rsid w:val="00B66404"/>
    <w:rsid w:val="00B66687"/>
    <w:rsid w:val="00B66B54"/>
    <w:rsid w:val="00B67578"/>
    <w:rsid w:val="00B67756"/>
    <w:rsid w:val="00B67DA3"/>
    <w:rsid w:val="00B70808"/>
    <w:rsid w:val="00B7174D"/>
    <w:rsid w:val="00B719B1"/>
    <w:rsid w:val="00B71F4E"/>
    <w:rsid w:val="00B72E0B"/>
    <w:rsid w:val="00B733A6"/>
    <w:rsid w:val="00B734FD"/>
    <w:rsid w:val="00B741E8"/>
    <w:rsid w:val="00B74209"/>
    <w:rsid w:val="00B746A1"/>
    <w:rsid w:val="00B74985"/>
    <w:rsid w:val="00B74A7B"/>
    <w:rsid w:val="00B75AC8"/>
    <w:rsid w:val="00B76096"/>
    <w:rsid w:val="00B76A4F"/>
    <w:rsid w:val="00B77901"/>
    <w:rsid w:val="00B7793D"/>
    <w:rsid w:val="00B77C3A"/>
    <w:rsid w:val="00B77F76"/>
    <w:rsid w:val="00B80382"/>
    <w:rsid w:val="00B80386"/>
    <w:rsid w:val="00B82C08"/>
    <w:rsid w:val="00B82CDC"/>
    <w:rsid w:val="00B830FE"/>
    <w:rsid w:val="00B8557B"/>
    <w:rsid w:val="00B8617C"/>
    <w:rsid w:val="00B87007"/>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FDA"/>
    <w:rsid w:val="00BA6540"/>
    <w:rsid w:val="00BA6907"/>
    <w:rsid w:val="00BA7592"/>
    <w:rsid w:val="00BB0A27"/>
    <w:rsid w:val="00BB0BF8"/>
    <w:rsid w:val="00BB0ECA"/>
    <w:rsid w:val="00BB11EB"/>
    <w:rsid w:val="00BB12B2"/>
    <w:rsid w:val="00BB155F"/>
    <w:rsid w:val="00BB23D0"/>
    <w:rsid w:val="00BB370D"/>
    <w:rsid w:val="00BB4090"/>
    <w:rsid w:val="00BB4897"/>
    <w:rsid w:val="00BB7EA8"/>
    <w:rsid w:val="00BC0524"/>
    <w:rsid w:val="00BC0E7D"/>
    <w:rsid w:val="00BC17A1"/>
    <w:rsid w:val="00BC1904"/>
    <w:rsid w:val="00BC19CE"/>
    <w:rsid w:val="00BC1B17"/>
    <w:rsid w:val="00BC2DF6"/>
    <w:rsid w:val="00BC2DF9"/>
    <w:rsid w:val="00BC51EC"/>
    <w:rsid w:val="00BC5D4F"/>
    <w:rsid w:val="00BC6571"/>
    <w:rsid w:val="00BC6FC4"/>
    <w:rsid w:val="00BC763B"/>
    <w:rsid w:val="00BD011B"/>
    <w:rsid w:val="00BD024A"/>
    <w:rsid w:val="00BD11BD"/>
    <w:rsid w:val="00BD16A0"/>
    <w:rsid w:val="00BD21D3"/>
    <w:rsid w:val="00BD2433"/>
    <w:rsid w:val="00BD29C9"/>
    <w:rsid w:val="00BD34AB"/>
    <w:rsid w:val="00BD3613"/>
    <w:rsid w:val="00BD3639"/>
    <w:rsid w:val="00BD4257"/>
    <w:rsid w:val="00BD6109"/>
    <w:rsid w:val="00BE0A15"/>
    <w:rsid w:val="00BE432E"/>
    <w:rsid w:val="00BE46B7"/>
    <w:rsid w:val="00BE486A"/>
    <w:rsid w:val="00BE4FE3"/>
    <w:rsid w:val="00BE5BDB"/>
    <w:rsid w:val="00BE5EBF"/>
    <w:rsid w:val="00BE5EFB"/>
    <w:rsid w:val="00BE602C"/>
    <w:rsid w:val="00BE697D"/>
    <w:rsid w:val="00BE73A3"/>
    <w:rsid w:val="00BE7590"/>
    <w:rsid w:val="00BE76D9"/>
    <w:rsid w:val="00BE7A29"/>
    <w:rsid w:val="00BF135C"/>
    <w:rsid w:val="00BF1527"/>
    <w:rsid w:val="00BF1858"/>
    <w:rsid w:val="00BF2884"/>
    <w:rsid w:val="00BF3163"/>
    <w:rsid w:val="00BF3906"/>
    <w:rsid w:val="00BF3962"/>
    <w:rsid w:val="00BF4495"/>
    <w:rsid w:val="00BF4B54"/>
    <w:rsid w:val="00BF4DCF"/>
    <w:rsid w:val="00BF602D"/>
    <w:rsid w:val="00BF60E5"/>
    <w:rsid w:val="00C0021A"/>
    <w:rsid w:val="00C002EF"/>
    <w:rsid w:val="00C003EA"/>
    <w:rsid w:val="00C0159A"/>
    <w:rsid w:val="00C04729"/>
    <w:rsid w:val="00C052AD"/>
    <w:rsid w:val="00C05336"/>
    <w:rsid w:val="00C05575"/>
    <w:rsid w:val="00C05636"/>
    <w:rsid w:val="00C06859"/>
    <w:rsid w:val="00C07070"/>
    <w:rsid w:val="00C07095"/>
    <w:rsid w:val="00C0766B"/>
    <w:rsid w:val="00C0795E"/>
    <w:rsid w:val="00C0796A"/>
    <w:rsid w:val="00C07D00"/>
    <w:rsid w:val="00C10AD0"/>
    <w:rsid w:val="00C10E97"/>
    <w:rsid w:val="00C120A3"/>
    <w:rsid w:val="00C1236C"/>
    <w:rsid w:val="00C12EB8"/>
    <w:rsid w:val="00C13045"/>
    <w:rsid w:val="00C1341A"/>
    <w:rsid w:val="00C1365B"/>
    <w:rsid w:val="00C14017"/>
    <w:rsid w:val="00C1479D"/>
    <w:rsid w:val="00C150D0"/>
    <w:rsid w:val="00C1552D"/>
    <w:rsid w:val="00C15E59"/>
    <w:rsid w:val="00C16954"/>
    <w:rsid w:val="00C1738F"/>
    <w:rsid w:val="00C173FA"/>
    <w:rsid w:val="00C17745"/>
    <w:rsid w:val="00C17C24"/>
    <w:rsid w:val="00C17D1E"/>
    <w:rsid w:val="00C2093E"/>
    <w:rsid w:val="00C20DCE"/>
    <w:rsid w:val="00C214EC"/>
    <w:rsid w:val="00C22EC4"/>
    <w:rsid w:val="00C23A25"/>
    <w:rsid w:val="00C2401F"/>
    <w:rsid w:val="00C2451D"/>
    <w:rsid w:val="00C249C3"/>
    <w:rsid w:val="00C24BA0"/>
    <w:rsid w:val="00C2545B"/>
    <w:rsid w:val="00C25F66"/>
    <w:rsid w:val="00C270DF"/>
    <w:rsid w:val="00C30937"/>
    <w:rsid w:val="00C31862"/>
    <w:rsid w:val="00C31AF0"/>
    <w:rsid w:val="00C3520B"/>
    <w:rsid w:val="00C3547A"/>
    <w:rsid w:val="00C35567"/>
    <w:rsid w:val="00C36032"/>
    <w:rsid w:val="00C3709F"/>
    <w:rsid w:val="00C37A1C"/>
    <w:rsid w:val="00C37CE3"/>
    <w:rsid w:val="00C404FE"/>
    <w:rsid w:val="00C41F43"/>
    <w:rsid w:val="00C4260F"/>
    <w:rsid w:val="00C4264B"/>
    <w:rsid w:val="00C4338E"/>
    <w:rsid w:val="00C44C3F"/>
    <w:rsid w:val="00C45195"/>
    <w:rsid w:val="00C4697A"/>
    <w:rsid w:val="00C478D4"/>
    <w:rsid w:val="00C5125D"/>
    <w:rsid w:val="00C52E2B"/>
    <w:rsid w:val="00C53159"/>
    <w:rsid w:val="00C533FA"/>
    <w:rsid w:val="00C535A9"/>
    <w:rsid w:val="00C5378C"/>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CCF"/>
    <w:rsid w:val="00C75FB5"/>
    <w:rsid w:val="00C76376"/>
    <w:rsid w:val="00C7684A"/>
    <w:rsid w:val="00C776EF"/>
    <w:rsid w:val="00C77C0B"/>
    <w:rsid w:val="00C809BA"/>
    <w:rsid w:val="00C83378"/>
    <w:rsid w:val="00C83600"/>
    <w:rsid w:val="00C83AFF"/>
    <w:rsid w:val="00C84D13"/>
    <w:rsid w:val="00C85D9E"/>
    <w:rsid w:val="00C87A04"/>
    <w:rsid w:val="00C90C2A"/>
    <w:rsid w:val="00C90FB3"/>
    <w:rsid w:val="00C91E0D"/>
    <w:rsid w:val="00C9245C"/>
    <w:rsid w:val="00C92537"/>
    <w:rsid w:val="00C92901"/>
    <w:rsid w:val="00C92C9B"/>
    <w:rsid w:val="00C937BC"/>
    <w:rsid w:val="00C93B60"/>
    <w:rsid w:val="00C944EA"/>
    <w:rsid w:val="00C948B8"/>
    <w:rsid w:val="00C94E6C"/>
    <w:rsid w:val="00C96205"/>
    <w:rsid w:val="00C96504"/>
    <w:rsid w:val="00C96BFA"/>
    <w:rsid w:val="00C9749D"/>
    <w:rsid w:val="00C9754D"/>
    <w:rsid w:val="00CA14F0"/>
    <w:rsid w:val="00CA18B8"/>
    <w:rsid w:val="00CA23E9"/>
    <w:rsid w:val="00CA2C25"/>
    <w:rsid w:val="00CA4AA9"/>
    <w:rsid w:val="00CA5202"/>
    <w:rsid w:val="00CA56FC"/>
    <w:rsid w:val="00CA5C22"/>
    <w:rsid w:val="00CA5D7B"/>
    <w:rsid w:val="00CA6A24"/>
    <w:rsid w:val="00CA7182"/>
    <w:rsid w:val="00CA7B28"/>
    <w:rsid w:val="00CB0CFF"/>
    <w:rsid w:val="00CB1231"/>
    <w:rsid w:val="00CB180B"/>
    <w:rsid w:val="00CB2367"/>
    <w:rsid w:val="00CB2A74"/>
    <w:rsid w:val="00CB37C0"/>
    <w:rsid w:val="00CB38F3"/>
    <w:rsid w:val="00CB3B09"/>
    <w:rsid w:val="00CB60D4"/>
    <w:rsid w:val="00CB67DF"/>
    <w:rsid w:val="00CC0563"/>
    <w:rsid w:val="00CC0AE5"/>
    <w:rsid w:val="00CC0B11"/>
    <w:rsid w:val="00CC260F"/>
    <w:rsid w:val="00CC28D2"/>
    <w:rsid w:val="00CC3512"/>
    <w:rsid w:val="00CC3708"/>
    <w:rsid w:val="00CC53F1"/>
    <w:rsid w:val="00CC56FB"/>
    <w:rsid w:val="00CC5B50"/>
    <w:rsid w:val="00CC6526"/>
    <w:rsid w:val="00CC6B1E"/>
    <w:rsid w:val="00CC6C52"/>
    <w:rsid w:val="00CC7D83"/>
    <w:rsid w:val="00CD1345"/>
    <w:rsid w:val="00CD1ABE"/>
    <w:rsid w:val="00CD1F6F"/>
    <w:rsid w:val="00CD1FE5"/>
    <w:rsid w:val="00CD2AF1"/>
    <w:rsid w:val="00CD3029"/>
    <w:rsid w:val="00CD3753"/>
    <w:rsid w:val="00CD3F96"/>
    <w:rsid w:val="00CD4502"/>
    <w:rsid w:val="00CD527E"/>
    <w:rsid w:val="00CD5756"/>
    <w:rsid w:val="00CD6B21"/>
    <w:rsid w:val="00CD6ED1"/>
    <w:rsid w:val="00CE0917"/>
    <w:rsid w:val="00CE0EBE"/>
    <w:rsid w:val="00CE176D"/>
    <w:rsid w:val="00CE20E8"/>
    <w:rsid w:val="00CE2643"/>
    <w:rsid w:val="00CE41EC"/>
    <w:rsid w:val="00CE43ED"/>
    <w:rsid w:val="00CE5D1F"/>
    <w:rsid w:val="00CE6620"/>
    <w:rsid w:val="00CE6AAD"/>
    <w:rsid w:val="00CE6CAA"/>
    <w:rsid w:val="00CE7A89"/>
    <w:rsid w:val="00CF0217"/>
    <w:rsid w:val="00CF0430"/>
    <w:rsid w:val="00CF1082"/>
    <w:rsid w:val="00CF226D"/>
    <w:rsid w:val="00CF23C2"/>
    <w:rsid w:val="00CF30A2"/>
    <w:rsid w:val="00CF30F9"/>
    <w:rsid w:val="00CF3345"/>
    <w:rsid w:val="00CF372D"/>
    <w:rsid w:val="00CF44F4"/>
    <w:rsid w:val="00CF46BD"/>
    <w:rsid w:val="00CF4815"/>
    <w:rsid w:val="00CF6059"/>
    <w:rsid w:val="00CF608E"/>
    <w:rsid w:val="00CF6369"/>
    <w:rsid w:val="00CF692A"/>
    <w:rsid w:val="00CF696E"/>
    <w:rsid w:val="00CF7C60"/>
    <w:rsid w:val="00D01EEA"/>
    <w:rsid w:val="00D0204C"/>
    <w:rsid w:val="00D022E6"/>
    <w:rsid w:val="00D02B18"/>
    <w:rsid w:val="00D045B2"/>
    <w:rsid w:val="00D04701"/>
    <w:rsid w:val="00D047C0"/>
    <w:rsid w:val="00D068C7"/>
    <w:rsid w:val="00D07DC1"/>
    <w:rsid w:val="00D104DB"/>
    <w:rsid w:val="00D1137D"/>
    <w:rsid w:val="00D11CB9"/>
    <w:rsid w:val="00D1216F"/>
    <w:rsid w:val="00D12284"/>
    <w:rsid w:val="00D146F2"/>
    <w:rsid w:val="00D1490C"/>
    <w:rsid w:val="00D16240"/>
    <w:rsid w:val="00D16F99"/>
    <w:rsid w:val="00D17662"/>
    <w:rsid w:val="00D21586"/>
    <w:rsid w:val="00D21A5D"/>
    <w:rsid w:val="00D21DB1"/>
    <w:rsid w:val="00D22270"/>
    <w:rsid w:val="00D23027"/>
    <w:rsid w:val="00D2304F"/>
    <w:rsid w:val="00D23275"/>
    <w:rsid w:val="00D2427E"/>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750F"/>
    <w:rsid w:val="00D37AA9"/>
    <w:rsid w:val="00D40771"/>
    <w:rsid w:val="00D40832"/>
    <w:rsid w:val="00D410C9"/>
    <w:rsid w:val="00D41308"/>
    <w:rsid w:val="00D421CE"/>
    <w:rsid w:val="00D42D00"/>
    <w:rsid w:val="00D4306A"/>
    <w:rsid w:val="00D434D4"/>
    <w:rsid w:val="00D44C4A"/>
    <w:rsid w:val="00D463EF"/>
    <w:rsid w:val="00D475BE"/>
    <w:rsid w:val="00D47809"/>
    <w:rsid w:val="00D502E5"/>
    <w:rsid w:val="00D50994"/>
    <w:rsid w:val="00D50A99"/>
    <w:rsid w:val="00D53582"/>
    <w:rsid w:val="00D53D3B"/>
    <w:rsid w:val="00D53F47"/>
    <w:rsid w:val="00D55248"/>
    <w:rsid w:val="00D57325"/>
    <w:rsid w:val="00D57349"/>
    <w:rsid w:val="00D5786D"/>
    <w:rsid w:val="00D57B7F"/>
    <w:rsid w:val="00D60139"/>
    <w:rsid w:val="00D60516"/>
    <w:rsid w:val="00D6395A"/>
    <w:rsid w:val="00D641CB"/>
    <w:rsid w:val="00D64738"/>
    <w:rsid w:val="00D64D5F"/>
    <w:rsid w:val="00D65234"/>
    <w:rsid w:val="00D652F5"/>
    <w:rsid w:val="00D658F3"/>
    <w:rsid w:val="00D65E67"/>
    <w:rsid w:val="00D66476"/>
    <w:rsid w:val="00D6717E"/>
    <w:rsid w:val="00D672CD"/>
    <w:rsid w:val="00D70144"/>
    <w:rsid w:val="00D705C9"/>
    <w:rsid w:val="00D7075A"/>
    <w:rsid w:val="00D720B9"/>
    <w:rsid w:val="00D727E3"/>
    <w:rsid w:val="00D72EC3"/>
    <w:rsid w:val="00D731C5"/>
    <w:rsid w:val="00D73B83"/>
    <w:rsid w:val="00D75533"/>
    <w:rsid w:val="00D75D26"/>
    <w:rsid w:val="00D75D29"/>
    <w:rsid w:val="00D76795"/>
    <w:rsid w:val="00D76A4D"/>
    <w:rsid w:val="00D76B0C"/>
    <w:rsid w:val="00D770CB"/>
    <w:rsid w:val="00D776AE"/>
    <w:rsid w:val="00D77D49"/>
    <w:rsid w:val="00D81877"/>
    <w:rsid w:val="00D83124"/>
    <w:rsid w:val="00D8327A"/>
    <w:rsid w:val="00D83576"/>
    <w:rsid w:val="00D83CB6"/>
    <w:rsid w:val="00D840AF"/>
    <w:rsid w:val="00D84603"/>
    <w:rsid w:val="00D85E6A"/>
    <w:rsid w:val="00D85F65"/>
    <w:rsid w:val="00D86D76"/>
    <w:rsid w:val="00D87D83"/>
    <w:rsid w:val="00D90DC2"/>
    <w:rsid w:val="00D9190C"/>
    <w:rsid w:val="00D91A3D"/>
    <w:rsid w:val="00D91F90"/>
    <w:rsid w:val="00D921EE"/>
    <w:rsid w:val="00D934A0"/>
    <w:rsid w:val="00D93733"/>
    <w:rsid w:val="00D951E2"/>
    <w:rsid w:val="00D9552C"/>
    <w:rsid w:val="00D955DE"/>
    <w:rsid w:val="00D964FC"/>
    <w:rsid w:val="00D97111"/>
    <w:rsid w:val="00D975C1"/>
    <w:rsid w:val="00D97CAF"/>
    <w:rsid w:val="00D97CBE"/>
    <w:rsid w:val="00DA0357"/>
    <w:rsid w:val="00DA045A"/>
    <w:rsid w:val="00DA06BD"/>
    <w:rsid w:val="00DA075D"/>
    <w:rsid w:val="00DA08AC"/>
    <w:rsid w:val="00DA0EE5"/>
    <w:rsid w:val="00DA207D"/>
    <w:rsid w:val="00DA3260"/>
    <w:rsid w:val="00DA3AC4"/>
    <w:rsid w:val="00DA4B40"/>
    <w:rsid w:val="00DA65F4"/>
    <w:rsid w:val="00DA6731"/>
    <w:rsid w:val="00DA71E8"/>
    <w:rsid w:val="00DA7474"/>
    <w:rsid w:val="00DA7502"/>
    <w:rsid w:val="00DB0AB8"/>
    <w:rsid w:val="00DB1690"/>
    <w:rsid w:val="00DB259A"/>
    <w:rsid w:val="00DB30FA"/>
    <w:rsid w:val="00DB3B37"/>
    <w:rsid w:val="00DB46DD"/>
    <w:rsid w:val="00DB4C49"/>
    <w:rsid w:val="00DB502B"/>
    <w:rsid w:val="00DB5CAC"/>
    <w:rsid w:val="00DB64AE"/>
    <w:rsid w:val="00DB6839"/>
    <w:rsid w:val="00DB6C4C"/>
    <w:rsid w:val="00DB6FB1"/>
    <w:rsid w:val="00DB7968"/>
    <w:rsid w:val="00DC181F"/>
    <w:rsid w:val="00DC2382"/>
    <w:rsid w:val="00DC2AB8"/>
    <w:rsid w:val="00DC3DFC"/>
    <w:rsid w:val="00DC4016"/>
    <w:rsid w:val="00DC5789"/>
    <w:rsid w:val="00DC622F"/>
    <w:rsid w:val="00DC63B7"/>
    <w:rsid w:val="00DC68A7"/>
    <w:rsid w:val="00DC6AB5"/>
    <w:rsid w:val="00DC746C"/>
    <w:rsid w:val="00DC7B90"/>
    <w:rsid w:val="00DD04CA"/>
    <w:rsid w:val="00DD0ECD"/>
    <w:rsid w:val="00DD1D43"/>
    <w:rsid w:val="00DD3AAD"/>
    <w:rsid w:val="00DD3B38"/>
    <w:rsid w:val="00DD402C"/>
    <w:rsid w:val="00DD547C"/>
    <w:rsid w:val="00DD54A0"/>
    <w:rsid w:val="00DD60AC"/>
    <w:rsid w:val="00DD7D16"/>
    <w:rsid w:val="00DE0363"/>
    <w:rsid w:val="00DE12FB"/>
    <w:rsid w:val="00DE2189"/>
    <w:rsid w:val="00DE2459"/>
    <w:rsid w:val="00DE499A"/>
    <w:rsid w:val="00DE5377"/>
    <w:rsid w:val="00DE553C"/>
    <w:rsid w:val="00DE6C87"/>
    <w:rsid w:val="00DE7174"/>
    <w:rsid w:val="00DE7777"/>
    <w:rsid w:val="00DE7DE4"/>
    <w:rsid w:val="00DF0377"/>
    <w:rsid w:val="00DF05B0"/>
    <w:rsid w:val="00DF0E6F"/>
    <w:rsid w:val="00DF11C5"/>
    <w:rsid w:val="00DF4340"/>
    <w:rsid w:val="00DF4978"/>
    <w:rsid w:val="00DF4E1F"/>
    <w:rsid w:val="00DF61E3"/>
    <w:rsid w:val="00DF65F6"/>
    <w:rsid w:val="00DF6BE9"/>
    <w:rsid w:val="00DF6EDF"/>
    <w:rsid w:val="00DF746C"/>
    <w:rsid w:val="00E018EC"/>
    <w:rsid w:val="00E01C8A"/>
    <w:rsid w:val="00E02418"/>
    <w:rsid w:val="00E027F6"/>
    <w:rsid w:val="00E02A4F"/>
    <w:rsid w:val="00E02F39"/>
    <w:rsid w:val="00E0372F"/>
    <w:rsid w:val="00E03810"/>
    <w:rsid w:val="00E040E9"/>
    <w:rsid w:val="00E04BC5"/>
    <w:rsid w:val="00E05CB1"/>
    <w:rsid w:val="00E06308"/>
    <w:rsid w:val="00E065DB"/>
    <w:rsid w:val="00E06926"/>
    <w:rsid w:val="00E0730E"/>
    <w:rsid w:val="00E10256"/>
    <w:rsid w:val="00E10E05"/>
    <w:rsid w:val="00E11493"/>
    <w:rsid w:val="00E12922"/>
    <w:rsid w:val="00E1397A"/>
    <w:rsid w:val="00E13A23"/>
    <w:rsid w:val="00E13B19"/>
    <w:rsid w:val="00E13C6C"/>
    <w:rsid w:val="00E14193"/>
    <w:rsid w:val="00E14A41"/>
    <w:rsid w:val="00E15C06"/>
    <w:rsid w:val="00E164D4"/>
    <w:rsid w:val="00E168DC"/>
    <w:rsid w:val="00E1696E"/>
    <w:rsid w:val="00E1700F"/>
    <w:rsid w:val="00E171EF"/>
    <w:rsid w:val="00E21660"/>
    <w:rsid w:val="00E216A5"/>
    <w:rsid w:val="00E22171"/>
    <w:rsid w:val="00E223B9"/>
    <w:rsid w:val="00E22EAC"/>
    <w:rsid w:val="00E23AA0"/>
    <w:rsid w:val="00E23ABF"/>
    <w:rsid w:val="00E24089"/>
    <w:rsid w:val="00E2415F"/>
    <w:rsid w:val="00E246E5"/>
    <w:rsid w:val="00E247B4"/>
    <w:rsid w:val="00E24EBE"/>
    <w:rsid w:val="00E2621A"/>
    <w:rsid w:val="00E26FFD"/>
    <w:rsid w:val="00E27035"/>
    <w:rsid w:val="00E2769F"/>
    <w:rsid w:val="00E277F4"/>
    <w:rsid w:val="00E310F5"/>
    <w:rsid w:val="00E312CF"/>
    <w:rsid w:val="00E321C2"/>
    <w:rsid w:val="00E337C3"/>
    <w:rsid w:val="00E338D1"/>
    <w:rsid w:val="00E351FD"/>
    <w:rsid w:val="00E366E1"/>
    <w:rsid w:val="00E36EE1"/>
    <w:rsid w:val="00E377F2"/>
    <w:rsid w:val="00E37A15"/>
    <w:rsid w:val="00E41A47"/>
    <w:rsid w:val="00E41D76"/>
    <w:rsid w:val="00E42575"/>
    <w:rsid w:val="00E43E2B"/>
    <w:rsid w:val="00E45D16"/>
    <w:rsid w:val="00E45FE0"/>
    <w:rsid w:val="00E4666A"/>
    <w:rsid w:val="00E47BEA"/>
    <w:rsid w:val="00E47EF2"/>
    <w:rsid w:val="00E5076F"/>
    <w:rsid w:val="00E50FF8"/>
    <w:rsid w:val="00E51291"/>
    <w:rsid w:val="00E51516"/>
    <w:rsid w:val="00E51D29"/>
    <w:rsid w:val="00E52491"/>
    <w:rsid w:val="00E537D2"/>
    <w:rsid w:val="00E54712"/>
    <w:rsid w:val="00E548C0"/>
    <w:rsid w:val="00E555C6"/>
    <w:rsid w:val="00E556AB"/>
    <w:rsid w:val="00E558B0"/>
    <w:rsid w:val="00E55DC8"/>
    <w:rsid w:val="00E56A14"/>
    <w:rsid w:val="00E56A6B"/>
    <w:rsid w:val="00E56F46"/>
    <w:rsid w:val="00E60842"/>
    <w:rsid w:val="00E60F57"/>
    <w:rsid w:val="00E619F6"/>
    <w:rsid w:val="00E623BE"/>
    <w:rsid w:val="00E62AF0"/>
    <w:rsid w:val="00E630CB"/>
    <w:rsid w:val="00E63984"/>
    <w:rsid w:val="00E63B4C"/>
    <w:rsid w:val="00E660AC"/>
    <w:rsid w:val="00E70058"/>
    <w:rsid w:val="00E700C9"/>
    <w:rsid w:val="00E703FF"/>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5C7"/>
    <w:rsid w:val="00E776DF"/>
    <w:rsid w:val="00E803FB"/>
    <w:rsid w:val="00E804D0"/>
    <w:rsid w:val="00E80892"/>
    <w:rsid w:val="00E80F99"/>
    <w:rsid w:val="00E81186"/>
    <w:rsid w:val="00E82D6D"/>
    <w:rsid w:val="00E8316B"/>
    <w:rsid w:val="00E83AA4"/>
    <w:rsid w:val="00E85460"/>
    <w:rsid w:val="00E862E6"/>
    <w:rsid w:val="00E90243"/>
    <w:rsid w:val="00E905D4"/>
    <w:rsid w:val="00E90A1D"/>
    <w:rsid w:val="00E90C00"/>
    <w:rsid w:val="00E91F4F"/>
    <w:rsid w:val="00E922E4"/>
    <w:rsid w:val="00E926AB"/>
    <w:rsid w:val="00E92AB1"/>
    <w:rsid w:val="00E92CAD"/>
    <w:rsid w:val="00E92D84"/>
    <w:rsid w:val="00E93D6A"/>
    <w:rsid w:val="00E93F49"/>
    <w:rsid w:val="00E93FBA"/>
    <w:rsid w:val="00E964FA"/>
    <w:rsid w:val="00E966D9"/>
    <w:rsid w:val="00E97DC5"/>
    <w:rsid w:val="00EA0A76"/>
    <w:rsid w:val="00EA0BEA"/>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45B"/>
    <w:rsid w:val="00EB0B43"/>
    <w:rsid w:val="00EB231B"/>
    <w:rsid w:val="00EB3754"/>
    <w:rsid w:val="00EB3A47"/>
    <w:rsid w:val="00EB46A1"/>
    <w:rsid w:val="00EB4F83"/>
    <w:rsid w:val="00EB5716"/>
    <w:rsid w:val="00EB579C"/>
    <w:rsid w:val="00EB5CB9"/>
    <w:rsid w:val="00EB712D"/>
    <w:rsid w:val="00EB7372"/>
    <w:rsid w:val="00EB738D"/>
    <w:rsid w:val="00EB763B"/>
    <w:rsid w:val="00EC1E16"/>
    <w:rsid w:val="00EC2199"/>
    <w:rsid w:val="00EC248B"/>
    <w:rsid w:val="00EC352E"/>
    <w:rsid w:val="00EC38DA"/>
    <w:rsid w:val="00EC3DA9"/>
    <w:rsid w:val="00EC62C9"/>
    <w:rsid w:val="00EC66B7"/>
    <w:rsid w:val="00EC6ACD"/>
    <w:rsid w:val="00EC6F11"/>
    <w:rsid w:val="00EC724B"/>
    <w:rsid w:val="00ED1496"/>
    <w:rsid w:val="00ED162B"/>
    <w:rsid w:val="00ED2EC1"/>
    <w:rsid w:val="00ED330D"/>
    <w:rsid w:val="00ED3426"/>
    <w:rsid w:val="00ED4376"/>
    <w:rsid w:val="00ED4B71"/>
    <w:rsid w:val="00ED4C32"/>
    <w:rsid w:val="00ED5015"/>
    <w:rsid w:val="00EE0326"/>
    <w:rsid w:val="00EE047F"/>
    <w:rsid w:val="00EE04B1"/>
    <w:rsid w:val="00EE14A6"/>
    <w:rsid w:val="00EE1799"/>
    <w:rsid w:val="00EE26B7"/>
    <w:rsid w:val="00EE26CE"/>
    <w:rsid w:val="00EE380A"/>
    <w:rsid w:val="00EE48EA"/>
    <w:rsid w:val="00EE50F5"/>
    <w:rsid w:val="00EE6B9C"/>
    <w:rsid w:val="00EF18F0"/>
    <w:rsid w:val="00EF321B"/>
    <w:rsid w:val="00EF5876"/>
    <w:rsid w:val="00EF590D"/>
    <w:rsid w:val="00EF5BBD"/>
    <w:rsid w:val="00EF742B"/>
    <w:rsid w:val="00EF7BCA"/>
    <w:rsid w:val="00F014AB"/>
    <w:rsid w:val="00F0150B"/>
    <w:rsid w:val="00F016A0"/>
    <w:rsid w:val="00F01D80"/>
    <w:rsid w:val="00F028FF"/>
    <w:rsid w:val="00F030CB"/>
    <w:rsid w:val="00F03480"/>
    <w:rsid w:val="00F03616"/>
    <w:rsid w:val="00F03AAA"/>
    <w:rsid w:val="00F04220"/>
    <w:rsid w:val="00F04690"/>
    <w:rsid w:val="00F048B4"/>
    <w:rsid w:val="00F04F87"/>
    <w:rsid w:val="00F0516B"/>
    <w:rsid w:val="00F100A2"/>
    <w:rsid w:val="00F100C3"/>
    <w:rsid w:val="00F10A11"/>
    <w:rsid w:val="00F10C14"/>
    <w:rsid w:val="00F10D71"/>
    <w:rsid w:val="00F115A8"/>
    <w:rsid w:val="00F124B5"/>
    <w:rsid w:val="00F124BD"/>
    <w:rsid w:val="00F132A9"/>
    <w:rsid w:val="00F143CA"/>
    <w:rsid w:val="00F14772"/>
    <w:rsid w:val="00F151CC"/>
    <w:rsid w:val="00F15B81"/>
    <w:rsid w:val="00F170F1"/>
    <w:rsid w:val="00F17926"/>
    <w:rsid w:val="00F20881"/>
    <w:rsid w:val="00F20FA6"/>
    <w:rsid w:val="00F2218B"/>
    <w:rsid w:val="00F239EF"/>
    <w:rsid w:val="00F2458D"/>
    <w:rsid w:val="00F2480A"/>
    <w:rsid w:val="00F24E61"/>
    <w:rsid w:val="00F25F3F"/>
    <w:rsid w:val="00F26472"/>
    <w:rsid w:val="00F26907"/>
    <w:rsid w:val="00F2692E"/>
    <w:rsid w:val="00F27F6C"/>
    <w:rsid w:val="00F30ACE"/>
    <w:rsid w:val="00F30B7A"/>
    <w:rsid w:val="00F3189A"/>
    <w:rsid w:val="00F31E53"/>
    <w:rsid w:val="00F337A3"/>
    <w:rsid w:val="00F33D26"/>
    <w:rsid w:val="00F34289"/>
    <w:rsid w:val="00F344DD"/>
    <w:rsid w:val="00F3562B"/>
    <w:rsid w:val="00F35A64"/>
    <w:rsid w:val="00F3648F"/>
    <w:rsid w:val="00F368F4"/>
    <w:rsid w:val="00F36A12"/>
    <w:rsid w:val="00F409AF"/>
    <w:rsid w:val="00F40BCA"/>
    <w:rsid w:val="00F40ED8"/>
    <w:rsid w:val="00F4195C"/>
    <w:rsid w:val="00F41B07"/>
    <w:rsid w:val="00F41EA2"/>
    <w:rsid w:val="00F430BC"/>
    <w:rsid w:val="00F43E95"/>
    <w:rsid w:val="00F4419C"/>
    <w:rsid w:val="00F445A4"/>
    <w:rsid w:val="00F44815"/>
    <w:rsid w:val="00F45644"/>
    <w:rsid w:val="00F457B4"/>
    <w:rsid w:val="00F46D19"/>
    <w:rsid w:val="00F478B7"/>
    <w:rsid w:val="00F50461"/>
    <w:rsid w:val="00F506B5"/>
    <w:rsid w:val="00F51F16"/>
    <w:rsid w:val="00F53CC5"/>
    <w:rsid w:val="00F54202"/>
    <w:rsid w:val="00F54961"/>
    <w:rsid w:val="00F55729"/>
    <w:rsid w:val="00F57383"/>
    <w:rsid w:val="00F577AE"/>
    <w:rsid w:val="00F57F24"/>
    <w:rsid w:val="00F60769"/>
    <w:rsid w:val="00F60AA1"/>
    <w:rsid w:val="00F616B3"/>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49"/>
    <w:rsid w:val="00F721E5"/>
    <w:rsid w:val="00F7222A"/>
    <w:rsid w:val="00F727C2"/>
    <w:rsid w:val="00F735C5"/>
    <w:rsid w:val="00F741E5"/>
    <w:rsid w:val="00F74395"/>
    <w:rsid w:val="00F74ECC"/>
    <w:rsid w:val="00F75322"/>
    <w:rsid w:val="00F75955"/>
    <w:rsid w:val="00F764D2"/>
    <w:rsid w:val="00F76522"/>
    <w:rsid w:val="00F77576"/>
    <w:rsid w:val="00F77A76"/>
    <w:rsid w:val="00F77DFF"/>
    <w:rsid w:val="00F80BD0"/>
    <w:rsid w:val="00F812C1"/>
    <w:rsid w:val="00F817D3"/>
    <w:rsid w:val="00F8204E"/>
    <w:rsid w:val="00F82F66"/>
    <w:rsid w:val="00F833B1"/>
    <w:rsid w:val="00F83B02"/>
    <w:rsid w:val="00F84939"/>
    <w:rsid w:val="00F84AD3"/>
    <w:rsid w:val="00F84AD9"/>
    <w:rsid w:val="00F84BD5"/>
    <w:rsid w:val="00F84D8B"/>
    <w:rsid w:val="00F84FE6"/>
    <w:rsid w:val="00F855FF"/>
    <w:rsid w:val="00F86741"/>
    <w:rsid w:val="00F870F1"/>
    <w:rsid w:val="00F87ABB"/>
    <w:rsid w:val="00F90844"/>
    <w:rsid w:val="00F90A13"/>
    <w:rsid w:val="00F91671"/>
    <w:rsid w:val="00F929FA"/>
    <w:rsid w:val="00F92E5F"/>
    <w:rsid w:val="00F9337B"/>
    <w:rsid w:val="00F936F4"/>
    <w:rsid w:val="00F94B1A"/>
    <w:rsid w:val="00F95A00"/>
    <w:rsid w:val="00F960BC"/>
    <w:rsid w:val="00F9610C"/>
    <w:rsid w:val="00F965EF"/>
    <w:rsid w:val="00F96966"/>
    <w:rsid w:val="00F97728"/>
    <w:rsid w:val="00F97A15"/>
    <w:rsid w:val="00F97B6D"/>
    <w:rsid w:val="00FA03C7"/>
    <w:rsid w:val="00FA05BF"/>
    <w:rsid w:val="00FA0B99"/>
    <w:rsid w:val="00FA0E32"/>
    <w:rsid w:val="00FA1E75"/>
    <w:rsid w:val="00FA214B"/>
    <w:rsid w:val="00FA22C1"/>
    <w:rsid w:val="00FA42D8"/>
    <w:rsid w:val="00FA4B51"/>
    <w:rsid w:val="00FA5588"/>
    <w:rsid w:val="00FA5CED"/>
    <w:rsid w:val="00FA6891"/>
    <w:rsid w:val="00FA70E7"/>
    <w:rsid w:val="00FA749B"/>
    <w:rsid w:val="00FA7892"/>
    <w:rsid w:val="00FB139A"/>
    <w:rsid w:val="00FB157F"/>
    <w:rsid w:val="00FB1776"/>
    <w:rsid w:val="00FB24A4"/>
    <w:rsid w:val="00FB2C6C"/>
    <w:rsid w:val="00FB3FC5"/>
    <w:rsid w:val="00FB4E69"/>
    <w:rsid w:val="00FB538F"/>
    <w:rsid w:val="00FB53A5"/>
    <w:rsid w:val="00FB5414"/>
    <w:rsid w:val="00FB5570"/>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36B9"/>
    <w:rsid w:val="00FD42C2"/>
    <w:rsid w:val="00FD43B2"/>
    <w:rsid w:val="00FD4945"/>
    <w:rsid w:val="00FD50CA"/>
    <w:rsid w:val="00FD54F9"/>
    <w:rsid w:val="00FD56B4"/>
    <w:rsid w:val="00FD62CA"/>
    <w:rsid w:val="00FD7A88"/>
    <w:rsid w:val="00FD7C6B"/>
    <w:rsid w:val="00FE01F2"/>
    <w:rsid w:val="00FE043D"/>
    <w:rsid w:val="00FE0C69"/>
    <w:rsid w:val="00FE1FFB"/>
    <w:rsid w:val="00FE34A8"/>
    <w:rsid w:val="00FE3FE1"/>
    <w:rsid w:val="00FE48A2"/>
    <w:rsid w:val="00FE4974"/>
    <w:rsid w:val="00FE4C7E"/>
    <w:rsid w:val="00FE7600"/>
    <w:rsid w:val="00FE77CD"/>
    <w:rsid w:val="00FE79AA"/>
    <w:rsid w:val="00FE7BA2"/>
    <w:rsid w:val="00FE7F19"/>
    <w:rsid w:val="00FF0E78"/>
    <w:rsid w:val="00FF15C7"/>
    <w:rsid w:val="00FF7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C612026"/>
  <w15:docId w15:val="{95612EAD-4D7C-4234-83AE-7E06EAF8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paragraph" w:styleId="Heading2">
    <w:name w:val="heading 2"/>
    <w:aliases w:val="V_Head2,MisHead2,Agt Head 2,Normalhead2,LetHead2"/>
    <w:basedOn w:val="Normal"/>
    <w:next w:val="Normal"/>
    <w:link w:val="Heading2Char"/>
    <w:semiHidden/>
    <w:unhideWhenUsed/>
    <w:qFormat/>
    <w:rsid w:val="00A872B8"/>
    <w:pPr>
      <w:keepNext/>
      <w:spacing w:before="240" w:after="60"/>
      <w:outlineLvl w:val="1"/>
    </w:pPr>
    <w:rPr>
      <w:rFonts w:ascii="Cambria" w:hAnsi="Cambria"/>
      <w:i/>
      <w:iCs/>
      <w:color w:val="auto"/>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051C24"/>
    <w:rPr>
      <w:rFonts w:ascii="Times New Roman" w:eastAsia="Times New Roman" w:hAnsi="Times New Roman" w:cs="Times New Roman"/>
      <w:sz w:val="20"/>
      <w:szCs w:val="20"/>
      <w:lang w:val="en-GB"/>
    </w:rPr>
  </w:style>
  <w:style w:type="character" w:customStyle="1" w:styleId="Heading2Char">
    <w:name w:val="Heading 2 Char"/>
    <w:aliases w:val="V_Head2 Char,MisHead2 Char,Agt Head 2 Char,Normalhead2 Char,LetHead2 Char"/>
    <w:basedOn w:val="DefaultParagraphFont"/>
    <w:link w:val="Heading2"/>
    <w:semiHidden/>
    <w:rsid w:val="00A872B8"/>
    <w:rPr>
      <w:rFonts w:ascii="Cambria" w:eastAsia="Times New Roman" w:hAnsi="Cambria" w:cs="Times New Roman"/>
      <w:i/>
      <w:iCs/>
      <w:sz w:val="28"/>
      <w:szCs w:val="28"/>
      <w:lang w:val="en-US"/>
    </w:rPr>
  </w:style>
  <w:style w:type="paragraph" w:styleId="BodyText">
    <w:name w:val="Body Text"/>
    <w:basedOn w:val="Normal"/>
    <w:link w:val="BodyTextChar"/>
    <w:semiHidden/>
    <w:unhideWhenUsed/>
    <w:rsid w:val="00A872B8"/>
    <w:pPr>
      <w:spacing w:after="120"/>
    </w:pPr>
    <w:rPr>
      <w:rFonts w:ascii="Times New Roman" w:hAnsi="Times New Roman"/>
      <w:color w:val="auto"/>
      <w:szCs w:val="24"/>
      <w:lang w:eastAsia="en-US"/>
    </w:rPr>
  </w:style>
  <w:style w:type="character" w:customStyle="1" w:styleId="BodyTextChar">
    <w:name w:val="Body Text Char"/>
    <w:basedOn w:val="DefaultParagraphFont"/>
    <w:link w:val="BodyText"/>
    <w:semiHidden/>
    <w:rsid w:val="00A872B8"/>
    <w:rPr>
      <w:rFonts w:ascii="Times New Roman" w:eastAsia="Times New Roman" w:hAnsi="Times New Roman" w:cs="Times New Roman"/>
      <w:sz w:val="24"/>
      <w:szCs w:val="24"/>
      <w:lang w:val="en-US"/>
    </w:rPr>
  </w:style>
  <w:style w:type="paragraph" w:styleId="NoSpacing">
    <w:name w:val="No Spacing"/>
    <w:qFormat/>
    <w:rsid w:val="00A872B8"/>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0274">
      <w:bodyDiv w:val="1"/>
      <w:marLeft w:val="0"/>
      <w:marRight w:val="0"/>
      <w:marTop w:val="0"/>
      <w:marBottom w:val="0"/>
      <w:divBdr>
        <w:top w:val="none" w:sz="0" w:space="0" w:color="auto"/>
        <w:left w:val="none" w:sz="0" w:space="0" w:color="auto"/>
        <w:bottom w:val="none" w:sz="0" w:space="0" w:color="auto"/>
        <w:right w:val="none" w:sz="0" w:space="0" w:color="auto"/>
      </w:divBdr>
    </w:div>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906955236">
      <w:bodyDiv w:val="1"/>
      <w:marLeft w:val="0"/>
      <w:marRight w:val="0"/>
      <w:marTop w:val="0"/>
      <w:marBottom w:val="0"/>
      <w:divBdr>
        <w:top w:val="none" w:sz="0" w:space="0" w:color="auto"/>
        <w:left w:val="none" w:sz="0" w:space="0" w:color="auto"/>
        <w:bottom w:val="none" w:sz="0" w:space="0" w:color="auto"/>
        <w:right w:val="none" w:sz="0" w:space="0" w:color="auto"/>
      </w:divBdr>
    </w:div>
    <w:div w:id="929001833">
      <w:bodyDiv w:val="1"/>
      <w:marLeft w:val="0"/>
      <w:marRight w:val="0"/>
      <w:marTop w:val="0"/>
      <w:marBottom w:val="0"/>
      <w:divBdr>
        <w:top w:val="none" w:sz="0" w:space="0" w:color="auto"/>
        <w:left w:val="none" w:sz="0" w:space="0" w:color="auto"/>
        <w:bottom w:val="none" w:sz="0" w:space="0" w:color="auto"/>
        <w:right w:val="none" w:sz="0" w:space="0" w:color="auto"/>
      </w:divBdr>
    </w:div>
    <w:div w:id="1029992227">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312444278">
      <w:bodyDiv w:val="1"/>
      <w:marLeft w:val="0"/>
      <w:marRight w:val="0"/>
      <w:marTop w:val="0"/>
      <w:marBottom w:val="0"/>
      <w:divBdr>
        <w:top w:val="none" w:sz="0" w:space="0" w:color="auto"/>
        <w:left w:val="none" w:sz="0" w:space="0" w:color="auto"/>
        <w:bottom w:val="none" w:sz="0" w:space="0" w:color="auto"/>
        <w:right w:val="none" w:sz="0" w:space="0" w:color="auto"/>
      </w:divBdr>
    </w:div>
    <w:div w:id="13889189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35384315">
          <w:marLeft w:val="0"/>
          <w:marRight w:val="0"/>
          <w:marTop w:val="0"/>
          <w:marBottom w:val="0"/>
          <w:divBdr>
            <w:top w:val="none" w:sz="0" w:space="0" w:color="auto"/>
            <w:left w:val="none" w:sz="0" w:space="0" w:color="auto"/>
            <w:bottom w:val="none" w:sz="0" w:space="0" w:color="auto"/>
            <w:right w:val="none" w:sz="0" w:space="0" w:color="auto"/>
          </w:divBdr>
          <w:divsChild>
            <w:div w:id="914434780">
              <w:marLeft w:val="0"/>
              <w:marRight w:val="0"/>
              <w:marTop w:val="0"/>
              <w:marBottom w:val="0"/>
              <w:divBdr>
                <w:top w:val="none" w:sz="0" w:space="0" w:color="auto"/>
                <w:left w:val="none" w:sz="0" w:space="0" w:color="auto"/>
                <w:bottom w:val="none" w:sz="0" w:space="0" w:color="auto"/>
                <w:right w:val="none" w:sz="0" w:space="0" w:color="auto"/>
              </w:divBdr>
              <w:divsChild>
                <w:div w:id="2073383526">
                  <w:marLeft w:val="0"/>
                  <w:marRight w:val="0"/>
                  <w:marTop w:val="0"/>
                  <w:marBottom w:val="0"/>
                  <w:divBdr>
                    <w:top w:val="none" w:sz="0" w:space="0" w:color="auto"/>
                    <w:left w:val="none" w:sz="0" w:space="0" w:color="auto"/>
                    <w:bottom w:val="none" w:sz="0" w:space="0" w:color="auto"/>
                    <w:right w:val="none" w:sz="0" w:space="0" w:color="auto"/>
                  </w:divBdr>
                  <w:divsChild>
                    <w:div w:id="20454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526196">
      <w:bodyDiv w:val="1"/>
      <w:marLeft w:val="0"/>
      <w:marRight w:val="0"/>
      <w:marTop w:val="0"/>
      <w:marBottom w:val="0"/>
      <w:divBdr>
        <w:top w:val="none" w:sz="0" w:space="0" w:color="auto"/>
        <w:left w:val="none" w:sz="0" w:space="0" w:color="auto"/>
        <w:bottom w:val="none" w:sz="0" w:space="0" w:color="auto"/>
        <w:right w:val="none" w:sz="0" w:space="0" w:color="auto"/>
      </w:divBdr>
    </w:div>
    <w:div w:id="1544177211">
      <w:bodyDiv w:val="1"/>
      <w:marLeft w:val="0"/>
      <w:marRight w:val="0"/>
      <w:marTop w:val="0"/>
      <w:marBottom w:val="0"/>
      <w:divBdr>
        <w:top w:val="none" w:sz="0" w:space="0" w:color="auto"/>
        <w:left w:val="none" w:sz="0" w:space="0" w:color="auto"/>
        <w:bottom w:val="none" w:sz="0" w:space="0" w:color="auto"/>
        <w:right w:val="none" w:sz="0" w:space="0" w:color="auto"/>
      </w:divBdr>
    </w:div>
    <w:div w:id="1657413476">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730494281">
      <w:bodyDiv w:val="1"/>
      <w:marLeft w:val="0"/>
      <w:marRight w:val="0"/>
      <w:marTop w:val="0"/>
      <w:marBottom w:val="0"/>
      <w:divBdr>
        <w:top w:val="none" w:sz="0" w:space="0" w:color="auto"/>
        <w:left w:val="none" w:sz="0" w:space="0" w:color="auto"/>
        <w:bottom w:val="none" w:sz="0" w:space="0" w:color="auto"/>
        <w:right w:val="none" w:sz="0" w:space="0" w:color="auto"/>
      </w:divBdr>
    </w:div>
    <w:div w:id="1745032347">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900675137">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 w:id="19802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Charmainé Yssel</dc:creator>
  <cp:lastModifiedBy>Michael  Plaatjies</cp:lastModifiedBy>
  <cp:revision>3</cp:revision>
  <cp:lastPrinted>2018-05-07T15:16:00Z</cp:lastPrinted>
  <dcterms:created xsi:type="dcterms:W3CDTF">2018-05-07T15:16:00Z</dcterms:created>
  <dcterms:modified xsi:type="dcterms:W3CDTF">2018-05-07T15:17:00Z</dcterms:modified>
</cp:coreProperties>
</file>