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C6" w:rsidRPr="00512B30" w:rsidRDefault="00BA4AC6" w:rsidP="00BA4AC6">
      <w:pPr>
        <w:tabs>
          <w:tab w:val="left" w:pos="7020"/>
        </w:tabs>
        <w:jc w:val="center"/>
        <w:rPr>
          <w:rFonts w:ascii="Arial" w:hAnsi="Arial" w:cs="Arial"/>
          <w:b/>
          <w:sz w:val="24"/>
          <w:szCs w:val="24"/>
        </w:rPr>
      </w:pPr>
      <w:r w:rsidRPr="00512B30">
        <w:rPr>
          <w:rFonts w:ascii="Arial" w:hAnsi="Arial" w:cs="Arial"/>
          <w:b/>
          <w:sz w:val="24"/>
          <w:szCs w:val="24"/>
        </w:rPr>
        <w:t>PARLIAMENT OF THE REPUBLIC OF SOUTH AFRICA</w:t>
      </w:r>
    </w:p>
    <w:p w:rsidR="00BA4AC6" w:rsidRPr="00512B30" w:rsidRDefault="00BA4AC6" w:rsidP="00BA4AC6">
      <w:pPr>
        <w:tabs>
          <w:tab w:val="left" w:pos="7020"/>
        </w:tabs>
        <w:jc w:val="center"/>
        <w:rPr>
          <w:rFonts w:ascii="Arial" w:hAnsi="Arial" w:cs="Arial"/>
          <w:b/>
          <w:sz w:val="24"/>
          <w:szCs w:val="24"/>
        </w:rPr>
      </w:pPr>
    </w:p>
    <w:p w:rsidR="00BA4AC6" w:rsidRPr="00512B30" w:rsidRDefault="00BA4AC6" w:rsidP="00BA4AC6">
      <w:pPr>
        <w:tabs>
          <w:tab w:val="left" w:pos="7020"/>
        </w:tabs>
        <w:jc w:val="center"/>
        <w:rPr>
          <w:rFonts w:ascii="Arial" w:hAnsi="Arial" w:cs="Arial"/>
          <w:b/>
          <w:sz w:val="24"/>
          <w:szCs w:val="24"/>
        </w:rPr>
      </w:pPr>
      <w:r w:rsidRPr="00512B30">
        <w:rPr>
          <w:rFonts w:ascii="Arial" w:hAnsi="Arial" w:cs="Arial"/>
          <w:b/>
          <w:sz w:val="24"/>
          <w:szCs w:val="24"/>
        </w:rPr>
        <w:t>NATIONAL ASSEMBLY</w:t>
      </w:r>
    </w:p>
    <w:p w:rsidR="00BA4AC6" w:rsidRPr="00512B30" w:rsidRDefault="00BA4AC6" w:rsidP="00BA4AC6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</w:p>
    <w:p w:rsidR="00BA4AC6" w:rsidRPr="006C090A" w:rsidRDefault="00BA4AC6" w:rsidP="00BA4AC6">
      <w:pPr>
        <w:tabs>
          <w:tab w:val="left" w:pos="702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2B30">
        <w:rPr>
          <w:rFonts w:ascii="Arial" w:hAnsi="Arial" w:cs="Arial"/>
          <w:b/>
          <w:sz w:val="24"/>
          <w:szCs w:val="24"/>
        </w:rPr>
        <w:t>WRITTEN REPLY</w:t>
      </w:r>
    </w:p>
    <w:p w:rsidR="00BA4AC6" w:rsidRPr="006C090A" w:rsidRDefault="00BA4AC6" w:rsidP="00BA4AC6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BA4AC6" w:rsidRPr="00746444" w:rsidRDefault="00BA4AC6" w:rsidP="00BA4AC6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 xml:space="preserve">QUESTION NO: </w:t>
      </w:r>
      <w:r>
        <w:rPr>
          <w:rFonts w:ascii="Arial" w:hAnsi="Arial" w:cs="Arial"/>
          <w:b/>
          <w:sz w:val="24"/>
          <w:szCs w:val="24"/>
        </w:rPr>
        <w:t>684</w:t>
      </w:r>
    </w:p>
    <w:p w:rsidR="00BA4AC6" w:rsidRPr="00746444" w:rsidRDefault="00BA4AC6" w:rsidP="00BA4AC6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 xml:space="preserve">DATE OF PUBLICATION:  </w:t>
      </w:r>
    </w:p>
    <w:p w:rsidR="00BA4AC6" w:rsidRPr="00746444" w:rsidRDefault="00BA4AC6" w:rsidP="00BA4AC6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>QUESTION PAPER NO:</w:t>
      </w:r>
    </w:p>
    <w:p w:rsidR="00BA4AC6" w:rsidRPr="00746444" w:rsidRDefault="00BA4AC6" w:rsidP="00BA4AC6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 xml:space="preserve">DATE OF REPLY:  </w:t>
      </w:r>
    </w:p>
    <w:p w:rsidR="00BA4AC6" w:rsidRDefault="00BA4AC6" w:rsidP="00BA4AC6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BA4AC6" w:rsidRDefault="00BA4AC6" w:rsidP="00BA4AC6">
      <w:pPr>
        <w:tabs>
          <w:tab w:val="left" w:pos="702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Mr D Bergman</w:t>
      </w:r>
      <w:r w:rsidRPr="001B42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(DA)</w:t>
      </w:r>
      <w:r w:rsidRPr="006C090A">
        <w:rPr>
          <w:rFonts w:ascii="Arial" w:hAnsi="Arial" w:cs="Arial"/>
          <w:b/>
          <w:sz w:val="24"/>
          <w:szCs w:val="24"/>
        </w:rPr>
        <w:t xml:space="preserve"> to ask the Minister of Telecommunications and Postal Services:</w:t>
      </w:r>
    </w:p>
    <w:p w:rsidR="00BA4AC6" w:rsidRPr="006C090A" w:rsidRDefault="00BA4AC6" w:rsidP="00BA4AC6">
      <w:pPr>
        <w:tabs>
          <w:tab w:val="left" w:pos="7020"/>
        </w:tabs>
        <w:jc w:val="both"/>
        <w:rPr>
          <w:rFonts w:ascii="Arial" w:hAnsi="Arial" w:cs="Arial"/>
          <w:b/>
          <w:sz w:val="24"/>
          <w:szCs w:val="24"/>
        </w:rPr>
      </w:pPr>
    </w:p>
    <w:p w:rsidR="00BA4AC6" w:rsidRDefault="00BA4AC6" w:rsidP="00BA4AC6">
      <w:pPr>
        <w:numPr>
          <w:ilvl w:val="0"/>
          <w:numId w:val="36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1B427A">
        <w:rPr>
          <w:rFonts w:ascii="Arial" w:hAnsi="Arial" w:cs="Arial"/>
          <w:sz w:val="24"/>
          <w:szCs w:val="24"/>
        </w:rPr>
        <w:t xml:space="preserve">What </w:t>
      </w:r>
      <w:r>
        <w:rPr>
          <w:rFonts w:ascii="Arial" w:hAnsi="Arial" w:cs="Arial"/>
          <w:sz w:val="24"/>
          <w:szCs w:val="24"/>
        </w:rPr>
        <w:t>number of overseas trips were taken by the CEO, Mr Vika Mpisane, of .zaDNA in (a) 2016 and (b) 2017;</w:t>
      </w:r>
    </w:p>
    <w:p w:rsidR="00BA4AC6" w:rsidRDefault="00BA4AC6" w:rsidP="00BA4AC6">
      <w:p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A4AC6" w:rsidRDefault="00BA4AC6" w:rsidP="00BA4AC6">
      <w:pPr>
        <w:numPr>
          <w:ilvl w:val="0"/>
          <w:numId w:val="36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 What(i) was the purposes of each trip, (ii) active role did the person play, (iii) was the detailed breakdown of the cost of each trip and (b)(i) who and/ or (ii) which departmental budget covered the costs in each case;</w:t>
      </w:r>
    </w:p>
    <w:p w:rsidR="00BA4AC6" w:rsidRDefault="00BA4AC6" w:rsidP="00BA4AC6">
      <w:pPr>
        <w:pStyle w:val="ListParagraph"/>
        <w:ind w:left="567" w:hanging="567"/>
        <w:rPr>
          <w:rFonts w:ascii="Arial" w:hAnsi="Arial" w:cs="Arial"/>
          <w:szCs w:val="24"/>
        </w:rPr>
      </w:pPr>
    </w:p>
    <w:p w:rsidR="00BA4AC6" w:rsidRDefault="00BA4AC6" w:rsidP="00BA4AC6">
      <w:pPr>
        <w:numPr>
          <w:ilvl w:val="0"/>
          <w:numId w:val="36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A348BA">
        <w:rPr>
          <w:rFonts w:ascii="Arial" w:hAnsi="Arial" w:cs="Arial"/>
          <w:sz w:val="24"/>
          <w:szCs w:val="24"/>
        </w:rPr>
        <w:t xml:space="preserve">(a) </w:t>
      </w:r>
      <w:r>
        <w:rPr>
          <w:rFonts w:ascii="Arial" w:hAnsi="Arial" w:cs="Arial"/>
          <w:sz w:val="24"/>
          <w:szCs w:val="24"/>
        </w:rPr>
        <w:t>W</w:t>
      </w:r>
      <w:r w:rsidRPr="00A348BA">
        <w:rPr>
          <w:rFonts w:ascii="Arial" w:hAnsi="Arial" w:cs="Arial"/>
          <w:sz w:val="24"/>
          <w:szCs w:val="24"/>
        </w:rPr>
        <w:t>ho accompanied the person on each trip, (b) why in each case and (c)(i) at what cost and (ii) from which budget we</w:t>
      </w:r>
      <w:r>
        <w:rPr>
          <w:rFonts w:ascii="Arial" w:hAnsi="Arial" w:cs="Arial"/>
          <w:sz w:val="24"/>
          <w:szCs w:val="24"/>
        </w:rPr>
        <w:t>re the costs paid in each case?</w:t>
      </w:r>
    </w:p>
    <w:p w:rsidR="00BA4AC6" w:rsidRPr="00A348BA" w:rsidRDefault="00BA4AC6" w:rsidP="00BA4AC6">
      <w:pPr>
        <w:tabs>
          <w:tab w:val="left" w:pos="180"/>
          <w:tab w:val="left" w:pos="1545"/>
          <w:tab w:val="right" w:pos="864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A348BA">
        <w:rPr>
          <w:rFonts w:ascii="Arial" w:hAnsi="Arial" w:cs="Arial"/>
          <w:b/>
          <w:sz w:val="24"/>
          <w:szCs w:val="24"/>
        </w:rPr>
        <w:t>NW758E</w:t>
      </w:r>
    </w:p>
    <w:p w:rsidR="00BA4AC6" w:rsidRDefault="00BA4AC6" w:rsidP="00BA4AC6">
      <w:pPr>
        <w:tabs>
          <w:tab w:val="left" w:pos="18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A4AC6" w:rsidRDefault="00BA4AC6" w:rsidP="00BA4AC6">
      <w:pPr>
        <w:tabs>
          <w:tab w:val="left" w:pos="18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REPLY:</w:t>
      </w:r>
    </w:p>
    <w:p w:rsidR="00BA4AC6" w:rsidRDefault="00BA4AC6" w:rsidP="00BA4AC6">
      <w:pPr>
        <w:tabs>
          <w:tab w:val="left" w:pos="18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have been informed by .zaDNA as follows:</w:t>
      </w:r>
    </w:p>
    <w:p w:rsidR="00BA4AC6" w:rsidRDefault="0047218E" w:rsidP="00BA4AC6">
      <w:pPr>
        <w:numPr>
          <w:ilvl w:val="0"/>
          <w:numId w:val="37"/>
        </w:numPr>
        <w:ind w:left="567" w:hanging="567"/>
        <w:jc w:val="both"/>
        <w:rPr>
          <w:rFonts w:ascii="Arial" w:eastAsia="Calibri" w:hAnsi="Arial" w:cs="Arial"/>
          <w:color w:val="000000"/>
          <w:sz w:val="24"/>
          <w:szCs w:val="24"/>
          <w:lang w:eastAsia="en-ZA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(a) </w:t>
      </w:r>
      <w:r w:rsidR="00BA4AC6"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The .zaDNA CEO undertook </w:t>
      </w:r>
      <w:r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six </w:t>
      </w:r>
      <w:r w:rsidR="00BA4AC6">
        <w:rPr>
          <w:rFonts w:ascii="Arial" w:eastAsia="Calibri" w:hAnsi="Arial" w:cs="Arial"/>
          <w:color w:val="000000"/>
          <w:sz w:val="24"/>
          <w:szCs w:val="24"/>
          <w:lang w:eastAsia="en-ZA"/>
        </w:rPr>
        <w:t>overseas trips in 2016</w:t>
      </w:r>
      <w:r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 as follows</w:t>
      </w:r>
      <w:r w:rsidR="00BA4AC6">
        <w:rPr>
          <w:rFonts w:ascii="Arial" w:eastAsia="Calibri" w:hAnsi="Arial" w:cs="Arial"/>
          <w:color w:val="000000"/>
          <w:sz w:val="24"/>
          <w:szCs w:val="24"/>
          <w:lang w:eastAsia="en-ZA"/>
        </w:rPr>
        <w:t>:</w:t>
      </w:r>
    </w:p>
    <w:p w:rsidR="00BA4AC6" w:rsidRDefault="00BA4AC6" w:rsidP="00BA4AC6">
      <w:pPr>
        <w:jc w:val="both"/>
        <w:rPr>
          <w:rFonts w:ascii="Arial" w:eastAsia="Calibri" w:hAnsi="Arial" w:cs="Arial"/>
          <w:color w:val="000000"/>
          <w:sz w:val="24"/>
          <w:szCs w:val="24"/>
          <w:lang w:eastAsia="en-ZA"/>
        </w:rPr>
      </w:pPr>
    </w:p>
    <w:p w:rsidR="00BA4AC6" w:rsidRDefault="00BA4AC6" w:rsidP="00BA4AC6">
      <w:pPr>
        <w:numPr>
          <w:ilvl w:val="0"/>
          <w:numId w:val="38"/>
        </w:numPr>
        <w:ind w:left="1134" w:hanging="567"/>
        <w:jc w:val="both"/>
        <w:rPr>
          <w:rFonts w:ascii="Arial" w:eastAsia="Calibri" w:hAnsi="Arial" w:cs="Arial"/>
          <w:color w:val="000000"/>
          <w:sz w:val="24"/>
          <w:szCs w:val="24"/>
          <w:lang w:eastAsia="en-ZA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ZA"/>
        </w:rPr>
        <w:t>ICANN Marrakesh (Morocco) Conference in March 2016;</w:t>
      </w:r>
    </w:p>
    <w:p w:rsidR="00BA4AC6" w:rsidRDefault="00BA4AC6" w:rsidP="00BA4AC6">
      <w:pPr>
        <w:ind w:left="567"/>
        <w:jc w:val="both"/>
        <w:rPr>
          <w:rFonts w:ascii="Arial" w:eastAsia="Calibri" w:hAnsi="Arial" w:cs="Arial"/>
          <w:color w:val="000000"/>
          <w:sz w:val="24"/>
          <w:szCs w:val="24"/>
          <w:lang w:eastAsia="en-ZA"/>
        </w:rPr>
      </w:pPr>
    </w:p>
    <w:p w:rsidR="00BA4AC6" w:rsidRDefault="00BA4AC6" w:rsidP="00BA4AC6">
      <w:pPr>
        <w:numPr>
          <w:ilvl w:val="0"/>
          <w:numId w:val="38"/>
        </w:numPr>
        <w:ind w:left="1134" w:hanging="567"/>
        <w:jc w:val="both"/>
        <w:rPr>
          <w:rFonts w:ascii="Arial" w:eastAsia="Calibri" w:hAnsi="Arial" w:cs="Arial"/>
          <w:color w:val="000000"/>
          <w:sz w:val="24"/>
          <w:szCs w:val="24"/>
          <w:lang w:eastAsia="en-ZA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 Asia-Pacific Internet Resources Capacity Building Program in Beijing; China in May 2016;</w:t>
      </w:r>
    </w:p>
    <w:p w:rsidR="00BA4AC6" w:rsidRDefault="00BA4AC6" w:rsidP="00BA4AC6">
      <w:pPr>
        <w:pStyle w:val="ListParagraph"/>
        <w:rPr>
          <w:rFonts w:ascii="Arial" w:eastAsia="Calibri" w:hAnsi="Arial" w:cs="Arial"/>
          <w:color w:val="000000"/>
          <w:szCs w:val="24"/>
          <w:lang w:eastAsia="en-ZA"/>
        </w:rPr>
      </w:pPr>
    </w:p>
    <w:p w:rsidR="00BA4AC6" w:rsidRDefault="00BA4AC6" w:rsidP="00BA4AC6">
      <w:pPr>
        <w:numPr>
          <w:ilvl w:val="0"/>
          <w:numId w:val="38"/>
        </w:numPr>
        <w:ind w:left="1134" w:hanging="567"/>
        <w:jc w:val="both"/>
        <w:rPr>
          <w:rFonts w:ascii="Arial" w:eastAsia="Calibri" w:hAnsi="Arial" w:cs="Arial"/>
          <w:color w:val="000000"/>
          <w:sz w:val="24"/>
          <w:szCs w:val="24"/>
          <w:lang w:eastAsia="en-ZA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ZA"/>
        </w:rPr>
        <w:t>dotAfrica mediation (together with ZACR CEO) in Los Angeles (California) in September 2016;</w:t>
      </w:r>
    </w:p>
    <w:p w:rsidR="00BA4AC6" w:rsidRDefault="00BA4AC6" w:rsidP="00BA4AC6">
      <w:pPr>
        <w:pStyle w:val="ListParagraph"/>
        <w:rPr>
          <w:rFonts w:ascii="Arial" w:eastAsia="Calibri" w:hAnsi="Arial" w:cs="Arial"/>
          <w:color w:val="000000"/>
          <w:szCs w:val="24"/>
          <w:lang w:eastAsia="en-ZA"/>
        </w:rPr>
      </w:pPr>
    </w:p>
    <w:p w:rsidR="00BA4AC6" w:rsidRDefault="00BA4AC6" w:rsidP="00BA4AC6">
      <w:pPr>
        <w:numPr>
          <w:ilvl w:val="0"/>
          <w:numId w:val="38"/>
        </w:numPr>
        <w:ind w:left="1134" w:hanging="567"/>
        <w:jc w:val="both"/>
        <w:rPr>
          <w:rFonts w:ascii="Arial" w:eastAsia="Calibri" w:hAnsi="Arial" w:cs="Arial"/>
          <w:color w:val="000000"/>
          <w:sz w:val="24"/>
          <w:szCs w:val="24"/>
          <w:lang w:eastAsia="en-ZA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ZA"/>
        </w:rPr>
        <w:t>ICANN Hyderabad (India) Conference in November 2016;</w:t>
      </w:r>
    </w:p>
    <w:p w:rsidR="00BA4AC6" w:rsidRDefault="00BA4AC6" w:rsidP="00BA4AC6">
      <w:pPr>
        <w:pStyle w:val="ListParagraph"/>
        <w:rPr>
          <w:rFonts w:ascii="Arial" w:eastAsia="Calibri" w:hAnsi="Arial" w:cs="Arial"/>
          <w:color w:val="000000"/>
          <w:szCs w:val="24"/>
          <w:lang w:eastAsia="en-ZA"/>
        </w:rPr>
      </w:pPr>
    </w:p>
    <w:p w:rsidR="00BA4AC6" w:rsidRDefault="00BA4AC6" w:rsidP="00BA4AC6">
      <w:pPr>
        <w:numPr>
          <w:ilvl w:val="0"/>
          <w:numId w:val="38"/>
        </w:numPr>
        <w:ind w:left="1134" w:hanging="567"/>
        <w:jc w:val="both"/>
        <w:rPr>
          <w:rFonts w:ascii="Arial" w:eastAsia="Calibri" w:hAnsi="Arial" w:cs="Arial"/>
          <w:color w:val="000000"/>
          <w:sz w:val="24"/>
          <w:szCs w:val="24"/>
          <w:lang w:eastAsia="en-ZA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 AfriNIC Mauritius Conference in November 2016; and</w:t>
      </w:r>
    </w:p>
    <w:p w:rsidR="00BA4AC6" w:rsidRDefault="00BA4AC6" w:rsidP="00BA4AC6">
      <w:pPr>
        <w:pStyle w:val="ListParagraph"/>
        <w:rPr>
          <w:rFonts w:ascii="Arial" w:eastAsia="Calibri" w:hAnsi="Arial" w:cs="Arial"/>
          <w:color w:val="000000"/>
          <w:szCs w:val="24"/>
          <w:lang w:eastAsia="en-ZA"/>
        </w:rPr>
      </w:pPr>
    </w:p>
    <w:p w:rsidR="00BA4AC6" w:rsidRDefault="00BA4AC6" w:rsidP="00BA4AC6">
      <w:pPr>
        <w:ind w:left="567"/>
        <w:jc w:val="both"/>
        <w:rPr>
          <w:rFonts w:ascii="Arial" w:eastAsia="Calibri" w:hAnsi="Arial" w:cs="Arial"/>
          <w:color w:val="000000"/>
          <w:sz w:val="24"/>
          <w:szCs w:val="24"/>
          <w:lang w:eastAsia="en-ZA"/>
        </w:rPr>
      </w:pPr>
    </w:p>
    <w:p w:rsidR="00BA4AC6" w:rsidRDefault="00BA4AC6" w:rsidP="00BA4AC6">
      <w:pPr>
        <w:numPr>
          <w:ilvl w:val="0"/>
          <w:numId w:val="38"/>
        </w:numPr>
        <w:ind w:left="1134" w:hanging="567"/>
        <w:jc w:val="both"/>
        <w:rPr>
          <w:rFonts w:ascii="Arial" w:eastAsia="Calibri" w:hAnsi="Arial" w:cs="Arial"/>
          <w:color w:val="000000"/>
          <w:sz w:val="24"/>
          <w:szCs w:val="24"/>
          <w:lang w:eastAsia="en-ZA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ZA"/>
        </w:rPr>
        <w:t>United Nations Internet Governance Forum in Guadalajara (Mexico) in               December 2016.</w:t>
      </w:r>
    </w:p>
    <w:p w:rsidR="0047218E" w:rsidRDefault="0047218E" w:rsidP="0047218E">
      <w:pPr>
        <w:jc w:val="both"/>
        <w:rPr>
          <w:rFonts w:ascii="Arial" w:eastAsia="Calibri" w:hAnsi="Arial" w:cs="Arial"/>
          <w:color w:val="000000"/>
          <w:sz w:val="24"/>
          <w:szCs w:val="24"/>
          <w:lang w:eastAsia="en-ZA"/>
        </w:rPr>
      </w:pPr>
    </w:p>
    <w:p w:rsidR="00BA4AC6" w:rsidRDefault="0047218E" w:rsidP="0047218E">
      <w:pPr>
        <w:numPr>
          <w:ilvl w:val="0"/>
          <w:numId w:val="41"/>
        </w:numPr>
        <w:jc w:val="both"/>
        <w:rPr>
          <w:rFonts w:ascii="Arial" w:eastAsia="Calibri" w:hAnsi="Arial" w:cs="Arial"/>
          <w:color w:val="000000"/>
          <w:sz w:val="24"/>
          <w:szCs w:val="24"/>
          <w:lang w:eastAsia="en-ZA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ZA"/>
        </w:rPr>
        <w:t>(b) and five o</w:t>
      </w:r>
      <w:r w:rsidR="00BA4AC6">
        <w:rPr>
          <w:rFonts w:ascii="Arial" w:eastAsia="Calibri" w:hAnsi="Arial" w:cs="Arial"/>
          <w:color w:val="000000"/>
          <w:sz w:val="24"/>
          <w:szCs w:val="24"/>
          <w:lang w:eastAsia="en-ZA"/>
        </w:rPr>
        <w:t>verseas trips in 2017 as follows:</w:t>
      </w:r>
    </w:p>
    <w:p w:rsidR="00BA4AC6" w:rsidRDefault="00BA4AC6" w:rsidP="00BA4AC6">
      <w:pPr>
        <w:ind w:left="360"/>
        <w:jc w:val="both"/>
        <w:rPr>
          <w:rFonts w:ascii="Arial" w:eastAsia="Calibri" w:hAnsi="Arial" w:cs="Arial"/>
          <w:color w:val="000000"/>
          <w:sz w:val="24"/>
          <w:szCs w:val="24"/>
          <w:lang w:eastAsia="en-ZA"/>
        </w:rPr>
      </w:pPr>
    </w:p>
    <w:p w:rsidR="00BA4AC6" w:rsidRDefault="00BA4AC6" w:rsidP="00BA4AC6">
      <w:pPr>
        <w:numPr>
          <w:ilvl w:val="0"/>
          <w:numId w:val="39"/>
        </w:numPr>
        <w:ind w:left="1134" w:hanging="594"/>
        <w:jc w:val="both"/>
        <w:rPr>
          <w:rFonts w:ascii="Arial" w:eastAsia="Calibri" w:hAnsi="Arial" w:cs="Arial"/>
          <w:color w:val="000000"/>
          <w:sz w:val="24"/>
          <w:szCs w:val="24"/>
          <w:lang w:eastAsia="en-ZA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ZA"/>
        </w:rPr>
        <w:t>ICANN Copenhagen (Denmark) Conference in March 2017;</w:t>
      </w:r>
    </w:p>
    <w:p w:rsidR="00BA4AC6" w:rsidRDefault="00BA4AC6" w:rsidP="00BA4AC6">
      <w:pPr>
        <w:ind w:left="1134" w:hanging="594"/>
        <w:jc w:val="both"/>
        <w:rPr>
          <w:rFonts w:ascii="Arial" w:eastAsia="Calibri" w:hAnsi="Arial" w:cs="Arial"/>
          <w:color w:val="000000"/>
          <w:sz w:val="24"/>
          <w:szCs w:val="24"/>
          <w:lang w:eastAsia="en-ZA"/>
        </w:rPr>
      </w:pPr>
    </w:p>
    <w:p w:rsidR="00BA4AC6" w:rsidRDefault="00BA4AC6" w:rsidP="00BA4AC6">
      <w:pPr>
        <w:numPr>
          <w:ilvl w:val="0"/>
          <w:numId w:val="39"/>
        </w:numPr>
        <w:ind w:left="1134" w:hanging="594"/>
        <w:jc w:val="both"/>
        <w:rPr>
          <w:rFonts w:ascii="Arial" w:eastAsia="Calibri" w:hAnsi="Arial" w:cs="Arial"/>
          <w:color w:val="000000"/>
          <w:sz w:val="24"/>
          <w:szCs w:val="24"/>
          <w:lang w:eastAsia="en-ZA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ZA"/>
        </w:rPr>
        <w:t>Deputy Minister’s trip to the Chinese Ministry of ICT in May 2017;</w:t>
      </w:r>
    </w:p>
    <w:p w:rsidR="00BA4AC6" w:rsidRDefault="00BA4AC6" w:rsidP="00BA4AC6">
      <w:pPr>
        <w:ind w:left="1134" w:hanging="594"/>
        <w:jc w:val="both"/>
        <w:rPr>
          <w:rFonts w:ascii="Arial" w:eastAsia="Calibri" w:hAnsi="Arial" w:cs="Arial"/>
          <w:color w:val="000000"/>
          <w:sz w:val="24"/>
          <w:szCs w:val="24"/>
          <w:lang w:eastAsia="en-ZA"/>
        </w:rPr>
      </w:pPr>
    </w:p>
    <w:p w:rsidR="00BA4AC6" w:rsidRDefault="00BA4AC6" w:rsidP="00BA4AC6">
      <w:pPr>
        <w:numPr>
          <w:ilvl w:val="0"/>
          <w:numId w:val="39"/>
        </w:numPr>
        <w:ind w:left="1134" w:hanging="594"/>
        <w:jc w:val="both"/>
        <w:rPr>
          <w:rFonts w:ascii="Arial" w:eastAsia="Calibri" w:hAnsi="Arial" w:cs="Arial"/>
          <w:color w:val="000000"/>
          <w:sz w:val="24"/>
          <w:szCs w:val="24"/>
          <w:lang w:eastAsia="en-ZA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ZA"/>
        </w:rPr>
        <w:t>BRICS ICT Minister’s Conference in Beijing, China in July 2017;</w:t>
      </w:r>
    </w:p>
    <w:p w:rsidR="00BA4AC6" w:rsidRDefault="00BA4AC6" w:rsidP="00BA4AC6">
      <w:pPr>
        <w:ind w:left="1134" w:hanging="594"/>
        <w:jc w:val="both"/>
        <w:rPr>
          <w:rFonts w:ascii="Arial" w:eastAsia="Calibri" w:hAnsi="Arial" w:cs="Arial"/>
          <w:color w:val="000000"/>
          <w:sz w:val="24"/>
          <w:szCs w:val="24"/>
          <w:lang w:eastAsia="en-ZA"/>
        </w:rPr>
      </w:pPr>
    </w:p>
    <w:p w:rsidR="00BA4AC6" w:rsidRDefault="00BA4AC6" w:rsidP="00BA4AC6">
      <w:pPr>
        <w:numPr>
          <w:ilvl w:val="0"/>
          <w:numId w:val="39"/>
        </w:numPr>
        <w:ind w:left="1134" w:hanging="594"/>
        <w:jc w:val="both"/>
        <w:rPr>
          <w:rFonts w:ascii="Arial" w:eastAsia="Calibri" w:hAnsi="Arial" w:cs="Arial"/>
          <w:color w:val="000000"/>
          <w:sz w:val="24"/>
          <w:szCs w:val="24"/>
          <w:lang w:eastAsia="en-ZA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ZA"/>
        </w:rPr>
        <w:t>ITU Telecoms World Conference and Exhibition in Busan, Korea in September 2017; and</w:t>
      </w:r>
    </w:p>
    <w:p w:rsidR="00BA4AC6" w:rsidRDefault="00BA4AC6" w:rsidP="00BA4AC6">
      <w:pPr>
        <w:ind w:left="1134" w:hanging="594"/>
        <w:jc w:val="both"/>
        <w:rPr>
          <w:rFonts w:ascii="Arial" w:eastAsia="Calibri" w:hAnsi="Arial" w:cs="Arial"/>
          <w:color w:val="000000"/>
          <w:sz w:val="24"/>
          <w:szCs w:val="24"/>
          <w:lang w:eastAsia="en-ZA"/>
        </w:rPr>
      </w:pPr>
    </w:p>
    <w:p w:rsidR="00BA4AC6" w:rsidRDefault="00BA4AC6" w:rsidP="00BA4AC6">
      <w:pPr>
        <w:numPr>
          <w:ilvl w:val="0"/>
          <w:numId w:val="39"/>
        </w:numPr>
        <w:ind w:left="1134" w:hanging="594"/>
        <w:jc w:val="both"/>
        <w:rPr>
          <w:rFonts w:ascii="Arial" w:eastAsia="Calibri" w:hAnsi="Arial" w:cs="Arial"/>
          <w:color w:val="000000"/>
          <w:sz w:val="24"/>
          <w:szCs w:val="24"/>
          <w:lang w:eastAsia="en-ZA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ZA"/>
        </w:rPr>
        <w:t>ICANN Abu Dhabi, United Arab Emirates in October 2017.</w:t>
      </w:r>
    </w:p>
    <w:p w:rsidR="00BA4AC6" w:rsidRDefault="00BA4AC6" w:rsidP="00DE4E90">
      <w:pPr>
        <w:spacing w:line="276" w:lineRule="auto"/>
        <w:jc w:val="both"/>
        <w:rPr>
          <w:rFonts w:ascii="Calibri" w:hAnsi="Calibri" w:cs="Arial"/>
          <w:b/>
          <w:sz w:val="24"/>
          <w:szCs w:val="24"/>
          <w:lang w:val="en-US"/>
        </w:rPr>
      </w:pPr>
    </w:p>
    <w:p w:rsidR="00BA4AC6" w:rsidRPr="00BA4AC6" w:rsidRDefault="00BA4AC6" w:rsidP="00BA4AC6">
      <w:pPr>
        <w:rPr>
          <w:rFonts w:ascii="Calibri" w:hAnsi="Calibri" w:cs="Arial"/>
          <w:sz w:val="24"/>
          <w:szCs w:val="24"/>
          <w:lang w:val="en-US"/>
        </w:rPr>
      </w:pPr>
    </w:p>
    <w:p w:rsidR="00BA4AC6" w:rsidRPr="00BA4AC6" w:rsidRDefault="00BA4AC6" w:rsidP="00BA4AC6">
      <w:pPr>
        <w:rPr>
          <w:rFonts w:ascii="Calibri" w:hAnsi="Calibri" w:cs="Arial"/>
          <w:sz w:val="24"/>
          <w:szCs w:val="24"/>
          <w:lang w:val="en-US"/>
        </w:rPr>
      </w:pPr>
    </w:p>
    <w:p w:rsidR="00BA4AC6" w:rsidRPr="00BA4AC6" w:rsidRDefault="00BA4AC6" w:rsidP="00BA4AC6">
      <w:pPr>
        <w:rPr>
          <w:rFonts w:ascii="Calibri" w:hAnsi="Calibri" w:cs="Arial"/>
          <w:sz w:val="24"/>
          <w:szCs w:val="24"/>
          <w:lang w:val="en-US"/>
        </w:rPr>
      </w:pPr>
    </w:p>
    <w:p w:rsidR="00BA4AC6" w:rsidRPr="00BA4AC6" w:rsidRDefault="00BA4AC6" w:rsidP="00BA4AC6">
      <w:pPr>
        <w:rPr>
          <w:rFonts w:ascii="Calibri" w:hAnsi="Calibri" w:cs="Arial"/>
          <w:sz w:val="24"/>
          <w:szCs w:val="24"/>
          <w:lang w:val="en-US"/>
        </w:rPr>
      </w:pPr>
    </w:p>
    <w:p w:rsidR="00BA4AC6" w:rsidRDefault="00BA4AC6" w:rsidP="00BA4AC6">
      <w:pPr>
        <w:tabs>
          <w:tab w:val="left" w:pos="3750"/>
        </w:tabs>
        <w:rPr>
          <w:rFonts w:ascii="Calibri" w:hAnsi="Calibri" w:cs="Arial"/>
          <w:sz w:val="24"/>
          <w:szCs w:val="24"/>
          <w:lang w:val="en-US"/>
        </w:rPr>
      </w:pPr>
      <w:r>
        <w:rPr>
          <w:rFonts w:ascii="Calibri" w:hAnsi="Calibri" w:cs="Arial"/>
          <w:sz w:val="24"/>
          <w:szCs w:val="24"/>
          <w:lang w:val="en-US"/>
        </w:rPr>
        <w:tab/>
      </w:r>
    </w:p>
    <w:p w:rsidR="00135873" w:rsidRPr="00BA4AC6" w:rsidRDefault="00BA4AC6" w:rsidP="00BA4AC6">
      <w:pPr>
        <w:tabs>
          <w:tab w:val="left" w:pos="3750"/>
        </w:tabs>
        <w:rPr>
          <w:rFonts w:ascii="Calibri" w:hAnsi="Calibri" w:cs="Arial"/>
          <w:sz w:val="24"/>
          <w:szCs w:val="24"/>
          <w:lang w:val="en-US"/>
        </w:rPr>
        <w:sectPr w:rsidR="00135873" w:rsidRPr="00BA4AC6" w:rsidSect="000B3025">
          <w:headerReference w:type="default" r:id="rId7"/>
          <w:footerReference w:type="even" r:id="rId8"/>
          <w:footerReference w:type="default" r:id="rId9"/>
          <w:footerReference w:type="first" r:id="rId10"/>
          <w:pgSz w:w="12240" w:h="15840" w:code="1"/>
          <w:pgMar w:top="1440" w:right="1797" w:bottom="1440" w:left="1797" w:header="709" w:footer="709" w:gutter="0"/>
          <w:cols w:space="708"/>
          <w:titlePg/>
          <w:docGrid w:linePitch="360"/>
        </w:sectPr>
      </w:pPr>
      <w:r>
        <w:rPr>
          <w:rFonts w:ascii="Calibri" w:hAnsi="Calibri" w:cs="Arial"/>
          <w:sz w:val="24"/>
          <w:szCs w:val="24"/>
          <w:lang w:val="en-US"/>
        </w:rPr>
        <w:tab/>
      </w:r>
    </w:p>
    <w:p w:rsidR="00135873" w:rsidRPr="00B97417" w:rsidRDefault="003C74FD" w:rsidP="003C74FD">
      <w:pPr>
        <w:spacing w:line="276" w:lineRule="auto"/>
        <w:jc w:val="center"/>
        <w:rPr>
          <w:rFonts w:ascii="Calibri" w:hAnsi="Calibri" w:cs="Arial"/>
          <w:b/>
          <w:sz w:val="24"/>
          <w:szCs w:val="24"/>
          <w:u w:val="single"/>
          <w:lang w:val="en-US"/>
        </w:rPr>
      </w:pPr>
      <w:r w:rsidRPr="00B97417">
        <w:rPr>
          <w:rFonts w:ascii="Calibri" w:hAnsi="Calibri"/>
          <w:b/>
          <w:color w:val="000000"/>
          <w:sz w:val="28"/>
          <w:szCs w:val="28"/>
          <w:u w:val="single"/>
          <w:lang w:val="en-ZA"/>
        </w:rPr>
        <w:t>Table 1: V Mpisane 2016 international travel</w:t>
      </w:r>
    </w:p>
    <w:tbl>
      <w:tblPr>
        <w:tblW w:w="13981" w:type="dxa"/>
        <w:tblLook w:val="04A0"/>
      </w:tblPr>
      <w:tblGrid>
        <w:gridCol w:w="1731"/>
        <w:gridCol w:w="1759"/>
        <w:gridCol w:w="1694"/>
        <w:gridCol w:w="1755"/>
        <w:gridCol w:w="1755"/>
        <w:gridCol w:w="1787"/>
        <w:gridCol w:w="1724"/>
        <w:gridCol w:w="1776"/>
      </w:tblGrid>
      <w:tr w:rsidR="00D84BAF" w:rsidRPr="00904F9F" w:rsidTr="00D84BAF">
        <w:trPr>
          <w:trHeight w:val="112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hideMark/>
          </w:tcPr>
          <w:p w:rsidR="00904F9F" w:rsidRPr="00904F9F" w:rsidRDefault="00DA084D" w:rsidP="00904F9F">
            <w:pPr>
              <w:rPr>
                <w:rFonts w:ascii="Calibri" w:hAnsi="Calibri"/>
                <w:b/>
                <w:bCs/>
                <w:color w:val="FFFFFF"/>
                <w:sz w:val="20"/>
                <w:lang w:val="en-ZA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lang w:val="en-ZA"/>
              </w:rPr>
              <w:t>Question no.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hideMark/>
          </w:tcPr>
          <w:p w:rsidR="00904F9F" w:rsidRPr="00904F9F" w:rsidRDefault="00904F9F" w:rsidP="00904F9F">
            <w:pPr>
              <w:rPr>
                <w:rFonts w:ascii="Calibri" w:hAnsi="Calibri"/>
                <w:b/>
                <w:bCs/>
                <w:color w:val="FFFFFF"/>
                <w:sz w:val="20"/>
                <w:lang w:val="en-ZA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lang w:val="en-ZA"/>
              </w:rPr>
              <w:t xml:space="preserve">1. </w:t>
            </w:r>
            <w:r w:rsidRPr="00904F9F">
              <w:rPr>
                <w:rFonts w:ascii="Calibri" w:hAnsi="Calibri"/>
                <w:b/>
                <w:bCs/>
                <w:color w:val="FFFFFF"/>
                <w:sz w:val="20"/>
                <w:lang w:val="en-ZA"/>
              </w:rPr>
              <w:t>ICANN Marrakesh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hideMark/>
          </w:tcPr>
          <w:p w:rsidR="00904F9F" w:rsidRPr="00904F9F" w:rsidRDefault="00904F9F" w:rsidP="00904F9F">
            <w:pPr>
              <w:rPr>
                <w:rFonts w:ascii="Calibri" w:hAnsi="Calibri"/>
                <w:b/>
                <w:bCs/>
                <w:color w:val="FFFFFF"/>
                <w:sz w:val="20"/>
                <w:lang w:val="en-ZA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lang w:val="en-ZA"/>
              </w:rPr>
              <w:t xml:space="preserve">2. </w:t>
            </w:r>
            <w:r w:rsidRPr="00904F9F">
              <w:rPr>
                <w:rFonts w:ascii="Calibri" w:hAnsi="Calibri"/>
                <w:b/>
                <w:bCs/>
                <w:color w:val="FFFFFF"/>
                <w:sz w:val="20"/>
                <w:lang w:val="en-ZA"/>
              </w:rPr>
              <w:t>Asia Pacific Internet Resources Capacity Building Program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hideMark/>
          </w:tcPr>
          <w:p w:rsidR="00904F9F" w:rsidRPr="00904F9F" w:rsidRDefault="00904F9F" w:rsidP="00904F9F">
            <w:pPr>
              <w:rPr>
                <w:rFonts w:ascii="Calibri" w:hAnsi="Calibri"/>
                <w:b/>
                <w:bCs/>
                <w:color w:val="FFFFFF"/>
                <w:sz w:val="20"/>
                <w:lang w:val="en-ZA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lang w:val="en-ZA"/>
              </w:rPr>
              <w:t xml:space="preserve">3. </w:t>
            </w:r>
            <w:r w:rsidRPr="00904F9F">
              <w:rPr>
                <w:rFonts w:ascii="Calibri" w:hAnsi="Calibri"/>
                <w:b/>
                <w:bCs/>
                <w:color w:val="FFFFFF"/>
                <w:sz w:val="20"/>
                <w:lang w:val="en-ZA"/>
              </w:rPr>
              <w:t>ICANN Helsinki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hideMark/>
          </w:tcPr>
          <w:p w:rsidR="00904F9F" w:rsidRPr="00904F9F" w:rsidRDefault="00904F9F" w:rsidP="00904F9F">
            <w:pPr>
              <w:rPr>
                <w:rFonts w:ascii="Calibri" w:hAnsi="Calibri"/>
                <w:b/>
                <w:bCs/>
                <w:color w:val="FFFFFF"/>
                <w:sz w:val="20"/>
                <w:lang w:val="en-ZA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lang w:val="en-ZA"/>
              </w:rPr>
              <w:t>4</w:t>
            </w:r>
            <w:r w:rsidRPr="00904F9F">
              <w:rPr>
                <w:rFonts w:ascii="Calibri" w:hAnsi="Calibri"/>
                <w:b/>
                <w:bCs/>
                <w:color w:val="FFFFFF"/>
                <w:sz w:val="20"/>
                <w:lang w:val="en-ZA"/>
              </w:rPr>
              <w:t>.</w:t>
            </w:r>
            <w:r>
              <w:rPr>
                <w:rFonts w:ascii="Calibri" w:hAnsi="Calibri"/>
                <w:b/>
                <w:bCs/>
                <w:color w:val="FFFFFF"/>
                <w:sz w:val="20"/>
                <w:lang w:val="en-ZA"/>
              </w:rPr>
              <w:t xml:space="preserve"> dotAfrica </w:t>
            </w:r>
            <w:r w:rsidRPr="00904F9F">
              <w:rPr>
                <w:rFonts w:ascii="Calibri" w:hAnsi="Calibri"/>
                <w:b/>
                <w:bCs/>
                <w:color w:val="FFFFFF"/>
                <w:sz w:val="20"/>
                <w:lang w:val="en-ZA"/>
              </w:rPr>
              <w:t xml:space="preserve"> mediation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hideMark/>
          </w:tcPr>
          <w:p w:rsidR="00904F9F" w:rsidRPr="00904F9F" w:rsidRDefault="00904F9F" w:rsidP="00904F9F">
            <w:pPr>
              <w:rPr>
                <w:rFonts w:ascii="Calibri" w:hAnsi="Calibri"/>
                <w:b/>
                <w:bCs/>
                <w:color w:val="FFFFFF"/>
                <w:sz w:val="20"/>
                <w:lang w:val="en-ZA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lang w:val="en-ZA"/>
              </w:rPr>
              <w:t xml:space="preserve">5. </w:t>
            </w:r>
            <w:r w:rsidRPr="00904F9F">
              <w:rPr>
                <w:rFonts w:ascii="Calibri" w:hAnsi="Calibri"/>
                <w:b/>
                <w:bCs/>
                <w:color w:val="FFFFFF"/>
                <w:sz w:val="20"/>
                <w:lang w:val="en-ZA"/>
              </w:rPr>
              <w:t>ICANN Hyderabad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hideMark/>
          </w:tcPr>
          <w:p w:rsidR="00904F9F" w:rsidRPr="00904F9F" w:rsidRDefault="00904F9F" w:rsidP="00904F9F">
            <w:pPr>
              <w:rPr>
                <w:rFonts w:ascii="Calibri" w:hAnsi="Calibri"/>
                <w:b/>
                <w:bCs/>
                <w:color w:val="FFFFFF"/>
                <w:sz w:val="20"/>
                <w:lang w:val="en-ZA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lang w:val="en-ZA"/>
              </w:rPr>
              <w:t xml:space="preserve">6. </w:t>
            </w:r>
            <w:r w:rsidRPr="00904F9F">
              <w:rPr>
                <w:rFonts w:ascii="Calibri" w:hAnsi="Calibri"/>
                <w:b/>
                <w:bCs/>
                <w:color w:val="FFFFFF"/>
                <w:sz w:val="20"/>
                <w:lang w:val="en-ZA"/>
              </w:rPr>
              <w:t>AfriNIC Mauritius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hideMark/>
          </w:tcPr>
          <w:p w:rsidR="00904F9F" w:rsidRPr="00904F9F" w:rsidRDefault="00904F9F" w:rsidP="00904F9F">
            <w:pPr>
              <w:rPr>
                <w:rFonts w:ascii="Calibri" w:hAnsi="Calibri"/>
                <w:b/>
                <w:bCs/>
                <w:color w:val="FFFFFF"/>
                <w:sz w:val="20"/>
                <w:lang w:val="en-ZA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lang w:val="en-ZA"/>
              </w:rPr>
              <w:t xml:space="preserve">7. </w:t>
            </w:r>
            <w:r w:rsidRPr="00904F9F">
              <w:rPr>
                <w:rFonts w:ascii="Calibri" w:hAnsi="Calibri"/>
                <w:b/>
                <w:bCs/>
                <w:color w:val="FFFFFF"/>
                <w:sz w:val="20"/>
                <w:lang w:val="en-ZA"/>
              </w:rPr>
              <w:t>UN-IGF 2016 Guadalajara</w:t>
            </w:r>
          </w:p>
        </w:tc>
      </w:tr>
      <w:tr w:rsidR="00E22C2D" w:rsidRPr="00DA084D" w:rsidTr="00DA084D">
        <w:trPr>
          <w:trHeight w:val="233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C2D" w:rsidRPr="00DA084D" w:rsidRDefault="00E22C2D">
            <w:pPr>
              <w:rPr>
                <w:rFonts w:ascii="Calibri" w:hAnsi="Calibri"/>
                <w:b/>
                <w:bCs/>
                <w:sz w:val="20"/>
              </w:rPr>
            </w:pPr>
            <w:r w:rsidRPr="00DA084D">
              <w:rPr>
                <w:rFonts w:ascii="Calibri" w:hAnsi="Calibri"/>
                <w:b/>
                <w:bCs/>
                <w:sz w:val="20"/>
              </w:rPr>
              <w:t>(2)(a)(i) Purpose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C2D" w:rsidRPr="00DA084D" w:rsidRDefault="00E22C2D">
            <w:pPr>
              <w:rPr>
                <w:rFonts w:ascii="Calibri" w:hAnsi="Calibri"/>
                <w:sz w:val="20"/>
              </w:rPr>
            </w:pPr>
            <w:r w:rsidRPr="00DA084D">
              <w:rPr>
                <w:rFonts w:ascii="Calibri" w:hAnsi="Calibri"/>
                <w:sz w:val="20"/>
              </w:rPr>
              <w:t>Internet Governance conference (domain name system, IP addressing, root zone management)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C2D" w:rsidRPr="00DA084D" w:rsidRDefault="00E22C2D">
            <w:pPr>
              <w:rPr>
                <w:rFonts w:ascii="Calibri" w:hAnsi="Calibri"/>
                <w:sz w:val="20"/>
              </w:rPr>
            </w:pPr>
            <w:r w:rsidRPr="00DA084D">
              <w:rPr>
                <w:rFonts w:ascii="Calibri" w:hAnsi="Calibri"/>
                <w:sz w:val="20"/>
              </w:rPr>
              <w:t>Best practices, information-sharing &amp; training in various areas of managing &amp; governing Internet resources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C2D" w:rsidRPr="00DA084D" w:rsidRDefault="00E22C2D">
            <w:pPr>
              <w:rPr>
                <w:rFonts w:ascii="Calibri" w:hAnsi="Calibri"/>
                <w:sz w:val="20"/>
              </w:rPr>
            </w:pPr>
            <w:r w:rsidRPr="00DA084D">
              <w:rPr>
                <w:rFonts w:ascii="Calibri" w:hAnsi="Calibri"/>
                <w:sz w:val="20"/>
              </w:rPr>
              <w:t>Internet Governance (domain name system, IP addressing, root zone management)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C2D" w:rsidRPr="00DA084D" w:rsidRDefault="00E22C2D">
            <w:pPr>
              <w:rPr>
                <w:rFonts w:ascii="Calibri" w:hAnsi="Calibri"/>
                <w:sz w:val="20"/>
              </w:rPr>
            </w:pPr>
            <w:r w:rsidRPr="00DA084D">
              <w:rPr>
                <w:rFonts w:ascii="Calibri" w:hAnsi="Calibri"/>
                <w:sz w:val="20"/>
              </w:rPr>
              <w:t>Attendance of pre-trial mediation over dotAfrica case between ICANN &amp; DCA. ZACR was an interested party as it manages the dotAfrica registry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C2D" w:rsidRPr="00DA084D" w:rsidRDefault="00E22C2D">
            <w:pPr>
              <w:rPr>
                <w:rFonts w:ascii="Calibri" w:hAnsi="Calibri"/>
                <w:sz w:val="20"/>
              </w:rPr>
            </w:pPr>
            <w:r w:rsidRPr="00DA084D">
              <w:rPr>
                <w:rFonts w:ascii="Calibri" w:hAnsi="Calibri"/>
                <w:sz w:val="20"/>
              </w:rPr>
              <w:t>Internet Governance (domain name system, IP addressing, root zone management)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C2D" w:rsidRPr="00DA084D" w:rsidRDefault="00E22C2D">
            <w:pPr>
              <w:rPr>
                <w:rFonts w:ascii="Calibri" w:hAnsi="Calibri"/>
                <w:sz w:val="20"/>
              </w:rPr>
            </w:pPr>
            <w:r w:rsidRPr="00DA084D">
              <w:rPr>
                <w:rFonts w:ascii="Calibri" w:hAnsi="Calibri"/>
                <w:sz w:val="20"/>
              </w:rPr>
              <w:t>Bi-annual Internet resource conference of African Internet service providers, domain name registries &amp; regulators, government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C2D" w:rsidRPr="00DA084D" w:rsidRDefault="00E22C2D" w:rsidP="005D7734">
            <w:pPr>
              <w:rPr>
                <w:rFonts w:ascii="Calibri" w:hAnsi="Calibri"/>
                <w:sz w:val="20"/>
              </w:rPr>
            </w:pPr>
            <w:r w:rsidRPr="00DA084D">
              <w:rPr>
                <w:rFonts w:ascii="Calibri" w:hAnsi="Calibri"/>
                <w:sz w:val="20"/>
              </w:rPr>
              <w:t>Annual global multistakehold</w:t>
            </w:r>
            <w:r w:rsidR="00DA084D" w:rsidRPr="00DA084D">
              <w:rPr>
                <w:rFonts w:ascii="Calibri" w:hAnsi="Calibri"/>
                <w:sz w:val="20"/>
              </w:rPr>
              <w:t>er event focusing on Internet go</w:t>
            </w:r>
            <w:r w:rsidRPr="00DA084D">
              <w:rPr>
                <w:rFonts w:ascii="Calibri" w:hAnsi="Calibri"/>
                <w:sz w:val="20"/>
              </w:rPr>
              <w:t xml:space="preserve">vernance, Internet resource management, best practices </w:t>
            </w:r>
            <w:r w:rsidR="005D7734">
              <w:rPr>
                <w:rFonts w:ascii="Calibri" w:hAnsi="Calibri"/>
                <w:sz w:val="20"/>
              </w:rPr>
              <w:t xml:space="preserve">&amp; </w:t>
            </w:r>
            <w:r w:rsidRPr="00DA084D">
              <w:rPr>
                <w:rFonts w:ascii="Calibri" w:hAnsi="Calibri"/>
                <w:sz w:val="20"/>
              </w:rPr>
              <w:t xml:space="preserve">associated research </w:t>
            </w:r>
          </w:p>
        </w:tc>
      </w:tr>
      <w:tr w:rsidR="00D84BAF" w:rsidRPr="00904F9F" w:rsidTr="00D84BAF">
        <w:trPr>
          <w:trHeight w:val="112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F9F" w:rsidRPr="00904F9F" w:rsidRDefault="00E22C2D" w:rsidP="00904F9F">
            <w:pPr>
              <w:rPr>
                <w:rFonts w:ascii="Calibri" w:hAnsi="Calibri"/>
                <w:b/>
                <w:bCs/>
                <w:color w:val="000000"/>
                <w:sz w:val="20"/>
                <w:lang w:val="en-ZA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lang w:val="en-ZA"/>
              </w:rPr>
              <w:t xml:space="preserve">(2)(a)(ii) </w:t>
            </w:r>
            <w:r w:rsidR="00904F9F" w:rsidRPr="00904F9F">
              <w:rPr>
                <w:rFonts w:ascii="Calibri" w:hAnsi="Calibri"/>
                <w:b/>
                <w:bCs/>
                <w:color w:val="000000"/>
                <w:sz w:val="20"/>
                <w:lang w:val="en-ZA"/>
              </w:rPr>
              <w:t>Role played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F9F" w:rsidRPr="00904F9F" w:rsidRDefault="00904F9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Participant in ccNSO &amp; other ICANN community meetings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F9F" w:rsidRPr="00904F9F" w:rsidRDefault="00904F9F" w:rsidP="00DA1E78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Presenter</w:t>
            </w:r>
            <w:r>
              <w:rPr>
                <w:rFonts w:ascii="Calibri" w:hAnsi="Calibri"/>
                <w:color w:val="000000"/>
                <w:sz w:val="20"/>
                <w:lang w:val="en-ZA"/>
              </w:rPr>
              <w:t>,</w:t>
            </w: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 xml:space="preserve"> attendant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F9F" w:rsidRPr="00904F9F" w:rsidRDefault="00904F9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Participant in ccNSO &amp; other ICANN community meetings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F9F" w:rsidRPr="00904F9F" w:rsidRDefault="00904F9F" w:rsidP="006D3396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 xml:space="preserve">Accompanying ZACR to </w:t>
            </w:r>
            <w:r w:rsidR="006D3396">
              <w:rPr>
                <w:rFonts w:ascii="Calibri" w:hAnsi="Calibri"/>
                <w:color w:val="000000"/>
                <w:sz w:val="20"/>
                <w:lang w:val="en-ZA"/>
              </w:rPr>
              <w:t xml:space="preserve">dotAfrica </w:t>
            </w: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mediation in California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F9F" w:rsidRPr="00904F9F" w:rsidRDefault="00904F9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Participant in ccNSO &amp; other ICANN community meetings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F9F" w:rsidRPr="00904F9F" w:rsidRDefault="00904F9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Participant in AfriNIC policy &amp; other meetings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F9F" w:rsidRPr="00904F9F" w:rsidRDefault="00904F9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Participant in IGF meetings + accomanying Minister</w:t>
            </w:r>
          </w:p>
        </w:tc>
      </w:tr>
      <w:tr w:rsidR="00D84BAF" w:rsidRPr="00904F9F" w:rsidTr="00D84BAF">
        <w:trPr>
          <w:trHeight w:val="30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F9F" w:rsidRPr="00904F9F" w:rsidRDefault="00E22C2D" w:rsidP="00904F9F">
            <w:pPr>
              <w:rPr>
                <w:rFonts w:ascii="Calibri" w:hAnsi="Calibri"/>
                <w:b/>
                <w:bCs/>
                <w:color w:val="000000"/>
                <w:sz w:val="20"/>
                <w:lang w:val="en-ZA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lang w:val="en-ZA"/>
              </w:rPr>
              <w:t xml:space="preserve">(2)(a)(iii) </w:t>
            </w:r>
            <w:r w:rsidR="00904F9F" w:rsidRPr="00904F9F">
              <w:rPr>
                <w:rFonts w:ascii="Calibri" w:hAnsi="Calibri"/>
                <w:b/>
                <w:bCs/>
                <w:color w:val="000000"/>
                <w:sz w:val="20"/>
                <w:lang w:val="en-ZA"/>
              </w:rPr>
              <w:t>Travel cost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F9F" w:rsidRPr="00904F9F" w:rsidRDefault="00904F9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R43 303.72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F9F" w:rsidRPr="00904F9F" w:rsidRDefault="00904F9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R33 915.23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F9F" w:rsidRPr="00904F9F" w:rsidRDefault="00904F9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R48 596.23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F9F" w:rsidRPr="00904F9F" w:rsidRDefault="00904F9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R61 485.23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F9F" w:rsidRPr="00904F9F" w:rsidRDefault="00904F9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R31 079.23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F9F" w:rsidRPr="00904F9F" w:rsidRDefault="00904F9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R11 098.23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F9F" w:rsidRPr="00904F9F" w:rsidRDefault="00904F9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R56 325.01</w:t>
            </w:r>
          </w:p>
        </w:tc>
      </w:tr>
      <w:tr w:rsidR="00D84BAF" w:rsidRPr="00904F9F" w:rsidTr="00D84BAF">
        <w:trPr>
          <w:trHeight w:val="56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F9F" w:rsidRPr="00904F9F" w:rsidRDefault="00E22C2D" w:rsidP="00904F9F">
            <w:pPr>
              <w:rPr>
                <w:rFonts w:ascii="Calibri" w:hAnsi="Calibri"/>
                <w:b/>
                <w:bCs/>
                <w:color w:val="000000"/>
                <w:sz w:val="20"/>
                <w:lang w:val="en-ZA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lang w:val="en-ZA"/>
              </w:rPr>
              <w:t xml:space="preserve">(2)(a)(iii) </w:t>
            </w:r>
            <w:r w:rsidR="00904F9F" w:rsidRPr="00904F9F">
              <w:rPr>
                <w:rFonts w:ascii="Calibri" w:hAnsi="Calibri"/>
                <w:b/>
                <w:bCs/>
                <w:color w:val="000000"/>
                <w:sz w:val="20"/>
                <w:lang w:val="en-ZA"/>
              </w:rPr>
              <w:t>Accommodation cost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F9F" w:rsidRPr="00904F9F" w:rsidRDefault="00904F9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MAD7 900 (+/- R10 168.00)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F9F" w:rsidRPr="00904F9F" w:rsidRDefault="00904F9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Paid by host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F9F" w:rsidRPr="00904F9F" w:rsidRDefault="00904F9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R21 013.00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F9F" w:rsidRPr="00904F9F" w:rsidRDefault="00904F9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R14 354.00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F9F" w:rsidRPr="00904F9F" w:rsidRDefault="00904F9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INR52 000 (+/- R9 464.00)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F9F" w:rsidRPr="00904F9F" w:rsidRDefault="00904F9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EUR910.00 (+/- R13 264.00)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F9F" w:rsidRPr="00904F9F" w:rsidRDefault="00904F9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$655.00 (+/- R7 747.00)</w:t>
            </w:r>
          </w:p>
        </w:tc>
      </w:tr>
      <w:tr w:rsidR="00D84BAF" w:rsidRPr="00904F9F" w:rsidTr="00D84BAF">
        <w:trPr>
          <w:trHeight w:val="30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F9F" w:rsidRPr="00904F9F" w:rsidRDefault="00E22C2D" w:rsidP="00904F9F">
            <w:pPr>
              <w:rPr>
                <w:rFonts w:ascii="Calibri" w:hAnsi="Calibri"/>
                <w:b/>
                <w:bCs/>
                <w:color w:val="000000"/>
                <w:sz w:val="20"/>
                <w:lang w:val="en-ZA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lang w:val="en-ZA"/>
              </w:rPr>
              <w:t xml:space="preserve">(2)(a)(iii) </w:t>
            </w:r>
            <w:r w:rsidR="00904F9F" w:rsidRPr="00904F9F">
              <w:rPr>
                <w:rFonts w:ascii="Calibri" w:hAnsi="Calibri"/>
                <w:b/>
                <w:bCs/>
                <w:color w:val="000000"/>
                <w:sz w:val="20"/>
                <w:lang w:val="en-ZA"/>
              </w:rPr>
              <w:t>Per diem cost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F9F" w:rsidRPr="00904F9F" w:rsidRDefault="00904F9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R24 840.75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F9F" w:rsidRPr="00904F9F" w:rsidRDefault="00904F9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R8 237.70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F9F" w:rsidRPr="00904F9F" w:rsidRDefault="00904F9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R13 710.61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F9F" w:rsidRPr="00904F9F" w:rsidRDefault="00904F9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R12 527.57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F9F" w:rsidRPr="00904F9F" w:rsidRDefault="00904F9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R5 724.69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F9F" w:rsidRPr="00904F9F" w:rsidRDefault="00904F9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R2 265.29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F9F" w:rsidRPr="00904F9F" w:rsidRDefault="00904F9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R6 483.31</w:t>
            </w:r>
          </w:p>
        </w:tc>
      </w:tr>
      <w:tr w:rsidR="00D84BAF" w:rsidRPr="00904F9F" w:rsidTr="00D84BAF">
        <w:trPr>
          <w:trHeight w:val="56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F9F" w:rsidRPr="00904F9F" w:rsidRDefault="00E22C2D" w:rsidP="00904F9F">
            <w:pPr>
              <w:rPr>
                <w:rFonts w:ascii="Calibri" w:hAnsi="Calibri"/>
                <w:b/>
                <w:bCs/>
                <w:color w:val="000000"/>
                <w:sz w:val="20"/>
                <w:lang w:val="en-ZA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lang w:val="en-ZA"/>
              </w:rPr>
              <w:t xml:space="preserve">(2)(b)(i) &amp; (ii) </w:t>
            </w:r>
            <w:r w:rsidR="00904F9F" w:rsidRPr="00904F9F">
              <w:rPr>
                <w:rFonts w:ascii="Calibri" w:hAnsi="Calibri"/>
                <w:b/>
                <w:bCs/>
                <w:color w:val="000000"/>
                <w:sz w:val="20"/>
                <w:lang w:val="en-ZA"/>
              </w:rPr>
              <w:t>Budget line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F9F" w:rsidRPr="00904F9F" w:rsidRDefault="00904F9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Travel &amp; accommodation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F9F" w:rsidRPr="00904F9F" w:rsidRDefault="00904F9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Travel &amp; accommodation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F9F" w:rsidRPr="00904F9F" w:rsidRDefault="00904F9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Travel &amp; accommodation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F9F" w:rsidRPr="00904F9F" w:rsidRDefault="00904F9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Travel &amp; accommodation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F9F" w:rsidRPr="00904F9F" w:rsidRDefault="00904F9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Travel &amp; accommodation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F9F" w:rsidRPr="00904F9F" w:rsidRDefault="00904F9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Travel &amp; accommodation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F9F" w:rsidRPr="00904F9F" w:rsidRDefault="00904F9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Travel &amp; accommodation</w:t>
            </w:r>
          </w:p>
        </w:tc>
      </w:tr>
    </w:tbl>
    <w:p w:rsidR="00D84BAF" w:rsidRDefault="00D84BAF"/>
    <w:tbl>
      <w:tblPr>
        <w:tblW w:w="13981" w:type="dxa"/>
        <w:tblLook w:val="04A0"/>
      </w:tblPr>
      <w:tblGrid>
        <w:gridCol w:w="1731"/>
        <w:gridCol w:w="1759"/>
        <w:gridCol w:w="1694"/>
        <w:gridCol w:w="1755"/>
        <w:gridCol w:w="1755"/>
        <w:gridCol w:w="1787"/>
        <w:gridCol w:w="1724"/>
        <w:gridCol w:w="1776"/>
      </w:tblGrid>
      <w:tr w:rsidR="00D84BAF" w:rsidRPr="00904F9F" w:rsidTr="00D84BAF">
        <w:trPr>
          <w:trHeight w:val="112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hideMark/>
          </w:tcPr>
          <w:p w:rsidR="00D84BAF" w:rsidRPr="00904F9F" w:rsidRDefault="00DA084D" w:rsidP="00DA084D">
            <w:pPr>
              <w:rPr>
                <w:rFonts w:ascii="Calibri" w:hAnsi="Calibri"/>
                <w:b/>
                <w:bCs/>
                <w:color w:val="FFFFFF"/>
                <w:sz w:val="20"/>
                <w:lang w:val="en-ZA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lang w:val="en-ZA"/>
              </w:rPr>
              <w:t>Question no.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hideMark/>
          </w:tcPr>
          <w:p w:rsidR="00D84BAF" w:rsidRPr="00904F9F" w:rsidRDefault="00D84BAF" w:rsidP="00DA084D">
            <w:pPr>
              <w:rPr>
                <w:rFonts w:ascii="Calibri" w:hAnsi="Calibri"/>
                <w:b/>
                <w:bCs/>
                <w:color w:val="FFFFFF"/>
                <w:sz w:val="20"/>
                <w:lang w:val="en-ZA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lang w:val="en-ZA"/>
              </w:rPr>
              <w:t xml:space="preserve">1. </w:t>
            </w:r>
            <w:r w:rsidRPr="00904F9F">
              <w:rPr>
                <w:rFonts w:ascii="Calibri" w:hAnsi="Calibri"/>
                <w:b/>
                <w:bCs/>
                <w:color w:val="FFFFFF"/>
                <w:sz w:val="20"/>
                <w:lang w:val="en-ZA"/>
              </w:rPr>
              <w:t>ICANN Marrakesh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hideMark/>
          </w:tcPr>
          <w:p w:rsidR="00D84BAF" w:rsidRPr="00904F9F" w:rsidRDefault="00D84BAF" w:rsidP="00DA084D">
            <w:pPr>
              <w:rPr>
                <w:rFonts w:ascii="Calibri" w:hAnsi="Calibri"/>
                <w:b/>
                <w:bCs/>
                <w:color w:val="FFFFFF"/>
                <w:sz w:val="20"/>
                <w:lang w:val="en-ZA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lang w:val="en-ZA"/>
              </w:rPr>
              <w:t xml:space="preserve">2. </w:t>
            </w:r>
            <w:r w:rsidRPr="00904F9F">
              <w:rPr>
                <w:rFonts w:ascii="Calibri" w:hAnsi="Calibri"/>
                <w:b/>
                <w:bCs/>
                <w:color w:val="FFFFFF"/>
                <w:sz w:val="20"/>
                <w:lang w:val="en-ZA"/>
              </w:rPr>
              <w:t>Asia Pacific Internet Resources Capacity Building Program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hideMark/>
          </w:tcPr>
          <w:p w:rsidR="00D84BAF" w:rsidRPr="00904F9F" w:rsidRDefault="00D84BAF" w:rsidP="00DA084D">
            <w:pPr>
              <w:rPr>
                <w:rFonts w:ascii="Calibri" w:hAnsi="Calibri"/>
                <w:b/>
                <w:bCs/>
                <w:color w:val="FFFFFF"/>
                <w:sz w:val="20"/>
                <w:lang w:val="en-ZA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lang w:val="en-ZA"/>
              </w:rPr>
              <w:t xml:space="preserve">3. </w:t>
            </w:r>
            <w:r w:rsidRPr="00904F9F">
              <w:rPr>
                <w:rFonts w:ascii="Calibri" w:hAnsi="Calibri"/>
                <w:b/>
                <w:bCs/>
                <w:color w:val="FFFFFF"/>
                <w:sz w:val="20"/>
                <w:lang w:val="en-ZA"/>
              </w:rPr>
              <w:t>ICANN Helsinki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hideMark/>
          </w:tcPr>
          <w:p w:rsidR="00D84BAF" w:rsidRPr="00904F9F" w:rsidRDefault="00D84BAF" w:rsidP="00DA084D">
            <w:pPr>
              <w:rPr>
                <w:rFonts w:ascii="Calibri" w:hAnsi="Calibri"/>
                <w:b/>
                <w:bCs/>
                <w:color w:val="FFFFFF"/>
                <w:sz w:val="20"/>
                <w:lang w:val="en-ZA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lang w:val="en-ZA"/>
              </w:rPr>
              <w:t>4</w:t>
            </w:r>
            <w:r w:rsidRPr="00904F9F">
              <w:rPr>
                <w:rFonts w:ascii="Calibri" w:hAnsi="Calibri"/>
                <w:b/>
                <w:bCs/>
                <w:color w:val="FFFFFF"/>
                <w:sz w:val="20"/>
                <w:lang w:val="en-ZA"/>
              </w:rPr>
              <w:t>.</w:t>
            </w:r>
            <w:r>
              <w:rPr>
                <w:rFonts w:ascii="Calibri" w:hAnsi="Calibri"/>
                <w:b/>
                <w:bCs/>
                <w:color w:val="FFFFFF"/>
                <w:sz w:val="20"/>
                <w:lang w:val="en-ZA"/>
              </w:rPr>
              <w:t xml:space="preserve"> dotAfrica </w:t>
            </w:r>
            <w:r w:rsidRPr="00904F9F">
              <w:rPr>
                <w:rFonts w:ascii="Calibri" w:hAnsi="Calibri"/>
                <w:b/>
                <w:bCs/>
                <w:color w:val="FFFFFF"/>
                <w:sz w:val="20"/>
                <w:lang w:val="en-ZA"/>
              </w:rPr>
              <w:t xml:space="preserve"> mediation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hideMark/>
          </w:tcPr>
          <w:p w:rsidR="00D84BAF" w:rsidRPr="00904F9F" w:rsidRDefault="00D84BAF" w:rsidP="00DA084D">
            <w:pPr>
              <w:rPr>
                <w:rFonts w:ascii="Calibri" w:hAnsi="Calibri"/>
                <w:b/>
                <w:bCs/>
                <w:color w:val="FFFFFF"/>
                <w:sz w:val="20"/>
                <w:lang w:val="en-ZA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lang w:val="en-ZA"/>
              </w:rPr>
              <w:t xml:space="preserve">5. </w:t>
            </w:r>
            <w:r w:rsidRPr="00904F9F">
              <w:rPr>
                <w:rFonts w:ascii="Calibri" w:hAnsi="Calibri"/>
                <w:b/>
                <w:bCs/>
                <w:color w:val="FFFFFF"/>
                <w:sz w:val="20"/>
                <w:lang w:val="en-ZA"/>
              </w:rPr>
              <w:t>ICANN Hyderabad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hideMark/>
          </w:tcPr>
          <w:p w:rsidR="00D84BAF" w:rsidRPr="00904F9F" w:rsidRDefault="00D84BAF" w:rsidP="00DA084D">
            <w:pPr>
              <w:rPr>
                <w:rFonts w:ascii="Calibri" w:hAnsi="Calibri"/>
                <w:b/>
                <w:bCs/>
                <w:color w:val="FFFFFF"/>
                <w:sz w:val="20"/>
                <w:lang w:val="en-ZA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lang w:val="en-ZA"/>
              </w:rPr>
              <w:t xml:space="preserve">6. </w:t>
            </w:r>
            <w:r w:rsidRPr="00904F9F">
              <w:rPr>
                <w:rFonts w:ascii="Calibri" w:hAnsi="Calibri"/>
                <w:b/>
                <w:bCs/>
                <w:color w:val="FFFFFF"/>
                <w:sz w:val="20"/>
                <w:lang w:val="en-ZA"/>
              </w:rPr>
              <w:t>AfriNIC Mauritius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hideMark/>
          </w:tcPr>
          <w:p w:rsidR="00D84BAF" w:rsidRPr="00904F9F" w:rsidRDefault="00D84BAF" w:rsidP="00DA084D">
            <w:pPr>
              <w:rPr>
                <w:rFonts w:ascii="Calibri" w:hAnsi="Calibri"/>
                <w:b/>
                <w:bCs/>
                <w:color w:val="FFFFFF"/>
                <w:sz w:val="20"/>
                <w:lang w:val="en-ZA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lang w:val="en-ZA"/>
              </w:rPr>
              <w:t xml:space="preserve">7. </w:t>
            </w:r>
            <w:r w:rsidRPr="00904F9F">
              <w:rPr>
                <w:rFonts w:ascii="Calibri" w:hAnsi="Calibri"/>
                <w:b/>
                <w:bCs/>
                <w:color w:val="FFFFFF"/>
                <w:sz w:val="20"/>
                <w:lang w:val="en-ZA"/>
              </w:rPr>
              <w:t>UN-IGF 2016 Guadalajara</w:t>
            </w:r>
          </w:p>
        </w:tc>
      </w:tr>
      <w:tr w:rsidR="00D84BAF" w:rsidRPr="00904F9F" w:rsidTr="00D84BAF">
        <w:trPr>
          <w:trHeight w:val="84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F9F" w:rsidRPr="00904F9F" w:rsidRDefault="00E22C2D" w:rsidP="00904F9F">
            <w:pPr>
              <w:rPr>
                <w:rFonts w:ascii="Calibri" w:hAnsi="Calibri"/>
                <w:b/>
                <w:bCs/>
                <w:color w:val="000000"/>
                <w:sz w:val="20"/>
                <w:lang w:val="en-ZA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lang w:val="en-ZA"/>
              </w:rPr>
              <w:t xml:space="preserve">(3)(a) </w:t>
            </w:r>
            <w:r w:rsidR="00904F9F" w:rsidRPr="00904F9F">
              <w:rPr>
                <w:rFonts w:ascii="Calibri" w:hAnsi="Calibri"/>
                <w:b/>
                <w:bCs/>
                <w:color w:val="000000"/>
                <w:sz w:val="20"/>
                <w:lang w:val="en-ZA"/>
              </w:rPr>
              <w:t>Companion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F9F" w:rsidRPr="00904F9F" w:rsidRDefault="00904F9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2 ZADNA directors + Project Coordinator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F9F" w:rsidRPr="00904F9F" w:rsidRDefault="00904F9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None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F9F" w:rsidRPr="00904F9F" w:rsidRDefault="00904F9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None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F9F" w:rsidRPr="00904F9F" w:rsidRDefault="00904F9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None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F9F" w:rsidRPr="00904F9F" w:rsidRDefault="00904F9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None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F9F" w:rsidRPr="00904F9F" w:rsidRDefault="00425222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>
              <w:rPr>
                <w:rFonts w:ascii="Calibri" w:hAnsi="Calibri"/>
                <w:color w:val="000000"/>
                <w:sz w:val="20"/>
                <w:lang w:val="en-ZA"/>
              </w:rPr>
              <w:t>None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F9F" w:rsidRPr="00904F9F" w:rsidRDefault="00904F9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>
              <w:rPr>
                <w:rFonts w:ascii="Calibri" w:hAnsi="Calibri"/>
                <w:color w:val="000000"/>
                <w:sz w:val="20"/>
                <w:lang w:val="en-ZA"/>
              </w:rPr>
              <w:t>ZADNA Operations</w:t>
            </w: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 xml:space="preserve"> Manager</w:t>
            </w:r>
          </w:p>
        </w:tc>
      </w:tr>
      <w:tr w:rsidR="00D84BAF" w:rsidRPr="00904F9F" w:rsidTr="00D84BAF">
        <w:trPr>
          <w:trHeight w:val="56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F9F" w:rsidRPr="00904F9F" w:rsidRDefault="00E22C2D" w:rsidP="00904F9F">
            <w:pPr>
              <w:rPr>
                <w:rFonts w:ascii="Calibri" w:hAnsi="Calibri"/>
                <w:b/>
                <w:bCs/>
                <w:color w:val="000000"/>
                <w:sz w:val="20"/>
                <w:lang w:val="en-ZA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lang w:val="en-ZA"/>
              </w:rPr>
              <w:t xml:space="preserve">(3)(b) </w:t>
            </w:r>
            <w:r w:rsidR="00904F9F" w:rsidRPr="00904F9F">
              <w:rPr>
                <w:rFonts w:ascii="Calibri" w:hAnsi="Calibri"/>
                <w:b/>
                <w:bCs/>
                <w:color w:val="000000"/>
                <w:sz w:val="20"/>
                <w:lang w:val="en-ZA"/>
              </w:rPr>
              <w:t>Reason for companion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F9F" w:rsidRPr="00904F9F" w:rsidRDefault="00904F9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Director orientation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F9F" w:rsidRPr="00904F9F" w:rsidRDefault="00904F9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N/A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F9F" w:rsidRPr="00904F9F" w:rsidRDefault="00904F9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N/A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F9F" w:rsidRPr="00904F9F" w:rsidRDefault="00904F9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N/A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F9F" w:rsidRPr="00904F9F" w:rsidRDefault="00904F9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N/A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F9F" w:rsidRPr="00904F9F" w:rsidRDefault="00425222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>
              <w:rPr>
                <w:rFonts w:ascii="Calibri" w:hAnsi="Calibri"/>
                <w:color w:val="000000"/>
                <w:sz w:val="20"/>
                <w:lang w:val="en-ZA"/>
              </w:rPr>
              <w:t>N/A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F9F" w:rsidRPr="00904F9F" w:rsidRDefault="00904F9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Stakeholder relations</w:t>
            </w:r>
          </w:p>
        </w:tc>
      </w:tr>
      <w:tr w:rsidR="00D84BAF" w:rsidRPr="00904F9F" w:rsidTr="00D84BAF">
        <w:trPr>
          <w:trHeight w:val="86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F9F" w:rsidRPr="00904F9F" w:rsidRDefault="00E22C2D" w:rsidP="00904F9F">
            <w:pPr>
              <w:rPr>
                <w:rFonts w:ascii="Calibri" w:hAnsi="Calibri"/>
                <w:b/>
                <w:bCs/>
                <w:color w:val="000000"/>
                <w:sz w:val="20"/>
                <w:lang w:val="en-ZA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lang w:val="en-ZA"/>
              </w:rPr>
              <w:t xml:space="preserve">(3)(c)(i) </w:t>
            </w:r>
            <w:r w:rsidR="00904F9F" w:rsidRPr="00904F9F">
              <w:rPr>
                <w:rFonts w:ascii="Calibri" w:hAnsi="Calibri"/>
                <w:b/>
                <w:bCs/>
                <w:color w:val="000000"/>
                <w:sz w:val="20"/>
                <w:lang w:val="en-ZA"/>
              </w:rPr>
              <w:t>Companion's cost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F9F" w:rsidRPr="00904F9F" w:rsidRDefault="00904F9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>
              <w:rPr>
                <w:rFonts w:ascii="Calibri" w:hAnsi="Calibri"/>
                <w:color w:val="000000"/>
                <w:sz w:val="20"/>
                <w:lang w:val="en-ZA"/>
              </w:rPr>
              <w:t>R</w:t>
            </w: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212</w:t>
            </w:r>
            <w:r>
              <w:rPr>
                <w:rFonts w:ascii="Calibri" w:hAnsi="Calibri"/>
                <w:color w:val="000000"/>
                <w:sz w:val="20"/>
                <w:lang w:val="en-ZA"/>
              </w:rPr>
              <w:t xml:space="preserve"> </w:t>
            </w: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710</w:t>
            </w:r>
            <w:r>
              <w:rPr>
                <w:rFonts w:ascii="Calibri" w:hAnsi="Calibri"/>
                <w:color w:val="000000"/>
                <w:sz w:val="20"/>
                <w:lang w:val="en-ZA"/>
              </w:rPr>
              <w:t>.</w:t>
            </w: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41 (travel, accomm &amp; per diem x3)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F9F" w:rsidRPr="00904F9F" w:rsidRDefault="00904F9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N/A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F9F" w:rsidRPr="00904F9F" w:rsidRDefault="00904F9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N/A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F9F" w:rsidRPr="00904F9F" w:rsidRDefault="00904F9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N/A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F9F" w:rsidRPr="00904F9F" w:rsidRDefault="00904F9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N/A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F9F" w:rsidRPr="00904F9F" w:rsidRDefault="00425222" w:rsidP="00425222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>
              <w:rPr>
                <w:rFonts w:ascii="Calibri" w:hAnsi="Calibri"/>
                <w:color w:val="000000"/>
                <w:sz w:val="20"/>
                <w:lang w:val="en-ZA"/>
              </w:rPr>
              <w:t>N/A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4F0" w:rsidRPr="00904F9F" w:rsidRDefault="00904F9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>
              <w:rPr>
                <w:rFonts w:ascii="Calibri" w:hAnsi="Calibri"/>
                <w:color w:val="000000"/>
                <w:sz w:val="20"/>
                <w:lang w:val="en-ZA"/>
              </w:rPr>
              <w:t>R</w:t>
            </w:r>
            <w:r w:rsidR="00B734F0">
              <w:rPr>
                <w:rFonts w:ascii="Calibri" w:hAnsi="Calibri"/>
                <w:color w:val="000000"/>
                <w:sz w:val="20"/>
                <w:lang w:val="en-ZA"/>
              </w:rPr>
              <w:t>41 808.000 (travel, accomm &amp; per diem)</w:t>
            </w:r>
          </w:p>
        </w:tc>
      </w:tr>
      <w:tr w:rsidR="00D84BAF" w:rsidRPr="00904F9F" w:rsidTr="00D84BAF">
        <w:trPr>
          <w:trHeight w:val="56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F9F" w:rsidRPr="00904F9F" w:rsidRDefault="00E22C2D" w:rsidP="00904F9F">
            <w:pPr>
              <w:rPr>
                <w:rFonts w:ascii="Calibri" w:hAnsi="Calibri"/>
                <w:b/>
                <w:bCs/>
                <w:color w:val="000000"/>
                <w:sz w:val="20"/>
                <w:lang w:val="en-ZA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lang w:val="en-ZA"/>
              </w:rPr>
              <w:t>(3)(c)</w:t>
            </w:r>
            <w:r w:rsidR="00502E32">
              <w:rPr>
                <w:rFonts w:ascii="Calibri" w:hAnsi="Calibri"/>
                <w:b/>
                <w:bCs/>
                <w:color w:val="000000"/>
                <w:sz w:val="20"/>
                <w:lang w:val="en-ZA"/>
              </w:rPr>
              <w:t xml:space="preserve"> </w:t>
            </w:r>
            <w:r w:rsidR="00904F9F" w:rsidRPr="00904F9F">
              <w:rPr>
                <w:rFonts w:ascii="Calibri" w:hAnsi="Calibri"/>
                <w:b/>
                <w:bCs/>
                <w:color w:val="000000"/>
                <w:sz w:val="20"/>
                <w:lang w:val="en-ZA"/>
              </w:rPr>
              <w:t>Companion's budget line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F9F" w:rsidRPr="00904F9F" w:rsidRDefault="00904F9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Travel &amp; accommodation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F9F" w:rsidRPr="00904F9F" w:rsidRDefault="00904F9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N/A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F9F" w:rsidRPr="00904F9F" w:rsidRDefault="00904F9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N/A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F9F" w:rsidRPr="00904F9F" w:rsidRDefault="00904F9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N/A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F9F" w:rsidRPr="00904F9F" w:rsidRDefault="00904F9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N/A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F9F" w:rsidRPr="00904F9F" w:rsidRDefault="00425222" w:rsidP="00425222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>
              <w:rPr>
                <w:rFonts w:ascii="Calibri" w:hAnsi="Calibri"/>
                <w:color w:val="000000"/>
                <w:sz w:val="20"/>
                <w:lang w:val="en-ZA"/>
              </w:rPr>
              <w:t>N/A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F9F" w:rsidRPr="00904F9F" w:rsidRDefault="00904F9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Travel &amp; accommodation</w:t>
            </w:r>
          </w:p>
        </w:tc>
      </w:tr>
    </w:tbl>
    <w:p w:rsidR="00135873" w:rsidRDefault="00135873" w:rsidP="00DE4E90">
      <w:pPr>
        <w:spacing w:line="276" w:lineRule="auto"/>
        <w:jc w:val="both"/>
        <w:rPr>
          <w:rFonts w:ascii="Calibri" w:hAnsi="Calibri" w:cs="Arial"/>
          <w:b/>
          <w:sz w:val="24"/>
          <w:szCs w:val="24"/>
          <w:lang w:val="en-US"/>
        </w:rPr>
      </w:pPr>
    </w:p>
    <w:p w:rsidR="00904F9F" w:rsidRDefault="00904F9F" w:rsidP="00DE4E90">
      <w:pPr>
        <w:spacing w:line="276" w:lineRule="auto"/>
        <w:jc w:val="both"/>
        <w:rPr>
          <w:rFonts w:ascii="Calibri" w:hAnsi="Calibri" w:cs="Arial"/>
          <w:b/>
          <w:sz w:val="24"/>
          <w:szCs w:val="24"/>
          <w:lang w:val="en-US"/>
        </w:rPr>
      </w:pPr>
    </w:p>
    <w:p w:rsidR="00904F9F" w:rsidRDefault="00904F9F" w:rsidP="00DE4E90">
      <w:pPr>
        <w:spacing w:line="276" w:lineRule="auto"/>
        <w:jc w:val="both"/>
        <w:rPr>
          <w:rFonts w:ascii="Calibri" w:hAnsi="Calibri" w:cs="Arial"/>
          <w:b/>
          <w:sz w:val="24"/>
          <w:szCs w:val="24"/>
          <w:lang w:val="en-US"/>
        </w:rPr>
      </w:pPr>
    </w:p>
    <w:p w:rsidR="00DA084D" w:rsidRDefault="00DA084D" w:rsidP="00DA084D">
      <w:pPr>
        <w:rPr>
          <w:rFonts w:ascii="Calibri" w:hAnsi="Calibri"/>
          <w:b/>
          <w:bCs/>
          <w:color w:val="FFFFFF"/>
          <w:sz w:val="20"/>
          <w:lang w:val="en-ZA"/>
        </w:rPr>
        <w:sectPr w:rsidR="00DA084D" w:rsidSect="00135873">
          <w:pgSz w:w="15840" w:h="12240" w:orient="landscape" w:code="1"/>
          <w:pgMar w:top="1797" w:right="1440" w:bottom="1797" w:left="1440" w:header="709" w:footer="709" w:gutter="0"/>
          <w:cols w:space="708"/>
          <w:titlePg/>
          <w:docGrid w:linePitch="360"/>
        </w:sectPr>
      </w:pPr>
    </w:p>
    <w:p w:rsidR="003C74FD" w:rsidRPr="00B97417" w:rsidRDefault="003C74FD">
      <w:pPr>
        <w:jc w:val="center"/>
        <w:rPr>
          <w:u w:val="single"/>
        </w:rPr>
      </w:pPr>
      <w:r w:rsidRPr="00B97417">
        <w:rPr>
          <w:rFonts w:ascii="Calibri" w:hAnsi="Calibri"/>
          <w:b/>
          <w:color w:val="000000"/>
          <w:sz w:val="28"/>
          <w:szCs w:val="28"/>
          <w:u w:val="single"/>
          <w:lang w:val="en-ZA"/>
        </w:rPr>
        <w:t>Table 2: V Mpisane 2017 international travel</w:t>
      </w:r>
    </w:p>
    <w:tbl>
      <w:tblPr>
        <w:tblW w:w="10303" w:type="dxa"/>
        <w:jc w:val="center"/>
        <w:tblInd w:w="210" w:type="dxa"/>
        <w:tblLook w:val="04A0"/>
      </w:tblPr>
      <w:tblGrid>
        <w:gridCol w:w="1731"/>
        <w:gridCol w:w="1713"/>
        <w:gridCol w:w="1714"/>
        <w:gridCol w:w="1715"/>
        <w:gridCol w:w="1715"/>
        <w:gridCol w:w="1715"/>
      </w:tblGrid>
      <w:tr w:rsidR="00D84BAF" w:rsidRPr="00904F9F" w:rsidTr="00DA084D">
        <w:trPr>
          <w:trHeight w:val="560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</w:tcPr>
          <w:p w:rsidR="00D84BAF" w:rsidRPr="00904F9F" w:rsidRDefault="00DA084D" w:rsidP="00DA084D">
            <w:pPr>
              <w:rPr>
                <w:rFonts w:ascii="Calibri" w:hAnsi="Calibri"/>
                <w:b/>
                <w:bCs/>
                <w:color w:val="FFFFFF"/>
                <w:sz w:val="20"/>
                <w:lang w:val="en-ZA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lang w:val="en-ZA"/>
              </w:rPr>
              <w:t>Question no.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hideMark/>
          </w:tcPr>
          <w:p w:rsidR="00D84BAF" w:rsidRPr="00904F9F" w:rsidRDefault="00D84BAF" w:rsidP="00904F9F">
            <w:pPr>
              <w:rPr>
                <w:rFonts w:ascii="Calibri" w:hAnsi="Calibri"/>
                <w:b/>
                <w:bCs/>
                <w:color w:val="FFFFFF"/>
                <w:sz w:val="20"/>
                <w:lang w:val="en-ZA"/>
              </w:rPr>
            </w:pPr>
            <w:r w:rsidRPr="00904F9F">
              <w:rPr>
                <w:rFonts w:ascii="Calibri" w:hAnsi="Calibri"/>
                <w:b/>
                <w:bCs/>
                <w:color w:val="FFFFFF"/>
                <w:sz w:val="20"/>
                <w:lang w:val="en-ZA"/>
              </w:rPr>
              <w:t>ICANN Copenhagen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hideMark/>
          </w:tcPr>
          <w:p w:rsidR="00D84BAF" w:rsidRPr="00904F9F" w:rsidRDefault="00D84BAF" w:rsidP="00904F9F">
            <w:pPr>
              <w:rPr>
                <w:rFonts w:ascii="Calibri" w:hAnsi="Calibri"/>
                <w:b/>
                <w:bCs/>
                <w:color w:val="FFFFFF"/>
                <w:sz w:val="20"/>
                <w:lang w:val="en-ZA"/>
              </w:rPr>
            </w:pPr>
            <w:r w:rsidRPr="00904F9F">
              <w:rPr>
                <w:rFonts w:ascii="Calibri" w:hAnsi="Calibri"/>
                <w:b/>
                <w:bCs/>
                <w:color w:val="FFFFFF"/>
                <w:sz w:val="20"/>
                <w:lang w:val="en-ZA"/>
              </w:rPr>
              <w:t>Deputy Minister's China ICT trip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hideMark/>
          </w:tcPr>
          <w:p w:rsidR="00D84BAF" w:rsidRPr="00904F9F" w:rsidRDefault="00D84BAF" w:rsidP="00904F9F">
            <w:pPr>
              <w:rPr>
                <w:rFonts w:ascii="Calibri" w:hAnsi="Calibri"/>
                <w:b/>
                <w:bCs/>
                <w:color w:val="FFFFFF"/>
                <w:sz w:val="20"/>
                <w:lang w:val="en-ZA"/>
              </w:rPr>
            </w:pPr>
            <w:r w:rsidRPr="00904F9F">
              <w:rPr>
                <w:rFonts w:ascii="Calibri" w:hAnsi="Calibri"/>
                <w:b/>
                <w:bCs/>
                <w:color w:val="FFFFFF"/>
                <w:sz w:val="20"/>
                <w:lang w:val="en-ZA"/>
              </w:rPr>
              <w:t>BRICS ICT Ministers China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hideMark/>
          </w:tcPr>
          <w:p w:rsidR="00D84BAF" w:rsidRPr="00904F9F" w:rsidRDefault="00D84BAF" w:rsidP="00904F9F">
            <w:pPr>
              <w:rPr>
                <w:rFonts w:ascii="Calibri" w:hAnsi="Calibri"/>
                <w:b/>
                <w:bCs/>
                <w:color w:val="FFFFFF"/>
                <w:sz w:val="20"/>
                <w:lang w:val="en-ZA"/>
              </w:rPr>
            </w:pPr>
            <w:r w:rsidRPr="00904F9F">
              <w:rPr>
                <w:rFonts w:ascii="Calibri" w:hAnsi="Calibri"/>
                <w:b/>
                <w:bCs/>
                <w:color w:val="FFFFFF"/>
                <w:sz w:val="20"/>
                <w:lang w:val="en-ZA"/>
              </w:rPr>
              <w:t>ITU Telecom World Busan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hideMark/>
          </w:tcPr>
          <w:p w:rsidR="00D84BAF" w:rsidRPr="00904F9F" w:rsidRDefault="00D84BAF" w:rsidP="00904F9F">
            <w:pPr>
              <w:rPr>
                <w:rFonts w:ascii="Calibri" w:hAnsi="Calibri"/>
                <w:b/>
                <w:bCs/>
                <w:color w:val="FFFFFF"/>
                <w:sz w:val="20"/>
                <w:lang w:val="en-ZA"/>
              </w:rPr>
            </w:pPr>
            <w:r w:rsidRPr="00904F9F">
              <w:rPr>
                <w:rFonts w:ascii="Calibri" w:hAnsi="Calibri"/>
                <w:b/>
                <w:bCs/>
                <w:color w:val="FFFFFF"/>
                <w:sz w:val="20"/>
                <w:lang w:val="en-ZA"/>
              </w:rPr>
              <w:t>ICANN Abu Dhabi</w:t>
            </w:r>
          </w:p>
        </w:tc>
      </w:tr>
      <w:tr w:rsidR="00D84BAF" w:rsidRPr="00DA084D" w:rsidTr="00D84BAF">
        <w:trPr>
          <w:trHeight w:val="1120"/>
          <w:jc w:val="center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AF" w:rsidRPr="00DA084D" w:rsidRDefault="00D84BAF" w:rsidP="00DA084D">
            <w:pPr>
              <w:rPr>
                <w:rFonts w:ascii="Calibri" w:hAnsi="Calibri"/>
                <w:b/>
                <w:bCs/>
                <w:sz w:val="20"/>
              </w:rPr>
            </w:pPr>
            <w:r w:rsidRPr="00DA084D">
              <w:rPr>
                <w:rFonts w:ascii="Calibri" w:hAnsi="Calibri"/>
                <w:b/>
                <w:bCs/>
                <w:sz w:val="20"/>
              </w:rPr>
              <w:t>(2)(a)(i) Purpose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AF" w:rsidRPr="00DA084D" w:rsidRDefault="00DA084D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DA084D">
              <w:rPr>
                <w:rFonts w:ascii="Calibri" w:hAnsi="Calibri" w:cs="Lucida Grande"/>
                <w:color w:val="000000"/>
                <w:sz w:val="20"/>
              </w:rPr>
              <w:t>Internet Governance conference (domain name system, IP addressing, root zone management)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AF" w:rsidRPr="00DA084D" w:rsidRDefault="00DA084D" w:rsidP="005D7734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DA084D">
              <w:rPr>
                <w:rFonts w:ascii="Calibri" w:hAnsi="Calibri" w:cs="Lucida Grande"/>
                <w:color w:val="000000"/>
                <w:sz w:val="20"/>
              </w:rPr>
              <w:t xml:space="preserve">Reciprocal event between SA and Chinese ICT Ministries. ZADNA presented </w:t>
            </w:r>
            <w:r w:rsidR="005D7734">
              <w:rPr>
                <w:rFonts w:ascii="Calibri" w:hAnsi="Calibri" w:cs="Lucida Grande"/>
                <w:color w:val="000000"/>
                <w:sz w:val="20"/>
              </w:rPr>
              <w:t>&amp;</w:t>
            </w:r>
            <w:r w:rsidRPr="00DA084D">
              <w:rPr>
                <w:rFonts w:ascii="Calibri" w:hAnsi="Calibri" w:cs="Lucida Grande"/>
                <w:color w:val="000000"/>
                <w:sz w:val="20"/>
              </w:rPr>
              <w:t xml:space="preserve"> participated in Internet economy discussions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AF" w:rsidRPr="00DA084D" w:rsidRDefault="00DA084D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DA084D">
              <w:rPr>
                <w:rFonts w:ascii="Calibri" w:hAnsi="Calibri" w:cs="Lucida Grande"/>
                <w:color w:val="000000"/>
                <w:sz w:val="20"/>
              </w:rPr>
              <w:t>Annual BRICS event. ZADNA participated in digital economy &amp; associated discussions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AF" w:rsidRPr="00DA084D" w:rsidRDefault="00DA084D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DA084D">
              <w:rPr>
                <w:rFonts w:ascii="Calibri" w:hAnsi="Calibri" w:cs="Lucida Grande"/>
                <w:color w:val="000000"/>
                <w:sz w:val="20"/>
              </w:rPr>
              <w:t>Annual ITU event. ZADNA was part of the SA delegation and attended several discussions and plenaries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AF" w:rsidRPr="00DA084D" w:rsidRDefault="00DA084D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DA084D">
              <w:rPr>
                <w:rFonts w:ascii="Calibri" w:hAnsi="Calibri" w:cs="Lucida Grande"/>
                <w:color w:val="000000"/>
                <w:sz w:val="20"/>
              </w:rPr>
              <w:t>Internet Governance conference (domain name system, IP addressing, root zone management)</w:t>
            </w:r>
          </w:p>
        </w:tc>
      </w:tr>
      <w:tr w:rsidR="00D84BAF" w:rsidRPr="00904F9F" w:rsidTr="00D84BAF">
        <w:trPr>
          <w:trHeight w:val="1120"/>
          <w:jc w:val="center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AF" w:rsidRPr="00904F9F" w:rsidRDefault="00D84BAF" w:rsidP="00DA084D">
            <w:pPr>
              <w:rPr>
                <w:rFonts w:ascii="Calibri" w:hAnsi="Calibri"/>
                <w:b/>
                <w:bCs/>
                <w:color w:val="000000"/>
                <w:sz w:val="20"/>
                <w:lang w:val="en-ZA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lang w:val="en-ZA"/>
              </w:rPr>
              <w:t xml:space="preserve">(2)(a)(ii) </w:t>
            </w:r>
            <w:r w:rsidRPr="00904F9F">
              <w:rPr>
                <w:rFonts w:ascii="Calibri" w:hAnsi="Calibri"/>
                <w:b/>
                <w:bCs/>
                <w:color w:val="000000"/>
                <w:sz w:val="20"/>
                <w:lang w:val="en-ZA"/>
              </w:rPr>
              <w:t>Role played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AF" w:rsidRPr="00904F9F" w:rsidRDefault="00D84BA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Participant in ccNSO &amp; other ICANN community meetings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AF" w:rsidRPr="00904F9F" w:rsidRDefault="00D84BAF" w:rsidP="006D3396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 xml:space="preserve">Participant, presenter, </w:t>
            </w:r>
            <w:r w:rsidR="006D3396">
              <w:rPr>
                <w:rFonts w:ascii="Calibri" w:hAnsi="Calibri"/>
                <w:color w:val="000000"/>
                <w:sz w:val="20"/>
                <w:lang w:val="en-ZA"/>
              </w:rPr>
              <w:t xml:space="preserve">part of </w:t>
            </w: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D</w:t>
            </w:r>
            <w:r w:rsidR="006D3396">
              <w:rPr>
                <w:rFonts w:ascii="Calibri" w:hAnsi="Calibri"/>
                <w:color w:val="000000"/>
                <w:sz w:val="20"/>
                <w:lang w:val="en-ZA"/>
              </w:rPr>
              <w:t xml:space="preserve">eputy </w:t>
            </w: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M</w:t>
            </w:r>
            <w:r w:rsidR="006D3396">
              <w:rPr>
                <w:rFonts w:ascii="Calibri" w:hAnsi="Calibri"/>
                <w:color w:val="000000"/>
                <w:sz w:val="20"/>
                <w:lang w:val="en-ZA"/>
              </w:rPr>
              <w:t>inister’s team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AF" w:rsidRPr="00904F9F" w:rsidRDefault="00D84BAF" w:rsidP="006D3396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 xml:space="preserve">Participant, </w:t>
            </w:r>
            <w:r w:rsidR="006D3396">
              <w:rPr>
                <w:rFonts w:ascii="Calibri" w:hAnsi="Calibri"/>
                <w:color w:val="000000"/>
                <w:sz w:val="20"/>
                <w:lang w:val="en-ZA"/>
              </w:rPr>
              <w:t>part of</w:t>
            </w: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 xml:space="preserve"> Minister</w:t>
            </w:r>
            <w:r w:rsidR="006D3396">
              <w:rPr>
                <w:rFonts w:ascii="Calibri" w:hAnsi="Calibri"/>
                <w:color w:val="000000"/>
                <w:sz w:val="20"/>
                <w:lang w:val="en-ZA"/>
              </w:rPr>
              <w:t>’s team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AF" w:rsidRPr="00904F9F" w:rsidRDefault="00D84BA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Participant, accompanying Minister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AF" w:rsidRPr="00904F9F" w:rsidRDefault="00D84BA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Participant in ccNSO &amp; other ICANN community meetings</w:t>
            </w:r>
          </w:p>
        </w:tc>
      </w:tr>
      <w:tr w:rsidR="00D84BAF" w:rsidRPr="00904F9F" w:rsidTr="00D84BAF">
        <w:trPr>
          <w:trHeight w:val="300"/>
          <w:jc w:val="center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AF" w:rsidRPr="00904F9F" w:rsidRDefault="00D84BAF" w:rsidP="00DA084D">
            <w:pPr>
              <w:rPr>
                <w:rFonts w:ascii="Calibri" w:hAnsi="Calibri"/>
                <w:b/>
                <w:bCs/>
                <w:color w:val="000000"/>
                <w:sz w:val="20"/>
                <w:lang w:val="en-ZA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lang w:val="en-ZA"/>
              </w:rPr>
              <w:t xml:space="preserve">(2)(a)(iii) </w:t>
            </w:r>
            <w:r w:rsidRPr="00904F9F">
              <w:rPr>
                <w:rFonts w:ascii="Calibri" w:hAnsi="Calibri"/>
                <w:b/>
                <w:bCs/>
                <w:color w:val="000000"/>
                <w:sz w:val="20"/>
                <w:lang w:val="en-ZA"/>
              </w:rPr>
              <w:t>Travel cost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AF" w:rsidRPr="00904F9F" w:rsidRDefault="00D84BA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R41 967.23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AF" w:rsidRPr="00904F9F" w:rsidRDefault="00D84BA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R39 196.23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AF" w:rsidRPr="00904F9F" w:rsidRDefault="00D84BA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R41 897.00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AF" w:rsidRPr="00904F9F" w:rsidRDefault="00D84BA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 xml:space="preserve">R48 430,08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AF" w:rsidRPr="00904F9F" w:rsidRDefault="00D84BA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R37 889.29</w:t>
            </w:r>
          </w:p>
        </w:tc>
      </w:tr>
      <w:tr w:rsidR="00D84BAF" w:rsidRPr="00904F9F" w:rsidTr="00D84BAF">
        <w:trPr>
          <w:trHeight w:val="560"/>
          <w:jc w:val="center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AF" w:rsidRPr="00904F9F" w:rsidRDefault="00D84BAF" w:rsidP="00DA084D">
            <w:pPr>
              <w:rPr>
                <w:rFonts w:ascii="Calibri" w:hAnsi="Calibri"/>
                <w:b/>
                <w:bCs/>
                <w:color w:val="000000"/>
                <w:sz w:val="20"/>
                <w:lang w:val="en-ZA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lang w:val="en-ZA"/>
              </w:rPr>
              <w:t xml:space="preserve">(2)(a)(iii) </w:t>
            </w:r>
            <w:r w:rsidRPr="00904F9F">
              <w:rPr>
                <w:rFonts w:ascii="Calibri" w:hAnsi="Calibri"/>
                <w:b/>
                <w:bCs/>
                <w:color w:val="000000"/>
                <w:sz w:val="20"/>
                <w:lang w:val="en-ZA"/>
              </w:rPr>
              <w:t>Accommodation cost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AF" w:rsidRPr="00904F9F" w:rsidRDefault="00D84BA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R14 965.00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AF" w:rsidRPr="00904F9F" w:rsidRDefault="00D84BA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R12 657.00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AF" w:rsidRPr="00904F9F" w:rsidRDefault="00D84BA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CNY7 480.00 (+/- R13 978.00)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AF" w:rsidRPr="00904F9F" w:rsidRDefault="00D84BA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R9 165.00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AF" w:rsidRPr="00904F9F" w:rsidRDefault="00D84BA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AED3 500.40 (+/- R11 278.00)</w:t>
            </w:r>
          </w:p>
        </w:tc>
      </w:tr>
      <w:tr w:rsidR="00D84BAF" w:rsidRPr="00904F9F" w:rsidTr="00D84BAF">
        <w:trPr>
          <w:trHeight w:val="300"/>
          <w:jc w:val="center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AF" w:rsidRPr="00904F9F" w:rsidRDefault="00D84BAF" w:rsidP="00DA084D">
            <w:pPr>
              <w:rPr>
                <w:rFonts w:ascii="Calibri" w:hAnsi="Calibri"/>
                <w:b/>
                <w:bCs/>
                <w:color w:val="000000"/>
                <w:sz w:val="20"/>
                <w:lang w:val="en-ZA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lang w:val="en-ZA"/>
              </w:rPr>
              <w:t xml:space="preserve">(2)(a)(iii) </w:t>
            </w:r>
            <w:r w:rsidRPr="00904F9F">
              <w:rPr>
                <w:rFonts w:ascii="Calibri" w:hAnsi="Calibri"/>
                <w:b/>
                <w:bCs/>
                <w:color w:val="000000"/>
                <w:sz w:val="20"/>
                <w:lang w:val="en-ZA"/>
              </w:rPr>
              <w:t>Per diem cost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AF" w:rsidRPr="00904F9F" w:rsidRDefault="00D84BA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R10 532.84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AF" w:rsidRPr="00904F9F" w:rsidRDefault="00D84BA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R4 937.19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AF" w:rsidRPr="00904F9F" w:rsidRDefault="00D84BA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R10 658.28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AF" w:rsidRPr="00904F9F" w:rsidRDefault="00D84BA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R10 004.16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AF" w:rsidRPr="00904F9F" w:rsidRDefault="00D84BA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R10 818.42</w:t>
            </w:r>
          </w:p>
        </w:tc>
      </w:tr>
      <w:tr w:rsidR="00D84BAF" w:rsidRPr="00904F9F" w:rsidTr="002C66CE">
        <w:trPr>
          <w:trHeight w:val="377"/>
          <w:jc w:val="center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AF" w:rsidRPr="00904F9F" w:rsidRDefault="00D84BAF" w:rsidP="00DA084D">
            <w:pPr>
              <w:rPr>
                <w:rFonts w:ascii="Calibri" w:hAnsi="Calibri"/>
                <w:b/>
                <w:bCs/>
                <w:color w:val="000000"/>
                <w:sz w:val="20"/>
                <w:lang w:val="en-ZA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lang w:val="en-ZA"/>
              </w:rPr>
              <w:t xml:space="preserve">(2)(b)(i) &amp; (ii) </w:t>
            </w:r>
            <w:r w:rsidRPr="00904F9F">
              <w:rPr>
                <w:rFonts w:ascii="Calibri" w:hAnsi="Calibri"/>
                <w:b/>
                <w:bCs/>
                <w:color w:val="000000"/>
                <w:sz w:val="20"/>
                <w:lang w:val="en-ZA"/>
              </w:rPr>
              <w:t>Budget line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AF" w:rsidRPr="00904F9F" w:rsidRDefault="00D84BA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Travel &amp; accommodation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AF" w:rsidRPr="00904F9F" w:rsidRDefault="00D84BA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Travel &amp; accommodation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AF" w:rsidRPr="00904F9F" w:rsidRDefault="00D84BA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Travel &amp; accommodation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AF" w:rsidRPr="00904F9F" w:rsidRDefault="00D84BA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Travel &amp; accommodation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AF" w:rsidRPr="00904F9F" w:rsidRDefault="00D84BA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Travel &amp; accommodation</w:t>
            </w:r>
          </w:p>
        </w:tc>
      </w:tr>
      <w:tr w:rsidR="00D84BAF" w:rsidRPr="00904F9F" w:rsidTr="00683B1A">
        <w:trPr>
          <w:trHeight w:val="88"/>
          <w:jc w:val="center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AF" w:rsidRPr="00904F9F" w:rsidRDefault="00D84BAF" w:rsidP="00DA084D">
            <w:pPr>
              <w:rPr>
                <w:rFonts w:ascii="Calibri" w:hAnsi="Calibri"/>
                <w:b/>
                <w:bCs/>
                <w:color w:val="000000"/>
                <w:sz w:val="20"/>
                <w:lang w:val="en-ZA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lang w:val="en-ZA"/>
              </w:rPr>
              <w:t xml:space="preserve">(3)(a) </w:t>
            </w:r>
            <w:r w:rsidRPr="00904F9F">
              <w:rPr>
                <w:rFonts w:ascii="Calibri" w:hAnsi="Calibri"/>
                <w:b/>
                <w:bCs/>
                <w:color w:val="000000"/>
                <w:sz w:val="20"/>
                <w:lang w:val="en-ZA"/>
              </w:rPr>
              <w:t>Companion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AF" w:rsidRPr="00904F9F" w:rsidRDefault="00D84BA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None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AF" w:rsidRPr="00904F9F" w:rsidRDefault="00D84BA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None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AF" w:rsidRPr="00904F9F" w:rsidRDefault="00D84BA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None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AF" w:rsidRPr="00904F9F" w:rsidRDefault="00D84BA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None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AF" w:rsidRPr="00904F9F" w:rsidRDefault="00D84BA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None</w:t>
            </w:r>
          </w:p>
        </w:tc>
      </w:tr>
      <w:tr w:rsidR="00D84BAF" w:rsidRPr="00904F9F" w:rsidTr="00683B1A">
        <w:trPr>
          <w:trHeight w:val="261"/>
          <w:jc w:val="center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AF" w:rsidRPr="00904F9F" w:rsidRDefault="00D84BAF" w:rsidP="00DA084D">
            <w:pPr>
              <w:rPr>
                <w:rFonts w:ascii="Calibri" w:hAnsi="Calibri"/>
                <w:b/>
                <w:bCs/>
                <w:color w:val="000000"/>
                <w:sz w:val="20"/>
                <w:lang w:val="en-ZA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lang w:val="en-ZA"/>
              </w:rPr>
              <w:t xml:space="preserve">(3)(b) </w:t>
            </w:r>
            <w:r w:rsidRPr="00904F9F">
              <w:rPr>
                <w:rFonts w:ascii="Calibri" w:hAnsi="Calibri"/>
                <w:b/>
                <w:bCs/>
                <w:color w:val="000000"/>
                <w:sz w:val="20"/>
                <w:lang w:val="en-ZA"/>
              </w:rPr>
              <w:t>Reason for companion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AF" w:rsidRPr="00904F9F" w:rsidRDefault="00D84BA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N/A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AF" w:rsidRPr="00904F9F" w:rsidRDefault="00D84BA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N/A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AF" w:rsidRPr="00904F9F" w:rsidRDefault="00D84BA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N/A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AF" w:rsidRPr="00904F9F" w:rsidRDefault="00D84BA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N/A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AF" w:rsidRPr="00904F9F" w:rsidRDefault="00D84BA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N/A</w:t>
            </w:r>
          </w:p>
        </w:tc>
      </w:tr>
      <w:tr w:rsidR="00D84BAF" w:rsidRPr="00904F9F" w:rsidTr="00683B1A">
        <w:trPr>
          <w:trHeight w:val="339"/>
          <w:jc w:val="center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AF" w:rsidRPr="00904F9F" w:rsidRDefault="00D84BAF" w:rsidP="00DA084D">
            <w:pPr>
              <w:rPr>
                <w:rFonts w:ascii="Calibri" w:hAnsi="Calibri"/>
                <w:b/>
                <w:bCs/>
                <w:color w:val="000000"/>
                <w:sz w:val="20"/>
                <w:lang w:val="en-ZA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lang w:val="en-ZA"/>
              </w:rPr>
              <w:t xml:space="preserve">(3)(c)(i) </w:t>
            </w:r>
            <w:r w:rsidRPr="00904F9F">
              <w:rPr>
                <w:rFonts w:ascii="Calibri" w:hAnsi="Calibri"/>
                <w:b/>
                <w:bCs/>
                <w:color w:val="000000"/>
                <w:sz w:val="20"/>
                <w:lang w:val="en-ZA"/>
              </w:rPr>
              <w:t>Companion's cost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AF" w:rsidRPr="00904F9F" w:rsidRDefault="00D84BA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N/A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AF" w:rsidRPr="00904F9F" w:rsidRDefault="00D84BA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N/A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AF" w:rsidRPr="00904F9F" w:rsidRDefault="00D84BA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N/A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AF" w:rsidRPr="00904F9F" w:rsidRDefault="00D84BA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N/A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AF" w:rsidRPr="00904F9F" w:rsidRDefault="00D84BA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N/A</w:t>
            </w:r>
          </w:p>
        </w:tc>
      </w:tr>
      <w:tr w:rsidR="00D84BAF" w:rsidRPr="00904F9F" w:rsidTr="00683B1A">
        <w:trPr>
          <w:trHeight w:val="261"/>
          <w:jc w:val="center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AF" w:rsidRPr="00904F9F" w:rsidRDefault="00D84BAF" w:rsidP="00DA084D">
            <w:pPr>
              <w:rPr>
                <w:rFonts w:ascii="Calibri" w:hAnsi="Calibri"/>
                <w:b/>
                <w:bCs/>
                <w:color w:val="000000"/>
                <w:sz w:val="20"/>
                <w:lang w:val="en-ZA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lang w:val="en-ZA"/>
              </w:rPr>
              <w:t>(3)(c)</w:t>
            </w:r>
            <w:r w:rsidR="00502E32">
              <w:rPr>
                <w:rFonts w:ascii="Calibri" w:hAnsi="Calibri"/>
                <w:b/>
                <w:bCs/>
                <w:color w:val="000000"/>
                <w:sz w:val="20"/>
                <w:lang w:val="en-ZA"/>
              </w:rPr>
              <w:t xml:space="preserve"> </w:t>
            </w:r>
            <w:r w:rsidRPr="00904F9F">
              <w:rPr>
                <w:rFonts w:ascii="Calibri" w:hAnsi="Calibri"/>
                <w:b/>
                <w:bCs/>
                <w:color w:val="000000"/>
                <w:sz w:val="20"/>
                <w:lang w:val="en-ZA"/>
              </w:rPr>
              <w:t>Companion's budget line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AF" w:rsidRPr="00904F9F" w:rsidRDefault="00D84BA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N/A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AF" w:rsidRPr="00904F9F" w:rsidRDefault="00D84BA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N/A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AF" w:rsidRPr="00904F9F" w:rsidRDefault="00D84BA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N/A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AF" w:rsidRPr="00904F9F" w:rsidRDefault="00D84BA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N/A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AF" w:rsidRPr="00904F9F" w:rsidRDefault="00D84BAF" w:rsidP="00904F9F">
            <w:pPr>
              <w:rPr>
                <w:rFonts w:ascii="Calibri" w:hAnsi="Calibri"/>
                <w:color w:val="000000"/>
                <w:sz w:val="20"/>
                <w:lang w:val="en-ZA"/>
              </w:rPr>
            </w:pPr>
            <w:r w:rsidRPr="00904F9F">
              <w:rPr>
                <w:rFonts w:ascii="Calibri" w:hAnsi="Calibri"/>
                <w:color w:val="000000"/>
                <w:sz w:val="20"/>
                <w:lang w:val="en-ZA"/>
              </w:rPr>
              <w:t>N/A</w:t>
            </w:r>
          </w:p>
        </w:tc>
      </w:tr>
    </w:tbl>
    <w:p w:rsidR="00135873" w:rsidRDefault="00135873" w:rsidP="00DE4E90">
      <w:pPr>
        <w:spacing w:line="276" w:lineRule="auto"/>
        <w:jc w:val="both"/>
        <w:rPr>
          <w:rFonts w:ascii="Calibri" w:hAnsi="Calibri" w:cs="Arial"/>
          <w:b/>
          <w:sz w:val="24"/>
          <w:szCs w:val="24"/>
          <w:lang w:val="en-US"/>
        </w:rPr>
      </w:pPr>
    </w:p>
    <w:sectPr w:rsidR="00135873" w:rsidSect="00135873">
      <w:pgSz w:w="15840" w:h="12240" w:orient="landscape" w:code="1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86B" w:rsidRDefault="003D086B">
      <w:r>
        <w:separator/>
      </w:r>
    </w:p>
  </w:endnote>
  <w:endnote w:type="continuationSeparator" w:id="0">
    <w:p w:rsidR="003D086B" w:rsidRDefault="003D0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9D5" w:rsidRDefault="007129D5" w:rsidP="00CD48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29D5" w:rsidRDefault="007129D5" w:rsidP="00CD48C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AC6" w:rsidRDefault="00BA4AC6">
    <w:pPr>
      <w:pStyle w:val="Footer"/>
    </w:pPr>
    <w:r>
      <w:t>PQ 684 of 2018</w:t>
    </w:r>
  </w:p>
  <w:p w:rsidR="007129D5" w:rsidRPr="005A20CF" w:rsidRDefault="007129D5" w:rsidP="00CD48CB">
    <w:pPr>
      <w:pStyle w:val="Footer"/>
      <w:ind w:right="360"/>
      <w:jc w:val="both"/>
      <w:rPr>
        <w:rFonts w:ascii="Comic Sans MS" w:hAnsi="Comic Sans MS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AC6" w:rsidRDefault="00BA4AC6">
    <w:pPr>
      <w:pStyle w:val="Footer"/>
    </w:pPr>
    <w:r>
      <w:t>PQ 684 of 2018</w:t>
    </w:r>
  </w:p>
  <w:p w:rsidR="007129D5" w:rsidRPr="00BA4AC6" w:rsidRDefault="007129D5" w:rsidP="00BA4A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86B" w:rsidRDefault="003D086B">
      <w:r>
        <w:separator/>
      </w:r>
    </w:p>
  </w:footnote>
  <w:footnote w:type="continuationSeparator" w:id="0">
    <w:p w:rsidR="003D086B" w:rsidRDefault="003D08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AC6" w:rsidRDefault="00BA4AC6">
    <w:pPr>
      <w:pStyle w:val="Header"/>
      <w:jc w:val="right"/>
    </w:pPr>
    <w:fldSimple w:instr=" PAGE   \* MERGEFORMAT ">
      <w:r w:rsidR="0088136A">
        <w:rPr>
          <w:noProof/>
        </w:rPr>
        <w:t>2</w:t>
      </w:r>
    </w:fldSimple>
  </w:p>
  <w:p w:rsidR="00BA4AC6" w:rsidRDefault="00BA4A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28"/>
      </v:shape>
    </w:pict>
  </w:numPicBullet>
  <w:abstractNum w:abstractNumId="0">
    <w:nsid w:val="FFFFFF1D"/>
    <w:multiLevelType w:val="multilevel"/>
    <w:tmpl w:val="E4DC82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23300B"/>
    <w:multiLevelType w:val="hybridMultilevel"/>
    <w:tmpl w:val="C69E3AB4"/>
    <w:lvl w:ilvl="0" w:tplc="4838F52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D496F"/>
    <w:multiLevelType w:val="multilevel"/>
    <w:tmpl w:val="BF50F9A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55D6EBB"/>
    <w:multiLevelType w:val="multilevel"/>
    <w:tmpl w:val="D1926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30A71"/>
    <w:multiLevelType w:val="hybridMultilevel"/>
    <w:tmpl w:val="264EF516"/>
    <w:lvl w:ilvl="0" w:tplc="CD863F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E14E2"/>
    <w:multiLevelType w:val="hybridMultilevel"/>
    <w:tmpl w:val="94DC4140"/>
    <w:lvl w:ilvl="0" w:tplc="2466BF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0586D"/>
    <w:multiLevelType w:val="hybridMultilevel"/>
    <w:tmpl w:val="273E0130"/>
    <w:lvl w:ilvl="0" w:tplc="18D4C2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57184C"/>
    <w:multiLevelType w:val="hybridMultilevel"/>
    <w:tmpl w:val="B9684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7A6A22"/>
    <w:multiLevelType w:val="hybridMultilevel"/>
    <w:tmpl w:val="EAC405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A62557"/>
    <w:multiLevelType w:val="hybridMultilevel"/>
    <w:tmpl w:val="655AAE72"/>
    <w:lvl w:ilvl="0" w:tplc="266C4494">
      <w:start w:val="1"/>
      <w:numFmt w:val="lowerRoman"/>
      <w:lvlText w:val="(%1)"/>
      <w:lvlJc w:val="left"/>
      <w:pPr>
        <w:ind w:left="7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3F70125"/>
    <w:multiLevelType w:val="hybridMultilevel"/>
    <w:tmpl w:val="0BF2BEB4"/>
    <w:lvl w:ilvl="0" w:tplc="18D4C2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A2CE0"/>
    <w:multiLevelType w:val="hybridMultilevel"/>
    <w:tmpl w:val="74B6C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8570A0"/>
    <w:multiLevelType w:val="hybridMultilevel"/>
    <w:tmpl w:val="264EF516"/>
    <w:lvl w:ilvl="0" w:tplc="CD863F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92432"/>
    <w:multiLevelType w:val="hybridMultilevel"/>
    <w:tmpl w:val="72BE8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AB7E14"/>
    <w:multiLevelType w:val="hybridMultilevel"/>
    <w:tmpl w:val="413AD2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22434B"/>
    <w:multiLevelType w:val="hybridMultilevel"/>
    <w:tmpl w:val="684478D4"/>
    <w:lvl w:ilvl="0" w:tplc="064CCA6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6A6398"/>
    <w:multiLevelType w:val="hybridMultilevel"/>
    <w:tmpl w:val="33A0E358"/>
    <w:lvl w:ilvl="0" w:tplc="4838F52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F10B8"/>
    <w:multiLevelType w:val="hybridMultilevel"/>
    <w:tmpl w:val="4E324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0874F59"/>
    <w:multiLevelType w:val="hybridMultilevel"/>
    <w:tmpl w:val="17243DEA"/>
    <w:lvl w:ilvl="0" w:tplc="50B0D078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2AE55C2"/>
    <w:multiLevelType w:val="hybridMultilevel"/>
    <w:tmpl w:val="7E96C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6317A59"/>
    <w:multiLevelType w:val="hybridMultilevel"/>
    <w:tmpl w:val="D4C65BE8"/>
    <w:lvl w:ilvl="0" w:tplc="18D4C2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AB5565"/>
    <w:multiLevelType w:val="hybridMultilevel"/>
    <w:tmpl w:val="75E436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7BA795C"/>
    <w:multiLevelType w:val="hybridMultilevel"/>
    <w:tmpl w:val="DF460A8A"/>
    <w:lvl w:ilvl="0" w:tplc="9CC8261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9C2313"/>
    <w:multiLevelType w:val="hybridMultilevel"/>
    <w:tmpl w:val="2CC037A6"/>
    <w:lvl w:ilvl="0" w:tplc="4AC85B2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2227F"/>
    <w:multiLevelType w:val="hybridMultilevel"/>
    <w:tmpl w:val="B7A2512C"/>
    <w:lvl w:ilvl="0" w:tplc="40B4B942">
      <w:start w:val="1"/>
      <w:numFmt w:val="lowerRoman"/>
      <w:lvlText w:val="(%1)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4BB47847"/>
    <w:multiLevelType w:val="hybridMultilevel"/>
    <w:tmpl w:val="FE3E13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CA81074"/>
    <w:multiLevelType w:val="hybridMultilevel"/>
    <w:tmpl w:val="B47A34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0CE37B6"/>
    <w:multiLevelType w:val="multilevel"/>
    <w:tmpl w:val="BF50F9A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2B10DD9"/>
    <w:multiLevelType w:val="hybridMultilevel"/>
    <w:tmpl w:val="89BECF18"/>
    <w:lvl w:ilvl="0" w:tplc="44E69A60">
      <w:start w:val="1"/>
      <w:numFmt w:val="decimal"/>
      <w:lvlText w:val="%1."/>
      <w:lvlJc w:val="left"/>
      <w:pPr>
        <w:ind w:left="19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>
    <w:nsid w:val="5B370893"/>
    <w:multiLevelType w:val="multilevel"/>
    <w:tmpl w:val="BF50F9A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2CF5F22"/>
    <w:multiLevelType w:val="hybridMultilevel"/>
    <w:tmpl w:val="CF6E4884"/>
    <w:lvl w:ilvl="0" w:tplc="5400F6C2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89132F"/>
    <w:multiLevelType w:val="multilevel"/>
    <w:tmpl w:val="C4941B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931699"/>
    <w:multiLevelType w:val="hybridMultilevel"/>
    <w:tmpl w:val="007A8B4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4D20B9"/>
    <w:multiLevelType w:val="hybridMultilevel"/>
    <w:tmpl w:val="181E88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C9A1466"/>
    <w:multiLevelType w:val="hybridMultilevel"/>
    <w:tmpl w:val="2E944C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0F6250"/>
    <w:multiLevelType w:val="hybridMultilevel"/>
    <w:tmpl w:val="C4242B2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D2133"/>
    <w:multiLevelType w:val="multilevel"/>
    <w:tmpl w:val="BF50F9A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7A9169A5"/>
    <w:multiLevelType w:val="hybridMultilevel"/>
    <w:tmpl w:val="7856E82E"/>
    <w:lvl w:ilvl="0" w:tplc="5400F6C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B81554B"/>
    <w:multiLevelType w:val="hybridMultilevel"/>
    <w:tmpl w:val="B476B2E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0C780E"/>
    <w:multiLevelType w:val="hybridMultilevel"/>
    <w:tmpl w:val="5426C2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1"/>
  </w:num>
  <w:num w:numId="3">
    <w:abstractNumId w:val="16"/>
  </w:num>
  <w:num w:numId="4">
    <w:abstractNumId w:val="23"/>
  </w:num>
  <w:num w:numId="5">
    <w:abstractNumId w:val="39"/>
  </w:num>
  <w:num w:numId="6">
    <w:abstractNumId w:val="12"/>
  </w:num>
  <w:num w:numId="7">
    <w:abstractNumId w:val="0"/>
  </w:num>
  <w:num w:numId="8">
    <w:abstractNumId w:val="15"/>
  </w:num>
  <w:num w:numId="9">
    <w:abstractNumId w:val="30"/>
  </w:num>
  <w:num w:numId="10">
    <w:abstractNumId w:val="37"/>
  </w:num>
  <w:num w:numId="11">
    <w:abstractNumId w:val="20"/>
  </w:num>
  <w:num w:numId="12">
    <w:abstractNumId w:val="38"/>
  </w:num>
  <w:num w:numId="13">
    <w:abstractNumId w:val="28"/>
  </w:num>
  <w:num w:numId="14">
    <w:abstractNumId w:val="3"/>
  </w:num>
  <w:num w:numId="15">
    <w:abstractNumId w:val="7"/>
  </w:num>
  <w:num w:numId="16">
    <w:abstractNumId w:val="8"/>
  </w:num>
  <w:num w:numId="17">
    <w:abstractNumId w:val="18"/>
  </w:num>
  <w:num w:numId="18">
    <w:abstractNumId w:val="13"/>
  </w:num>
  <w:num w:numId="19">
    <w:abstractNumId w:val="9"/>
  </w:num>
  <w:num w:numId="20">
    <w:abstractNumId w:val="22"/>
  </w:num>
  <w:num w:numId="21">
    <w:abstractNumId w:val="5"/>
  </w:num>
  <w:num w:numId="22">
    <w:abstractNumId w:val="34"/>
  </w:num>
  <w:num w:numId="23">
    <w:abstractNumId w:val="26"/>
  </w:num>
  <w:num w:numId="24">
    <w:abstractNumId w:val="40"/>
  </w:num>
  <w:num w:numId="25">
    <w:abstractNumId w:val="35"/>
  </w:num>
  <w:num w:numId="26">
    <w:abstractNumId w:val="32"/>
  </w:num>
  <w:num w:numId="27">
    <w:abstractNumId w:val="4"/>
  </w:num>
  <w:num w:numId="28">
    <w:abstractNumId w:val="1"/>
  </w:num>
  <w:num w:numId="29">
    <w:abstractNumId w:val="11"/>
  </w:num>
  <w:num w:numId="30">
    <w:abstractNumId w:val="21"/>
  </w:num>
  <w:num w:numId="31">
    <w:abstractNumId w:val="10"/>
  </w:num>
  <w:num w:numId="32">
    <w:abstractNumId w:val="6"/>
  </w:num>
  <w:num w:numId="33">
    <w:abstractNumId w:val="27"/>
  </w:num>
  <w:num w:numId="34">
    <w:abstractNumId w:val="2"/>
  </w:num>
  <w:num w:numId="35">
    <w:abstractNumId w:val="17"/>
  </w:num>
  <w:num w:numId="36">
    <w:abstractNumId w:val="29"/>
  </w:num>
  <w:num w:numId="37">
    <w:abstractNumId w:val="24"/>
  </w:num>
  <w:num w:numId="38">
    <w:abstractNumId w:val="25"/>
  </w:num>
  <w:num w:numId="39">
    <w:abstractNumId w:val="19"/>
  </w:num>
  <w:num w:numId="40">
    <w:abstractNumId w:val="36"/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ZA" w:vendorID="64" w:dllVersion="131078" w:nlCheck="1" w:checkStyle="1"/>
  <w:activeWritingStyle w:appName="MSWord" w:lang="en-US" w:vendorID="2" w:dllVersion="6" w:checkStyle="1"/>
  <w:attachedTemplate r:id="rId1"/>
  <w:stylePaneFormatFilter w:val="3F01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E1D11"/>
    <w:rsid w:val="00006B35"/>
    <w:rsid w:val="000072D5"/>
    <w:rsid w:val="000150C9"/>
    <w:rsid w:val="00020639"/>
    <w:rsid w:val="0002382D"/>
    <w:rsid w:val="00030B0B"/>
    <w:rsid w:val="00054D29"/>
    <w:rsid w:val="00057302"/>
    <w:rsid w:val="0006041F"/>
    <w:rsid w:val="00067345"/>
    <w:rsid w:val="000704B2"/>
    <w:rsid w:val="00074B68"/>
    <w:rsid w:val="0007618F"/>
    <w:rsid w:val="00077D14"/>
    <w:rsid w:val="00091EBB"/>
    <w:rsid w:val="000928DA"/>
    <w:rsid w:val="000A24C0"/>
    <w:rsid w:val="000A42DA"/>
    <w:rsid w:val="000A5A0F"/>
    <w:rsid w:val="000A64D9"/>
    <w:rsid w:val="000B3025"/>
    <w:rsid w:val="000B56DF"/>
    <w:rsid w:val="000B5E40"/>
    <w:rsid w:val="000D2958"/>
    <w:rsid w:val="000D34E0"/>
    <w:rsid w:val="000D6275"/>
    <w:rsid w:val="000D7B28"/>
    <w:rsid w:val="000F1B9B"/>
    <w:rsid w:val="000F2041"/>
    <w:rsid w:val="000F4C47"/>
    <w:rsid w:val="00106342"/>
    <w:rsid w:val="00107B33"/>
    <w:rsid w:val="00107E95"/>
    <w:rsid w:val="00115A75"/>
    <w:rsid w:val="0011787F"/>
    <w:rsid w:val="001233BE"/>
    <w:rsid w:val="0012583E"/>
    <w:rsid w:val="001266A1"/>
    <w:rsid w:val="00135873"/>
    <w:rsid w:val="00140611"/>
    <w:rsid w:val="001422EE"/>
    <w:rsid w:val="00143448"/>
    <w:rsid w:val="00145EE8"/>
    <w:rsid w:val="001570AA"/>
    <w:rsid w:val="00157DAF"/>
    <w:rsid w:val="001603BB"/>
    <w:rsid w:val="00163BCB"/>
    <w:rsid w:val="001652CE"/>
    <w:rsid w:val="0018257B"/>
    <w:rsid w:val="0018279F"/>
    <w:rsid w:val="00184822"/>
    <w:rsid w:val="00185ADE"/>
    <w:rsid w:val="00186F69"/>
    <w:rsid w:val="00186F98"/>
    <w:rsid w:val="00187BAF"/>
    <w:rsid w:val="001A1CE4"/>
    <w:rsid w:val="001A4DAC"/>
    <w:rsid w:val="001B2130"/>
    <w:rsid w:val="001B26C2"/>
    <w:rsid w:val="001C3491"/>
    <w:rsid w:val="001C39EE"/>
    <w:rsid w:val="001E1C00"/>
    <w:rsid w:val="001E3473"/>
    <w:rsid w:val="001E47D6"/>
    <w:rsid w:val="001E79E0"/>
    <w:rsid w:val="001F10D0"/>
    <w:rsid w:val="001F20D2"/>
    <w:rsid w:val="001F2A41"/>
    <w:rsid w:val="001F7C7D"/>
    <w:rsid w:val="00211986"/>
    <w:rsid w:val="00220EE6"/>
    <w:rsid w:val="00232B17"/>
    <w:rsid w:val="00243649"/>
    <w:rsid w:val="002438C1"/>
    <w:rsid w:val="00244FC2"/>
    <w:rsid w:val="0024589F"/>
    <w:rsid w:val="0025156E"/>
    <w:rsid w:val="00254D3D"/>
    <w:rsid w:val="0025684C"/>
    <w:rsid w:val="00263AE0"/>
    <w:rsid w:val="00267E55"/>
    <w:rsid w:val="00273068"/>
    <w:rsid w:val="00276635"/>
    <w:rsid w:val="00276CF4"/>
    <w:rsid w:val="00280C73"/>
    <w:rsid w:val="0029576E"/>
    <w:rsid w:val="002A01CF"/>
    <w:rsid w:val="002B0D8A"/>
    <w:rsid w:val="002B6C1E"/>
    <w:rsid w:val="002B748F"/>
    <w:rsid w:val="002C66CE"/>
    <w:rsid w:val="002C6F33"/>
    <w:rsid w:val="002D1687"/>
    <w:rsid w:val="002D537C"/>
    <w:rsid w:val="002D6618"/>
    <w:rsid w:val="002D7871"/>
    <w:rsid w:val="002D7F5C"/>
    <w:rsid w:val="002E5F7C"/>
    <w:rsid w:val="002F085E"/>
    <w:rsid w:val="0030617B"/>
    <w:rsid w:val="00313016"/>
    <w:rsid w:val="00313E89"/>
    <w:rsid w:val="00317B79"/>
    <w:rsid w:val="0032298A"/>
    <w:rsid w:val="00325201"/>
    <w:rsid w:val="003257A3"/>
    <w:rsid w:val="00332039"/>
    <w:rsid w:val="003332B2"/>
    <w:rsid w:val="00355FF8"/>
    <w:rsid w:val="00356C55"/>
    <w:rsid w:val="003633A8"/>
    <w:rsid w:val="003711C2"/>
    <w:rsid w:val="003712DB"/>
    <w:rsid w:val="00374628"/>
    <w:rsid w:val="003829C0"/>
    <w:rsid w:val="00383780"/>
    <w:rsid w:val="00387F8A"/>
    <w:rsid w:val="0039407D"/>
    <w:rsid w:val="00395DB2"/>
    <w:rsid w:val="00397991"/>
    <w:rsid w:val="003B4AFB"/>
    <w:rsid w:val="003C2361"/>
    <w:rsid w:val="003C2899"/>
    <w:rsid w:val="003C74FD"/>
    <w:rsid w:val="003C7AC0"/>
    <w:rsid w:val="003D045E"/>
    <w:rsid w:val="003D086B"/>
    <w:rsid w:val="003D095C"/>
    <w:rsid w:val="003D75D3"/>
    <w:rsid w:val="003E6719"/>
    <w:rsid w:val="003F0AA5"/>
    <w:rsid w:val="003F3153"/>
    <w:rsid w:val="003F5E2A"/>
    <w:rsid w:val="003F60BB"/>
    <w:rsid w:val="003F7621"/>
    <w:rsid w:val="004023EC"/>
    <w:rsid w:val="00407C8F"/>
    <w:rsid w:val="0041116D"/>
    <w:rsid w:val="0041216F"/>
    <w:rsid w:val="00422106"/>
    <w:rsid w:val="00425222"/>
    <w:rsid w:val="0043009F"/>
    <w:rsid w:val="00433883"/>
    <w:rsid w:val="00433982"/>
    <w:rsid w:val="00435070"/>
    <w:rsid w:val="00436435"/>
    <w:rsid w:val="00437867"/>
    <w:rsid w:val="00441C8B"/>
    <w:rsid w:val="004447F9"/>
    <w:rsid w:val="004534AA"/>
    <w:rsid w:val="0045705B"/>
    <w:rsid w:val="0047218E"/>
    <w:rsid w:val="004733FC"/>
    <w:rsid w:val="00481F90"/>
    <w:rsid w:val="004831E4"/>
    <w:rsid w:val="00486BCE"/>
    <w:rsid w:val="00491B07"/>
    <w:rsid w:val="004922A3"/>
    <w:rsid w:val="004946BF"/>
    <w:rsid w:val="00497247"/>
    <w:rsid w:val="00497A7E"/>
    <w:rsid w:val="004A0F23"/>
    <w:rsid w:val="004A1B0D"/>
    <w:rsid w:val="004B105D"/>
    <w:rsid w:val="004B11DE"/>
    <w:rsid w:val="004C0066"/>
    <w:rsid w:val="004C164C"/>
    <w:rsid w:val="004C6116"/>
    <w:rsid w:val="004D0187"/>
    <w:rsid w:val="004F0882"/>
    <w:rsid w:val="004F7989"/>
    <w:rsid w:val="00502E32"/>
    <w:rsid w:val="0051081D"/>
    <w:rsid w:val="00513434"/>
    <w:rsid w:val="00517603"/>
    <w:rsid w:val="00532C58"/>
    <w:rsid w:val="005410F5"/>
    <w:rsid w:val="0054527D"/>
    <w:rsid w:val="0055322C"/>
    <w:rsid w:val="00556027"/>
    <w:rsid w:val="00572561"/>
    <w:rsid w:val="00581520"/>
    <w:rsid w:val="005A2DEE"/>
    <w:rsid w:val="005A32A8"/>
    <w:rsid w:val="005A5CD6"/>
    <w:rsid w:val="005B244E"/>
    <w:rsid w:val="005B52A7"/>
    <w:rsid w:val="005C1FA7"/>
    <w:rsid w:val="005D38F5"/>
    <w:rsid w:val="005D7734"/>
    <w:rsid w:val="005E64EB"/>
    <w:rsid w:val="005F54BA"/>
    <w:rsid w:val="00614C5D"/>
    <w:rsid w:val="00615937"/>
    <w:rsid w:val="006205AB"/>
    <w:rsid w:val="00623313"/>
    <w:rsid w:val="00623A8C"/>
    <w:rsid w:val="0063380B"/>
    <w:rsid w:val="00642FDB"/>
    <w:rsid w:val="006447EB"/>
    <w:rsid w:val="0065185A"/>
    <w:rsid w:val="006539CE"/>
    <w:rsid w:val="00657823"/>
    <w:rsid w:val="00660CCE"/>
    <w:rsid w:val="00672CDA"/>
    <w:rsid w:val="00681D34"/>
    <w:rsid w:val="00683B1A"/>
    <w:rsid w:val="006841FE"/>
    <w:rsid w:val="00697945"/>
    <w:rsid w:val="006A4E65"/>
    <w:rsid w:val="006A5751"/>
    <w:rsid w:val="006B19B2"/>
    <w:rsid w:val="006D3396"/>
    <w:rsid w:val="006D43EC"/>
    <w:rsid w:val="006E266E"/>
    <w:rsid w:val="006E4B23"/>
    <w:rsid w:val="006F265D"/>
    <w:rsid w:val="006F578D"/>
    <w:rsid w:val="006F6665"/>
    <w:rsid w:val="007129D5"/>
    <w:rsid w:val="00712CF8"/>
    <w:rsid w:val="0071659F"/>
    <w:rsid w:val="00716C20"/>
    <w:rsid w:val="00716D65"/>
    <w:rsid w:val="00731572"/>
    <w:rsid w:val="00754180"/>
    <w:rsid w:val="00761D1D"/>
    <w:rsid w:val="00762981"/>
    <w:rsid w:val="007824FD"/>
    <w:rsid w:val="00792F2D"/>
    <w:rsid w:val="00797FF5"/>
    <w:rsid w:val="007A2611"/>
    <w:rsid w:val="007B3EB6"/>
    <w:rsid w:val="007B6254"/>
    <w:rsid w:val="007B63A8"/>
    <w:rsid w:val="007B6E0D"/>
    <w:rsid w:val="007C244C"/>
    <w:rsid w:val="007C2E3B"/>
    <w:rsid w:val="007C4440"/>
    <w:rsid w:val="007C55A7"/>
    <w:rsid w:val="007E0C93"/>
    <w:rsid w:val="007F3F72"/>
    <w:rsid w:val="00802453"/>
    <w:rsid w:val="008116DC"/>
    <w:rsid w:val="00835866"/>
    <w:rsid w:val="008503B6"/>
    <w:rsid w:val="008505F4"/>
    <w:rsid w:val="00861960"/>
    <w:rsid w:val="00871378"/>
    <w:rsid w:val="00875083"/>
    <w:rsid w:val="0088136A"/>
    <w:rsid w:val="00881EEF"/>
    <w:rsid w:val="00887DDF"/>
    <w:rsid w:val="00894F41"/>
    <w:rsid w:val="008A505D"/>
    <w:rsid w:val="008B053B"/>
    <w:rsid w:val="008D0090"/>
    <w:rsid w:val="008D29D0"/>
    <w:rsid w:val="008E1728"/>
    <w:rsid w:val="008E1CF6"/>
    <w:rsid w:val="008E5AD0"/>
    <w:rsid w:val="008E7C76"/>
    <w:rsid w:val="008F0EC2"/>
    <w:rsid w:val="008F1A07"/>
    <w:rsid w:val="008F3A5C"/>
    <w:rsid w:val="00902AB3"/>
    <w:rsid w:val="00904F9F"/>
    <w:rsid w:val="00905B08"/>
    <w:rsid w:val="00905BF7"/>
    <w:rsid w:val="00907653"/>
    <w:rsid w:val="00914142"/>
    <w:rsid w:val="00926287"/>
    <w:rsid w:val="00933423"/>
    <w:rsid w:val="00953D64"/>
    <w:rsid w:val="00955D91"/>
    <w:rsid w:val="00956C25"/>
    <w:rsid w:val="009610B0"/>
    <w:rsid w:val="009733B1"/>
    <w:rsid w:val="00973CB1"/>
    <w:rsid w:val="00973E79"/>
    <w:rsid w:val="009746CA"/>
    <w:rsid w:val="009811CD"/>
    <w:rsid w:val="00981AC7"/>
    <w:rsid w:val="00983895"/>
    <w:rsid w:val="00985D63"/>
    <w:rsid w:val="009921FB"/>
    <w:rsid w:val="009A6392"/>
    <w:rsid w:val="009B7742"/>
    <w:rsid w:val="009C2F80"/>
    <w:rsid w:val="009C35A7"/>
    <w:rsid w:val="009D4364"/>
    <w:rsid w:val="009E7333"/>
    <w:rsid w:val="009F0B7C"/>
    <w:rsid w:val="009F36AD"/>
    <w:rsid w:val="009F73F7"/>
    <w:rsid w:val="009F788E"/>
    <w:rsid w:val="00A0465A"/>
    <w:rsid w:val="00A059B2"/>
    <w:rsid w:val="00A15DA5"/>
    <w:rsid w:val="00A16499"/>
    <w:rsid w:val="00A17F40"/>
    <w:rsid w:val="00A375E1"/>
    <w:rsid w:val="00A437F1"/>
    <w:rsid w:val="00A43CFB"/>
    <w:rsid w:val="00A52A3C"/>
    <w:rsid w:val="00A61E46"/>
    <w:rsid w:val="00A6511A"/>
    <w:rsid w:val="00A67329"/>
    <w:rsid w:val="00A721E5"/>
    <w:rsid w:val="00A7337D"/>
    <w:rsid w:val="00AA70F6"/>
    <w:rsid w:val="00AB0677"/>
    <w:rsid w:val="00AB586C"/>
    <w:rsid w:val="00AC0040"/>
    <w:rsid w:val="00AC014C"/>
    <w:rsid w:val="00AC074D"/>
    <w:rsid w:val="00AC0C4A"/>
    <w:rsid w:val="00AC1DE3"/>
    <w:rsid w:val="00AC3A86"/>
    <w:rsid w:val="00AC407A"/>
    <w:rsid w:val="00AC7F10"/>
    <w:rsid w:val="00AD23E3"/>
    <w:rsid w:val="00AD4786"/>
    <w:rsid w:val="00AD74C1"/>
    <w:rsid w:val="00AE2E58"/>
    <w:rsid w:val="00B00B7A"/>
    <w:rsid w:val="00B01BDF"/>
    <w:rsid w:val="00B07F02"/>
    <w:rsid w:val="00B119BE"/>
    <w:rsid w:val="00B15ABA"/>
    <w:rsid w:val="00B26007"/>
    <w:rsid w:val="00B32F80"/>
    <w:rsid w:val="00B367B3"/>
    <w:rsid w:val="00B4590A"/>
    <w:rsid w:val="00B51B5E"/>
    <w:rsid w:val="00B525AD"/>
    <w:rsid w:val="00B734F0"/>
    <w:rsid w:val="00B94AA8"/>
    <w:rsid w:val="00B96BBE"/>
    <w:rsid w:val="00B97417"/>
    <w:rsid w:val="00BA330D"/>
    <w:rsid w:val="00BA4AC6"/>
    <w:rsid w:val="00BB0899"/>
    <w:rsid w:val="00BC3BE2"/>
    <w:rsid w:val="00BE3A60"/>
    <w:rsid w:val="00BE57EC"/>
    <w:rsid w:val="00BF58C3"/>
    <w:rsid w:val="00BF5AEE"/>
    <w:rsid w:val="00BF7D49"/>
    <w:rsid w:val="00C005E2"/>
    <w:rsid w:val="00C20265"/>
    <w:rsid w:val="00C242B5"/>
    <w:rsid w:val="00C26327"/>
    <w:rsid w:val="00C26F32"/>
    <w:rsid w:val="00C279E3"/>
    <w:rsid w:val="00C27A8B"/>
    <w:rsid w:val="00C37BBE"/>
    <w:rsid w:val="00C46218"/>
    <w:rsid w:val="00C516C8"/>
    <w:rsid w:val="00C51A92"/>
    <w:rsid w:val="00C53A54"/>
    <w:rsid w:val="00C54A6C"/>
    <w:rsid w:val="00C56768"/>
    <w:rsid w:val="00C64E1F"/>
    <w:rsid w:val="00C65624"/>
    <w:rsid w:val="00C67069"/>
    <w:rsid w:val="00C73F66"/>
    <w:rsid w:val="00C7727E"/>
    <w:rsid w:val="00C87E1F"/>
    <w:rsid w:val="00C9059C"/>
    <w:rsid w:val="00C90B35"/>
    <w:rsid w:val="00C91C13"/>
    <w:rsid w:val="00C9590F"/>
    <w:rsid w:val="00CA5393"/>
    <w:rsid w:val="00CA563C"/>
    <w:rsid w:val="00CB3E29"/>
    <w:rsid w:val="00CC0F54"/>
    <w:rsid w:val="00CC1C29"/>
    <w:rsid w:val="00CD1939"/>
    <w:rsid w:val="00CD48CB"/>
    <w:rsid w:val="00CE701D"/>
    <w:rsid w:val="00CF0CF1"/>
    <w:rsid w:val="00CF436F"/>
    <w:rsid w:val="00CF6F5D"/>
    <w:rsid w:val="00D0367B"/>
    <w:rsid w:val="00D114FA"/>
    <w:rsid w:val="00D14D90"/>
    <w:rsid w:val="00D151FD"/>
    <w:rsid w:val="00D23822"/>
    <w:rsid w:val="00D243CC"/>
    <w:rsid w:val="00D357E1"/>
    <w:rsid w:val="00D42E57"/>
    <w:rsid w:val="00D4499D"/>
    <w:rsid w:val="00D462FB"/>
    <w:rsid w:val="00D53BCE"/>
    <w:rsid w:val="00D5729A"/>
    <w:rsid w:val="00D61E70"/>
    <w:rsid w:val="00D66D65"/>
    <w:rsid w:val="00D728EE"/>
    <w:rsid w:val="00D73C66"/>
    <w:rsid w:val="00D75F8B"/>
    <w:rsid w:val="00D76224"/>
    <w:rsid w:val="00D82AAE"/>
    <w:rsid w:val="00D84BAF"/>
    <w:rsid w:val="00D90805"/>
    <w:rsid w:val="00D920F7"/>
    <w:rsid w:val="00D92C7C"/>
    <w:rsid w:val="00DA084D"/>
    <w:rsid w:val="00DA1E78"/>
    <w:rsid w:val="00DA274E"/>
    <w:rsid w:val="00DA355C"/>
    <w:rsid w:val="00DB3D8E"/>
    <w:rsid w:val="00DD05C2"/>
    <w:rsid w:val="00DD1072"/>
    <w:rsid w:val="00DD1224"/>
    <w:rsid w:val="00DD704E"/>
    <w:rsid w:val="00DE1AAD"/>
    <w:rsid w:val="00DE240F"/>
    <w:rsid w:val="00DE4E90"/>
    <w:rsid w:val="00DF22DB"/>
    <w:rsid w:val="00DF56F5"/>
    <w:rsid w:val="00E02C0E"/>
    <w:rsid w:val="00E02E96"/>
    <w:rsid w:val="00E064B8"/>
    <w:rsid w:val="00E126CC"/>
    <w:rsid w:val="00E22C2D"/>
    <w:rsid w:val="00E30071"/>
    <w:rsid w:val="00E5338E"/>
    <w:rsid w:val="00E53B19"/>
    <w:rsid w:val="00E54726"/>
    <w:rsid w:val="00E54847"/>
    <w:rsid w:val="00E56F5F"/>
    <w:rsid w:val="00E64732"/>
    <w:rsid w:val="00E66F8D"/>
    <w:rsid w:val="00E70792"/>
    <w:rsid w:val="00E778C3"/>
    <w:rsid w:val="00E81B90"/>
    <w:rsid w:val="00EA7DF1"/>
    <w:rsid w:val="00EB0308"/>
    <w:rsid w:val="00EB7656"/>
    <w:rsid w:val="00EC2EC7"/>
    <w:rsid w:val="00ED139C"/>
    <w:rsid w:val="00ED56E8"/>
    <w:rsid w:val="00ED7835"/>
    <w:rsid w:val="00EE0281"/>
    <w:rsid w:val="00EE1039"/>
    <w:rsid w:val="00EE3409"/>
    <w:rsid w:val="00EE3ED4"/>
    <w:rsid w:val="00EF6FA1"/>
    <w:rsid w:val="00EF7859"/>
    <w:rsid w:val="00F004D9"/>
    <w:rsid w:val="00F01AC6"/>
    <w:rsid w:val="00F05FB9"/>
    <w:rsid w:val="00F071C4"/>
    <w:rsid w:val="00F133C8"/>
    <w:rsid w:val="00F22526"/>
    <w:rsid w:val="00F334D8"/>
    <w:rsid w:val="00F40374"/>
    <w:rsid w:val="00F44BB3"/>
    <w:rsid w:val="00F615FE"/>
    <w:rsid w:val="00F77253"/>
    <w:rsid w:val="00F90020"/>
    <w:rsid w:val="00F97D23"/>
    <w:rsid w:val="00FA19D9"/>
    <w:rsid w:val="00FA2F19"/>
    <w:rsid w:val="00FA3F70"/>
    <w:rsid w:val="00FB2A78"/>
    <w:rsid w:val="00FC0106"/>
    <w:rsid w:val="00FC2146"/>
    <w:rsid w:val="00FC4948"/>
    <w:rsid w:val="00FE47C5"/>
    <w:rsid w:val="00FF0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1" w:unhideWhenUsed="1" w:qFormat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34" w:unhideWhenUsed="1" w:qFormat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833"/>
    <w:rPr>
      <w:rFonts w:ascii="Tahoma" w:hAnsi="Tahoma"/>
      <w:sz w:val="22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9A5833"/>
    <w:rPr>
      <w:color w:val="0000FF"/>
      <w:u w:val="single"/>
    </w:rPr>
  </w:style>
  <w:style w:type="character" w:styleId="FollowedHyperlink">
    <w:name w:val="FollowedHyperlink"/>
    <w:rsid w:val="00F4324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5A20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A20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13C4"/>
  </w:style>
  <w:style w:type="paragraph" w:styleId="BalloonText">
    <w:name w:val="Balloon Text"/>
    <w:basedOn w:val="Normal"/>
    <w:semiHidden/>
    <w:rsid w:val="009D089A"/>
    <w:rPr>
      <w:rFonts w:cs="Tahoma"/>
      <w:sz w:val="16"/>
      <w:szCs w:val="16"/>
    </w:rPr>
  </w:style>
  <w:style w:type="table" w:styleId="TableGrid">
    <w:name w:val="Table Grid"/>
    <w:basedOn w:val="TableNormal"/>
    <w:uiPriority w:val="59"/>
    <w:rsid w:val="00314B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1-Accent21">
    <w:name w:val="Medium Grid 1 - Accent 21"/>
    <w:basedOn w:val="Normal"/>
    <w:uiPriority w:val="34"/>
    <w:qFormat/>
    <w:rsid w:val="00E30AA1"/>
    <w:pPr>
      <w:ind w:left="720"/>
    </w:pPr>
  </w:style>
  <w:style w:type="paragraph" w:customStyle="1" w:styleId="ColorfulList-Accent11">
    <w:name w:val="Colorful List - Accent 11"/>
    <w:basedOn w:val="Normal"/>
    <w:uiPriority w:val="34"/>
    <w:qFormat/>
    <w:rsid w:val="002B748F"/>
    <w:pPr>
      <w:ind w:left="720"/>
    </w:pPr>
  </w:style>
  <w:style w:type="paragraph" w:styleId="NormalWeb">
    <w:name w:val="Normal (Web)"/>
    <w:basedOn w:val="Normal"/>
    <w:rsid w:val="00091EB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MediumGrid2">
    <w:name w:val="Medium Grid 2"/>
    <w:uiPriority w:val="1"/>
    <w:qFormat/>
    <w:rsid w:val="00517603"/>
    <w:rPr>
      <w:rFonts w:ascii="Calibri" w:eastAsia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rsid w:val="00D5729A"/>
  </w:style>
  <w:style w:type="paragraph" w:styleId="ColorfulList-Accent1">
    <w:name w:val="Colorful List Accent 1"/>
    <w:basedOn w:val="Normal"/>
    <w:uiPriority w:val="34"/>
    <w:qFormat/>
    <w:rsid w:val="00D5729A"/>
    <w:pPr>
      <w:ind w:left="720"/>
      <w:contextualSpacing/>
    </w:pPr>
    <w:rPr>
      <w:rFonts w:ascii="Cambria" w:eastAsia="MS Mincho" w:hAnsi="Cambria"/>
      <w:sz w:val="24"/>
      <w:szCs w:val="24"/>
      <w:lang w:val="en-ZA"/>
    </w:rPr>
  </w:style>
  <w:style w:type="paragraph" w:styleId="ListParagraph">
    <w:name w:val="List Paragraph"/>
    <w:basedOn w:val="Normal"/>
    <w:uiPriority w:val="34"/>
    <w:qFormat/>
    <w:rsid w:val="00BA4AC6"/>
    <w:pPr>
      <w:ind w:left="720"/>
      <w:contextualSpacing/>
    </w:pPr>
    <w:rPr>
      <w:rFonts w:ascii="Univers" w:hAnsi="Univers"/>
      <w:sz w:val="24"/>
      <w:lang w:val="en-US"/>
    </w:rPr>
  </w:style>
  <w:style w:type="character" w:customStyle="1" w:styleId="FooterChar">
    <w:name w:val="Footer Char"/>
    <w:link w:val="Footer"/>
    <w:uiPriority w:val="99"/>
    <w:rsid w:val="00BA4AC6"/>
    <w:rPr>
      <w:rFonts w:ascii="Tahoma" w:hAnsi="Tahoma"/>
      <w:sz w:val="22"/>
      <w:lang w:val="en-GB" w:eastAsia="en-US"/>
    </w:rPr>
  </w:style>
  <w:style w:type="character" w:customStyle="1" w:styleId="HeaderChar">
    <w:name w:val="Header Char"/>
    <w:link w:val="Header"/>
    <w:uiPriority w:val="99"/>
    <w:rsid w:val="00BA4AC6"/>
    <w:rPr>
      <w:rFonts w:ascii="Tahoma" w:hAnsi="Tahoma"/>
      <w:sz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9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OLK5C\zaDNA%20Template%20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zaDNA Template 2008</Template>
  <TotalTime>0</TotalTime>
  <Pages>5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.za Domain Name Authority</Company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 Mpisane</dc:creator>
  <cp:lastModifiedBy>PUMZA</cp:lastModifiedBy>
  <cp:revision>2</cp:revision>
  <cp:lastPrinted>2018-04-18T16:18:00Z</cp:lastPrinted>
  <dcterms:created xsi:type="dcterms:W3CDTF">2018-05-04T10:20:00Z</dcterms:created>
  <dcterms:modified xsi:type="dcterms:W3CDTF">2018-05-04T10:20:00Z</dcterms:modified>
</cp:coreProperties>
</file>