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A2" w:rsidRPr="008742A2" w:rsidRDefault="008742A2" w:rsidP="008742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42A2">
        <w:rPr>
          <w:rFonts w:ascii="Arial" w:eastAsia="Calibri" w:hAnsi="Arial" w:cs="Arial"/>
          <w:b/>
          <w:bCs/>
          <w:noProof/>
          <w:sz w:val="20"/>
          <w:szCs w:val="20"/>
        </w:rPr>
        <w:t>NATIONAL ASSEMBLY</w:t>
      </w:r>
    </w:p>
    <w:p w:rsidR="008742A2" w:rsidRPr="008742A2" w:rsidRDefault="008742A2" w:rsidP="008742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42A2">
        <w:rPr>
          <w:rFonts w:ascii="Arial" w:hAnsi="Arial" w:cs="Arial"/>
          <w:b/>
          <w:bCs/>
          <w:noProof/>
          <w:sz w:val="20"/>
          <w:szCs w:val="20"/>
        </w:rPr>
        <w:t>WRITTEN</w:t>
      </w:r>
      <w:r w:rsidRPr="008742A2">
        <w:rPr>
          <w:rFonts w:ascii="Arial" w:hAnsi="Arial" w:cs="Arial"/>
          <w:b/>
          <w:bCs/>
          <w:sz w:val="20"/>
          <w:szCs w:val="20"/>
        </w:rPr>
        <w:t xml:space="preserve"> REPLY</w:t>
      </w:r>
    </w:p>
    <w:p w:rsidR="008742A2" w:rsidRPr="008742A2" w:rsidRDefault="008742A2" w:rsidP="008742A2">
      <w:pPr>
        <w:pStyle w:val="Header"/>
        <w:rPr>
          <w:rFonts w:ascii="Arial" w:hAnsi="Arial" w:cs="Arial"/>
          <w:b/>
          <w:bCs/>
          <w:sz w:val="20"/>
          <w:szCs w:val="20"/>
        </w:rPr>
      </w:pPr>
      <w:r w:rsidRPr="008742A2">
        <w:rPr>
          <w:rFonts w:ascii="Arial" w:hAnsi="Arial" w:cs="Arial"/>
          <w:b/>
          <w:sz w:val="20"/>
          <w:szCs w:val="20"/>
        </w:rPr>
        <w:t>QUESTION</w:t>
      </w:r>
      <w:r w:rsidRPr="008742A2">
        <w:rPr>
          <w:rFonts w:ascii="Arial" w:hAnsi="Arial" w:cs="Arial"/>
          <w:b/>
          <w:bCs/>
          <w:noProof/>
          <w:sz w:val="20"/>
          <w:szCs w:val="20"/>
        </w:rPr>
        <w:t>681. </w:t>
      </w:r>
    </w:p>
    <w:p w:rsidR="008742A2" w:rsidRPr="008742A2" w:rsidRDefault="008742A2" w:rsidP="008742A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D7B63" w:rsidRPr="008742A2" w:rsidRDefault="00F303BB" w:rsidP="008742A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742A2">
        <w:rPr>
          <w:rFonts w:ascii="Arial" w:hAnsi="Arial" w:cs="Arial"/>
          <w:b/>
          <w:sz w:val="20"/>
          <w:szCs w:val="20"/>
          <w:u w:val="single"/>
        </w:rPr>
        <w:t>DATE OF PUBLICATION O</w:t>
      </w:r>
      <w:r w:rsidR="00E054C9" w:rsidRPr="008742A2">
        <w:rPr>
          <w:rFonts w:ascii="Arial" w:hAnsi="Arial" w:cs="Arial"/>
          <w:b/>
          <w:sz w:val="20"/>
          <w:szCs w:val="20"/>
          <w:u w:val="single"/>
        </w:rPr>
        <w:t xml:space="preserve">F INTERNAL QUESTION PAPER: </w:t>
      </w:r>
      <w:r w:rsidR="00BC545C" w:rsidRPr="008742A2">
        <w:rPr>
          <w:rFonts w:ascii="Arial" w:hAnsi="Arial" w:cs="Arial"/>
          <w:b/>
          <w:bCs/>
          <w:noProof/>
          <w:sz w:val="20"/>
          <w:szCs w:val="20"/>
          <w:u w:val="single"/>
        </w:rPr>
        <w:t>24/04/2020</w:t>
      </w:r>
    </w:p>
    <w:p w:rsidR="006D7B63" w:rsidRPr="008742A2" w:rsidRDefault="00F303BB" w:rsidP="008742A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742A2">
        <w:rPr>
          <w:rFonts w:ascii="Arial" w:hAnsi="Arial" w:cs="Arial"/>
          <w:b/>
          <w:sz w:val="20"/>
          <w:szCs w:val="20"/>
          <w:u w:val="single"/>
        </w:rPr>
        <w:t>INTERNAL QUESTION PAPER:</w:t>
      </w:r>
      <w:r w:rsidR="00BC545C" w:rsidRPr="008742A2">
        <w:rPr>
          <w:rFonts w:ascii="Arial" w:hAnsi="Arial" w:cs="Arial"/>
          <w:b/>
          <w:bCs/>
          <w:noProof/>
          <w:sz w:val="20"/>
          <w:szCs w:val="20"/>
          <w:u w:val="single"/>
        </w:rPr>
        <w:t>12/2020</w:t>
      </w:r>
    </w:p>
    <w:p w:rsidR="00D1689E" w:rsidRPr="008742A2" w:rsidRDefault="00F303BB" w:rsidP="008742A2">
      <w:pPr>
        <w:spacing w:after="0" w:line="240" w:lineRule="auto"/>
        <w:ind w:left="720" w:hanging="720"/>
        <w:outlineLvl w:val="0"/>
        <w:rPr>
          <w:rFonts w:ascii="Arial" w:eastAsia="Calibri" w:hAnsi="Arial" w:cs="Arial"/>
          <w:b/>
          <w:noProof/>
          <w:sz w:val="20"/>
          <w:szCs w:val="20"/>
          <w:lang w:val="af-ZA"/>
        </w:rPr>
      </w:pPr>
      <w:r w:rsidRPr="008742A2">
        <w:rPr>
          <w:rFonts w:ascii="Arial" w:hAnsi="Arial" w:cs="Arial"/>
          <w:b/>
          <w:bCs/>
          <w:noProof/>
          <w:sz w:val="20"/>
          <w:szCs w:val="20"/>
        </w:rPr>
        <w:t>681. </w:t>
      </w:r>
      <w:r w:rsidRPr="008742A2">
        <w:rPr>
          <w:rFonts w:ascii="Arial" w:eastAsia="Calibri" w:hAnsi="Arial" w:cs="Arial"/>
          <w:b/>
          <w:sz w:val="20"/>
          <w:szCs w:val="20"/>
          <w:lang w:val="af-ZA"/>
        </w:rPr>
        <w:t>.</w:t>
      </w:r>
      <w:r w:rsidRPr="008742A2">
        <w:rPr>
          <w:rFonts w:ascii="Arial" w:eastAsia="Calibri" w:hAnsi="Arial" w:cs="Arial"/>
          <w:b/>
          <w:sz w:val="20"/>
          <w:szCs w:val="20"/>
          <w:lang w:val="af-ZA"/>
        </w:rPr>
        <w:tab/>
      </w:r>
      <w:r w:rsidRPr="008742A2">
        <w:rPr>
          <w:rFonts w:ascii="Arial" w:eastAsia="Calibri" w:hAnsi="Arial" w:cs="Arial"/>
          <w:b/>
          <w:noProof/>
          <w:sz w:val="20"/>
          <w:szCs w:val="20"/>
        </w:rPr>
        <w:t>Mr M S F de Freitas (DA)</w:t>
      </w:r>
      <w:r w:rsidRPr="008742A2">
        <w:rPr>
          <w:rFonts w:ascii="Arial" w:eastAsia="Calibri" w:hAnsi="Arial" w:cs="Arial"/>
          <w:b/>
          <w:noProof/>
          <w:sz w:val="20"/>
          <w:szCs w:val="20"/>
          <w:lang w:val="af-ZA"/>
        </w:rPr>
        <w:t xml:space="preserve"> to ask the Minister of Basic Education:</w:t>
      </w:r>
    </w:p>
    <w:p w:rsidR="004328A4" w:rsidRPr="008742A2" w:rsidRDefault="00F303BB" w:rsidP="008742A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8742A2">
        <w:rPr>
          <w:rFonts w:ascii="Arial" w:eastAsia="Arial" w:hAnsi="Arial" w:cs="Arial"/>
          <w:b/>
          <w:bCs/>
          <w:sz w:val="20"/>
          <w:szCs w:val="20"/>
        </w:rPr>
        <w:t>    </w:t>
      </w:r>
    </w:p>
    <w:p w:rsidR="004328A4" w:rsidRPr="008742A2" w:rsidRDefault="00F303BB" w:rsidP="008742A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8742A2">
        <w:rPr>
          <w:rFonts w:ascii="Arial" w:eastAsia="Arial" w:hAnsi="Arial" w:cs="Arial"/>
          <w:sz w:val="20"/>
          <w:szCs w:val="20"/>
        </w:rPr>
        <w:t>(a) By what date will additional learner ablution facilities be constructed by her department at the Glenvista High School in Johannesburg, </w:t>
      </w:r>
    </w:p>
    <w:p w:rsidR="004328A4" w:rsidRPr="008742A2" w:rsidRDefault="00F303BB" w:rsidP="008742A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8742A2">
        <w:rPr>
          <w:rFonts w:ascii="Arial" w:eastAsia="Arial" w:hAnsi="Arial" w:cs="Arial"/>
          <w:sz w:val="20"/>
          <w:szCs w:val="20"/>
        </w:rPr>
        <w:t>(b) what number of facilities will be constructed for each gender, </w:t>
      </w:r>
    </w:p>
    <w:p w:rsidR="004328A4" w:rsidRPr="008742A2" w:rsidRDefault="00F303BB" w:rsidP="008742A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8742A2">
        <w:rPr>
          <w:rFonts w:ascii="Arial" w:eastAsia="Arial" w:hAnsi="Arial" w:cs="Arial"/>
          <w:sz w:val="20"/>
          <w:szCs w:val="20"/>
        </w:rPr>
        <w:t>(c) what are the (i) dates, (ii) deadlines, (iii) milestones and (iv) time frames in each case, </w:t>
      </w:r>
    </w:p>
    <w:p w:rsidR="004328A4" w:rsidRPr="008742A2" w:rsidRDefault="00F303BB" w:rsidP="008742A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8742A2">
        <w:rPr>
          <w:rFonts w:ascii="Arial" w:eastAsia="Arial" w:hAnsi="Arial" w:cs="Arial"/>
          <w:sz w:val="20"/>
          <w:szCs w:val="20"/>
        </w:rPr>
        <w:t>(d) why have the additional facilities not been built to date and </w:t>
      </w:r>
    </w:p>
    <w:p w:rsidR="004328A4" w:rsidRPr="008742A2" w:rsidRDefault="00F303BB" w:rsidP="008742A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8742A2">
        <w:rPr>
          <w:rFonts w:ascii="Arial" w:eastAsia="Arial" w:hAnsi="Arial" w:cs="Arial"/>
          <w:sz w:val="20"/>
          <w:szCs w:val="20"/>
        </w:rPr>
        <w:t>(e)(i) what total amount has her department allocated towards the project and (ii) from which budget has the specified amount been allocated?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D7B63" w:rsidRPr="008742A2" w:rsidRDefault="00F303BB" w:rsidP="008742A2">
      <w:pPr>
        <w:keepNext/>
        <w:pageBreakBefore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42A2">
        <w:rPr>
          <w:rFonts w:ascii="Arial" w:hAnsi="Arial" w:cs="Arial"/>
          <w:b/>
          <w:sz w:val="20"/>
          <w:szCs w:val="20"/>
        </w:rPr>
        <w:lastRenderedPageBreak/>
        <w:t>Response</w:t>
      </w:r>
      <w:r w:rsidR="008742A2">
        <w:rPr>
          <w:rFonts w:ascii="Arial" w:hAnsi="Arial" w:cs="Arial"/>
          <w:b/>
          <w:sz w:val="20"/>
          <w:szCs w:val="20"/>
        </w:rPr>
        <w:br/>
      </w:r>
    </w:p>
    <w:p w:rsidR="004328A4" w:rsidRPr="008742A2" w:rsidRDefault="00F303BB" w:rsidP="008742A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42A2">
        <w:rPr>
          <w:rFonts w:ascii="Arial" w:eastAsia="Arial" w:hAnsi="Arial" w:cs="Arial"/>
          <w:sz w:val="20"/>
          <w:szCs w:val="20"/>
        </w:rPr>
        <w:t>The question has been referred to the Gauteng Department of Education and a response will be submitted as soon as it is received from the province.</w:t>
      </w:r>
    </w:p>
    <w:p w:rsidR="007266A4" w:rsidRPr="008742A2" w:rsidRDefault="007266A4" w:rsidP="008742A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ectPr w:rsidR="007266A4" w:rsidRPr="008742A2" w:rsidSect="00934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46" w:rsidRDefault="00715B46">
      <w:pPr>
        <w:spacing w:after="0" w:line="240" w:lineRule="auto"/>
      </w:pPr>
      <w:r>
        <w:separator/>
      </w:r>
    </w:p>
  </w:endnote>
  <w:endnote w:type="continuationSeparator" w:id="1">
    <w:p w:rsidR="00715B46" w:rsidRDefault="0071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46" w:rsidRDefault="00715B46">
      <w:pPr>
        <w:spacing w:after="0" w:line="240" w:lineRule="auto"/>
      </w:pPr>
      <w:r>
        <w:separator/>
      </w:r>
    </w:p>
  </w:footnote>
  <w:footnote w:type="continuationSeparator" w:id="1">
    <w:p w:rsidR="00715B46" w:rsidRDefault="0071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9DB6BFB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653C10B6" w:tentative="1">
      <w:start w:val="1"/>
      <w:numFmt w:val="lowerLetter"/>
      <w:lvlText w:val="%2."/>
      <w:lvlJc w:val="left"/>
      <w:pPr>
        <w:ind w:left="1800" w:hanging="360"/>
      </w:pPr>
    </w:lvl>
    <w:lvl w:ilvl="2" w:tplc="9B2086E4" w:tentative="1">
      <w:start w:val="1"/>
      <w:numFmt w:val="lowerRoman"/>
      <w:lvlText w:val="%3."/>
      <w:lvlJc w:val="right"/>
      <w:pPr>
        <w:ind w:left="2520" w:hanging="180"/>
      </w:pPr>
    </w:lvl>
    <w:lvl w:ilvl="3" w:tplc="45E85BFA" w:tentative="1">
      <w:start w:val="1"/>
      <w:numFmt w:val="decimal"/>
      <w:lvlText w:val="%4."/>
      <w:lvlJc w:val="left"/>
      <w:pPr>
        <w:ind w:left="3240" w:hanging="360"/>
      </w:pPr>
    </w:lvl>
    <w:lvl w:ilvl="4" w:tplc="E9A01F6A" w:tentative="1">
      <w:start w:val="1"/>
      <w:numFmt w:val="lowerLetter"/>
      <w:lvlText w:val="%5."/>
      <w:lvlJc w:val="left"/>
      <w:pPr>
        <w:ind w:left="3960" w:hanging="360"/>
      </w:pPr>
    </w:lvl>
    <w:lvl w:ilvl="5" w:tplc="6E82D826" w:tentative="1">
      <w:start w:val="1"/>
      <w:numFmt w:val="lowerRoman"/>
      <w:lvlText w:val="%6."/>
      <w:lvlJc w:val="right"/>
      <w:pPr>
        <w:ind w:left="4680" w:hanging="180"/>
      </w:pPr>
    </w:lvl>
    <w:lvl w:ilvl="6" w:tplc="C6147F04" w:tentative="1">
      <w:start w:val="1"/>
      <w:numFmt w:val="decimal"/>
      <w:lvlText w:val="%7."/>
      <w:lvlJc w:val="left"/>
      <w:pPr>
        <w:ind w:left="5400" w:hanging="360"/>
      </w:pPr>
    </w:lvl>
    <w:lvl w:ilvl="7" w:tplc="2AEAD184" w:tentative="1">
      <w:start w:val="1"/>
      <w:numFmt w:val="lowerLetter"/>
      <w:lvlText w:val="%8."/>
      <w:lvlJc w:val="left"/>
      <w:pPr>
        <w:ind w:left="6120" w:hanging="360"/>
      </w:pPr>
    </w:lvl>
    <w:lvl w:ilvl="8" w:tplc="60561B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81B20706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CD7806CA" w:tentative="1">
      <w:start w:val="1"/>
      <w:numFmt w:val="lowerLetter"/>
      <w:lvlText w:val="%2."/>
      <w:lvlJc w:val="left"/>
      <w:pPr>
        <w:ind w:left="1506" w:hanging="360"/>
      </w:pPr>
    </w:lvl>
    <w:lvl w:ilvl="2" w:tplc="E318A852" w:tentative="1">
      <w:start w:val="1"/>
      <w:numFmt w:val="lowerRoman"/>
      <w:lvlText w:val="%3."/>
      <w:lvlJc w:val="right"/>
      <w:pPr>
        <w:ind w:left="2226" w:hanging="180"/>
      </w:pPr>
    </w:lvl>
    <w:lvl w:ilvl="3" w:tplc="FD74EA4C" w:tentative="1">
      <w:start w:val="1"/>
      <w:numFmt w:val="decimal"/>
      <w:lvlText w:val="%4."/>
      <w:lvlJc w:val="left"/>
      <w:pPr>
        <w:ind w:left="2946" w:hanging="360"/>
      </w:pPr>
    </w:lvl>
    <w:lvl w:ilvl="4" w:tplc="1FD0F5C0" w:tentative="1">
      <w:start w:val="1"/>
      <w:numFmt w:val="lowerLetter"/>
      <w:lvlText w:val="%5."/>
      <w:lvlJc w:val="left"/>
      <w:pPr>
        <w:ind w:left="3666" w:hanging="360"/>
      </w:pPr>
    </w:lvl>
    <w:lvl w:ilvl="5" w:tplc="913C1442" w:tentative="1">
      <w:start w:val="1"/>
      <w:numFmt w:val="lowerRoman"/>
      <w:lvlText w:val="%6."/>
      <w:lvlJc w:val="right"/>
      <w:pPr>
        <w:ind w:left="4386" w:hanging="180"/>
      </w:pPr>
    </w:lvl>
    <w:lvl w:ilvl="6" w:tplc="97EC9E46" w:tentative="1">
      <w:start w:val="1"/>
      <w:numFmt w:val="decimal"/>
      <w:lvlText w:val="%7."/>
      <w:lvlJc w:val="left"/>
      <w:pPr>
        <w:ind w:left="5106" w:hanging="360"/>
      </w:pPr>
    </w:lvl>
    <w:lvl w:ilvl="7" w:tplc="5EAE9A8E" w:tentative="1">
      <w:start w:val="1"/>
      <w:numFmt w:val="lowerLetter"/>
      <w:lvlText w:val="%8."/>
      <w:lvlJc w:val="left"/>
      <w:pPr>
        <w:ind w:left="5826" w:hanging="360"/>
      </w:pPr>
    </w:lvl>
    <w:lvl w:ilvl="8" w:tplc="CE148684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328A4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15B46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742A2"/>
    <w:rsid w:val="0088038C"/>
    <w:rsid w:val="00881A37"/>
    <w:rsid w:val="0089048C"/>
    <w:rsid w:val="008A4BFC"/>
    <w:rsid w:val="008E742B"/>
    <w:rsid w:val="00912139"/>
    <w:rsid w:val="009132A2"/>
    <w:rsid w:val="009342DC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95013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303BB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3E93-01F9-5842-8B20-259B7092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PMG User</cp:lastModifiedBy>
  <cp:revision>3</cp:revision>
  <dcterms:created xsi:type="dcterms:W3CDTF">2020-05-18T12:19:00Z</dcterms:created>
  <dcterms:modified xsi:type="dcterms:W3CDTF">2020-05-20T22:11:00Z</dcterms:modified>
</cp:coreProperties>
</file>