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12" w:rsidRPr="00BF349B" w:rsidRDefault="00172912" w:rsidP="00E81167">
      <w:pPr>
        <w:spacing w:after="0" w:line="240" w:lineRule="auto"/>
        <w:jc w:val="both"/>
        <w:rPr>
          <w:rFonts w:ascii="Arial" w:hAnsi="Arial" w:cs="Arial"/>
          <w:sz w:val="24"/>
          <w:szCs w:val="24"/>
        </w:rPr>
      </w:pPr>
      <w:bookmarkStart w:id="0" w:name="_GoBack"/>
      <w:bookmarkEnd w:id="0"/>
    </w:p>
    <w:p w:rsidR="00172912" w:rsidRPr="001828D3" w:rsidRDefault="00172912"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172912" w:rsidRPr="001828D3" w:rsidRDefault="00172912" w:rsidP="00AE290B">
      <w:pPr>
        <w:pStyle w:val="Heading2"/>
        <w:tabs>
          <w:tab w:val="left" w:pos="5940"/>
        </w:tabs>
        <w:ind w:left="0" w:firstLine="0"/>
        <w:jc w:val="both"/>
        <w:rPr>
          <w:rFonts w:ascii="Arial" w:hAnsi="Arial" w:cs="Arial"/>
          <w:sz w:val="22"/>
          <w:szCs w:val="22"/>
          <w:lang w:val="en-ZA"/>
        </w:rPr>
      </w:pPr>
    </w:p>
    <w:p w:rsidR="00172912" w:rsidRDefault="00172912"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677</w:t>
      </w:r>
    </w:p>
    <w:p w:rsidR="00172912" w:rsidRPr="00850363" w:rsidRDefault="00172912" w:rsidP="00850363">
      <w:pPr>
        <w:spacing w:before="100" w:beforeAutospacing="1" w:after="100" w:afterAutospacing="1" w:line="240" w:lineRule="auto"/>
        <w:jc w:val="both"/>
        <w:outlineLvl w:val="0"/>
        <w:rPr>
          <w:rFonts w:ascii="Arial" w:hAnsi="Arial" w:cs="Arial"/>
          <w:b/>
        </w:rPr>
      </w:pPr>
      <w:r w:rsidRPr="00850363">
        <w:rPr>
          <w:rFonts w:ascii="Arial" w:hAnsi="Arial" w:cs="Arial"/>
          <w:b/>
        </w:rPr>
        <w:t>Mr M S F de Freitas (DA) to ask the Minister of Transport:</w:t>
      </w:r>
    </w:p>
    <w:p w:rsidR="00172912" w:rsidRPr="00850363" w:rsidRDefault="00172912" w:rsidP="00850363">
      <w:pPr>
        <w:spacing w:before="100" w:beforeAutospacing="1" w:after="100" w:afterAutospacing="1" w:line="240" w:lineRule="auto"/>
        <w:jc w:val="both"/>
        <w:rPr>
          <w:rFonts w:ascii="Arial" w:hAnsi="Arial" w:cs="Arial"/>
        </w:rPr>
      </w:pPr>
      <w:r w:rsidRPr="00850363">
        <w:rPr>
          <w:rFonts w:ascii="Arial" w:hAnsi="Arial" w:cs="Arial"/>
        </w:rPr>
        <w:t>Whether, with regard to officials who were suspended with full pay pending an investigation in her department, and were then found guilty, the specified individuals are required to repay the salaries earned whilst on suspension; if not, why not; if so, (a) how many of the specified officials have paid back the salaries earned whilst on suspension in the (i) 2012-13, (ii) 2013-14 and (iii) 2014-15 financial years, (b) on what terms were the salaries paid back in each case and (c) what amount was paid back by each of the specified individuals in each of the specified financial years?</w:t>
      </w:r>
      <w:r w:rsidRPr="00850363">
        <w:rPr>
          <w:rFonts w:ascii="Arial" w:hAnsi="Arial" w:cs="Arial"/>
        </w:rPr>
        <w:tab/>
      </w:r>
      <w:r w:rsidRPr="00850363">
        <w:rPr>
          <w:rFonts w:ascii="Arial" w:hAnsi="Arial" w:cs="Arial"/>
        </w:rPr>
        <w:tab/>
      </w:r>
      <w:r w:rsidRPr="00850363">
        <w:rPr>
          <w:rFonts w:ascii="Arial" w:hAnsi="Arial" w:cs="Arial"/>
        </w:rPr>
        <w:tab/>
      </w:r>
      <w:r w:rsidRPr="00850363">
        <w:rPr>
          <w:rFonts w:ascii="Arial" w:hAnsi="Arial" w:cs="Arial"/>
        </w:rPr>
        <w:tab/>
      </w:r>
      <w:r w:rsidRPr="00850363">
        <w:rPr>
          <w:rFonts w:ascii="Arial" w:hAnsi="Arial" w:cs="Arial"/>
        </w:rPr>
        <w:tab/>
      </w:r>
      <w:r w:rsidRPr="00850363">
        <w:rPr>
          <w:rFonts w:ascii="Arial" w:hAnsi="Arial" w:cs="Arial"/>
        </w:rPr>
        <w:tab/>
      </w:r>
      <w:r w:rsidRPr="00850363">
        <w:rPr>
          <w:rFonts w:ascii="Arial" w:hAnsi="Arial" w:cs="Arial"/>
        </w:rPr>
        <w:tab/>
      </w:r>
      <w:r w:rsidRPr="00850363">
        <w:rPr>
          <w:rFonts w:ascii="Arial" w:hAnsi="Arial" w:cs="Arial"/>
        </w:rPr>
        <w:tab/>
      </w:r>
      <w:r w:rsidRPr="00850363">
        <w:rPr>
          <w:rFonts w:ascii="Arial" w:hAnsi="Arial" w:cs="Arial"/>
        </w:rPr>
        <w:tab/>
      </w:r>
      <w:r w:rsidRPr="0085036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50363">
        <w:rPr>
          <w:rFonts w:ascii="Arial" w:hAnsi="Arial" w:cs="Arial"/>
        </w:rPr>
        <w:t>NW792E</w:t>
      </w:r>
    </w:p>
    <w:p w:rsidR="00172912" w:rsidRDefault="00172912" w:rsidP="001828D3">
      <w:pPr>
        <w:rPr>
          <w:rFonts w:ascii="Arial" w:hAnsi="Arial" w:cs="Arial"/>
          <w:b/>
          <w:lang w:val="en-ZA"/>
        </w:rPr>
      </w:pPr>
      <w:r w:rsidRPr="001828D3">
        <w:rPr>
          <w:rFonts w:ascii="Arial" w:hAnsi="Arial" w:cs="Arial"/>
          <w:b/>
          <w:lang w:val="en-ZA"/>
        </w:rPr>
        <w:t>REPLY</w:t>
      </w:r>
    </w:p>
    <w:p w:rsidR="00172912" w:rsidRDefault="00172912" w:rsidP="009C3100">
      <w:pPr>
        <w:pStyle w:val="ListParagraph"/>
        <w:numPr>
          <w:ilvl w:val="0"/>
          <w:numId w:val="34"/>
        </w:numPr>
        <w:rPr>
          <w:rFonts w:ascii="Arial" w:hAnsi="Arial" w:cs="Arial"/>
          <w:b/>
          <w:lang w:val="en-ZA"/>
        </w:rPr>
      </w:pPr>
      <w:r>
        <w:rPr>
          <w:rFonts w:ascii="Arial" w:hAnsi="Arial" w:cs="Arial"/>
          <w:b/>
          <w:lang w:val="en-ZA"/>
        </w:rPr>
        <w:t>(i)  2012-13 : None (no employees were suspended)</w:t>
      </w:r>
    </w:p>
    <w:p w:rsidR="00172912" w:rsidRDefault="00172912" w:rsidP="009C3100">
      <w:pPr>
        <w:pStyle w:val="ListParagraph"/>
        <w:numPr>
          <w:ilvl w:val="0"/>
          <w:numId w:val="35"/>
        </w:numPr>
        <w:rPr>
          <w:rFonts w:ascii="Arial" w:hAnsi="Arial" w:cs="Arial"/>
          <w:b/>
          <w:lang w:val="en-ZA"/>
        </w:rPr>
      </w:pPr>
      <w:r>
        <w:rPr>
          <w:rFonts w:ascii="Arial" w:hAnsi="Arial" w:cs="Arial"/>
          <w:b/>
          <w:lang w:val="en-ZA"/>
        </w:rPr>
        <w:t>(ii)  2013-14 : None</w:t>
      </w:r>
    </w:p>
    <w:p w:rsidR="00172912" w:rsidRDefault="00172912" w:rsidP="00F548E5">
      <w:pPr>
        <w:pStyle w:val="ListParagraph"/>
        <w:numPr>
          <w:ilvl w:val="0"/>
          <w:numId w:val="36"/>
        </w:numPr>
        <w:rPr>
          <w:rFonts w:ascii="Arial" w:hAnsi="Arial" w:cs="Arial"/>
          <w:b/>
          <w:lang w:val="en-ZA"/>
        </w:rPr>
      </w:pPr>
      <w:r>
        <w:rPr>
          <w:rFonts w:ascii="Arial" w:hAnsi="Arial" w:cs="Arial"/>
          <w:b/>
          <w:lang w:val="en-ZA"/>
        </w:rPr>
        <w:t>(iii)  2014-</w:t>
      </w:r>
      <w:r w:rsidRPr="00E735AA">
        <w:rPr>
          <w:rFonts w:ascii="Arial" w:hAnsi="Arial" w:cs="Arial"/>
          <w:b/>
          <w:lang w:val="en-ZA"/>
        </w:rPr>
        <w:t>15 : None</w:t>
      </w:r>
    </w:p>
    <w:p w:rsidR="00172912" w:rsidRPr="00E735AA" w:rsidRDefault="00172912" w:rsidP="00E735AA">
      <w:pPr>
        <w:pStyle w:val="ListParagraph"/>
        <w:rPr>
          <w:rFonts w:ascii="Arial" w:hAnsi="Arial" w:cs="Arial"/>
          <w:b/>
          <w:lang w:val="en-ZA"/>
        </w:rPr>
      </w:pPr>
    </w:p>
    <w:p w:rsidR="00172912" w:rsidRDefault="00172912" w:rsidP="009C3100">
      <w:pPr>
        <w:pStyle w:val="ListParagraph"/>
        <w:numPr>
          <w:ilvl w:val="0"/>
          <w:numId w:val="36"/>
        </w:numPr>
        <w:rPr>
          <w:rFonts w:ascii="Arial" w:hAnsi="Arial" w:cs="Arial"/>
          <w:b/>
          <w:lang w:val="en-ZA"/>
        </w:rPr>
      </w:pPr>
      <w:r>
        <w:rPr>
          <w:rFonts w:ascii="Arial" w:hAnsi="Arial" w:cs="Arial"/>
          <w:b/>
          <w:lang w:val="en-ZA"/>
        </w:rPr>
        <w:t>Not applicable</w:t>
      </w:r>
    </w:p>
    <w:p w:rsidR="00172912" w:rsidRPr="009C3100" w:rsidRDefault="00172912" w:rsidP="009C3100">
      <w:pPr>
        <w:pStyle w:val="ListParagraph"/>
        <w:rPr>
          <w:rFonts w:ascii="Arial" w:hAnsi="Arial" w:cs="Arial"/>
          <w:b/>
          <w:lang w:val="en-ZA"/>
        </w:rPr>
      </w:pPr>
    </w:p>
    <w:p w:rsidR="00172912" w:rsidRDefault="00172912" w:rsidP="009C3100">
      <w:pPr>
        <w:pStyle w:val="ListParagraph"/>
        <w:numPr>
          <w:ilvl w:val="0"/>
          <w:numId w:val="36"/>
        </w:numPr>
        <w:rPr>
          <w:rFonts w:ascii="Arial" w:hAnsi="Arial" w:cs="Arial"/>
          <w:b/>
          <w:lang w:val="en-ZA"/>
        </w:rPr>
      </w:pPr>
      <w:r>
        <w:rPr>
          <w:rFonts w:ascii="Arial" w:hAnsi="Arial" w:cs="Arial"/>
          <w:b/>
          <w:lang w:val="en-ZA"/>
        </w:rPr>
        <w:t>Not applicable</w:t>
      </w:r>
    </w:p>
    <w:p w:rsidR="00172912" w:rsidRPr="009C3100" w:rsidRDefault="00172912" w:rsidP="009C3100">
      <w:pPr>
        <w:pStyle w:val="ListParagraph"/>
        <w:rPr>
          <w:rFonts w:ascii="Arial" w:hAnsi="Arial" w:cs="Arial"/>
          <w:b/>
          <w:lang w:val="en-ZA"/>
        </w:rPr>
      </w:pPr>
    </w:p>
    <w:p w:rsidR="00172912" w:rsidRPr="00E735AA" w:rsidRDefault="00172912" w:rsidP="00E735AA">
      <w:pPr>
        <w:jc w:val="both"/>
        <w:rPr>
          <w:rFonts w:ascii="Arial" w:hAnsi="Arial" w:cs="Arial"/>
          <w:lang w:val="en-ZA"/>
        </w:rPr>
      </w:pPr>
      <w:r>
        <w:rPr>
          <w:rFonts w:ascii="Arial" w:hAnsi="Arial" w:cs="Arial"/>
          <w:b/>
          <w:lang w:val="en-ZA"/>
        </w:rPr>
        <w:t xml:space="preserve">Note: </w:t>
      </w:r>
      <w:r w:rsidRPr="00E735AA">
        <w:rPr>
          <w:rFonts w:ascii="Arial" w:hAnsi="Arial" w:cs="Arial"/>
          <w:lang w:val="en-ZA"/>
        </w:rPr>
        <w:t>All officials were suspended with full pay as per Chapter 7, clause 2.7 of the SMS Handbook and clause 7.2.a. of the Disciplinary Code and Procedures (Resolution 1 of 2003)</w:t>
      </w:r>
      <w:r>
        <w:rPr>
          <w:rFonts w:ascii="Arial" w:hAnsi="Arial" w:cs="Arial"/>
          <w:lang w:val="en-ZA"/>
        </w:rPr>
        <w:t xml:space="preserve"> that prescribe that precautionary suspension is always with full pay.</w:t>
      </w:r>
    </w:p>
    <w:p w:rsidR="00172912" w:rsidRPr="009C3100" w:rsidRDefault="00172912" w:rsidP="009C3100">
      <w:pPr>
        <w:rPr>
          <w:rFonts w:ascii="Arial" w:hAnsi="Arial" w:cs="Arial"/>
          <w:b/>
          <w:lang w:val="en-ZA"/>
        </w:rPr>
      </w:pPr>
    </w:p>
    <w:p w:rsidR="00172912" w:rsidRDefault="00172912" w:rsidP="009C3100">
      <w:pPr>
        <w:rPr>
          <w:rFonts w:ascii="Arial" w:hAnsi="Arial" w:cs="Arial"/>
          <w:b/>
          <w:lang w:val="en-ZA"/>
        </w:rPr>
      </w:pPr>
    </w:p>
    <w:p w:rsidR="00172912" w:rsidRDefault="00172912" w:rsidP="009C3100">
      <w:pPr>
        <w:rPr>
          <w:rFonts w:ascii="Arial" w:hAnsi="Arial" w:cs="Arial"/>
          <w:b/>
          <w:lang w:val="en-ZA"/>
        </w:rPr>
      </w:pPr>
    </w:p>
    <w:p w:rsidR="00172912" w:rsidRPr="009C3100" w:rsidRDefault="00172912" w:rsidP="009C3100">
      <w:pPr>
        <w:rPr>
          <w:rFonts w:ascii="Arial" w:hAnsi="Arial" w:cs="Arial"/>
          <w:b/>
          <w:lang w:val="en-ZA"/>
        </w:rPr>
      </w:pPr>
    </w:p>
    <w:sectPr w:rsidR="00172912" w:rsidRPr="009C3100"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5973FE"/>
    <w:multiLevelType w:val="hybridMultilevel"/>
    <w:tmpl w:val="2A6E19D2"/>
    <w:lvl w:ilvl="0" w:tplc="76E48F5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B641D2C"/>
    <w:multiLevelType w:val="hybridMultilevel"/>
    <w:tmpl w:val="2BEC45A6"/>
    <w:lvl w:ilvl="0" w:tplc="7BE8E414">
      <w:start w:val="1"/>
      <w:numFmt w:val="lowerRoman"/>
      <w:lvlText w:val="(%1)"/>
      <w:lvlJc w:val="left"/>
      <w:pPr>
        <w:ind w:left="420" w:hanging="360"/>
      </w:pPr>
      <w:rPr>
        <w:rFonts w:ascii="Arial" w:eastAsia="MS Minngs" w:hAnsi="Arial" w:cs="Arial"/>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0">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97A5EFC"/>
    <w:multiLevelType w:val="hybridMultilevel"/>
    <w:tmpl w:val="7F1E38AE"/>
    <w:lvl w:ilvl="0" w:tplc="F20C6C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D1A4ED8"/>
    <w:multiLevelType w:val="hybridMultilevel"/>
    <w:tmpl w:val="CEFC15F0"/>
    <w:lvl w:ilvl="0" w:tplc="A24A93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1"/>
  </w:num>
  <w:num w:numId="3">
    <w:abstractNumId w:val="3"/>
  </w:num>
  <w:num w:numId="4">
    <w:abstractNumId w:val="7"/>
  </w:num>
  <w:num w:numId="5">
    <w:abstractNumId w:val="30"/>
  </w:num>
  <w:num w:numId="6">
    <w:abstractNumId w:val="33"/>
  </w:num>
  <w:num w:numId="7">
    <w:abstractNumId w:val="28"/>
  </w:num>
  <w:num w:numId="8">
    <w:abstractNumId w:val="2"/>
  </w:num>
  <w:num w:numId="9">
    <w:abstractNumId w:val="17"/>
  </w:num>
  <w:num w:numId="10">
    <w:abstractNumId w:val="12"/>
  </w:num>
  <w:num w:numId="11">
    <w:abstractNumId w:val="16"/>
  </w:num>
  <w:num w:numId="12">
    <w:abstractNumId w:val="25"/>
  </w:num>
  <w:num w:numId="13">
    <w:abstractNumId w:val="13"/>
  </w:num>
  <w:num w:numId="14">
    <w:abstractNumId w:val="9"/>
  </w:num>
  <w:num w:numId="15">
    <w:abstractNumId w:val="34"/>
  </w:num>
  <w:num w:numId="16">
    <w:abstractNumId w:val="24"/>
  </w:num>
  <w:num w:numId="17">
    <w:abstractNumId w:val="14"/>
  </w:num>
  <w:num w:numId="18">
    <w:abstractNumId w:val="35"/>
  </w:num>
  <w:num w:numId="19">
    <w:abstractNumId w:val="8"/>
  </w:num>
  <w:num w:numId="20">
    <w:abstractNumId w:val="10"/>
  </w:num>
  <w:num w:numId="21">
    <w:abstractNumId w:val="22"/>
  </w:num>
  <w:num w:numId="22">
    <w:abstractNumId w:val="32"/>
  </w:num>
  <w:num w:numId="23">
    <w:abstractNumId w:val="5"/>
  </w:num>
  <w:num w:numId="24">
    <w:abstractNumId w:val="27"/>
  </w:num>
  <w:num w:numId="25">
    <w:abstractNumId w:val="23"/>
  </w:num>
  <w:num w:numId="26">
    <w:abstractNumId w:val="15"/>
  </w:num>
  <w:num w:numId="27">
    <w:abstractNumId w:val="1"/>
  </w:num>
  <w:num w:numId="28">
    <w:abstractNumId w:val="0"/>
  </w:num>
  <w:num w:numId="29">
    <w:abstractNumId w:val="29"/>
  </w:num>
  <w:num w:numId="30">
    <w:abstractNumId w:val="4"/>
  </w:num>
  <w:num w:numId="31">
    <w:abstractNumId w:val="20"/>
  </w:num>
  <w:num w:numId="32">
    <w:abstractNumId w:val="18"/>
  </w:num>
  <w:num w:numId="33">
    <w:abstractNumId w:val="19"/>
  </w:num>
  <w:num w:numId="34">
    <w:abstractNumId w:val="6"/>
  </w:num>
  <w:num w:numId="35">
    <w:abstractNumId w:val="3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E2F2C"/>
    <w:rsid w:val="000F14B7"/>
    <w:rsid w:val="000F29A6"/>
    <w:rsid w:val="000F76BD"/>
    <w:rsid w:val="00103CF2"/>
    <w:rsid w:val="00130AB5"/>
    <w:rsid w:val="00153AAD"/>
    <w:rsid w:val="001712B4"/>
    <w:rsid w:val="00172912"/>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6483"/>
    <w:rsid w:val="003B15B6"/>
    <w:rsid w:val="003D7ABC"/>
    <w:rsid w:val="003F7CE2"/>
    <w:rsid w:val="004016C1"/>
    <w:rsid w:val="0040578A"/>
    <w:rsid w:val="0040684E"/>
    <w:rsid w:val="00420BFA"/>
    <w:rsid w:val="00423E34"/>
    <w:rsid w:val="004253F6"/>
    <w:rsid w:val="00430277"/>
    <w:rsid w:val="00451494"/>
    <w:rsid w:val="004679CC"/>
    <w:rsid w:val="004813B8"/>
    <w:rsid w:val="00495833"/>
    <w:rsid w:val="004A00D3"/>
    <w:rsid w:val="004A62DE"/>
    <w:rsid w:val="004D17A6"/>
    <w:rsid w:val="004D18C0"/>
    <w:rsid w:val="004E13FB"/>
    <w:rsid w:val="004E67DE"/>
    <w:rsid w:val="004E75EB"/>
    <w:rsid w:val="00521C71"/>
    <w:rsid w:val="005318EE"/>
    <w:rsid w:val="005346BD"/>
    <w:rsid w:val="0054378D"/>
    <w:rsid w:val="00555FE7"/>
    <w:rsid w:val="0056444A"/>
    <w:rsid w:val="00566CB8"/>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34DB3"/>
    <w:rsid w:val="0075491A"/>
    <w:rsid w:val="00787784"/>
    <w:rsid w:val="007907EC"/>
    <w:rsid w:val="007A22E6"/>
    <w:rsid w:val="007A5C12"/>
    <w:rsid w:val="007B3AF6"/>
    <w:rsid w:val="007C7CC7"/>
    <w:rsid w:val="007D3628"/>
    <w:rsid w:val="00802076"/>
    <w:rsid w:val="008046C7"/>
    <w:rsid w:val="0081425D"/>
    <w:rsid w:val="0082214B"/>
    <w:rsid w:val="00833625"/>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3674F"/>
    <w:rsid w:val="009606F3"/>
    <w:rsid w:val="00961E2F"/>
    <w:rsid w:val="0097652F"/>
    <w:rsid w:val="00983EC7"/>
    <w:rsid w:val="00990CE2"/>
    <w:rsid w:val="00992AA4"/>
    <w:rsid w:val="00993310"/>
    <w:rsid w:val="009A0286"/>
    <w:rsid w:val="009A4739"/>
    <w:rsid w:val="009B0431"/>
    <w:rsid w:val="009C3100"/>
    <w:rsid w:val="009C4E79"/>
    <w:rsid w:val="009F7581"/>
    <w:rsid w:val="00A00E4A"/>
    <w:rsid w:val="00A01414"/>
    <w:rsid w:val="00A0732E"/>
    <w:rsid w:val="00A21F7F"/>
    <w:rsid w:val="00A33285"/>
    <w:rsid w:val="00A40175"/>
    <w:rsid w:val="00A4192C"/>
    <w:rsid w:val="00A44B9A"/>
    <w:rsid w:val="00A55457"/>
    <w:rsid w:val="00A756F5"/>
    <w:rsid w:val="00A75AE8"/>
    <w:rsid w:val="00A87430"/>
    <w:rsid w:val="00A90242"/>
    <w:rsid w:val="00A90517"/>
    <w:rsid w:val="00A910A7"/>
    <w:rsid w:val="00A97381"/>
    <w:rsid w:val="00AD4B8F"/>
    <w:rsid w:val="00AD6B5D"/>
    <w:rsid w:val="00AE2710"/>
    <w:rsid w:val="00AE290B"/>
    <w:rsid w:val="00B00C2E"/>
    <w:rsid w:val="00B05CA7"/>
    <w:rsid w:val="00B177F2"/>
    <w:rsid w:val="00B21C1C"/>
    <w:rsid w:val="00B31016"/>
    <w:rsid w:val="00B40FCE"/>
    <w:rsid w:val="00B433E2"/>
    <w:rsid w:val="00B47C13"/>
    <w:rsid w:val="00B56227"/>
    <w:rsid w:val="00B95F63"/>
    <w:rsid w:val="00BA3834"/>
    <w:rsid w:val="00BA4847"/>
    <w:rsid w:val="00BC06BD"/>
    <w:rsid w:val="00BC2F3F"/>
    <w:rsid w:val="00BF349B"/>
    <w:rsid w:val="00BF68B6"/>
    <w:rsid w:val="00BF69C4"/>
    <w:rsid w:val="00C202CB"/>
    <w:rsid w:val="00C50D10"/>
    <w:rsid w:val="00C6207A"/>
    <w:rsid w:val="00C62268"/>
    <w:rsid w:val="00C64770"/>
    <w:rsid w:val="00C731ED"/>
    <w:rsid w:val="00C92817"/>
    <w:rsid w:val="00CB640B"/>
    <w:rsid w:val="00CE1573"/>
    <w:rsid w:val="00CF5BC7"/>
    <w:rsid w:val="00D222DF"/>
    <w:rsid w:val="00D444E5"/>
    <w:rsid w:val="00D82AB0"/>
    <w:rsid w:val="00D92CFD"/>
    <w:rsid w:val="00DA1E37"/>
    <w:rsid w:val="00DE5D58"/>
    <w:rsid w:val="00E1610F"/>
    <w:rsid w:val="00E16B9F"/>
    <w:rsid w:val="00E31BF8"/>
    <w:rsid w:val="00E4370C"/>
    <w:rsid w:val="00E53BF6"/>
    <w:rsid w:val="00E676A3"/>
    <w:rsid w:val="00E735AA"/>
    <w:rsid w:val="00E74736"/>
    <w:rsid w:val="00E80B27"/>
    <w:rsid w:val="00E81167"/>
    <w:rsid w:val="00E83B34"/>
    <w:rsid w:val="00EB53F1"/>
    <w:rsid w:val="00EC4D69"/>
    <w:rsid w:val="00EF5FED"/>
    <w:rsid w:val="00EF7862"/>
    <w:rsid w:val="00F00B6B"/>
    <w:rsid w:val="00F526AD"/>
    <w:rsid w:val="00F548E5"/>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34881671">
      <w:marLeft w:val="0"/>
      <w:marRight w:val="0"/>
      <w:marTop w:val="0"/>
      <w:marBottom w:val="0"/>
      <w:divBdr>
        <w:top w:val="none" w:sz="0" w:space="0" w:color="auto"/>
        <w:left w:val="none" w:sz="0" w:space="0" w:color="auto"/>
        <w:bottom w:val="none" w:sz="0" w:space="0" w:color="auto"/>
        <w:right w:val="none" w:sz="0" w:space="0" w:color="auto"/>
      </w:divBdr>
    </w:div>
    <w:div w:id="134881672">
      <w:marLeft w:val="0"/>
      <w:marRight w:val="0"/>
      <w:marTop w:val="0"/>
      <w:marBottom w:val="0"/>
      <w:divBdr>
        <w:top w:val="none" w:sz="0" w:space="0" w:color="auto"/>
        <w:left w:val="none" w:sz="0" w:space="0" w:color="auto"/>
        <w:bottom w:val="none" w:sz="0" w:space="0" w:color="auto"/>
        <w:right w:val="none" w:sz="0" w:space="0" w:color="auto"/>
      </w:divBdr>
    </w:div>
    <w:div w:id="134881673">
      <w:marLeft w:val="0"/>
      <w:marRight w:val="0"/>
      <w:marTop w:val="0"/>
      <w:marBottom w:val="0"/>
      <w:divBdr>
        <w:top w:val="none" w:sz="0" w:space="0" w:color="auto"/>
        <w:left w:val="none" w:sz="0" w:space="0" w:color="auto"/>
        <w:bottom w:val="none" w:sz="0" w:space="0" w:color="auto"/>
        <w:right w:val="none" w:sz="0" w:space="0" w:color="auto"/>
      </w:divBdr>
    </w:div>
    <w:div w:id="134881674">
      <w:marLeft w:val="0"/>
      <w:marRight w:val="0"/>
      <w:marTop w:val="0"/>
      <w:marBottom w:val="0"/>
      <w:divBdr>
        <w:top w:val="none" w:sz="0" w:space="0" w:color="auto"/>
        <w:left w:val="none" w:sz="0" w:space="0" w:color="auto"/>
        <w:bottom w:val="none" w:sz="0" w:space="0" w:color="auto"/>
        <w:right w:val="none" w:sz="0" w:space="0" w:color="auto"/>
      </w:divBdr>
    </w:div>
    <w:div w:id="1348816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163</Words>
  <Characters>935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2016-03-30T13:33:00Z</cp:lastPrinted>
  <dcterms:created xsi:type="dcterms:W3CDTF">2016-04-04T11:42:00Z</dcterms:created>
  <dcterms:modified xsi:type="dcterms:W3CDTF">2016-04-04T11:42:00Z</dcterms:modified>
</cp:coreProperties>
</file>