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0974D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32"/>
          <w:szCs w:val="32"/>
          <w:lang w:val="en-GB"/>
        </w:rPr>
      </w:pPr>
      <w:r w:rsidRPr="000974D3">
        <w:rPr>
          <w:rFonts w:ascii="Arial" w:eastAsia="Times New Roman" w:hAnsi="Arial" w:cs="Arial"/>
          <w:b/>
          <w:snapToGrid w:val="0"/>
          <w:color w:val="000000"/>
          <w:sz w:val="32"/>
          <w:szCs w:val="32"/>
          <w:lang w:val="en-GB"/>
        </w:rPr>
        <w:t>NATIONAL ASSEMBLY</w:t>
      </w:r>
    </w:p>
    <w:p w:rsidR="00D33C41" w:rsidRPr="000974D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32"/>
          <w:szCs w:val="32"/>
          <w:lang w:val="en-GB"/>
        </w:rPr>
      </w:pPr>
      <w:r w:rsidRPr="000974D3">
        <w:rPr>
          <w:rFonts w:ascii="Arial" w:eastAsia="Times New Roman" w:hAnsi="Arial" w:cs="Arial"/>
          <w:b/>
          <w:snapToGrid w:val="0"/>
          <w:color w:val="000000"/>
          <w:sz w:val="32"/>
          <w:szCs w:val="32"/>
          <w:lang w:val="en-GB"/>
        </w:rPr>
        <w:t xml:space="preserve">QUESTION FOR </w:t>
      </w:r>
      <w:r w:rsidR="00CB758D" w:rsidRPr="000974D3">
        <w:rPr>
          <w:rFonts w:ascii="Arial" w:eastAsia="Times New Roman" w:hAnsi="Arial" w:cs="Arial"/>
          <w:b/>
          <w:snapToGrid w:val="0"/>
          <w:color w:val="000000"/>
          <w:sz w:val="32"/>
          <w:szCs w:val="32"/>
          <w:lang w:val="en-GB"/>
        </w:rPr>
        <w:t>WRITTEN</w:t>
      </w:r>
      <w:r w:rsidR="00D33C41" w:rsidRPr="000974D3">
        <w:rPr>
          <w:rFonts w:ascii="Arial" w:eastAsia="Times New Roman" w:hAnsi="Arial" w:cs="Arial"/>
          <w:b/>
          <w:snapToGrid w:val="0"/>
          <w:color w:val="000000"/>
          <w:sz w:val="32"/>
          <w:szCs w:val="32"/>
          <w:lang w:val="en-GB"/>
        </w:rPr>
        <w:t xml:space="preserve"> REPLY</w:t>
      </w:r>
    </w:p>
    <w:p w:rsidR="00D33C41" w:rsidRPr="000974D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32"/>
          <w:szCs w:val="32"/>
          <w:lang w:val="en-GB"/>
        </w:rPr>
      </w:pPr>
      <w:r w:rsidRPr="000974D3">
        <w:rPr>
          <w:rFonts w:ascii="Arial" w:eastAsia="Times New Roman" w:hAnsi="Arial" w:cs="Arial"/>
          <w:b/>
          <w:snapToGrid w:val="0"/>
          <w:sz w:val="32"/>
          <w:szCs w:val="32"/>
          <w:lang w:val="en-GB"/>
        </w:rPr>
        <w:t>QUESTION NUMBER:</w:t>
      </w:r>
      <w:r w:rsidR="00E556BF" w:rsidRPr="000974D3">
        <w:rPr>
          <w:rFonts w:ascii="Arial" w:eastAsia="Times New Roman" w:hAnsi="Arial" w:cs="Arial"/>
          <w:b/>
          <w:snapToGrid w:val="0"/>
          <w:sz w:val="32"/>
          <w:szCs w:val="32"/>
          <w:lang w:val="en-GB"/>
        </w:rPr>
        <w:t xml:space="preserve"> </w:t>
      </w:r>
      <w:r w:rsidRPr="000974D3">
        <w:rPr>
          <w:rFonts w:ascii="Arial" w:eastAsia="Times New Roman" w:hAnsi="Arial" w:cs="Arial"/>
          <w:b/>
          <w:snapToGrid w:val="0"/>
          <w:sz w:val="32"/>
          <w:szCs w:val="32"/>
          <w:lang w:val="en-GB"/>
        </w:rPr>
        <w:tab/>
      </w:r>
      <w:r w:rsidR="00064295" w:rsidRPr="000974D3">
        <w:rPr>
          <w:rFonts w:ascii="Arial" w:eastAsia="Times New Roman" w:hAnsi="Arial" w:cs="Arial"/>
          <w:b/>
          <w:snapToGrid w:val="0"/>
          <w:sz w:val="32"/>
          <w:szCs w:val="32"/>
          <w:lang w:val="en-GB"/>
        </w:rPr>
        <w:t>6</w:t>
      </w:r>
      <w:r w:rsidR="00BA76B1" w:rsidRPr="000974D3">
        <w:rPr>
          <w:rFonts w:ascii="Arial" w:eastAsia="Times New Roman" w:hAnsi="Arial" w:cs="Arial"/>
          <w:b/>
          <w:snapToGrid w:val="0"/>
          <w:sz w:val="32"/>
          <w:szCs w:val="32"/>
          <w:lang w:val="en-GB"/>
        </w:rPr>
        <w:t>71</w:t>
      </w:r>
    </w:p>
    <w:p w:rsidR="00D33C41" w:rsidRPr="000974D3" w:rsidRDefault="00D33C41" w:rsidP="00FB4659">
      <w:pPr>
        <w:spacing w:after="120" w:line="240" w:lineRule="auto"/>
        <w:jc w:val="center"/>
        <w:rPr>
          <w:rFonts w:ascii="Arial" w:eastAsia="Times New Roman" w:hAnsi="Arial" w:cs="Arial"/>
          <w:b/>
          <w:snapToGrid w:val="0"/>
          <w:sz w:val="32"/>
          <w:szCs w:val="32"/>
          <w:lang w:val="en-GB"/>
        </w:rPr>
      </w:pPr>
      <w:r w:rsidRPr="000974D3">
        <w:rPr>
          <w:rFonts w:ascii="Arial" w:eastAsia="Times New Roman" w:hAnsi="Arial" w:cs="Arial"/>
          <w:b/>
          <w:snapToGrid w:val="0"/>
          <w:sz w:val="32"/>
          <w:szCs w:val="32"/>
          <w:lang w:val="en-GB"/>
        </w:rPr>
        <w:t xml:space="preserve">DATE OF PUBLICATION IN INTERNAL QUESTION PAPER: </w:t>
      </w:r>
      <w:r w:rsidR="00B73993" w:rsidRPr="000974D3">
        <w:rPr>
          <w:rFonts w:ascii="Arial" w:eastAsia="Times New Roman" w:hAnsi="Arial" w:cs="Arial"/>
          <w:b/>
          <w:snapToGrid w:val="0"/>
          <w:sz w:val="32"/>
          <w:szCs w:val="32"/>
          <w:lang w:val="en-GB"/>
        </w:rPr>
        <w:t>24 APRIL</w:t>
      </w:r>
      <w:r w:rsidR="009E7540" w:rsidRPr="000974D3">
        <w:rPr>
          <w:rFonts w:ascii="Arial" w:eastAsia="Times New Roman" w:hAnsi="Arial" w:cs="Arial"/>
          <w:b/>
          <w:snapToGrid w:val="0"/>
          <w:sz w:val="32"/>
          <w:szCs w:val="32"/>
          <w:lang w:val="en-GB"/>
        </w:rPr>
        <w:t xml:space="preserve"> 2020</w:t>
      </w:r>
    </w:p>
    <w:p w:rsidR="00D33C41" w:rsidRPr="000974D3" w:rsidRDefault="00D33C41" w:rsidP="00FB4659">
      <w:pPr>
        <w:pBdr>
          <w:bottom w:val="single" w:sz="12" w:space="1" w:color="auto"/>
        </w:pBdr>
        <w:spacing w:after="0" w:line="240" w:lineRule="auto"/>
        <w:jc w:val="center"/>
        <w:rPr>
          <w:rFonts w:ascii="Arial" w:eastAsia="Times New Roman" w:hAnsi="Arial" w:cs="Arial"/>
          <w:b/>
          <w:snapToGrid w:val="0"/>
          <w:sz w:val="32"/>
          <w:szCs w:val="32"/>
          <w:lang w:val="en-GB"/>
        </w:rPr>
      </w:pPr>
      <w:r w:rsidRPr="000974D3">
        <w:rPr>
          <w:rFonts w:ascii="Arial" w:eastAsia="Times New Roman" w:hAnsi="Arial" w:cs="Arial"/>
          <w:b/>
          <w:snapToGrid w:val="0"/>
          <w:sz w:val="32"/>
          <w:szCs w:val="32"/>
          <w:lang w:val="en-GB"/>
        </w:rPr>
        <w:t xml:space="preserve">INTERNAL QUESTION PAPER NUMBER:  </w:t>
      </w:r>
      <w:r w:rsidR="00B73993" w:rsidRPr="000974D3">
        <w:rPr>
          <w:rFonts w:ascii="Arial" w:eastAsia="Times New Roman" w:hAnsi="Arial" w:cs="Arial"/>
          <w:b/>
          <w:snapToGrid w:val="0"/>
          <w:sz w:val="32"/>
          <w:szCs w:val="32"/>
          <w:lang w:val="en-GB"/>
        </w:rPr>
        <w:t>12</w:t>
      </w:r>
      <w:r w:rsidR="009E7540" w:rsidRPr="000974D3">
        <w:rPr>
          <w:rFonts w:ascii="Arial" w:eastAsia="Times New Roman" w:hAnsi="Arial" w:cs="Arial"/>
          <w:b/>
          <w:snapToGrid w:val="0"/>
          <w:sz w:val="32"/>
          <w:szCs w:val="32"/>
          <w:lang w:val="en-GB"/>
        </w:rPr>
        <w:t xml:space="preserve"> - 2020</w:t>
      </w:r>
    </w:p>
    <w:p w:rsidR="00BA76B1" w:rsidRPr="000974D3" w:rsidRDefault="00BA76B1" w:rsidP="00BA76B1">
      <w:pPr>
        <w:spacing w:before="100" w:beforeAutospacing="1" w:after="100" w:afterAutospacing="1" w:line="240" w:lineRule="auto"/>
        <w:ind w:left="720" w:hanging="720"/>
        <w:jc w:val="both"/>
        <w:outlineLvl w:val="0"/>
        <w:rPr>
          <w:rFonts w:ascii="Arial" w:hAnsi="Arial" w:cs="Arial"/>
          <w:sz w:val="32"/>
          <w:szCs w:val="32"/>
        </w:rPr>
      </w:pPr>
      <w:r w:rsidRPr="000974D3">
        <w:rPr>
          <w:rFonts w:ascii="Arial" w:hAnsi="Arial" w:cs="Arial"/>
          <w:b/>
          <w:sz w:val="32"/>
          <w:szCs w:val="32"/>
        </w:rPr>
        <w:t>671.</w:t>
      </w:r>
      <w:r w:rsidRPr="000974D3">
        <w:rPr>
          <w:rFonts w:ascii="Arial" w:hAnsi="Arial" w:cs="Arial"/>
          <w:b/>
          <w:sz w:val="32"/>
          <w:szCs w:val="32"/>
        </w:rPr>
        <w:tab/>
        <w:t>Ms B S Masango (DA) to ask the Minister of Social Development</w:t>
      </w:r>
      <w:r w:rsidR="00FE2395" w:rsidRPr="000974D3">
        <w:rPr>
          <w:rFonts w:ascii="Arial" w:hAnsi="Arial" w:cs="Arial"/>
          <w:b/>
          <w:sz w:val="32"/>
          <w:szCs w:val="32"/>
        </w:rPr>
        <w:fldChar w:fldCharType="begin"/>
      </w:r>
      <w:r w:rsidRPr="000974D3">
        <w:rPr>
          <w:rFonts w:ascii="Arial" w:hAnsi="Arial" w:cs="Arial"/>
          <w:sz w:val="32"/>
          <w:szCs w:val="32"/>
        </w:rPr>
        <w:instrText xml:space="preserve"> XE "</w:instrText>
      </w:r>
      <w:r w:rsidRPr="000974D3">
        <w:rPr>
          <w:rFonts w:ascii="Arial" w:hAnsi="Arial" w:cs="Arial"/>
          <w:b/>
          <w:bCs/>
          <w:sz w:val="32"/>
          <w:szCs w:val="32"/>
        </w:rPr>
        <w:instrText>Social Development</w:instrText>
      </w:r>
      <w:r w:rsidRPr="000974D3">
        <w:rPr>
          <w:rFonts w:ascii="Arial" w:hAnsi="Arial" w:cs="Arial"/>
          <w:sz w:val="32"/>
          <w:szCs w:val="32"/>
        </w:rPr>
        <w:instrText xml:space="preserve">" </w:instrText>
      </w:r>
      <w:r w:rsidR="00FE2395" w:rsidRPr="000974D3">
        <w:rPr>
          <w:rFonts w:ascii="Arial" w:hAnsi="Arial" w:cs="Arial"/>
          <w:b/>
          <w:sz w:val="32"/>
          <w:szCs w:val="32"/>
        </w:rPr>
        <w:fldChar w:fldCharType="end"/>
      </w:r>
      <w:r w:rsidRPr="000974D3">
        <w:rPr>
          <w:rFonts w:ascii="Arial" w:hAnsi="Arial" w:cs="Arial"/>
          <w:b/>
          <w:sz w:val="32"/>
          <w:szCs w:val="32"/>
        </w:rPr>
        <w:t xml:space="preserve">: </w:t>
      </w:r>
    </w:p>
    <w:p w:rsidR="00BA76B1" w:rsidRPr="000974D3" w:rsidRDefault="00BA76B1" w:rsidP="00BA76B1">
      <w:pPr>
        <w:spacing w:before="100" w:beforeAutospacing="1" w:after="100" w:afterAutospacing="1" w:line="240" w:lineRule="auto"/>
        <w:ind w:left="720"/>
        <w:jc w:val="both"/>
        <w:rPr>
          <w:rFonts w:ascii="Arial" w:hAnsi="Arial" w:cs="Arial"/>
          <w:sz w:val="32"/>
          <w:szCs w:val="32"/>
        </w:rPr>
      </w:pPr>
      <w:r w:rsidRPr="000974D3">
        <w:rPr>
          <w:rFonts w:ascii="Arial" w:hAnsi="Arial" w:cs="Arial"/>
          <w:sz w:val="32"/>
          <w:szCs w:val="32"/>
        </w:rPr>
        <w:t>Whether she, her department and/or any entity reporting to her received any donation of personal protection equipment since 1 February 2020; if so, in each case, what are the relevant details of (a) the date on which the donation was received, (b) the name of the donor, (c) the monetary value of the donation, (d) the branding that appeared on the donated equipment, including the branding of any political party, and (e)(</w:t>
      </w:r>
      <w:proofErr w:type="spellStart"/>
      <w:r w:rsidRPr="000974D3">
        <w:rPr>
          <w:rFonts w:ascii="Arial" w:hAnsi="Arial" w:cs="Arial"/>
          <w:sz w:val="32"/>
          <w:szCs w:val="32"/>
        </w:rPr>
        <w:t>i</w:t>
      </w:r>
      <w:proofErr w:type="spellEnd"/>
      <w:r w:rsidRPr="000974D3">
        <w:rPr>
          <w:rFonts w:ascii="Arial" w:hAnsi="Arial" w:cs="Arial"/>
          <w:sz w:val="32"/>
          <w:szCs w:val="32"/>
        </w:rPr>
        <w:t>) how and (ii) where was the donated equipment distributed?</w:t>
      </w:r>
      <w:r w:rsidRPr="000974D3">
        <w:rPr>
          <w:rFonts w:ascii="Arial" w:hAnsi="Arial" w:cs="Arial"/>
          <w:sz w:val="32"/>
          <w:szCs w:val="32"/>
        </w:rPr>
        <w:tab/>
      </w:r>
      <w:r w:rsidRPr="000974D3">
        <w:rPr>
          <w:rFonts w:ascii="Arial" w:hAnsi="Arial" w:cs="Arial"/>
          <w:sz w:val="32"/>
          <w:szCs w:val="32"/>
        </w:rPr>
        <w:tab/>
      </w:r>
      <w:r w:rsidRPr="000974D3">
        <w:rPr>
          <w:rFonts w:ascii="Arial" w:hAnsi="Arial" w:cs="Arial"/>
          <w:sz w:val="32"/>
          <w:szCs w:val="32"/>
        </w:rPr>
        <w:tab/>
      </w:r>
      <w:r w:rsidRPr="000974D3">
        <w:rPr>
          <w:rFonts w:ascii="Arial" w:hAnsi="Arial" w:cs="Arial"/>
          <w:sz w:val="32"/>
          <w:szCs w:val="32"/>
        </w:rPr>
        <w:tab/>
      </w:r>
      <w:r w:rsidRPr="000974D3">
        <w:rPr>
          <w:rFonts w:ascii="Arial" w:hAnsi="Arial" w:cs="Arial"/>
          <w:sz w:val="32"/>
          <w:szCs w:val="32"/>
        </w:rPr>
        <w:tab/>
      </w:r>
      <w:r w:rsidRPr="000974D3">
        <w:rPr>
          <w:rFonts w:ascii="Arial" w:hAnsi="Arial" w:cs="Arial"/>
          <w:sz w:val="32"/>
          <w:szCs w:val="32"/>
        </w:rPr>
        <w:tab/>
        <w:t>NW873E</w:t>
      </w:r>
    </w:p>
    <w:p w:rsidR="00C91C34" w:rsidRPr="000974D3" w:rsidRDefault="00C91C34" w:rsidP="00C91C34">
      <w:pPr>
        <w:spacing w:before="100" w:beforeAutospacing="1" w:after="100" w:afterAutospacing="1" w:line="240" w:lineRule="auto"/>
        <w:ind w:left="1440" w:hanging="720"/>
        <w:jc w:val="both"/>
        <w:rPr>
          <w:rFonts w:ascii="Arial" w:hAnsi="Arial" w:cs="Arial"/>
          <w:sz w:val="32"/>
          <w:szCs w:val="32"/>
        </w:rPr>
      </w:pPr>
      <w:r w:rsidRPr="000974D3">
        <w:rPr>
          <w:rFonts w:ascii="Arial" w:hAnsi="Arial" w:cs="Arial"/>
          <w:sz w:val="32"/>
          <w:szCs w:val="32"/>
        </w:rPr>
        <w:tab/>
      </w:r>
      <w:r w:rsidRPr="000974D3">
        <w:rPr>
          <w:rFonts w:ascii="Arial" w:hAnsi="Arial" w:cs="Arial"/>
          <w:sz w:val="32"/>
          <w:szCs w:val="32"/>
        </w:rPr>
        <w:tab/>
      </w:r>
      <w:r w:rsidRPr="000974D3">
        <w:rPr>
          <w:rFonts w:ascii="Arial" w:hAnsi="Arial" w:cs="Arial"/>
          <w:sz w:val="32"/>
          <w:szCs w:val="32"/>
        </w:rPr>
        <w:tab/>
      </w:r>
      <w:r w:rsidRPr="000974D3">
        <w:rPr>
          <w:rFonts w:ascii="Arial" w:hAnsi="Arial" w:cs="Arial"/>
          <w:sz w:val="32"/>
          <w:szCs w:val="32"/>
        </w:rPr>
        <w:tab/>
      </w:r>
    </w:p>
    <w:p w:rsidR="008617BF" w:rsidRPr="000974D3" w:rsidRDefault="008617BF" w:rsidP="00CF630D">
      <w:pPr>
        <w:spacing w:after="0" w:line="240" w:lineRule="auto"/>
        <w:jc w:val="both"/>
        <w:rPr>
          <w:rFonts w:ascii="Arial" w:eastAsia="Times New Roman" w:hAnsi="Arial" w:cs="Arial"/>
          <w:b/>
          <w:snapToGrid w:val="0"/>
          <w:color w:val="000000"/>
          <w:sz w:val="32"/>
          <w:szCs w:val="32"/>
        </w:rPr>
      </w:pPr>
    </w:p>
    <w:p w:rsidR="00B86A51" w:rsidRDefault="00B86A51" w:rsidP="00450701">
      <w:pPr>
        <w:rPr>
          <w:rFonts w:ascii="Arial" w:eastAsia="Times New Roman" w:hAnsi="Arial" w:cs="Arial"/>
          <w:b/>
          <w:snapToGrid w:val="0"/>
          <w:color w:val="000000"/>
          <w:sz w:val="32"/>
          <w:szCs w:val="32"/>
        </w:rPr>
      </w:pPr>
    </w:p>
    <w:p w:rsidR="00B86A51" w:rsidRDefault="00B86A51" w:rsidP="00450701">
      <w:pPr>
        <w:rPr>
          <w:rFonts w:ascii="Arial" w:eastAsia="Times New Roman" w:hAnsi="Arial" w:cs="Arial"/>
          <w:b/>
          <w:snapToGrid w:val="0"/>
          <w:color w:val="000000"/>
          <w:sz w:val="32"/>
          <w:szCs w:val="32"/>
        </w:rPr>
      </w:pPr>
    </w:p>
    <w:p w:rsidR="00B86A51" w:rsidRDefault="00B86A51" w:rsidP="00450701">
      <w:pPr>
        <w:rPr>
          <w:rFonts w:ascii="Arial" w:eastAsia="Times New Roman" w:hAnsi="Arial" w:cs="Arial"/>
          <w:b/>
          <w:snapToGrid w:val="0"/>
          <w:color w:val="000000"/>
          <w:sz w:val="32"/>
          <w:szCs w:val="32"/>
        </w:rPr>
      </w:pPr>
    </w:p>
    <w:p w:rsidR="00CF630D" w:rsidRPr="000974D3" w:rsidRDefault="00CF630D" w:rsidP="00450701">
      <w:pPr>
        <w:rPr>
          <w:rFonts w:ascii="Arial" w:eastAsia="Times New Roman" w:hAnsi="Arial" w:cs="Arial"/>
          <w:snapToGrid w:val="0"/>
          <w:color w:val="000000"/>
          <w:sz w:val="32"/>
          <w:szCs w:val="32"/>
        </w:rPr>
      </w:pPr>
      <w:r w:rsidRPr="000974D3">
        <w:rPr>
          <w:rFonts w:ascii="Arial" w:eastAsia="Times New Roman" w:hAnsi="Arial" w:cs="Arial"/>
          <w:b/>
          <w:snapToGrid w:val="0"/>
          <w:color w:val="000000"/>
          <w:sz w:val="32"/>
          <w:szCs w:val="32"/>
        </w:rPr>
        <w:lastRenderedPageBreak/>
        <w:t xml:space="preserve">National Assembly </w:t>
      </w:r>
      <w:r w:rsidRPr="000974D3">
        <w:rPr>
          <w:rFonts w:ascii="Arial" w:eastAsia="Times New Roman" w:hAnsi="Arial" w:cs="Arial"/>
          <w:b/>
          <w:snapToGrid w:val="0"/>
          <w:color w:val="FF0000"/>
          <w:sz w:val="32"/>
          <w:szCs w:val="32"/>
        </w:rPr>
        <w:t>written Reply</w:t>
      </w:r>
      <w:r w:rsidR="003F46EA" w:rsidRPr="000974D3">
        <w:rPr>
          <w:rFonts w:ascii="Arial" w:eastAsia="Times New Roman" w:hAnsi="Arial" w:cs="Arial"/>
          <w:b/>
          <w:snapToGrid w:val="0"/>
          <w:color w:val="000000"/>
          <w:sz w:val="32"/>
          <w:szCs w:val="32"/>
        </w:rPr>
        <w:t xml:space="preserve">: </w:t>
      </w:r>
      <w:r w:rsidR="00064295" w:rsidRPr="000974D3">
        <w:rPr>
          <w:rFonts w:ascii="Arial" w:eastAsia="Times New Roman" w:hAnsi="Arial" w:cs="Arial"/>
          <w:b/>
          <w:snapToGrid w:val="0"/>
          <w:color w:val="000000"/>
          <w:sz w:val="32"/>
          <w:szCs w:val="32"/>
        </w:rPr>
        <w:t>6</w:t>
      </w:r>
      <w:r w:rsidR="00BA76B1" w:rsidRPr="000974D3">
        <w:rPr>
          <w:rFonts w:ascii="Arial" w:eastAsia="Times New Roman" w:hAnsi="Arial" w:cs="Arial"/>
          <w:b/>
          <w:snapToGrid w:val="0"/>
          <w:color w:val="000000"/>
          <w:sz w:val="32"/>
          <w:szCs w:val="32"/>
        </w:rPr>
        <w:t>71</w:t>
      </w:r>
      <w:r w:rsidRPr="000974D3">
        <w:rPr>
          <w:rFonts w:ascii="Arial" w:eastAsia="Times New Roman" w:hAnsi="Arial" w:cs="Arial"/>
          <w:b/>
          <w:snapToGrid w:val="0"/>
          <w:color w:val="000000"/>
          <w:sz w:val="32"/>
          <w:szCs w:val="32"/>
        </w:rPr>
        <w:t xml:space="preserve"> of 2020</w:t>
      </w:r>
    </w:p>
    <w:p w:rsidR="00CF630D" w:rsidRPr="000974D3" w:rsidRDefault="00CF630D" w:rsidP="00FB4659">
      <w:pPr>
        <w:spacing w:after="0" w:line="240" w:lineRule="auto"/>
        <w:jc w:val="both"/>
        <w:rPr>
          <w:rFonts w:ascii="Arial" w:eastAsia="Times New Roman" w:hAnsi="Arial" w:cs="Arial"/>
          <w:b/>
          <w:snapToGrid w:val="0"/>
          <w:color w:val="000000"/>
          <w:sz w:val="32"/>
          <w:szCs w:val="32"/>
          <w:lang w:val="en-GB"/>
        </w:rPr>
      </w:pPr>
    </w:p>
    <w:p w:rsidR="00CF630D" w:rsidRPr="000974D3" w:rsidRDefault="00CF630D" w:rsidP="00FB4659">
      <w:pPr>
        <w:spacing w:after="0" w:line="240" w:lineRule="auto"/>
        <w:jc w:val="both"/>
        <w:rPr>
          <w:rFonts w:ascii="Arial" w:eastAsia="Times New Roman" w:hAnsi="Arial" w:cs="Arial"/>
          <w:b/>
          <w:snapToGrid w:val="0"/>
          <w:color w:val="000000"/>
          <w:sz w:val="32"/>
          <w:szCs w:val="32"/>
          <w:lang w:val="en-GB"/>
        </w:rPr>
      </w:pPr>
    </w:p>
    <w:p w:rsidR="00CC32BE" w:rsidRPr="000974D3" w:rsidRDefault="00CC32BE" w:rsidP="00FB4659">
      <w:pPr>
        <w:spacing w:after="0" w:line="240" w:lineRule="auto"/>
        <w:jc w:val="both"/>
        <w:rPr>
          <w:rFonts w:ascii="Arial" w:eastAsia="Times New Roman" w:hAnsi="Arial" w:cs="Arial"/>
          <w:b/>
          <w:snapToGrid w:val="0"/>
          <w:color w:val="000000"/>
          <w:sz w:val="32"/>
          <w:szCs w:val="32"/>
          <w:lang w:val="en-GB"/>
        </w:rPr>
      </w:pPr>
      <w:r w:rsidRPr="000974D3">
        <w:rPr>
          <w:rFonts w:ascii="Arial" w:eastAsia="Times New Roman" w:hAnsi="Arial" w:cs="Arial"/>
          <w:b/>
          <w:snapToGrid w:val="0"/>
          <w:color w:val="000000"/>
          <w:sz w:val="32"/>
          <w:szCs w:val="32"/>
          <w:lang w:val="en-GB"/>
        </w:rPr>
        <w:t>REPLY:</w:t>
      </w:r>
    </w:p>
    <w:p w:rsidR="007333E4" w:rsidRPr="000974D3" w:rsidRDefault="007333E4" w:rsidP="00FB4659">
      <w:pPr>
        <w:spacing w:after="0" w:line="240" w:lineRule="auto"/>
        <w:jc w:val="both"/>
        <w:rPr>
          <w:rFonts w:ascii="Arial" w:eastAsia="Times New Roman" w:hAnsi="Arial" w:cs="Arial"/>
          <w:b/>
          <w:snapToGrid w:val="0"/>
          <w:color w:val="000000"/>
          <w:sz w:val="32"/>
          <w:szCs w:val="32"/>
          <w:lang w:val="en-GB"/>
        </w:rPr>
      </w:pPr>
    </w:p>
    <w:p w:rsidR="007333E4" w:rsidRPr="00817DF8" w:rsidRDefault="007333E4" w:rsidP="00817DF8">
      <w:pPr>
        <w:spacing w:after="0" w:line="240" w:lineRule="auto"/>
        <w:jc w:val="both"/>
        <w:rPr>
          <w:rFonts w:ascii="Arial" w:eastAsia="Times New Roman" w:hAnsi="Arial" w:cs="Arial"/>
          <w:i/>
          <w:snapToGrid w:val="0"/>
          <w:color w:val="000000"/>
          <w:sz w:val="32"/>
          <w:szCs w:val="32"/>
          <w:lang w:val="en-GB"/>
        </w:rPr>
      </w:pPr>
      <w:r w:rsidRPr="000974D3">
        <w:rPr>
          <w:rFonts w:ascii="Arial" w:eastAsia="Times New Roman" w:hAnsi="Arial" w:cs="Arial"/>
          <w:snapToGrid w:val="0"/>
          <w:color w:val="000000"/>
          <w:sz w:val="32"/>
          <w:szCs w:val="32"/>
          <w:lang w:val="en-GB"/>
        </w:rPr>
        <w:t xml:space="preserve">The department, not any </w:t>
      </w:r>
      <w:r w:rsidR="000974D3" w:rsidRPr="000974D3">
        <w:rPr>
          <w:rFonts w:ascii="Arial" w:eastAsia="Times New Roman" w:hAnsi="Arial" w:cs="Arial"/>
          <w:snapToGrid w:val="0"/>
          <w:color w:val="000000"/>
          <w:sz w:val="32"/>
          <w:szCs w:val="32"/>
          <w:lang w:val="en-GB"/>
        </w:rPr>
        <w:t xml:space="preserve">of </w:t>
      </w:r>
      <w:r w:rsidRPr="000974D3">
        <w:rPr>
          <w:rFonts w:ascii="Arial" w:eastAsia="Times New Roman" w:hAnsi="Arial" w:cs="Arial"/>
          <w:snapToGrid w:val="0"/>
          <w:color w:val="000000"/>
          <w:sz w:val="32"/>
          <w:szCs w:val="32"/>
          <w:lang w:val="en-GB"/>
        </w:rPr>
        <w:t>entit</w:t>
      </w:r>
      <w:r w:rsidR="000974D3" w:rsidRPr="000974D3">
        <w:rPr>
          <w:rFonts w:ascii="Arial" w:eastAsia="Times New Roman" w:hAnsi="Arial" w:cs="Arial"/>
          <w:snapToGrid w:val="0"/>
          <w:color w:val="000000"/>
          <w:sz w:val="32"/>
          <w:szCs w:val="32"/>
          <w:lang w:val="en-GB"/>
        </w:rPr>
        <w:t>ies</w:t>
      </w:r>
      <w:r w:rsidRPr="000974D3">
        <w:rPr>
          <w:rFonts w:ascii="Arial" w:eastAsia="Times New Roman" w:hAnsi="Arial" w:cs="Arial"/>
          <w:snapToGrid w:val="0"/>
          <w:color w:val="000000"/>
          <w:sz w:val="32"/>
          <w:szCs w:val="32"/>
          <w:lang w:val="en-GB"/>
        </w:rPr>
        <w:t xml:space="preserve"> reporting to me, did receive donations of personal protection equipment in the </w:t>
      </w:r>
      <w:r w:rsidR="000974D3" w:rsidRPr="000974D3">
        <w:rPr>
          <w:rFonts w:ascii="Arial" w:eastAsia="Times New Roman" w:hAnsi="Arial" w:cs="Arial"/>
          <w:snapToGrid w:val="0"/>
          <w:color w:val="000000"/>
          <w:sz w:val="32"/>
          <w:szCs w:val="32"/>
          <w:lang w:val="en-GB"/>
        </w:rPr>
        <w:t xml:space="preserve">form of </w:t>
      </w:r>
      <w:r w:rsidR="000974D3" w:rsidRPr="000974D3">
        <w:rPr>
          <w:rFonts w:ascii="Arial" w:eastAsia="Times New Roman" w:hAnsi="Arial" w:cs="Arial"/>
          <w:i/>
          <w:snapToGrid w:val="0"/>
          <w:color w:val="000000"/>
          <w:sz w:val="32"/>
          <w:szCs w:val="32"/>
          <w:lang w:val="en-GB"/>
        </w:rPr>
        <w:t>(</w:t>
      </w:r>
      <w:r w:rsidR="00817DF8" w:rsidRPr="00817DF8">
        <w:rPr>
          <w:rFonts w:ascii="Arial" w:eastAsia="Times New Roman" w:hAnsi="Arial" w:cs="Arial"/>
          <w:i/>
          <w:snapToGrid w:val="0"/>
          <w:color w:val="000000"/>
          <w:sz w:val="32"/>
          <w:szCs w:val="32"/>
          <w:lang w:val="en-GB"/>
        </w:rPr>
        <w:t>1540 litres of hand sanitisers</w:t>
      </w:r>
      <w:r w:rsidR="00817DF8">
        <w:rPr>
          <w:rFonts w:ascii="Arial" w:eastAsia="Times New Roman" w:hAnsi="Arial" w:cs="Arial"/>
          <w:i/>
          <w:snapToGrid w:val="0"/>
          <w:color w:val="000000"/>
          <w:sz w:val="32"/>
          <w:szCs w:val="32"/>
          <w:lang w:val="en-GB"/>
        </w:rPr>
        <w:t>;</w:t>
      </w:r>
      <w:r w:rsidR="00817DF8" w:rsidRPr="00817DF8">
        <w:t xml:space="preserve"> </w:t>
      </w:r>
      <w:r w:rsidR="00817DF8" w:rsidRPr="00817DF8">
        <w:rPr>
          <w:rFonts w:ascii="Arial" w:eastAsia="Times New Roman" w:hAnsi="Arial" w:cs="Arial"/>
          <w:i/>
          <w:snapToGrid w:val="0"/>
          <w:color w:val="000000"/>
          <w:sz w:val="32"/>
          <w:szCs w:val="32"/>
          <w:lang w:val="en-GB"/>
        </w:rPr>
        <w:t>Hand soap 2000 litres</w:t>
      </w:r>
      <w:r w:rsidR="00817DF8">
        <w:rPr>
          <w:rFonts w:ascii="Arial" w:eastAsia="Times New Roman" w:hAnsi="Arial" w:cs="Arial"/>
          <w:i/>
          <w:snapToGrid w:val="0"/>
          <w:color w:val="000000"/>
          <w:sz w:val="32"/>
          <w:szCs w:val="32"/>
          <w:lang w:val="en-GB"/>
        </w:rPr>
        <w:t xml:space="preserve">; </w:t>
      </w:r>
      <w:r w:rsidR="000974D3" w:rsidRPr="000974D3">
        <w:rPr>
          <w:rFonts w:ascii="Arial" w:eastAsia="Times New Roman" w:hAnsi="Arial" w:cs="Arial"/>
          <w:i/>
          <w:snapToGrid w:val="0"/>
          <w:color w:val="000000"/>
          <w:sz w:val="32"/>
          <w:szCs w:val="32"/>
          <w:lang w:val="en-GB"/>
        </w:rPr>
        <w:t>x216 hand sanitisers 250ml</w:t>
      </w:r>
      <w:r w:rsidR="00817DF8">
        <w:rPr>
          <w:rFonts w:ascii="Arial" w:eastAsia="Times New Roman" w:hAnsi="Arial" w:cs="Arial"/>
          <w:i/>
          <w:snapToGrid w:val="0"/>
          <w:color w:val="000000"/>
          <w:sz w:val="32"/>
          <w:szCs w:val="32"/>
          <w:lang w:val="en-GB"/>
        </w:rPr>
        <w:t xml:space="preserve">; and </w:t>
      </w:r>
      <w:r w:rsidR="000974D3" w:rsidRPr="000974D3">
        <w:rPr>
          <w:rFonts w:ascii="Arial" w:eastAsia="Times New Roman" w:hAnsi="Arial" w:cs="Arial"/>
          <w:i/>
          <w:snapToGrid w:val="0"/>
          <w:color w:val="000000"/>
          <w:sz w:val="32"/>
          <w:szCs w:val="32"/>
          <w:lang w:val="en-GB"/>
        </w:rPr>
        <w:t>x20 5litres surface sanitiser)</w:t>
      </w:r>
      <w:r w:rsidR="000974D3" w:rsidRPr="000974D3">
        <w:rPr>
          <w:rFonts w:ascii="Arial" w:eastAsia="Times New Roman" w:hAnsi="Arial" w:cs="Arial"/>
          <w:snapToGrid w:val="0"/>
          <w:color w:val="000000"/>
          <w:sz w:val="32"/>
          <w:szCs w:val="32"/>
          <w:lang w:val="en-GB"/>
        </w:rPr>
        <w:t xml:space="preserve"> in the </w:t>
      </w:r>
      <w:r w:rsidRPr="000974D3">
        <w:rPr>
          <w:rFonts w:ascii="Arial" w:eastAsia="Times New Roman" w:hAnsi="Arial" w:cs="Arial"/>
          <w:snapToGrid w:val="0"/>
          <w:color w:val="000000"/>
          <w:sz w:val="32"/>
          <w:szCs w:val="32"/>
          <w:lang w:val="en-GB"/>
        </w:rPr>
        <w:t>period indicated. The details are the following:</w:t>
      </w:r>
    </w:p>
    <w:p w:rsidR="007333E4" w:rsidRPr="000974D3" w:rsidRDefault="007333E4" w:rsidP="00FB4659">
      <w:pPr>
        <w:spacing w:after="0" w:line="240" w:lineRule="auto"/>
        <w:jc w:val="both"/>
        <w:rPr>
          <w:rFonts w:ascii="Arial" w:eastAsia="Times New Roman" w:hAnsi="Arial" w:cs="Arial"/>
          <w:snapToGrid w:val="0"/>
          <w:color w:val="000000"/>
          <w:sz w:val="32"/>
          <w:szCs w:val="32"/>
          <w:lang w:val="en-GB"/>
        </w:rPr>
      </w:pPr>
    </w:p>
    <w:tbl>
      <w:tblPr>
        <w:tblStyle w:val="TableGrid"/>
        <w:tblW w:w="11057" w:type="dxa"/>
        <w:tblInd w:w="-1026" w:type="dxa"/>
        <w:tblLayout w:type="fixed"/>
        <w:tblLook w:val="04A0"/>
      </w:tblPr>
      <w:tblGrid>
        <w:gridCol w:w="1843"/>
        <w:gridCol w:w="2126"/>
        <w:gridCol w:w="1985"/>
        <w:gridCol w:w="2410"/>
        <w:gridCol w:w="2693"/>
      </w:tblGrid>
      <w:tr w:rsidR="007333E4" w:rsidRPr="000974D3" w:rsidTr="000974D3">
        <w:tc>
          <w:tcPr>
            <w:tcW w:w="1843" w:type="dxa"/>
            <w:shd w:val="clear" w:color="auto" w:fill="C4BC96" w:themeFill="background2" w:themeFillShade="BF"/>
          </w:tcPr>
          <w:p w:rsidR="007333E4" w:rsidRPr="000974D3" w:rsidRDefault="007333E4" w:rsidP="007333E4">
            <w:pPr>
              <w:pStyle w:val="ListParagraph"/>
              <w:numPr>
                <w:ilvl w:val="0"/>
                <w:numId w:val="17"/>
              </w:numPr>
              <w:jc w:val="both"/>
              <w:rPr>
                <w:rFonts w:ascii="Arial" w:eastAsia="Times New Roman" w:hAnsi="Arial" w:cs="Arial"/>
                <w:b/>
                <w:snapToGrid w:val="0"/>
                <w:color w:val="000000"/>
                <w:sz w:val="24"/>
                <w:szCs w:val="24"/>
                <w:lang w:val="en-GB"/>
              </w:rPr>
            </w:pPr>
            <w:r w:rsidRPr="000974D3">
              <w:rPr>
                <w:rFonts w:ascii="Arial" w:eastAsia="Times New Roman" w:hAnsi="Arial" w:cs="Arial"/>
                <w:b/>
                <w:snapToGrid w:val="0"/>
                <w:color w:val="000000"/>
                <w:sz w:val="24"/>
                <w:szCs w:val="24"/>
                <w:lang w:val="en-GB"/>
              </w:rPr>
              <w:t>Date</w:t>
            </w:r>
          </w:p>
        </w:tc>
        <w:tc>
          <w:tcPr>
            <w:tcW w:w="2126" w:type="dxa"/>
            <w:shd w:val="clear" w:color="auto" w:fill="C4BC96" w:themeFill="background2" w:themeFillShade="BF"/>
          </w:tcPr>
          <w:p w:rsidR="007333E4" w:rsidRPr="000974D3" w:rsidRDefault="007333E4" w:rsidP="007333E4">
            <w:pPr>
              <w:pStyle w:val="ListParagraph"/>
              <w:numPr>
                <w:ilvl w:val="0"/>
                <w:numId w:val="17"/>
              </w:numPr>
              <w:jc w:val="both"/>
              <w:rPr>
                <w:rFonts w:ascii="Arial" w:eastAsia="Times New Roman" w:hAnsi="Arial" w:cs="Arial"/>
                <w:b/>
                <w:snapToGrid w:val="0"/>
                <w:color w:val="000000"/>
                <w:sz w:val="24"/>
                <w:szCs w:val="24"/>
                <w:lang w:val="en-GB"/>
              </w:rPr>
            </w:pPr>
            <w:r w:rsidRPr="000974D3">
              <w:rPr>
                <w:rFonts w:ascii="Arial" w:eastAsia="Times New Roman" w:hAnsi="Arial" w:cs="Arial"/>
                <w:b/>
                <w:snapToGrid w:val="0"/>
                <w:color w:val="000000"/>
                <w:sz w:val="24"/>
                <w:szCs w:val="24"/>
                <w:lang w:val="en-GB"/>
              </w:rPr>
              <w:t>Donor</w:t>
            </w:r>
          </w:p>
        </w:tc>
        <w:tc>
          <w:tcPr>
            <w:tcW w:w="1985" w:type="dxa"/>
            <w:shd w:val="clear" w:color="auto" w:fill="C4BC96" w:themeFill="background2" w:themeFillShade="BF"/>
          </w:tcPr>
          <w:p w:rsidR="007333E4" w:rsidRPr="000974D3" w:rsidRDefault="007333E4" w:rsidP="007333E4">
            <w:pPr>
              <w:pStyle w:val="ListParagraph"/>
              <w:numPr>
                <w:ilvl w:val="0"/>
                <w:numId w:val="17"/>
              </w:numPr>
              <w:jc w:val="both"/>
              <w:rPr>
                <w:rFonts w:ascii="Arial" w:eastAsia="Times New Roman" w:hAnsi="Arial" w:cs="Arial"/>
                <w:b/>
                <w:snapToGrid w:val="0"/>
                <w:color w:val="000000"/>
                <w:sz w:val="24"/>
                <w:szCs w:val="24"/>
                <w:lang w:val="en-GB"/>
              </w:rPr>
            </w:pPr>
            <w:r w:rsidRPr="000974D3">
              <w:rPr>
                <w:rFonts w:ascii="Arial" w:eastAsia="Times New Roman" w:hAnsi="Arial" w:cs="Arial"/>
                <w:b/>
                <w:snapToGrid w:val="0"/>
                <w:color w:val="000000"/>
                <w:sz w:val="24"/>
                <w:szCs w:val="24"/>
                <w:lang w:val="en-GB"/>
              </w:rPr>
              <w:t>Value</w:t>
            </w:r>
          </w:p>
        </w:tc>
        <w:tc>
          <w:tcPr>
            <w:tcW w:w="2410" w:type="dxa"/>
            <w:shd w:val="clear" w:color="auto" w:fill="C4BC96" w:themeFill="background2" w:themeFillShade="BF"/>
          </w:tcPr>
          <w:p w:rsidR="007333E4" w:rsidRPr="000974D3" w:rsidRDefault="007333E4" w:rsidP="007333E4">
            <w:pPr>
              <w:pStyle w:val="ListParagraph"/>
              <w:numPr>
                <w:ilvl w:val="0"/>
                <w:numId w:val="17"/>
              </w:numPr>
              <w:jc w:val="both"/>
              <w:rPr>
                <w:rFonts w:ascii="Arial" w:eastAsia="Times New Roman" w:hAnsi="Arial" w:cs="Arial"/>
                <w:b/>
                <w:snapToGrid w:val="0"/>
                <w:color w:val="000000"/>
                <w:sz w:val="24"/>
                <w:szCs w:val="24"/>
                <w:lang w:val="en-GB"/>
              </w:rPr>
            </w:pPr>
            <w:r w:rsidRPr="000974D3">
              <w:rPr>
                <w:rFonts w:ascii="Arial" w:eastAsia="Times New Roman" w:hAnsi="Arial" w:cs="Arial"/>
                <w:b/>
                <w:snapToGrid w:val="0"/>
                <w:color w:val="000000"/>
                <w:sz w:val="24"/>
                <w:szCs w:val="24"/>
                <w:lang w:val="en-GB"/>
              </w:rPr>
              <w:t>Branding</w:t>
            </w:r>
          </w:p>
        </w:tc>
        <w:tc>
          <w:tcPr>
            <w:tcW w:w="2693" w:type="dxa"/>
            <w:shd w:val="clear" w:color="auto" w:fill="C4BC96" w:themeFill="background2" w:themeFillShade="BF"/>
          </w:tcPr>
          <w:p w:rsidR="007333E4" w:rsidRPr="000974D3" w:rsidRDefault="000974D3" w:rsidP="007333E4">
            <w:pPr>
              <w:pStyle w:val="ListParagraph"/>
              <w:numPr>
                <w:ilvl w:val="0"/>
                <w:numId w:val="17"/>
              </w:numPr>
              <w:jc w:val="both"/>
              <w:rPr>
                <w:rFonts w:ascii="Arial" w:eastAsia="Times New Roman" w:hAnsi="Arial" w:cs="Arial"/>
                <w:b/>
                <w:snapToGrid w:val="0"/>
                <w:color w:val="000000"/>
                <w:sz w:val="24"/>
                <w:szCs w:val="24"/>
                <w:lang w:val="en-GB"/>
              </w:rPr>
            </w:pPr>
            <w:r w:rsidRPr="000974D3">
              <w:rPr>
                <w:rFonts w:ascii="Arial" w:eastAsia="Times New Roman" w:hAnsi="Arial" w:cs="Arial"/>
                <w:b/>
                <w:snapToGrid w:val="0"/>
                <w:color w:val="000000"/>
                <w:sz w:val="24"/>
                <w:szCs w:val="24"/>
                <w:lang w:val="en-GB"/>
              </w:rPr>
              <w:t>Distribution</w:t>
            </w:r>
          </w:p>
        </w:tc>
      </w:tr>
      <w:tr w:rsidR="00817DF8" w:rsidRPr="00817DF8" w:rsidTr="000974D3">
        <w:tc>
          <w:tcPr>
            <w:tcW w:w="1843"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30 April 2020</w:t>
            </w:r>
          </w:p>
        </w:tc>
        <w:tc>
          <w:tcPr>
            <w:tcW w:w="2126"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United Nations</w:t>
            </w:r>
          </w:p>
        </w:tc>
        <w:tc>
          <w:tcPr>
            <w:tcW w:w="1985"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 xml:space="preserve">Not known </w:t>
            </w:r>
          </w:p>
        </w:tc>
        <w:tc>
          <w:tcPr>
            <w:tcW w:w="2410" w:type="dxa"/>
          </w:tcPr>
          <w:p w:rsidR="00817DF8" w:rsidRPr="00817DF8" w:rsidRDefault="00817DF8" w:rsidP="00817DF8">
            <w:pPr>
              <w:rPr>
                <w:sz w:val="24"/>
                <w:szCs w:val="24"/>
              </w:rPr>
            </w:pPr>
            <w:r w:rsidRPr="00817DF8">
              <w:rPr>
                <w:sz w:val="24"/>
                <w:szCs w:val="24"/>
              </w:rPr>
              <w:t>Sheer Elegance waterless hand sanitiser. 70% alcohol</w:t>
            </w:r>
          </w:p>
        </w:tc>
        <w:tc>
          <w:tcPr>
            <w:tcW w:w="2693"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 xml:space="preserve">Distributed to shelters during Minister’s visits. </w:t>
            </w:r>
          </w:p>
        </w:tc>
      </w:tr>
      <w:tr w:rsidR="00817DF8" w:rsidRPr="00817DF8" w:rsidTr="000974D3">
        <w:tc>
          <w:tcPr>
            <w:tcW w:w="1843"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30 April 2020</w:t>
            </w:r>
          </w:p>
        </w:tc>
        <w:tc>
          <w:tcPr>
            <w:tcW w:w="2126"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United Nations</w:t>
            </w:r>
          </w:p>
        </w:tc>
        <w:tc>
          <w:tcPr>
            <w:tcW w:w="1985"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 xml:space="preserve">Not known </w:t>
            </w:r>
          </w:p>
        </w:tc>
        <w:tc>
          <w:tcPr>
            <w:tcW w:w="2410" w:type="dxa"/>
          </w:tcPr>
          <w:p w:rsidR="00817DF8" w:rsidRPr="00817DF8" w:rsidRDefault="00817DF8" w:rsidP="00817DF8">
            <w:pPr>
              <w:rPr>
                <w:sz w:val="24"/>
                <w:szCs w:val="24"/>
              </w:rPr>
            </w:pPr>
            <w:r w:rsidRPr="00817DF8">
              <w:rPr>
                <w:sz w:val="24"/>
                <w:szCs w:val="24"/>
              </w:rPr>
              <w:t>Cleaning Warehouse</w:t>
            </w:r>
          </w:p>
        </w:tc>
        <w:tc>
          <w:tcPr>
            <w:tcW w:w="2693"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Distributed to shelters during Minister’s visits.</w:t>
            </w:r>
          </w:p>
        </w:tc>
      </w:tr>
      <w:tr w:rsidR="00817DF8" w:rsidRPr="00817DF8" w:rsidTr="000974D3">
        <w:tc>
          <w:tcPr>
            <w:tcW w:w="1843"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7 May 2020</w:t>
            </w:r>
          </w:p>
        </w:tc>
        <w:tc>
          <w:tcPr>
            <w:tcW w:w="2126"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SACSSP/ HWSETA</w:t>
            </w:r>
          </w:p>
        </w:tc>
        <w:tc>
          <w:tcPr>
            <w:tcW w:w="1985"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 xml:space="preserve">Not known </w:t>
            </w:r>
          </w:p>
        </w:tc>
        <w:tc>
          <w:tcPr>
            <w:tcW w:w="2410"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 xml:space="preserve">Sticker written hand Sanitizer </w:t>
            </w:r>
          </w:p>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Composition 75% Alcohol</w:t>
            </w:r>
          </w:p>
        </w:tc>
        <w:tc>
          <w:tcPr>
            <w:tcW w:w="2693"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DSD Staff</w:t>
            </w:r>
          </w:p>
        </w:tc>
      </w:tr>
      <w:tr w:rsidR="00817DF8" w:rsidRPr="00817DF8" w:rsidTr="000974D3">
        <w:tc>
          <w:tcPr>
            <w:tcW w:w="1843"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7 May 2020</w:t>
            </w:r>
          </w:p>
        </w:tc>
        <w:tc>
          <w:tcPr>
            <w:tcW w:w="2126"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SACSSP/ HWSETA</w:t>
            </w:r>
          </w:p>
        </w:tc>
        <w:tc>
          <w:tcPr>
            <w:tcW w:w="1985"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 xml:space="preserve">Not known </w:t>
            </w:r>
          </w:p>
        </w:tc>
        <w:tc>
          <w:tcPr>
            <w:tcW w:w="2410" w:type="dxa"/>
          </w:tcPr>
          <w:p w:rsidR="00817DF8" w:rsidRPr="00817DF8" w:rsidRDefault="00817DF8" w:rsidP="00817DF8">
            <w:pPr>
              <w:jc w:val="both"/>
              <w:rPr>
                <w:rFonts w:ascii="Arial" w:eastAsia="Times New Roman" w:hAnsi="Arial" w:cs="Arial"/>
                <w:snapToGrid w:val="0"/>
                <w:color w:val="000000"/>
                <w:sz w:val="24"/>
                <w:szCs w:val="24"/>
                <w:lang w:val="en-GB"/>
              </w:rPr>
            </w:pPr>
            <w:proofErr w:type="spellStart"/>
            <w:r w:rsidRPr="00817DF8">
              <w:rPr>
                <w:rFonts w:ascii="Arial" w:eastAsia="Times New Roman" w:hAnsi="Arial" w:cs="Arial"/>
                <w:snapToGrid w:val="0"/>
                <w:color w:val="000000"/>
                <w:sz w:val="24"/>
                <w:szCs w:val="24"/>
                <w:lang w:val="en-GB"/>
              </w:rPr>
              <w:t>Steri</w:t>
            </w:r>
            <w:proofErr w:type="spellEnd"/>
            <w:r w:rsidRPr="00817DF8">
              <w:rPr>
                <w:rFonts w:ascii="Arial" w:eastAsia="Times New Roman" w:hAnsi="Arial" w:cs="Arial"/>
                <w:snapToGrid w:val="0"/>
                <w:color w:val="000000"/>
                <w:sz w:val="24"/>
                <w:szCs w:val="24"/>
                <w:lang w:val="en-GB"/>
              </w:rPr>
              <w:t xml:space="preserve"> Guard 70% alcohol waterless hand sanitiser</w:t>
            </w:r>
          </w:p>
        </w:tc>
        <w:tc>
          <w:tcPr>
            <w:tcW w:w="2693" w:type="dxa"/>
          </w:tcPr>
          <w:p w:rsidR="00817DF8" w:rsidRPr="00817DF8" w:rsidRDefault="00817DF8" w:rsidP="00817DF8">
            <w:pPr>
              <w:jc w:val="both"/>
              <w:rPr>
                <w:rFonts w:ascii="Arial" w:eastAsia="Times New Roman" w:hAnsi="Arial" w:cs="Arial"/>
                <w:snapToGrid w:val="0"/>
                <w:color w:val="000000"/>
                <w:sz w:val="24"/>
                <w:szCs w:val="24"/>
                <w:lang w:val="en-GB"/>
              </w:rPr>
            </w:pPr>
            <w:r w:rsidRPr="00817DF8">
              <w:rPr>
                <w:rFonts w:ascii="Arial" w:eastAsia="Times New Roman" w:hAnsi="Arial" w:cs="Arial"/>
                <w:snapToGrid w:val="0"/>
                <w:color w:val="000000"/>
                <w:sz w:val="24"/>
                <w:szCs w:val="24"/>
                <w:lang w:val="en-GB"/>
              </w:rPr>
              <w:t>DSD Staff</w:t>
            </w:r>
          </w:p>
        </w:tc>
      </w:tr>
    </w:tbl>
    <w:p w:rsidR="007333E4" w:rsidRPr="000974D3" w:rsidRDefault="007333E4" w:rsidP="00FB4659">
      <w:pPr>
        <w:spacing w:after="0" w:line="240" w:lineRule="auto"/>
        <w:jc w:val="both"/>
        <w:rPr>
          <w:rFonts w:ascii="Arial" w:eastAsia="Times New Roman" w:hAnsi="Arial" w:cs="Arial"/>
          <w:b/>
          <w:snapToGrid w:val="0"/>
          <w:color w:val="000000"/>
          <w:sz w:val="32"/>
          <w:szCs w:val="32"/>
          <w:lang w:val="en-GB"/>
        </w:rPr>
      </w:pPr>
    </w:p>
    <w:p w:rsidR="007333E4" w:rsidRPr="007333E4" w:rsidRDefault="007333E4" w:rsidP="007333E4">
      <w:pPr>
        <w:spacing w:after="160" w:line="259" w:lineRule="auto"/>
        <w:rPr>
          <w:rFonts w:ascii="Calibri" w:eastAsia="Calibri" w:hAnsi="Calibri" w:cs="Times New Roman"/>
          <w:sz w:val="32"/>
          <w:szCs w:val="32"/>
        </w:rPr>
      </w:pPr>
    </w:p>
    <w:p w:rsidR="00AB0772" w:rsidRPr="000974D3" w:rsidRDefault="00AB0772" w:rsidP="00FB4659">
      <w:pPr>
        <w:spacing w:after="0" w:line="240" w:lineRule="auto"/>
        <w:jc w:val="both"/>
        <w:rPr>
          <w:rFonts w:ascii="Arial" w:eastAsia="Times New Roman" w:hAnsi="Arial" w:cs="Arial"/>
          <w:snapToGrid w:val="0"/>
          <w:color w:val="000000"/>
          <w:sz w:val="32"/>
          <w:szCs w:val="32"/>
          <w:lang w:val="en-GB"/>
        </w:rPr>
      </w:pPr>
    </w:p>
    <w:sectPr w:rsidR="00AB0772" w:rsidRPr="000974D3" w:rsidSect="00FE239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5AD" w:rsidRDefault="00EA75AD">
      <w:pPr>
        <w:spacing w:after="0" w:line="240" w:lineRule="auto"/>
      </w:pPr>
      <w:r>
        <w:separator/>
      </w:r>
    </w:p>
  </w:endnote>
  <w:endnote w:type="continuationSeparator" w:id="0">
    <w:p w:rsidR="00EA75AD" w:rsidRDefault="00EA7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5AD" w:rsidRDefault="00EA75AD">
      <w:pPr>
        <w:spacing w:after="0" w:line="240" w:lineRule="auto"/>
      </w:pPr>
      <w:r>
        <w:separator/>
      </w:r>
    </w:p>
  </w:footnote>
  <w:footnote w:type="continuationSeparator" w:id="0">
    <w:p w:rsidR="00EA75AD" w:rsidRDefault="00EA7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18102A"/>
    <w:multiLevelType w:val="hybridMultilevel"/>
    <w:tmpl w:val="213664E6"/>
    <w:lvl w:ilvl="0" w:tplc="68200F2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03BB"/>
    <w:rsid w:val="00022DAF"/>
    <w:rsid w:val="00030F7E"/>
    <w:rsid w:val="00041AA3"/>
    <w:rsid w:val="00041FD4"/>
    <w:rsid w:val="00042BE0"/>
    <w:rsid w:val="00045724"/>
    <w:rsid w:val="00051EC2"/>
    <w:rsid w:val="000606D9"/>
    <w:rsid w:val="00064295"/>
    <w:rsid w:val="00066271"/>
    <w:rsid w:val="000707D0"/>
    <w:rsid w:val="0007116F"/>
    <w:rsid w:val="00083B8D"/>
    <w:rsid w:val="00091658"/>
    <w:rsid w:val="000974D3"/>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0701"/>
    <w:rsid w:val="00454D2A"/>
    <w:rsid w:val="004551C7"/>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E6BAB"/>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33E4"/>
    <w:rsid w:val="007345A6"/>
    <w:rsid w:val="00743DFA"/>
    <w:rsid w:val="00747628"/>
    <w:rsid w:val="0075766D"/>
    <w:rsid w:val="0075785A"/>
    <w:rsid w:val="007625A4"/>
    <w:rsid w:val="0076650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DF8"/>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3993"/>
    <w:rsid w:val="00B74F1D"/>
    <w:rsid w:val="00B82C53"/>
    <w:rsid w:val="00B86A51"/>
    <w:rsid w:val="00B90DCE"/>
    <w:rsid w:val="00B95215"/>
    <w:rsid w:val="00BA76B1"/>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809B5"/>
    <w:rsid w:val="00C91C34"/>
    <w:rsid w:val="00C923CA"/>
    <w:rsid w:val="00C94CF9"/>
    <w:rsid w:val="00C9664A"/>
    <w:rsid w:val="00CA0BFA"/>
    <w:rsid w:val="00CA3022"/>
    <w:rsid w:val="00CA47D7"/>
    <w:rsid w:val="00CB40D6"/>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C659D"/>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0EAA"/>
    <w:rsid w:val="00E671B7"/>
    <w:rsid w:val="00E73628"/>
    <w:rsid w:val="00E74AD9"/>
    <w:rsid w:val="00E82276"/>
    <w:rsid w:val="00E82B0B"/>
    <w:rsid w:val="00E90BBD"/>
    <w:rsid w:val="00E940AE"/>
    <w:rsid w:val="00E96AE2"/>
    <w:rsid w:val="00EA75AD"/>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E2395"/>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3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95FB-90AD-48F7-B980-B2F5495E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2021-02-01T11:21:00Z</dcterms:created>
  <dcterms:modified xsi:type="dcterms:W3CDTF">2021-02-01T11:21:00Z</dcterms:modified>
</cp:coreProperties>
</file>