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eastAsia="en-GB"/>
        </w:rPr>
      </w:pPr>
      <w:r w:rsidRPr="009950F6">
        <w:rPr>
          <w:rFonts w:ascii="Arial Narrow" w:eastAsia="Arial Unicode MS" w:hAnsi="Arial Narrow" w:cs="Arial Unicode MS"/>
          <w:b/>
          <w:bCs/>
          <w:noProof/>
          <w:color w:val="000000" w:themeColor="text1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0000"/>
          <w:bdr w:val="nil"/>
          <w:lang w:eastAsia="en-GB"/>
        </w:rPr>
      </w:pP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eastAsia="en-GB"/>
        </w:rPr>
      </w:pPr>
      <w:r w:rsidRPr="009950F6"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eastAsia="en-GB"/>
        </w:rPr>
        <w:t>MINISTRY OF TOURISM</w:t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eastAsia="en-GB"/>
        </w:rPr>
      </w:pPr>
      <w:r w:rsidRPr="009950F6"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eastAsia="en-GB"/>
        </w:rPr>
        <w:t>REPUBLIC OF SOUTH AFRICA</w:t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16"/>
          <w:szCs w:val="16"/>
          <w:u w:color="000000"/>
          <w:bdr w:val="nil"/>
          <w:lang w:eastAsia="en-GB"/>
        </w:rPr>
      </w:pP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eastAsia="en-GB"/>
        </w:rPr>
      </w:pPr>
      <w:r w:rsidRPr="009950F6"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eastAsia="en-GB"/>
        </w:rPr>
        <w:t>Private Bag X424, Pretoria, 0001, South Africa. Tel. (+27 12) 444 6780, Fax (+27 12) 444 7027</w:t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eastAsia="en-GB"/>
        </w:rPr>
      </w:pPr>
      <w:r w:rsidRPr="009950F6"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eastAsia="en-GB"/>
        </w:rPr>
        <w:t>Private Bag X9154, Cape Town, 8000, South Africa. Tel. (+27 21) 469 5800, Fax: (+27 21) 465 3216</w:t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</w:rPr>
      </w:pPr>
    </w:p>
    <w:p w:rsidR="0083640D" w:rsidRPr="009950F6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</w:rPr>
      </w:pP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</w:rPr>
        <w:t>NATIONAL ASSEMBLY:</w:t>
      </w: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</w:p>
    <w:p w:rsidR="006C22EF" w:rsidRPr="009950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QUESTION FOR WRITTEN REPLY:</w:t>
      </w:r>
    </w:p>
    <w:p w:rsidR="006C22EF" w:rsidRPr="009950F6" w:rsidRDefault="005F755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Question Number:</w:t>
      </w: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ab/>
        <w:t>651</w:t>
      </w:r>
    </w:p>
    <w:p w:rsidR="006C22EF" w:rsidRPr="009950F6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Date of Publication:</w:t>
      </w: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ab/>
      </w:r>
      <w:r w:rsidR="005F7550"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5 March</w:t>
      </w:r>
      <w:r w:rsidR="00501635"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 xml:space="preserve"> 2021</w:t>
      </w:r>
    </w:p>
    <w:p w:rsidR="00501635" w:rsidRPr="009950F6" w:rsidRDefault="005F755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NA IQP Number:</w:t>
      </w: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ab/>
        <w:t>6</w:t>
      </w:r>
    </w:p>
    <w:p w:rsidR="006C22EF" w:rsidRPr="009950F6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Date of reply:</w:t>
      </w: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ab/>
      </w: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ab/>
      </w:r>
      <w:r w:rsidR="00604818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21 April 2021</w:t>
      </w:r>
    </w:p>
    <w:p w:rsidR="002F397B" w:rsidRPr="009950F6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</w:rPr>
      </w:pPr>
    </w:p>
    <w:p w:rsidR="009A0955" w:rsidRPr="009950F6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</w:pPr>
      <w:r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M</w:t>
      </w:r>
      <w:r w:rsidR="003A1E38"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r</w:t>
      </w:r>
      <w:r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 xml:space="preserve"> H S </w:t>
      </w:r>
      <w:r w:rsidR="003A1E38"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Gumbi</w:t>
      </w:r>
      <w:r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 xml:space="preserve"> (DA</w:t>
      </w:r>
      <w:r w:rsidR="009A0955" w:rsidRPr="009950F6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 xml:space="preserve">) to ask the Minister of Tourism:  </w:t>
      </w:r>
    </w:p>
    <w:p w:rsidR="005F7550" w:rsidRPr="009950F6" w:rsidRDefault="005F7550" w:rsidP="005F7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>(1)</w:t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  <w:t>Whether there are any public funds that are used towards the management of community tourism organisations (CTOs); if not, what is the position in this regard; if so, what (a) amount and (b) are the relevant details;</w:t>
      </w:r>
    </w:p>
    <w:p w:rsidR="009319CB" w:rsidRPr="009950F6" w:rsidRDefault="005F7550" w:rsidP="005F7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>(2)</w:t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  <w:t>whether there are any public funds that are transferred to CTOs, if not, what is the position in this regard; if so, (a) what amount, (b) how is the amount determined for each CTO and (c) which department and/or entity provides the funds?</w:t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</w:r>
      <w:r w:rsidRPr="009950F6">
        <w:rPr>
          <w:rFonts w:ascii="Arial Narrow" w:eastAsia="Calibri" w:hAnsi="Arial Narrow" w:cs="Times New Roman"/>
          <w:color w:val="000000" w:themeColor="text1"/>
          <w:sz w:val="24"/>
          <w:szCs w:val="24"/>
        </w:rPr>
        <w:tab/>
        <w:t>NW769E</w:t>
      </w:r>
    </w:p>
    <w:p w:rsidR="005F7550" w:rsidRPr="009950F6" w:rsidRDefault="005F7550" w:rsidP="005F7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</w:p>
    <w:p w:rsidR="00466E04" w:rsidRPr="009950F6" w:rsidRDefault="00466E04" w:rsidP="00466E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</w:pPr>
      <w:r w:rsidRPr="009950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</w:rPr>
        <w:t>REPLY</w:t>
      </w:r>
    </w:p>
    <w:p w:rsidR="00057208" w:rsidRPr="00604818" w:rsidRDefault="007E4F86" w:rsidP="00057208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</w:pPr>
      <w:proofErr w:type="gramStart"/>
      <w:r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a</w:t>
      </w:r>
      <w:r w:rsidR="0086631F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nd</w:t>
      </w:r>
      <w:proofErr w:type="gramEnd"/>
      <w:r w:rsidR="0086631F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(2) Community Tourism Organisations</w:t>
      </w:r>
      <w:r w:rsidR="00976A1C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(CTOs)</w:t>
      </w:r>
      <w:r w:rsidR="0086631F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</w:t>
      </w:r>
      <w:r w:rsidR="00AA572D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are independent associations based on voluntary participation by their membership</w:t>
      </w:r>
      <w:r w:rsidR="009B0B40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. </w:t>
      </w:r>
      <w:r w:rsidR="00543763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The</w:t>
      </w:r>
      <w:r w:rsidR="00650384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organisations are responsible for their </w:t>
      </w:r>
      <w:r w:rsidR="00540DED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operations including financial aspects thereof.</w:t>
      </w:r>
      <w:r w:rsidR="00AF0FB9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</w:t>
      </w:r>
      <w:r w:rsidR="00A077AA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The</w:t>
      </w:r>
      <w:r w:rsidR="00AF0FB9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Department o</w:t>
      </w:r>
      <w:r w:rsidR="009950F6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f</w:t>
      </w:r>
      <w:r w:rsidR="00AF0FB9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Tourism does not fund</w:t>
      </w:r>
      <w:r w:rsidR="008A0D4E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C</w:t>
      </w:r>
      <w:r w:rsidR="00976A1C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TOs</w:t>
      </w:r>
      <w:r w:rsidR="00AF0FB9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>.</w:t>
      </w:r>
      <w:r w:rsidR="00F425AE" w:rsidRPr="009950F6">
        <w:rPr>
          <w:rFonts w:ascii="Arial Narrow" w:eastAsia="Arial Unicode MS" w:hAnsi="Arial Narrow" w:cs="Times New Roman"/>
          <w:bCs/>
          <w:color w:val="000000" w:themeColor="text1"/>
          <w:sz w:val="24"/>
          <w:szCs w:val="24"/>
          <w:bdr w:val="nil"/>
        </w:rPr>
        <w:t xml:space="preserve"> </w:t>
      </w:r>
      <w:bookmarkStart w:id="0" w:name="_GoBack"/>
      <w:bookmarkEnd w:id="0"/>
    </w:p>
    <w:sectPr w:rsidR="00057208" w:rsidRPr="0060481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2B" w:rsidRDefault="00126D2B">
      <w:pPr>
        <w:spacing w:after="0" w:line="240" w:lineRule="auto"/>
      </w:pPr>
      <w:r>
        <w:separator/>
      </w:r>
    </w:p>
  </w:endnote>
  <w:endnote w:type="continuationSeparator" w:id="0">
    <w:p w:rsidR="00126D2B" w:rsidRDefault="0012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5F7550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651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769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B23011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B23011" w:rsidRPr="00013AC6">
          <w:rPr>
            <w:rFonts w:ascii="Arial Narrow" w:hAnsi="Arial Narrow"/>
          </w:rPr>
          <w:fldChar w:fldCharType="separate"/>
        </w:r>
        <w:r w:rsidR="00466E04">
          <w:rPr>
            <w:rFonts w:ascii="Arial Narrow" w:hAnsi="Arial Narrow"/>
            <w:noProof/>
          </w:rPr>
          <w:t>2</w:t>
        </w:r>
        <w:r w:rsidR="00B23011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126D2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126D2B">
    <w:pPr>
      <w:pStyle w:val="Footer"/>
      <w:jc w:val="right"/>
    </w:pPr>
  </w:p>
  <w:p w:rsidR="001656DE" w:rsidRPr="006016C0" w:rsidRDefault="005F755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651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769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2B" w:rsidRDefault="00126D2B">
      <w:pPr>
        <w:spacing w:after="0" w:line="240" w:lineRule="auto"/>
      </w:pPr>
      <w:r>
        <w:separator/>
      </w:r>
    </w:p>
  </w:footnote>
  <w:footnote w:type="continuationSeparator" w:id="0">
    <w:p w:rsidR="00126D2B" w:rsidRDefault="0012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3EA"/>
    <w:multiLevelType w:val="hybridMultilevel"/>
    <w:tmpl w:val="7AD26B3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919"/>
    <w:multiLevelType w:val="hybridMultilevel"/>
    <w:tmpl w:val="7CB0EC7A"/>
    <w:lvl w:ilvl="0" w:tplc="2716F56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238A"/>
    <w:multiLevelType w:val="hybridMultilevel"/>
    <w:tmpl w:val="5A32CC08"/>
    <w:lvl w:ilvl="0" w:tplc="722093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1AF"/>
    <w:multiLevelType w:val="hybridMultilevel"/>
    <w:tmpl w:val="324C0DD8"/>
    <w:lvl w:ilvl="0" w:tplc="FA622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E0B4C"/>
    <w:multiLevelType w:val="hybridMultilevel"/>
    <w:tmpl w:val="92321C62"/>
    <w:lvl w:ilvl="0" w:tplc="1F3A5ED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497D1E"/>
    <w:multiLevelType w:val="hybridMultilevel"/>
    <w:tmpl w:val="6F880C48"/>
    <w:lvl w:ilvl="0" w:tplc="8674880A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FF52D0"/>
    <w:multiLevelType w:val="hybridMultilevel"/>
    <w:tmpl w:val="D930B322"/>
    <w:lvl w:ilvl="0" w:tplc="06E8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0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96A5D"/>
    <w:multiLevelType w:val="hybridMultilevel"/>
    <w:tmpl w:val="0012EECE"/>
    <w:lvl w:ilvl="0" w:tplc="565A1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4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2"/>
  </w:num>
  <w:num w:numId="4">
    <w:abstractNumId w:val="15"/>
  </w:num>
  <w:num w:numId="5">
    <w:abstractNumId w:val="5"/>
  </w:num>
  <w:num w:numId="6">
    <w:abstractNumId w:val="28"/>
  </w:num>
  <w:num w:numId="7">
    <w:abstractNumId w:val="11"/>
  </w:num>
  <w:num w:numId="8">
    <w:abstractNumId w:val="6"/>
  </w:num>
  <w:num w:numId="9">
    <w:abstractNumId w:val="34"/>
  </w:num>
  <w:num w:numId="10">
    <w:abstractNumId w:val="25"/>
  </w:num>
  <w:num w:numId="11">
    <w:abstractNumId w:val="32"/>
  </w:num>
  <w:num w:numId="12">
    <w:abstractNumId w:val="39"/>
  </w:num>
  <w:num w:numId="13">
    <w:abstractNumId w:val="26"/>
  </w:num>
  <w:num w:numId="14">
    <w:abstractNumId w:val="9"/>
  </w:num>
  <w:num w:numId="15">
    <w:abstractNumId w:val="17"/>
  </w:num>
  <w:num w:numId="16">
    <w:abstractNumId w:val="23"/>
  </w:num>
  <w:num w:numId="17">
    <w:abstractNumId w:val="16"/>
  </w:num>
  <w:num w:numId="18">
    <w:abstractNumId w:val="21"/>
  </w:num>
  <w:num w:numId="19">
    <w:abstractNumId w:val="22"/>
  </w:num>
  <w:num w:numId="20">
    <w:abstractNumId w:val="31"/>
  </w:num>
  <w:num w:numId="21">
    <w:abstractNumId w:val="19"/>
  </w:num>
  <w:num w:numId="22">
    <w:abstractNumId w:val="29"/>
  </w:num>
  <w:num w:numId="23">
    <w:abstractNumId w:val="27"/>
  </w:num>
  <w:num w:numId="24">
    <w:abstractNumId w:val="46"/>
  </w:num>
  <w:num w:numId="25">
    <w:abstractNumId w:val="8"/>
  </w:num>
  <w:num w:numId="26">
    <w:abstractNumId w:val="38"/>
  </w:num>
  <w:num w:numId="27">
    <w:abstractNumId w:val="4"/>
  </w:num>
  <w:num w:numId="28">
    <w:abstractNumId w:val="45"/>
  </w:num>
  <w:num w:numId="29">
    <w:abstractNumId w:val="7"/>
  </w:num>
  <w:num w:numId="30">
    <w:abstractNumId w:val="37"/>
  </w:num>
  <w:num w:numId="31">
    <w:abstractNumId w:val="30"/>
  </w:num>
  <w:num w:numId="32">
    <w:abstractNumId w:val="33"/>
  </w:num>
  <w:num w:numId="33">
    <w:abstractNumId w:val="14"/>
  </w:num>
  <w:num w:numId="34">
    <w:abstractNumId w:val="1"/>
  </w:num>
  <w:num w:numId="35">
    <w:abstractNumId w:val="24"/>
  </w:num>
  <w:num w:numId="36">
    <w:abstractNumId w:val="44"/>
  </w:num>
  <w:num w:numId="37">
    <w:abstractNumId w:val="40"/>
  </w:num>
  <w:num w:numId="38">
    <w:abstractNumId w:val="43"/>
  </w:num>
  <w:num w:numId="39">
    <w:abstractNumId w:val="10"/>
  </w:num>
  <w:num w:numId="40">
    <w:abstractNumId w:val="41"/>
  </w:num>
  <w:num w:numId="41">
    <w:abstractNumId w:val="20"/>
  </w:num>
  <w:num w:numId="42">
    <w:abstractNumId w:val="2"/>
  </w:num>
  <w:num w:numId="43">
    <w:abstractNumId w:val="35"/>
  </w:num>
  <w:num w:numId="44">
    <w:abstractNumId w:val="13"/>
  </w:num>
  <w:num w:numId="45">
    <w:abstractNumId w:val="18"/>
  </w:num>
  <w:num w:numId="46">
    <w:abstractNumId w:val="3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52B5D"/>
    <w:rsid w:val="00057208"/>
    <w:rsid w:val="00070783"/>
    <w:rsid w:val="000C3341"/>
    <w:rsid w:val="000C44F3"/>
    <w:rsid w:val="000C51A5"/>
    <w:rsid w:val="000E00D6"/>
    <w:rsid w:val="00126D2B"/>
    <w:rsid w:val="001839A9"/>
    <w:rsid w:val="00197030"/>
    <w:rsid w:val="001C36E9"/>
    <w:rsid w:val="001C5D48"/>
    <w:rsid w:val="001D19B0"/>
    <w:rsid w:val="001D1F08"/>
    <w:rsid w:val="001E58B5"/>
    <w:rsid w:val="001F27E4"/>
    <w:rsid w:val="00236829"/>
    <w:rsid w:val="00260C2C"/>
    <w:rsid w:val="002E24A9"/>
    <w:rsid w:val="002F279D"/>
    <w:rsid w:val="002F397B"/>
    <w:rsid w:val="003111B9"/>
    <w:rsid w:val="0032627A"/>
    <w:rsid w:val="003334EC"/>
    <w:rsid w:val="003601F8"/>
    <w:rsid w:val="003766B1"/>
    <w:rsid w:val="0038039F"/>
    <w:rsid w:val="00387417"/>
    <w:rsid w:val="003A1E38"/>
    <w:rsid w:val="003A42D5"/>
    <w:rsid w:val="003C5683"/>
    <w:rsid w:val="003D4737"/>
    <w:rsid w:val="004009F4"/>
    <w:rsid w:val="00466E04"/>
    <w:rsid w:val="00471ABE"/>
    <w:rsid w:val="0047408B"/>
    <w:rsid w:val="00485AC7"/>
    <w:rsid w:val="004945AB"/>
    <w:rsid w:val="004B2C2E"/>
    <w:rsid w:val="004C360D"/>
    <w:rsid w:val="004D02F7"/>
    <w:rsid w:val="004E4BB5"/>
    <w:rsid w:val="004F6E5C"/>
    <w:rsid w:val="00501635"/>
    <w:rsid w:val="00504917"/>
    <w:rsid w:val="00517E82"/>
    <w:rsid w:val="00540DED"/>
    <w:rsid w:val="00543763"/>
    <w:rsid w:val="005454F4"/>
    <w:rsid w:val="00545830"/>
    <w:rsid w:val="00570B64"/>
    <w:rsid w:val="00571792"/>
    <w:rsid w:val="005B27F4"/>
    <w:rsid w:val="005B5009"/>
    <w:rsid w:val="005C13B9"/>
    <w:rsid w:val="005C36B5"/>
    <w:rsid w:val="005F7550"/>
    <w:rsid w:val="006016C0"/>
    <w:rsid w:val="00604818"/>
    <w:rsid w:val="00607B52"/>
    <w:rsid w:val="00627B0B"/>
    <w:rsid w:val="00632E4F"/>
    <w:rsid w:val="006333D4"/>
    <w:rsid w:val="00650384"/>
    <w:rsid w:val="00655403"/>
    <w:rsid w:val="00660367"/>
    <w:rsid w:val="00687CB2"/>
    <w:rsid w:val="006B0355"/>
    <w:rsid w:val="006C22EF"/>
    <w:rsid w:val="007A02FC"/>
    <w:rsid w:val="007A55E7"/>
    <w:rsid w:val="007E4F86"/>
    <w:rsid w:val="007F5766"/>
    <w:rsid w:val="008121CD"/>
    <w:rsid w:val="00831CB9"/>
    <w:rsid w:val="0083640D"/>
    <w:rsid w:val="0086631F"/>
    <w:rsid w:val="00882559"/>
    <w:rsid w:val="008A0D4E"/>
    <w:rsid w:val="008A7A9A"/>
    <w:rsid w:val="008B0B46"/>
    <w:rsid w:val="008B4534"/>
    <w:rsid w:val="008B55A3"/>
    <w:rsid w:val="008E487A"/>
    <w:rsid w:val="008E73A3"/>
    <w:rsid w:val="0091328D"/>
    <w:rsid w:val="009319CB"/>
    <w:rsid w:val="00940CDA"/>
    <w:rsid w:val="0094185D"/>
    <w:rsid w:val="00947B5B"/>
    <w:rsid w:val="00972BD7"/>
    <w:rsid w:val="00975E93"/>
    <w:rsid w:val="00976A1C"/>
    <w:rsid w:val="009950F6"/>
    <w:rsid w:val="009A0955"/>
    <w:rsid w:val="009A58D0"/>
    <w:rsid w:val="009B0B40"/>
    <w:rsid w:val="009E0ACE"/>
    <w:rsid w:val="00A077AA"/>
    <w:rsid w:val="00A176DC"/>
    <w:rsid w:val="00A46FF7"/>
    <w:rsid w:val="00A72A6B"/>
    <w:rsid w:val="00A75AB3"/>
    <w:rsid w:val="00A76D97"/>
    <w:rsid w:val="00A82287"/>
    <w:rsid w:val="00AA572D"/>
    <w:rsid w:val="00AD2AEF"/>
    <w:rsid w:val="00AF0FB9"/>
    <w:rsid w:val="00B115A7"/>
    <w:rsid w:val="00B12CA0"/>
    <w:rsid w:val="00B23011"/>
    <w:rsid w:val="00B359B5"/>
    <w:rsid w:val="00B71DB5"/>
    <w:rsid w:val="00BB1222"/>
    <w:rsid w:val="00BB5342"/>
    <w:rsid w:val="00BC2BCE"/>
    <w:rsid w:val="00BE40D5"/>
    <w:rsid w:val="00C07DBA"/>
    <w:rsid w:val="00C14944"/>
    <w:rsid w:val="00C1682D"/>
    <w:rsid w:val="00C2494E"/>
    <w:rsid w:val="00C24A26"/>
    <w:rsid w:val="00C339C8"/>
    <w:rsid w:val="00C46460"/>
    <w:rsid w:val="00C53330"/>
    <w:rsid w:val="00CD4D2F"/>
    <w:rsid w:val="00D021EC"/>
    <w:rsid w:val="00D100A6"/>
    <w:rsid w:val="00D146FF"/>
    <w:rsid w:val="00D27D2D"/>
    <w:rsid w:val="00D47F8D"/>
    <w:rsid w:val="00DC2F7B"/>
    <w:rsid w:val="00DF60AE"/>
    <w:rsid w:val="00E4192C"/>
    <w:rsid w:val="00E47924"/>
    <w:rsid w:val="00E54B68"/>
    <w:rsid w:val="00E806FD"/>
    <w:rsid w:val="00E83AEF"/>
    <w:rsid w:val="00E94463"/>
    <w:rsid w:val="00E9783B"/>
    <w:rsid w:val="00EE5E4C"/>
    <w:rsid w:val="00EF0544"/>
    <w:rsid w:val="00F1693A"/>
    <w:rsid w:val="00F25FEC"/>
    <w:rsid w:val="00F4258D"/>
    <w:rsid w:val="00F425AE"/>
    <w:rsid w:val="00F73FD0"/>
    <w:rsid w:val="00F84003"/>
    <w:rsid w:val="00FC3FC3"/>
    <w:rsid w:val="00FC4B41"/>
    <w:rsid w:val="00FC5EC3"/>
    <w:rsid w:val="00F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13B-40E2-4615-9504-10E625D5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2021-04-22T18:09:00Z</dcterms:created>
  <dcterms:modified xsi:type="dcterms:W3CDTF">2021-04-22T18:09:00Z</dcterms:modified>
</cp:coreProperties>
</file>