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3B" w:rsidRDefault="00CE683B" w:rsidP="00130BDB">
      <w:pPr>
        <w:spacing w:after="200" w:line="276" w:lineRule="auto"/>
        <w:jc w:val="center"/>
        <w:rPr>
          <w:rFonts w:ascii="Arial" w:eastAsia="Calibri" w:hAnsi="Arial" w:cs="Arial"/>
          <w:b/>
          <w:bCs/>
          <w:lang w:val="en-ZA"/>
        </w:rPr>
      </w:pPr>
    </w:p>
    <w:p w:rsidR="00CE683B" w:rsidRDefault="00255376"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CE683B" w:rsidRPr="00935A59" w:rsidRDefault="00CE683B" w:rsidP="00CE683B">
      <w:pPr>
        <w:jc w:val="center"/>
        <w:rPr>
          <w:rFonts w:ascii="Arial" w:hAnsi="Arial" w:cs="Arial"/>
          <w:b/>
          <w:lang w:val="en-ZA"/>
        </w:rPr>
      </w:pPr>
      <w:r w:rsidRPr="00935A59">
        <w:rPr>
          <w:rFonts w:ascii="Arial" w:hAnsi="Arial" w:cs="Arial"/>
          <w:b/>
          <w:lang w:val="en-ZA"/>
        </w:rPr>
        <w:t xml:space="preserve">MINISTRY  </w:t>
      </w:r>
    </w:p>
    <w:p w:rsidR="00CE683B" w:rsidRPr="00935A59" w:rsidRDefault="00CE683B" w:rsidP="00CE683B">
      <w:pPr>
        <w:jc w:val="center"/>
        <w:rPr>
          <w:rFonts w:ascii="Arial" w:hAnsi="Arial" w:cs="Arial"/>
          <w:b/>
          <w:lang w:val="en-ZA"/>
        </w:rPr>
      </w:pPr>
      <w:r w:rsidRPr="00935A59">
        <w:rPr>
          <w:rFonts w:ascii="Arial" w:hAnsi="Arial" w:cs="Arial"/>
          <w:b/>
          <w:lang w:val="en-ZA"/>
        </w:rPr>
        <w:t>JUSTICE AND CORRECTIONAL SERVICES</w:t>
      </w:r>
    </w:p>
    <w:p w:rsidR="00CE683B" w:rsidRPr="00935A59" w:rsidRDefault="00CE683B" w:rsidP="00CE683B">
      <w:pPr>
        <w:jc w:val="center"/>
        <w:outlineLvl w:val="0"/>
        <w:rPr>
          <w:rFonts w:ascii="Arial" w:eastAsia="Arial Unicode MS" w:hAnsi="Arial" w:cs="Arial"/>
          <w:b/>
          <w:color w:val="000000"/>
          <w:lang w:val="en-ZA" w:eastAsia="en-ZA"/>
        </w:rPr>
      </w:pPr>
      <w:r w:rsidRPr="00935A59">
        <w:rPr>
          <w:rFonts w:ascii="Arial" w:eastAsia="Arial Unicode MS" w:hAnsi="Arial" w:cs="Arial"/>
          <w:b/>
          <w:color w:val="000000"/>
          <w:lang w:val="en-ZA" w:eastAsia="en-ZA"/>
        </w:rPr>
        <w:t>REPUBLIC OF SOUTH AFRICA</w:t>
      </w:r>
    </w:p>
    <w:p w:rsidR="00CE683B" w:rsidRDefault="00CE683B" w:rsidP="00CE683B">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CE683B">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CE683B" w:rsidP="00CE683B">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CE683B" w:rsidP="00CE683B">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F81277">
        <w:rPr>
          <w:rFonts w:ascii="Arial" w:eastAsia="Calibri" w:hAnsi="Arial" w:cs="Arial"/>
          <w:b/>
          <w:bCs/>
          <w:lang w:val="en-GB"/>
        </w:rPr>
        <w:t>6</w:t>
      </w:r>
      <w:r w:rsidR="00C30D6E">
        <w:rPr>
          <w:rFonts w:ascii="Arial" w:eastAsia="Calibri" w:hAnsi="Arial" w:cs="Arial"/>
          <w:b/>
          <w:bCs/>
          <w:lang w:val="en-GB"/>
        </w:rPr>
        <w:t>5</w:t>
      </w:r>
      <w:r w:rsidR="00F56A93">
        <w:rPr>
          <w:rFonts w:ascii="Arial" w:eastAsia="Calibri" w:hAnsi="Arial" w:cs="Arial"/>
          <w:b/>
          <w:bCs/>
          <w:lang w:val="en-GB"/>
        </w:rPr>
        <w:t>0</w:t>
      </w:r>
    </w:p>
    <w:p w:rsidR="00130BDB" w:rsidRPr="00CE683B" w:rsidRDefault="00130BDB" w:rsidP="00CE683B">
      <w:pPr>
        <w:spacing w:after="200" w:line="276" w:lineRule="auto"/>
        <w:rPr>
          <w:rFonts w:ascii="Arial" w:eastAsia="Calibri" w:hAnsi="Arial" w:cs="Arial"/>
          <w:b/>
          <w:bCs/>
          <w:lang w:val="en-GB"/>
        </w:rPr>
      </w:pPr>
      <w:r w:rsidRPr="00CE683B">
        <w:rPr>
          <w:rFonts w:ascii="Arial" w:eastAsia="Calibri" w:hAnsi="Arial" w:cs="Arial"/>
          <w:b/>
          <w:bCs/>
          <w:lang w:val="en-GB"/>
        </w:rPr>
        <w:t xml:space="preserve">DATE OF QUESTION: </w:t>
      </w:r>
      <w:r w:rsidR="003B7CDE" w:rsidRPr="00CE683B">
        <w:rPr>
          <w:rFonts w:ascii="Arial" w:eastAsia="Calibri" w:hAnsi="Arial" w:cs="Arial"/>
          <w:b/>
          <w:bCs/>
          <w:lang w:val="en-GB"/>
        </w:rPr>
        <w:t>03</w:t>
      </w:r>
      <w:r w:rsidR="00CE683B" w:rsidRPr="00CE683B">
        <w:rPr>
          <w:rFonts w:ascii="Arial" w:eastAsia="Calibri" w:hAnsi="Arial" w:cs="Arial"/>
          <w:b/>
          <w:bCs/>
          <w:lang w:val="en-GB"/>
        </w:rPr>
        <w:t xml:space="preserve"> MARCH </w:t>
      </w:r>
      <w:r w:rsidRPr="00CE683B">
        <w:rPr>
          <w:rFonts w:ascii="Arial" w:eastAsia="Calibri" w:hAnsi="Arial" w:cs="Arial"/>
          <w:b/>
          <w:bCs/>
          <w:lang w:val="en-GB"/>
        </w:rPr>
        <w:t>20</w:t>
      </w:r>
      <w:r w:rsidR="003F2E8D" w:rsidRPr="00CE683B">
        <w:rPr>
          <w:rFonts w:ascii="Arial" w:eastAsia="Calibri" w:hAnsi="Arial" w:cs="Arial"/>
          <w:b/>
          <w:bCs/>
          <w:lang w:val="en-GB"/>
        </w:rPr>
        <w:t>2</w:t>
      </w:r>
      <w:r w:rsidR="0089351C" w:rsidRPr="00CE683B">
        <w:rPr>
          <w:rFonts w:ascii="Arial" w:eastAsia="Calibri" w:hAnsi="Arial" w:cs="Arial"/>
          <w:b/>
          <w:bCs/>
          <w:lang w:val="en-GB"/>
        </w:rPr>
        <w:t>3</w:t>
      </w:r>
    </w:p>
    <w:p w:rsidR="00CE683B" w:rsidRPr="00CE683B" w:rsidRDefault="00CE683B" w:rsidP="00CE683B">
      <w:pPr>
        <w:spacing w:after="200" w:line="276" w:lineRule="auto"/>
        <w:rPr>
          <w:rFonts w:ascii="Arial" w:eastAsia="Calibri" w:hAnsi="Arial" w:cs="Arial"/>
          <w:b/>
          <w:bCs/>
          <w:lang w:val="en-GB"/>
        </w:rPr>
      </w:pPr>
      <w:r w:rsidRPr="00CE683B">
        <w:rPr>
          <w:rFonts w:ascii="Arial" w:eastAsia="Calibri" w:hAnsi="Arial" w:cs="Arial"/>
          <w:b/>
          <w:bCs/>
          <w:lang w:val="en-GB"/>
        </w:rPr>
        <w:t>DATE OF SUBMISSION: 17 MARCH 2023</w:t>
      </w:r>
    </w:p>
    <w:p w:rsidR="00F56A93" w:rsidRPr="00F56A93" w:rsidRDefault="00F56A93" w:rsidP="00F56A93">
      <w:pPr>
        <w:spacing w:before="120" w:after="120" w:line="360" w:lineRule="auto"/>
        <w:jc w:val="both"/>
        <w:rPr>
          <w:rFonts w:ascii="Arial" w:hAnsi="Arial" w:cs="Arial"/>
          <w:b/>
          <w:lang w:val="en-ZA"/>
        </w:rPr>
      </w:pPr>
      <w:r w:rsidRPr="00F56A93">
        <w:rPr>
          <w:rFonts w:ascii="Arial" w:hAnsi="Arial" w:cs="Arial"/>
          <w:b/>
          <w:lang w:val="en-ZA"/>
        </w:rPr>
        <w:t>Ms N N Chirwa (EFF) to ask the Minister of Justice and Correctional Services</w:t>
      </w:r>
      <w:r w:rsidRPr="00F56A93">
        <w:rPr>
          <w:rFonts w:ascii="Arial" w:hAnsi="Arial" w:cs="Arial"/>
          <w:b/>
          <w:lang w:val="en-ZA"/>
        </w:rPr>
        <w:fldChar w:fldCharType="begin"/>
      </w:r>
      <w:r w:rsidRPr="00F56A93">
        <w:rPr>
          <w:rFonts w:ascii="Arial" w:hAnsi="Arial" w:cs="Arial"/>
          <w:b/>
          <w:lang w:val="en-ZA"/>
        </w:rPr>
        <w:instrText xml:space="preserve"> XE "Minister of Justice and Correctional Services" </w:instrText>
      </w:r>
      <w:r w:rsidRPr="00F56A93">
        <w:rPr>
          <w:rFonts w:ascii="Arial" w:hAnsi="Arial" w:cs="Arial"/>
          <w:b/>
          <w:lang w:val="en-ZA"/>
        </w:rPr>
        <w:fldChar w:fldCharType="end"/>
      </w:r>
      <w:r w:rsidRPr="00F56A93">
        <w:rPr>
          <w:rFonts w:ascii="Arial" w:hAnsi="Arial" w:cs="Arial"/>
          <w:b/>
          <w:lang w:val="en-ZA"/>
        </w:rPr>
        <w:t xml:space="preserve">: </w:t>
      </w:r>
    </w:p>
    <w:p w:rsidR="00F56A93" w:rsidRDefault="00F56A93" w:rsidP="00F56A93">
      <w:pPr>
        <w:spacing w:before="120" w:after="120" w:line="360" w:lineRule="auto"/>
        <w:jc w:val="both"/>
        <w:rPr>
          <w:rFonts w:ascii="Arial" w:hAnsi="Arial" w:cs="Arial"/>
          <w:lang w:val="en-ZA"/>
        </w:rPr>
      </w:pPr>
      <w:r w:rsidRPr="00F56A93">
        <w:rPr>
          <w:rFonts w:ascii="Arial" w:hAnsi="Arial" w:cs="Arial"/>
          <w:lang w:val="en-ZA"/>
        </w:rPr>
        <w:t>In light of the reports that out of 3697 criminal cases of child neglect and child abuse against parents and caregivers, with only 35 being imprisoned in the period starting from 2012 to 2022, what (a) has he found to be the reasons for the situation of only 35 imprisonments, (b) are the demographics surrounding the alleged perpetrators of the criminal charges and (c) steps is his department intending to take to ensure that justice is served timeously to vulnerable children</w:t>
      </w:r>
      <w:r>
        <w:rPr>
          <w:rFonts w:ascii="Arial" w:hAnsi="Arial" w:cs="Arial"/>
          <w:lang w:val="en-ZA"/>
        </w:rPr>
        <w:t>?</w:t>
      </w:r>
    </w:p>
    <w:p w:rsidR="00F56A93" w:rsidRPr="00F56A93" w:rsidRDefault="00F56A93" w:rsidP="00F56A93">
      <w:pPr>
        <w:spacing w:before="120" w:after="120" w:line="360" w:lineRule="auto"/>
        <w:ind w:left="360"/>
        <w:jc w:val="right"/>
        <w:rPr>
          <w:rFonts w:ascii="Arial" w:hAnsi="Arial" w:cs="Arial"/>
          <w:b/>
          <w:lang w:val="en-ZA"/>
        </w:rPr>
      </w:pPr>
      <w:r w:rsidRPr="00F56A93">
        <w:rPr>
          <w:rFonts w:ascii="Arial" w:hAnsi="Arial" w:cs="Arial"/>
          <w:b/>
          <w:lang w:val="en-ZA"/>
        </w:rPr>
        <w:t>NW722E</w:t>
      </w:r>
    </w:p>
    <w:p w:rsidR="00983C6B" w:rsidRPr="000D5A5B" w:rsidRDefault="00983C6B" w:rsidP="00BE32B9">
      <w:pPr>
        <w:spacing w:before="120" w:after="120" w:line="360" w:lineRule="auto"/>
        <w:ind w:left="360"/>
        <w:rPr>
          <w:rFonts w:ascii="Arial" w:hAnsi="Arial" w:cs="Arial"/>
          <w:b/>
          <w:bCs/>
          <w:lang w:val="en-ZA"/>
        </w:rPr>
      </w:pPr>
      <w:r>
        <w:rPr>
          <w:rFonts w:ascii="Arial" w:hAnsi="Arial" w:cs="Arial"/>
          <w:b/>
        </w:rPr>
        <w:br w:type="page"/>
      </w:r>
      <w:r w:rsidR="0007655F">
        <w:rPr>
          <w:rFonts w:ascii="Arial" w:hAnsi="Arial" w:cs="Arial"/>
          <w:b/>
        </w:rPr>
        <w:lastRenderedPageBreak/>
        <w:t>REPLY:</w:t>
      </w:r>
    </w:p>
    <w:p w:rsidR="00983C6B" w:rsidRPr="00AC55EA" w:rsidRDefault="006847F3" w:rsidP="00AC55EA">
      <w:pPr>
        <w:spacing w:line="360" w:lineRule="auto"/>
        <w:jc w:val="both"/>
        <w:rPr>
          <w:rFonts w:ascii="Arial" w:hAnsi="Arial" w:cs="Arial"/>
          <w:bCs/>
          <w:sz w:val="22"/>
          <w:szCs w:val="22"/>
        </w:rPr>
      </w:pPr>
      <w:r w:rsidRPr="00AC55EA">
        <w:rPr>
          <w:rFonts w:ascii="Arial" w:hAnsi="Arial" w:cs="Arial"/>
          <w:bCs/>
          <w:sz w:val="22"/>
          <w:szCs w:val="22"/>
        </w:rPr>
        <w:t xml:space="preserve">Child abuse, neglect or ill-treatment of children as well as </w:t>
      </w:r>
      <w:r w:rsidR="00F0076E" w:rsidRPr="00AC55EA">
        <w:rPr>
          <w:rFonts w:ascii="Arial" w:hAnsi="Arial" w:cs="Arial"/>
          <w:bCs/>
          <w:sz w:val="22"/>
          <w:szCs w:val="22"/>
        </w:rPr>
        <w:t xml:space="preserve">the </w:t>
      </w:r>
      <w:r w:rsidRPr="00AC55EA">
        <w:rPr>
          <w:rFonts w:ascii="Arial" w:hAnsi="Arial" w:cs="Arial"/>
          <w:bCs/>
          <w:sz w:val="22"/>
          <w:szCs w:val="22"/>
        </w:rPr>
        <w:t>abandonment of children are all offences</w:t>
      </w:r>
      <w:r w:rsidR="00C71B46">
        <w:rPr>
          <w:rFonts w:ascii="Arial" w:hAnsi="Arial" w:cs="Arial"/>
          <w:bCs/>
          <w:sz w:val="22"/>
          <w:szCs w:val="22"/>
        </w:rPr>
        <w:t xml:space="preserve"> that are</w:t>
      </w:r>
      <w:r w:rsidRPr="00AC55EA">
        <w:rPr>
          <w:rFonts w:ascii="Arial" w:hAnsi="Arial" w:cs="Arial"/>
          <w:bCs/>
          <w:sz w:val="22"/>
          <w:szCs w:val="22"/>
        </w:rPr>
        <w:t xml:space="preserve"> regarded in a very serious light by the National Prosecuting Authority. As such, these cases are heard by the Regional courts</w:t>
      </w:r>
      <w:r w:rsidR="00F0076E" w:rsidRPr="00AC55EA">
        <w:rPr>
          <w:rFonts w:ascii="Arial" w:hAnsi="Arial" w:cs="Arial"/>
          <w:bCs/>
          <w:sz w:val="22"/>
          <w:szCs w:val="22"/>
        </w:rPr>
        <w:t xml:space="preserve"> and </w:t>
      </w:r>
      <w:r w:rsidRPr="00AC55EA">
        <w:rPr>
          <w:rFonts w:ascii="Arial" w:hAnsi="Arial" w:cs="Arial"/>
          <w:bCs/>
          <w:sz w:val="22"/>
          <w:szCs w:val="22"/>
        </w:rPr>
        <w:t>are also prioriti</w:t>
      </w:r>
      <w:r w:rsidR="00C34EF0">
        <w:rPr>
          <w:rFonts w:ascii="Arial" w:hAnsi="Arial" w:cs="Arial"/>
          <w:bCs/>
          <w:sz w:val="22"/>
          <w:szCs w:val="22"/>
        </w:rPr>
        <w:t>s</w:t>
      </w:r>
      <w:r w:rsidRPr="00AC55EA">
        <w:rPr>
          <w:rFonts w:ascii="Arial" w:hAnsi="Arial" w:cs="Arial"/>
          <w:bCs/>
          <w:sz w:val="22"/>
          <w:szCs w:val="22"/>
        </w:rPr>
        <w:t xml:space="preserve">ed due to the impact of </w:t>
      </w:r>
      <w:r w:rsidR="00F0076E" w:rsidRPr="00AC55EA">
        <w:rPr>
          <w:rFonts w:ascii="Arial" w:hAnsi="Arial" w:cs="Arial"/>
          <w:bCs/>
          <w:sz w:val="22"/>
          <w:szCs w:val="22"/>
        </w:rPr>
        <w:t xml:space="preserve">the offence on the </w:t>
      </w:r>
      <w:r w:rsidRPr="00AC55EA">
        <w:rPr>
          <w:rFonts w:ascii="Arial" w:hAnsi="Arial" w:cs="Arial"/>
          <w:bCs/>
          <w:sz w:val="22"/>
          <w:szCs w:val="22"/>
        </w:rPr>
        <w:t>children.</w:t>
      </w:r>
    </w:p>
    <w:p w:rsidR="009D24D4" w:rsidRPr="00AC55EA" w:rsidRDefault="009D24D4" w:rsidP="00AC55EA">
      <w:pPr>
        <w:spacing w:line="360" w:lineRule="auto"/>
        <w:jc w:val="both"/>
        <w:rPr>
          <w:rFonts w:ascii="Arial" w:hAnsi="Arial" w:cs="Arial"/>
          <w:bCs/>
          <w:sz w:val="22"/>
          <w:szCs w:val="22"/>
        </w:rPr>
      </w:pPr>
    </w:p>
    <w:p w:rsidR="006847F3" w:rsidRPr="00AC55EA" w:rsidRDefault="00C71B46" w:rsidP="00AC55EA">
      <w:pPr>
        <w:spacing w:line="360" w:lineRule="auto"/>
        <w:jc w:val="both"/>
        <w:rPr>
          <w:rFonts w:ascii="Arial" w:hAnsi="Arial" w:cs="Arial"/>
          <w:bCs/>
          <w:sz w:val="22"/>
          <w:szCs w:val="22"/>
        </w:rPr>
      </w:pPr>
      <w:r>
        <w:rPr>
          <w:rFonts w:ascii="Arial" w:hAnsi="Arial" w:cs="Arial"/>
          <w:bCs/>
          <w:sz w:val="22"/>
          <w:szCs w:val="22"/>
        </w:rPr>
        <w:t xml:space="preserve">The </w:t>
      </w:r>
      <w:r w:rsidR="006847F3" w:rsidRPr="00AC55EA">
        <w:rPr>
          <w:rFonts w:ascii="Arial" w:hAnsi="Arial" w:cs="Arial"/>
          <w:bCs/>
          <w:sz w:val="22"/>
          <w:szCs w:val="22"/>
        </w:rPr>
        <w:t xml:space="preserve">reasons </w:t>
      </w:r>
      <w:r>
        <w:rPr>
          <w:rFonts w:ascii="Arial" w:hAnsi="Arial" w:cs="Arial"/>
          <w:bCs/>
          <w:sz w:val="22"/>
          <w:szCs w:val="22"/>
        </w:rPr>
        <w:t>that</w:t>
      </w:r>
      <w:r w:rsidR="006847F3" w:rsidRPr="00AC55EA">
        <w:rPr>
          <w:rFonts w:ascii="Arial" w:hAnsi="Arial" w:cs="Arial"/>
          <w:bCs/>
          <w:sz w:val="22"/>
          <w:szCs w:val="22"/>
        </w:rPr>
        <w:t xml:space="preserve"> the court</w:t>
      </w:r>
      <w:r>
        <w:rPr>
          <w:rFonts w:ascii="Arial" w:hAnsi="Arial" w:cs="Arial"/>
          <w:bCs/>
          <w:sz w:val="22"/>
          <w:szCs w:val="22"/>
        </w:rPr>
        <w:t xml:space="preserve"> consider in </w:t>
      </w:r>
      <w:r w:rsidR="006847F3" w:rsidRPr="00AC55EA">
        <w:rPr>
          <w:rFonts w:ascii="Arial" w:hAnsi="Arial" w:cs="Arial"/>
          <w:bCs/>
          <w:sz w:val="22"/>
          <w:szCs w:val="22"/>
        </w:rPr>
        <w:t xml:space="preserve">imposing any </w:t>
      </w:r>
      <w:r w:rsidR="00F0076E" w:rsidRPr="00AC55EA">
        <w:rPr>
          <w:rFonts w:ascii="Arial" w:hAnsi="Arial" w:cs="Arial"/>
          <w:bCs/>
          <w:sz w:val="22"/>
          <w:szCs w:val="22"/>
        </w:rPr>
        <w:t xml:space="preserve">specific </w:t>
      </w:r>
      <w:r w:rsidR="006847F3" w:rsidRPr="00AC55EA">
        <w:rPr>
          <w:rFonts w:ascii="Arial" w:hAnsi="Arial" w:cs="Arial"/>
          <w:bCs/>
          <w:sz w:val="22"/>
          <w:szCs w:val="22"/>
        </w:rPr>
        <w:t xml:space="preserve">sentence depend on multiple factors which the presiding officer </w:t>
      </w:r>
      <w:r w:rsidR="00F0076E" w:rsidRPr="00AC55EA">
        <w:rPr>
          <w:rFonts w:ascii="Arial" w:hAnsi="Arial" w:cs="Arial"/>
          <w:bCs/>
          <w:sz w:val="22"/>
          <w:szCs w:val="22"/>
        </w:rPr>
        <w:t xml:space="preserve">in his/her discretion </w:t>
      </w:r>
      <w:r w:rsidR="006847F3" w:rsidRPr="00AC55EA">
        <w:rPr>
          <w:rFonts w:ascii="Arial" w:hAnsi="Arial" w:cs="Arial"/>
          <w:bCs/>
          <w:sz w:val="22"/>
          <w:szCs w:val="22"/>
        </w:rPr>
        <w:t>takes into account. These factors include</w:t>
      </w:r>
      <w:r w:rsidR="00F0076E" w:rsidRPr="00AC55EA">
        <w:rPr>
          <w:rFonts w:ascii="Arial" w:hAnsi="Arial" w:cs="Arial"/>
          <w:bCs/>
          <w:sz w:val="22"/>
          <w:szCs w:val="22"/>
        </w:rPr>
        <w:t xml:space="preserve">, inter alia, </w:t>
      </w:r>
      <w:r w:rsidR="006847F3" w:rsidRPr="00AC55EA">
        <w:rPr>
          <w:rFonts w:ascii="Arial" w:hAnsi="Arial" w:cs="Arial"/>
          <w:bCs/>
          <w:sz w:val="22"/>
          <w:szCs w:val="22"/>
        </w:rPr>
        <w:t xml:space="preserve">the circumstances of the offence, </w:t>
      </w:r>
      <w:r w:rsidR="00F0076E" w:rsidRPr="00AC55EA">
        <w:rPr>
          <w:rFonts w:ascii="Arial" w:hAnsi="Arial" w:cs="Arial"/>
          <w:bCs/>
          <w:sz w:val="22"/>
          <w:szCs w:val="22"/>
        </w:rPr>
        <w:t xml:space="preserve">the </w:t>
      </w:r>
      <w:r w:rsidR="006847F3" w:rsidRPr="00AC55EA">
        <w:rPr>
          <w:rFonts w:ascii="Arial" w:hAnsi="Arial" w:cs="Arial"/>
          <w:bCs/>
          <w:sz w:val="22"/>
          <w:szCs w:val="22"/>
        </w:rPr>
        <w:t xml:space="preserve">seriousness of the ill-treatment or neglect or injury as well as the age of the victim, </w:t>
      </w:r>
      <w:r w:rsidR="00F0076E" w:rsidRPr="00AC55EA">
        <w:rPr>
          <w:rFonts w:ascii="Arial" w:hAnsi="Arial" w:cs="Arial"/>
          <w:bCs/>
          <w:sz w:val="22"/>
          <w:szCs w:val="22"/>
        </w:rPr>
        <w:t xml:space="preserve">the psychological and medical impact or consequences of the offence on the child, etc. </w:t>
      </w:r>
    </w:p>
    <w:p w:rsidR="009D24D4" w:rsidRPr="00AC55EA" w:rsidRDefault="009D24D4" w:rsidP="00AC55EA">
      <w:pPr>
        <w:spacing w:line="360" w:lineRule="auto"/>
        <w:jc w:val="both"/>
        <w:rPr>
          <w:rFonts w:ascii="Arial" w:hAnsi="Arial" w:cs="Arial"/>
          <w:bCs/>
          <w:sz w:val="22"/>
          <w:szCs w:val="22"/>
        </w:rPr>
      </w:pPr>
    </w:p>
    <w:p w:rsidR="006847F3" w:rsidRPr="00AC55EA" w:rsidRDefault="009D24D4" w:rsidP="00AC55EA">
      <w:pPr>
        <w:spacing w:line="360" w:lineRule="auto"/>
        <w:jc w:val="both"/>
        <w:rPr>
          <w:rFonts w:ascii="Arial" w:hAnsi="Arial" w:cs="Arial"/>
          <w:bCs/>
          <w:sz w:val="22"/>
          <w:szCs w:val="22"/>
        </w:rPr>
      </w:pPr>
      <w:r w:rsidRPr="00AC55EA">
        <w:rPr>
          <w:rFonts w:ascii="Arial" w:hAnsi="Arial" w:cs="Arial"/>
          <w:bCs/>
          <w:sz w:val="22"/>
          <w:szCs w:val="22"/>
        </w:rPr>
        <w:t>Furthermore</w:t>
      </w:r>
      <w:r w:rsidR="00F0076E" w:rsidRPr="00AC55EA">
        <w:rPr>
          <w:rFonts w:ascii="Arial" w:hAnsi="Arial" w:cs="Arial"/>
          <w:bCs/>
          <w:sz w:val="22"/>
          <w:szCs w:val="22"/>
        </w:rPr>
        <w:t>, i</w:t>
      </w:r>
      <w:r w:rsidR="006847F3" w:rsidRPr="00AC55EA">
        <w:rPr>
          <w:rFonts w:ascii="Arial" w:hAnsi="Arial" w:cs="Arial"/>
          <w:bCs/>
          <w:sz w:val="22"/>
          <w:szCs w:val="22"/>
        </w:rPr>
        <w:t xml:space="preserve">t must </w:t>
      </w:r>
      <w:r w:rsidR="00F0076E" w:rsidRPr="00AC55EA">
        <w:rPr>
          <w:rFonts w:ascii="Arial" w:hAnsi="Arial" w:cs="Arial"/>
          <w:bCs/>
          <w:sz w:val="22"/>
          <w:szCs w:val="22"/>
        </w:rPr>
        <w:t xml:space="preserve">be noted </w:t>
      </w:r>
      <w:r w:rsidR="006847F3" w:rsidRPr="00AC55EA">
        <w:rPr>
          <w:rFonts w:ascii="Arial" w:hAnsi="Arial" w:cs="Arial"/>
          <w:bCs/>
          <w:sz w:val="22"/>
          <w:szCs w:val="22"/>
        </w:rPr>
        <w:t xml:space="preserve">that </w:t>
      </w:r>
      <w:r w:rsidR="00F0076E" w:rsidRPr="00AC55EA">
        <w:rPr>
          <w:rFonts w:ascii="Arial" w:hAnsi="Arial" w:cs="Arial"/>
          <w:bCs/>
          <w:sz w:val="22"/>
          <w:szCs w:val="22"/>
        </w:rPr>
        <w:t xml:space="preserve">not </w:t>
      </w:r>
      <w:r w:rsidR="006847F3" w:rsidRPr="00AC55EA">
        <w:rPr>
          <w:rFonts w:ascii="Arial" w:hAnsi="Arial" w:cs="Arial"/>
          <w:bCs/>
          <w:sz w:val="22"/>
          <w:szCs w:val="22"/>
        </w:rPr>
        <w:t xml:space="preserve">all of these cases are heard in the </w:t>
      </w:r>
      <w:r w:rsidRPr="00AC55EA">
        <w:rPr>
          <w:rFonts w:ascii="Arial" w:hAnsi="Arial" w:cs="Arial"/>
          <w:bCs/>
          <w:sz w:val="22"/>
          <w:szCs w:val="22"/>
        </w:rPr>
        <w:t>C</w:t>
      </w:r>
      <w:r w:rsidR="006847F3" w:rsidRPr="00AC55EA">
        <w:rPr>
          <w:rFonts w:ascii="Arial" w:hAnsi="Arial" w:cs="Arial"/>
          <w:bCs/>
          <w:sz w:val="22"/>
          <w:szCs w:val="22"/>
        </w:rPr>
        <w:t>riminal courts</w:t>
      </w:r>
      <w:r w:rsidR="00C71B46">
        <w:rPr>
          <w:rFonts w:ascii="Arial" w:hAnsi="Arial" w:cs="Arial"/>
          <w:bCs/>
          <w:sz w:val="22"/>
          <w:szCs w:val="22"/>
        </w:rPr>
        <w:t>,</w:t>
      </w:r>
      <w:r w:rsidR="006847F3" w:rsidRPr="00AC55EA">
        <w:rPr>
          <w:rFonts w:ascii="Arial" w:hAnsi="Arial" w:cs="Arial"/>
          <w:bCs/>
          <w:sz w:val="22"/>
          <w:szCs w:val="22"/>
        </w:rPr>
        <w:t xml:space="preserve"> but some are diverted to the Children’</w:t>
      </w:r>
      <w:r w:rsidR="00F0076E" w:rsidRPr="00AC55EA">
        <w:rPr>
          <w:rFonts w:ascii="Arial" w:hAnsi="Arial" w:cs="Arial"/>
          <w:bCs/>
          <w:sz w:val="22"/>
          <w:szCs w:val="22"/>
        </w:rPr>
        <w:t>s</w:t>
      </w:r>
      <w:r w:rsidR="006847F3" w:rsidRPr="00AC55EA">
        <w:rPr>
          <w:rFonts w:ascii="Arial" w:hAnsi="Arial" w:cs="Arial"/>
          <w:bCs/>
          <w:sz w:val="22"/>
          <w:szCs w:val="22"/>
        </w:rPr>
        <w:t xml:space="preserve"> court</w:t>
      </w:r>
      <w:r w:rsidR="00F0076E" w:rsidRPr="00AC55EA">
        <w:rPr>
          <w:rFonts w:ascii="Arial" w:hAnsi="Arial" w:cs="Arial"/>
          <w:bCs/>
          <w:sz w:val="22"/>
          <w:szCs w:val="22"/>
        </w:rPr>
        <w:t>s</w:t>
      </w:r>
      <w:r w:rsidR="006847F3" w:rsidRPr="00AC55EA">
        <w:rPr>
          <w:rFonts w:ascii="Arial" w:hAnsi="Arial" w:cs="Arial"/>
          <w:bCs/>
          <w:sz w:val="22"/>
          <w:szCs w:val="22"/>
        </w:rPr>
        <w:t xml:space="preserve"> where enquiries are then carried out by the presiding officials</w:t>
      </w:r>
      <w:r w:rsidR="00F0076E" w:rsidRPr="00AC55EA">
        <w:rPr>
          <w:rFonts w:ascii="Arial" w:hAnsi="Arial" w:cs="Arial"/>
          <w:bCs/>
          <w:sz w:val="22"/>
          <w:szCs w:val="22"/>
        </w:rPr>
        <w:t xml:space="preserve"> in line with </w:t>
      </w:r>
      <w:r w:rsidRPr="00AC55EA">
        <w:rPr>
          <w:rFonts w:ascii="Arial" w:hAnsi="Arial" w:cs="Arial"/>
          <w:bCs/>
          <w:sz w:val="22"/>
          <w:szCs w:val="22"/>
        </w:rPr>
        <w:t xml:space="preserve">the procedures in Chapter 4 of </w:t>
      </w:r>
      <w:r w:rsidR="00F0076E" w:rsidRPr="00AC55EA">
        <w:rPr>
          <w:rFonts w:ascii="Arial" w:hAnsi="Arial" w:cs="Arial"/>
          <w:bCs/>
          <w:sz w:val="22"/>
          <w:szCs w:val="22"/>
        </w:rPr>
        <w:t>the Children’s Act (38 of 2005)</w:t>
      </w:r>
      <w:r w:rsidRPr="00AC55EA">
        <w:rPr>
          <w:rFonts w:ascii="Arial" w:hAnsi="Arial" w:cs="Arial"/>
          <w:bCs/>
          <w:sz w:val="22"/>
          <w:szCs w:val="22"/>
        </w:rPr>
        <w:t>.</w:t>
      </w:r>
    </w:p>
    <w:p w:rsidR="003E2959" w:rsidRPr="00AC55EA" w:rsidRDefault="003E2959" w:rsidP="00AC55EA">
      <w:pPr>
        <w:spacing w:line="360" w:lineRule="auto"/>
        <w:jc w:val="both"/>
        <w:rPr>
          <w:rFonts w:ascii="Arial" w:hAnsi="Arial" w:cs="Arial"/>
          <w:bCs/>
          <w:sz w:val="22"/>
          <w:szCs w:val="22"/>
        </w:rPr>
      </w:pPr>
    </w:p>
    <w:p w:rsidR="003E2959" w:rsidRDefault="00C71B46" w:rsidP="00AC55EA">
      <w:pPr>
        <w:spacing w:line="360" w:lineRule="auto"/>
        <w:jc w:val="both"/>
        <w:rPr>
          <w:rFonts w:ascii="Arial" w:hAnsi="Arial" w:cs="Arial"/>
          <w:bCs/>
          <w:sz w:val="22"/>
          <w:szCs w:val="22"/>
        </w:rPr>
      </w:pPr>
      <w:r>
        <w:rPr>
          <w:rFonts w:ascii="Arial" w:hAnsi="Arial" w:cs="Arial"/>
          <w:bCs/>
          <w:sz w:val="22"/>
          <w:szCs w:val="22"/>
        </w:rPr>
        <w:t>The National Prosecuting Authority is not able to verify the figures that are provided in the question</w:t>
      </w:r>
      <w:r w:rsidR="003E2959" w:rsidRPr="00AC55EA">
        <w:rPr>
          <w:rFonts w:ascii="Arial" w:hAnsi="Arial" w:cs="Arial"/>
          <w:bCs/>
          <w:sz w:val="22"/>
          <w:szCs w:val="22"/>
        </w:rPr>
        <w:t>. Our information, from the Electronic Case Management System, indicates a total of 270 cases being disposed between April 2022 and February 2023. From the 270 disposed cases, 92 resulted in convictions and sentences and 19 resulted in acquittals. These cases were dealt with by the Regional courts whilst only 16 less serious cases were sentenced in the District courts over the same period.</w:t>
      </w:r>
    </w:p>
    <w:p w:rsidR="00CE683B" w:rsidRPr="00CE683B" w:rsidRDefault="00CE683B" w:rsidP="00AC55EA">
      <w:pPr>
        <w:spacing w:line="360" w:lineRule="auto"/>
        <w:jc w:val="both"/>
        <w:rPr>
          <w:rFonts w:ascii="Arial" w:hAnsi="Arial" w:cs="Arial"/>
          <w:b/>
          <w:bCs/>
          <w:sz w:val="22"/>
          <w:szCs w:val="22"/>
        </w:rPr>
      </w:pPr>
      <w:r w:rsidRPr="00CE683B">
        <w:rPr>
          <w:rFonts w:ascii="Arial" w:hAnsi="Arial" w:cs="Arial"/>
          <w:b/>
          <w:bCs/>
          <w:sz w:val="22"/>
          <w:szCs w:val="22"/>
        </w:rPr>
        <w:t xml:space="preserve">END </w:t>
      </w:r>
    </w:p>
    <w:p w:rsidR="003E2959" w:rsidRPr="003E2959" w:rsidRDefault="003E2959" w:rsidP="003E2959">
      <w:pPr>
        <w:rPr>
          <w:rFonts w:ascii="Arial" w:hAnsi="Arial" w:cs="Arial"/>
        </w:rPr>
      </w:pPr>
    </w:p>
    <w:sectPr w:rsidR="003E2959" w:rsidRPr="003E2959"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007" w:rsidRDefault="00B91007" w:rsidP="00913892">
      <w:r>
        <w:separator/>
      </w:r>
    </w:p>
  </w:endnote>
  <w:endnote w:type="continuationSeparator" w:id="0">
    <w:p w:rsidR="00B91007" w:rsidRDefault="00B9100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B91007" w:rsidRPr="00B91007">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007" w:rsidRDefault="00B91007" w:rsidP="00913892">
      <w:r>
        <w:separator/>
      </w:r>
    </w:p>
  </w:footnote>
  <w:footnote w:type="continuationSeparator" w:id="0">
    <w:p w:rsidR="00B91007" w:rsidRDefault="00B9100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6393178"/>
    <w:multiLevelType w:val="hybridMultilevel"/>
    <w:tmpl w:val="6520E846"/>
    <w:lvl w:ilvl="0" w:tplc="1966CE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98C0917"/>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2A44C4"/>
    <w:multiLevelType w:val="hybridMultilevel"/>
    <w:tmpl w:val="897E2A30"/>
    <w:lvl w:ilvl="0" w:tplc="5EEAD618">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8E070A6"/>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2781598"/>
    <w:multiLevelType w:val="hybridMultilevel"/>
    <w:tmpl w:val="0EE48F9C"/>
    <w:lvl w:ilvl="0" w:tplc="DA407760">
      <w:start w:val="1"/>
      <w:numFmt w:val="lowerLetter"/>
      <w:lvlText w:val="(%1)"/>
      <w:lvlJc w:val="left"/>
      <w:pPr>
        <w:ind w:left="770" w:hanging="4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27C7FF7"/>
    <w:multiLevelType w:val="hybridMultilevel"/>
    <w:tmpl w:val="E998FF86"/>
    <w:lvl w:ilvl="0" w:tplc="0C627B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6B45677"/>
    <w:multiLevelType w:val="hybridMultilevel"/>
    <w:tmpl w:val="F7ECAD20"/>
    <w:lvl w:ilvl="0" w:tplc="ADFA058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6D83455"/>
    <w:multiLevelType w:val="hybridMultilevel"/>
    <w:tmpl w:val="EC7ACA5A"/>
    <w:lvl w:ilvl="0" w:tplc="67E40472">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9">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D26075E"/>
    <w:multiLevelType w:val="hybridMultilevel"/>
    <w:tmpl w:val="9CBC468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3">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6"/>
  </w:num>
  <w:num w:numId="5">
    <w:abstractNumId w:val="34"/>
  </w:num>
  <w:num w:numId="6">
    <w:abstractNumId w:val="3"/>
  </w:num>
  <w:num w:numId="7">
    <w:abstractNumId w:val="44"/>
  </w:num>
  <w:num w:numId="8">
    <w:abstractNumId w:val="11"/>
  </w:num>
  <w:num w:numId="9">
    <w:abstractNumId w:val="19"/>
  </w:num>
  <w:num w:numId="10">
    <w:abstractNumId w:val="38"/>
  </w:num>
  <w:num w:numId="11">
    <w:abstractNumId w:val="2"/>
  </w:num>
  <w:num w:numId="12">
    <w:abstractNumId w:val="24"/>
  </w:num>
  <w:num w:numId="13">
    <w:abstractNumId w:val="16"/>
  </w:num>
  <w:num w:numId="14">
    <w:abstractNumId w:val="20"/>
  </w:num>
  <w:num w:numId="15">
    <w:abstractNumId w:val="10"/>
  </w:num>
  <w:num w:numId="16">
    <w:abstractNumId w:val="18"/>
  </w:num>
  <w:num w:numId="17">
    <w:abstractNumId w:val="42"/>
  </w:num>
  <w:num w:numId="18">
    <w:abstractNumId w:val="25"/>
  </w:num>
  <w:num w:numId="19">
    <w:abstractNumId w:val="22"/>
  </w:num>
  <w:num w:numId="20">
    <w:abstractNumId w:val="41"/>
  </w:num>
  <w:num w:numId="21">
    <w:abstractNumId w:val="31"/>
  </w:num>
  <w:num w:numId="22">
    <w:abstractNumId w:val="32"/>
  </w:num>
  <w:num w:numId="23">
    <w:abstractNumId w:val="9"/>
  </w:num>
  <w:num w:numId="24">
    <w:abstractNumId w:val="33"/>
  </w:num>
  <w:num w:numId="25">
    <w:abstractNumId w:val="5"/>
  </w:num>
  <w:num w:numId="26">
    <w:abstractNumId w:val="7"/>
  </w:num>
  <w:num w:numId="27">
    <w:abstractNumId w:val="29"/>
  </w:num>
  <w:num w:numId="28">
    <w:abstractNumId w:val="43"/>
  </w:num>
  <w:num w:numId="29">
    <w:abstractNumId w:val="6"/>
  </w:num>
  <w:num w:numId="30">
    <w:abstractNumId w:val="13"/>
  </w:num>
  <w:num w:numId="31">
    <w:abstractNumId w:val="1"/>
  </w:num>
  <w:num w:numId="32">
    <w:abstractNumId w:val="14"/>
  </w:num>
  <w:num w:numId="33">
    <w:abstractNumId w:val="21"/>
  </w:num>
  <w:num w:numId="34">
    <w:abstractNumId w:val="39"/>
  </w:num>
  <w:num w:numId="35">
    <w:abstractNumId w:val="45"/>
  </w:num>
  <w:num w:numId="36">
    <w:abstractNumId w:val="28"/>
  </w:num>
  <w:num w:numId="37">
    <w:abstractNumId w:val="17"/>
  </w:num>
  <w:num w:numId="38">
    <w:abstractNumId w:val="27"/>
  </w:num>
  <w:num w:numId="39">
    <w:abstractNumId w:val="8"/>
  </w:num>
  <w:num w:numId="40">
    <w:abstractNumId w:val="12"/>
  </w:num>
  <w:num w:numId="41">
    <w:abstractNumId w:val="30"/>
  </w:num>
  <w:num w:numId="42">
    <w:abstractNumId w:val="23"/>
  </w:num>
  <w:num w:numId="43">
    <w:abstractNumId w:val="36"/>
  </w:num>
  <w:num w:numId="44">
    <w:abstractNumId w:val="40"/>
  </w:num>
  <w:num w:numId="45">
    <w:abstractNumId w:val="35"/>
  </w:num>
  <w:num w:numId="46">
    <w:abstractNumId w:val="3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5378A"/>
    <w:rsid w:val="00070401"/>
    <w:rsid w:val="0007147A"/>
    <w:rsid w:val="00072E1B"/>
    <w:rsid w:val="0007655F"/>
    <w:rsid w:val="00080B73"/>
    <w:rsid w:val="000A3DA5"/>
    <w:rsid w:val="000B5E45"/>
    <w:rsid w:val="000C01D4"/>
    <w:rsid w:val="000C4938"/>
    <w:rsid w:val="000D4F57"/>
    <w:rsid w:val="000D5A5B"/>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702F2"/>
    <w:rsid w:val="0017189C"/>
    <w:rsid w:val="00173403"/>
    <w:rsid w:val="001774BC"/>
    <w:rsid w:val="001848C4"/>
    <w:rsid w:val="00192D26"/>
    <w:rsid w:val="00194B05"/>
    <w:rsid w:val="0019515C"/>
    <w:rsid w:val="001A6D2A"/>
    <w:rsid w:val="001B00F0"/>
    <w:rsid w:val="001D2E53"/>
    <w:rsid w:val="001D4F07"/>
    <w:rsid w:val="001E1BE7"/>
    <w:rsid w:val="001F41F3"/>
    <w:rsid w:val="001F445E"/>
    <w:rsid w:val="001F5DD1"/>
    <w:rsid w:val="00203F6A"/>
    <w:rsid w:val="00213182"/>
    <w:rsid w:val="0021549B"/>
    <w:rsid w:val="002269FD"/>
    <w:rsid w:val="00255376"/>
    <w:rsid w:val="00262ACE"/>
    <w:rsid w:val="00281574"/>
    <w:rsid w:val="00284F6A"/>
    <w:rsid w:val="002857B6"/>
    <w:rsid w:val="00286311"/>
    <w:rsid w:val="00291065"/>
    <w:rsid w:val="00295084"/>
    <w:rsid w:val="002A0DB1"/>
    <w:rsid w:val="002A597A"/>
    <w:rsid w:val="002B2B31"/>
    <w:rsid w:val="002B6D18"/>
    <w:rsid w:val="002C398C"/>
    <w:rsid w:val="002C719B"/>
    <w:rsid w:val="002D3F02"/>
    <w:rsid w:val="002D5BF7"/>
    <w:rsid w:val="002D7BBD"/>
    <w:rsid w:val="002E1C99"/>
    <w:rsid w:val="002E7253"/>
    <w:rsid w:val="002F209D"/>
    <w:rsid w:val="002F22DD"/>
    <w:rsid w:val="0031652F"/>
    <w:rsid w:val="00322BA4"/>
    <w:rsid w:val="003401CA"/>
    <w:rsid w:val="00346942"/>
    <w:rsid w:val="0037187E"/>
    <w:rsid w:val="003767D7"/>
    <w:rsid w:val="003771A4"/>
    <w:rsid w:val="00381B64"/>
    <w:rsid w:val="00383858"/>
    <w:rsid w:val="00386CA6"/>
    <w:rsid w:val="003A64C5"/>
    <w:rsid w:val="003A6AD0"/>
    <w:rsid w:val="003B0260"/>
    <w:rsid w:val="003B7CDE"/>
    <w:rsid w:val="003C43F4"/>
    <w:rsid w:val="003C4D22"/>
    <w:rsid w:val="003C5B62"/>
    <w:rsid w:val="003D2540"/>
    <w:rsid w:val="003D526D"/>
    <w:rsid w:val="003D780B"/>
    <w:rsid w:val="003E0CEE"/>
    <w:rsid w:val="003E2959"/>
    <w:rsid w:val="003F2E8D"/>
    <w:rsid w:val="003F5064"/>
    <w:rsid w:val="003F6245"/>
    <w:rsid w:val="004031F8"/>
    <w:rsid w:val="00417DB4"/>
    <w:rsid w:val="004209E7"/>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E7CD4"/>
    <w:rsid w:val="004F6FEC"/>
    <w:rsid w:val="00502868"/>
    <w:rsid w:val="00515B6A"/>
    <w:rsid w:val="005160F8"/>
    <w:rsid w:val="0054211D"/>
    <w:rsid w:val="005454FB"/>
    <w:rsid w:val="005601A1"/>
    <w:rsid w:val="00572F09"/>
    <w:rsid w:val="005772C1"/>
    <w:rsid w:val="005835BC"/>
    <w:rsid w:val="005856A7"/>
    <w:rsid w:val="00585897"/>
    <w:rsid w:val="005A42CF"/>
    <w:rsid w:val="005B6209"/>
    <w:rsid w:val="005D1EEF"/>
    <w:rsid w:val="005E365A"/>
    <w:rsid w:val="005E6608"/>
    <w:rsid w:val="00612214"/>
    <w:rsid w:val="00625CD7"/>
    <w:rsid w:val="00626E7A"/>
    <w:rsid w:val="00630932"/>
    <w:rsid w:val="00653FE5"/>
    <w:rsid w:val="00661BE2"/>
    <w:rsid w:val="00670788"/>
    <w:rsid w:val="0067545A"/>
    <w:rsid w:val="006847F3"/>
    <w:rsid w:val="006959E4"/>
    <w:rsid w:val="00696341"/>
    <w:rsid w:val="006A2EB4"/>
    <w:rsid w:val="006A6826"/>
    <w:rsid w:val="006B0F80"/>
    <w:rsid w:val="006C0567"/>
    <w:rsid w:val="006D21F9"/>
    <w:rsid w:val="006D7E71"/>
    <w:rsid w:val="006F2454"/>
    <w:rsid w:val="006F63D7"/>
    <w:rsid w:val="007057FE"/>
    <w:rsid w:val="00720D4C"/>
    <w:rsid w:val="00724689"/>
    <w:rsid w:val="007261FA"/>
    <w:rsid w:val="00740A5A"/>
    <w:rsid w:val="00745638"/>
    <w:rsid w:val="007540CF"/>
    <w:rsid w:val="00755C22"/>
    <w:rsid w:val="00757D78"/>
    <w:rsid w:val="00757E02"/>
    <w:rsid w:val="00760BFE"/>
    <w:rsid w:val="00765301"/>
    <w:rsid w:val="00774A06"/>
    <w:rsid w:val="00774F8F"/>
    <w:rsid w:val="00777A77"/>
    <w:rsid w:val="0078425B"/>
    <w:rsid w:val="00791471"/>
    <w:rsid w:val="007961D4"/>
    <w:rsid w:val="007B77BB"/>
    <w:rsid w:val="007B7829"/>
    <w:rsid w:val="007C0AC3"/>
    <w:rsid w:val="007C1863"/>
    <w:rsid w:val="007C3340"/>
    <w:rsid w:val="007E6925"/>
    <w:rsid w:val="007E7201"/>
    <w:rsid w:val="007F2B0B"/>
    <w:rsid w:val="007F3217"/>
    <w:rsid w:val="008169B8"/>
    <w:rsid w:val="00846897"/>
    <w:rsid w:val="00865132"/>
    <w:rsid w:val="008769EF"/>
    <w:rsid w:val="00881381"/>
    <w:rsid w:val="00892846"/>
    <w:rsid w:val="0089351C"/>
    <w:rsid w:val="008A1398"/>
    <w:rsid w:val="008A1837"/>
    <w:rsid w:val="008B1BCF"/>
    <w:rsid w:val="008C1A56"/>
    <w:rsid w:val="008D4373"/>
    <w:rsid w:val="008E312C"/>
    <w:rsid w:val="008E78E6"/>
    <w:rsid w:val="008F366F"/>
    <w:rsid w:val="008F6A5A"/>
    <w:rsid w:val="009025C1"/>
    <w:rsid w:val="00905C38"/>
    <w:rsid w:val="00911E50"/>
    <w:rsid w:val="00913892"/>
    <w:rsid w:val="0092193B"/>
    <w:rsid w:val="009229AD"/>
    <w:rsid w:val="0094372F"/>
    <w:rsid w:val="009541F2"/>
    <w:rsid w:val="009551F2"/>
    <w:rsid w:val="00973033"/>
    <w:rsid w:val="009761A7"/>
    <w:rsid w:val="00983C6B"/>
    <w:rsid w:val="009868D6"/>
    <w:rsid w:val="0098762D"/>
    <w:rsid w:val="00991A82"/>
    <w:rsid w:val="009A755B"/>
    <w:rsid w:val="009B0CAB"/>
    <w:rsid w:val="009D24D4"/>
    <w:rsid w:val="009D4F78"/>
    <w:rsid w:val="009D6016"/>
    <w:rsid w:val="009E0268"/>
    <w:rsid w:val="009E1C96"/>
    <w:rsid w:val="009F17AE"/>
    <w:rsid w:val="009F1B70"/>
    <w:rsid w:val="009F2D5C"/>
    <w:rsid w:val="00A13ABE"/>
    <w:rsid w:val="00A13BBD"/>
    <w:rsid w:val="00A42301"/>
    <w:rsid w:val="00A4711C"/>
    <w:rsid w:val="00A5290F"/>
    <w:rsid w:val="00A5364A"/>
    <w:rsid w:val="00A623F2"/>
    <w:rsid w:val="00A64328"/>
    <w:rsid w:val="00A6432A"/>
    <w:rsid w:val="00A66729"/>
    <w:rsid w:val="00A70AFC"/>
    <w:rsid w:val="00A7136B"/>
    <w:rsid w:val="00AA2AB0"/>
    <w:rsid w:val="00AA39AC"/>
    <w:rsid w:val="00AC55EA"/>
    <w:rsid w:val="00AD7B7A"/>
    <w:rsid w:val="00AF0F1A"/>
    <w:rsid w:val="00AF5D91"/>
    <w:rsid w:val="00B0043C"/>
    <w:rsid w:val="00B021CE"/>
    <w:rsid w:val="00B0386B"/>
    <w:rsid w:val="00B13369"/>
    <w:rsid w:val="00B170EA"/>
    <w:rsid w:val="00B26AB3"/>
    <w:rsid w:val="00B40A2F"/>
    <w:rsid w:val="00B46E62"/>
    <w:rsid w:val="00B553A6"/>
    <w:rsid w:val="00B635B4"/>
    <w:rsid w:val="00B67332"/>
    <w:rsid w:val="00B8345D"/>
    <w:rsid w:val="00B91007"/>
    <w:rsid w:val="00B958BA"/>
    <w:rsid w:val="00BA3361"/>
    <w:rsid w:val="00BA3A67"/>
    <w:rsid w:val="00BA61AF"/>
    <w:rsid w:val="00BB53A8"/>
    <w:rsid w:val="00BB7991"/>
    <w:rsid w:val="00BC1021"/>
    <w:rsid w:val="00BC7AFB"/>
    <w:rsid w:val="00BD597B"/>
    <w:rsid w:val="00BD6D36"/>
    <w:rsid w:val="00BE32B9"/>
    <w:rsid w:val="00BF0672"/>
    <w:rsid w:val="00BF0809"/>
    <w:rsid w:val="00BF738D"/>
    <w:rsid w:val="00C15423"/>
    <w:rsid w:val="00C30D6E"/>
    <w:rsid w:val="00C31057"/>
    <w:rsid w:val="00C331B7"/>
    <w:rsid w:val="00C34EF0"/>
    <w:rsid w:val="00C360AA"/>
    <w:rsid w:val="00C3772F"/>
    <w:rsid w:val="00C41A50"/>
    <w:rsid w:val="00C60576"/>
    <w:rsid w:val="00C71B46"/>
    <w:rsid w:val="00C75ACC"/>
    <w:rsid w:val="00C770B6"/>
    <w:rsid w:val="00C77559"/>
    <w:rsid w:val="00C81ABF"/>
    <w:rsid w:val="00C84899"/>
    <w:rsid w:val="00C8589D"/>
    <w:rsid w:val="00C877EE"/>
    <w:rsid w:val="00C904B6"/>
    <w:rsid w:val="00C90886"/>
    <w:rsid w:val="00C95F59"/>
    <w:rsid w:val="00CB2778"/>
    <w:rsid w:val="00CC17C5"/>
    <w:rsid w:val="00CC239F"/>
    <w:rsid w:val="00CC576B"/>
    <w:rsid w:val="00CC7543"/>
    <w:rsid w:val="00CD042D"/>
    <w:rsid w:val="00CD3DB4"/>
    <w:rsid w:val="00CD4D18"/>
    <w:rsid w:val="00CE0598"/>
    <w:rsid w:val="00CE683B"/>
    <w:rsid w:val="00CF1B81"/>
    <w:rsid w:val="00CF5F59"/>
    <w:rsid w:val="00D13E58"/>
    <w:rsid w:val="00D209A0"/>
    <w:rsid w:val="00D222F0"/>
    <w:rsid w:val="00D24750"/>
    <w:rsid w:val="00D3067D"/>
    <w:rsid w:val="00D41538"/>
    <w:rsid w:val="00D463C8"/>
    <w:rsid w:val="00D50C5D"/>
    <w:rsid w:val="00D56B43"/>
    <w:rsid w:val="00D6158A"/>
    <w:rsid w:val="00D74CDB"/>
    <w:rsid w:val="00D75EEF"/>
    <w:rsid w:val="00D764A0"/>
    <w:rsid w:val="00D76DA7"/>
    <w:rsid w:val="00D80139"/>
    <w:rsid w:val="00D86E52"/>
    <w:rsid w:val="00D93903"/>
    <w:rsid w:val="00DA495F"/>
    <w:rsid w:val="00DB11B2"/>
    <w:rsid w:val="00DB3E1B"/>
    <w:rsid w:val="00DB3E50"/>
    <w:rsid w:val="00DC255C"/>
    <w:rsid w:val="00DC592F"/>
    <w:rsid w:val="00DC7CDA"/>
    <w:rsid w:val="00DE1284"/>
    <w:rsid w:val="00DF2638"/>
    <w:rsid w:val="00E1080E"/>
    <w:rsid w:val="00E128BD"/>
    <w:rsid w:val="00E17F42"/>
    <w:rsid w:val="00E21A66"/>
    <w:rsid w:val="00E30F9B"/>
    <w:rsid w:val="00E37DD8"/>
    <w:rsid w:val="00E44AFC"/>
    <w:rsid w:val="00E55AFD"/>
    <w:rsid w:val="00EA4D5C"/>
    <w:rsid w:val="00EA53D2"/>
    <w:rsid w:val="00EA7A64"/>
    <w:rsid w:val="00EB54FA"/>
    <w:rsid w:val="00EB5C9A"/>
    <w:rsid w:val="00EB7DA1"/>
    <w:rsid w:val="00EC5379"/>
    <w:rsid w:val="00ED072E"/>
    <w:rsid w:val="00ED5CF6"/>
    <w:rsid w:val="00EE1177"/>
    <w:rsid w:val="00EE6AD6"/>
    <w:rsid w:val="00EF081C"/>
    <w:rsid w:val="00EF2E4B"/>
    <w:rsid w:val="00EF32C9"/>
    <w:rsid w:val="00F0076E"/>
    <w:rsid w:val="00F12788"/>
    <w:rsid w:val="00F20EAD"/>
    <w:rsid w:val="00F220CD"/>
    <w:rsid w:val="00F26B86"/>
    <w:rsid w:val="00F31805"/>
    <w:rsid w:val="00F3487E"/>
    <w:rsid w:val="00F36003"/>
    <w:rsid w:val="00F400F2"/>
    <w:rsid w:val="00F475A6"/>
    <w:rsid w:val="00F5419D"/>
    <w:rsid w:val="00F55893"/>
    <w:rsid w:val="00F56A93"/>
    <w:rsid w:val="00F57120"/>
    <w:rsid w:val="00F63F57"/>
    <w:rsid w:val="00F646C9"/>
    <w:rsid w:val="00F739F4"/>
    <w:rsid w:val="00F7433B"/>
    <w:rsid w:val="00F81277"/>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2023-03-24T08:14:00Z</dcterms:created>
  <dcterms:modified xsi:type="dcterms:W3CDTF">2023-03-24T08:14:00Z</dcterms:modified>
</cp:coreProperties>
</file>