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16" w:rsidRPr="00BA6416" w:rsidRDefault="00BA6416" w:rsidP="00BA64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A6416">
        <w:rPr>
          <w:rFonts w:ascii="Arial" w:hAnsi="Arial" w:cs="Arial"/>
          <w:b/>
          <w:sz w:val="20"/>
          <w:szCs w:val="20"/>
        </w:rPr>
        <w:t>36/1/4/1 (201900180)</w:t>
      </w:r>
    </w:p>
    <w:p w:rsidR="00BA6416" w:rsidRPr="00BA6416" w:rsidRDefault="00BA6416" w:rsidP="00BA6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A6416" w:rsidRPr="00BA6416" w:rsidRDefault="00BA6416" w:rsidP="00BA6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A6416">
        <w:rPr>
          <w:rFonts w:ascii="Arial" w:hAnsi="Arial" w:cs="Arial"/>
          <w:b/>
          <w:sz w:val="20"/>
          <w:szCs w:val="20"/>
        </w:rPr>
        <w:t>FOR WRITTEN REPLY</w:t>
      </w:r>
    </w:p>
    <w:p w:rsidR="00BA6416" w:rsidRPr="00BA6416" w:rsidRDefault="00BA6416" w:rsidP="00BA6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A6416" w:rsidRPr="00BA6416" w:rsidRDefault="00BA6416" w:rsidP="00BA6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A6416">
        <w:rPr>
          <w:rFonts w:ascii="Arial" w:hAnsi="Arial" w:cs="Arial"/>
          <w:b/>
          <w:sz w:val="20"/>
          <w:szCs w:val="20"/>
        </w:rPr>
        <w:t>QUESTION 649</w:t>
      </w:r>
    </w:p>
    <w:p w:rsidR="00BA6416" w:rsidRPr="00BA6416" w:rsidRDefault="00BA6416" w:rsidP="00BA6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A6416" w:rsidRPr="00BA6416" w:rsidRDefault="00BA6416" w:rsidP="00BA6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A6416">
        <w:rPr>
          <w:rFonts w:ascii="Arial" w:hAnsi="Arial" w:cs="Arial"/>
          <w:b/>
          <w:sz w:val="20"/>
          <w:szCs w:val="20"/>
        </w:rPr>
        <w:t>NATIONAL ASSEMBLY</w:t>
      </w:r>
    </w:p>
    <w:p w:rsidR="00BA6416" w:rsidRPr="00BA6416" w:rsidRDefault="00BA6416" w:rsidP="00BA6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A6416" w:rsidRPr="00BA6416" w:rsidRDefault="00BA6416" w:rsidP="00BA6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A6416">
        <w:rPr>
          <w:rFonts w:ascii="Arial" w:hAnsi="Arial" w:cs="Arial"/>
          <w:b/>
          <w:sz w:val="20"/>
          <w:szCs w:val="20"/>
        </w:rPr>
        <w:t>DATE OF PUBLICATION IN INTERNAL QUESTION PAPER: 30 AUGUST 2019</w:t>
      </w:r>
    </w:p>
    <w:p w:rsidR="00BA6416" w:rsidRPr="00BA6416" w:rsidRDefault="00BA6416" w:rsidP="00BA6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A6416">
        <w:rPr>
          <w:rFonts w:ascii="Arial" w:hAnsi="Arial" w:cs="Arial"/>
          <w:b/>
          <w:sz w:val="20"/>
          <w:szCs w:val="20"/>
        </w:rPr>
        <w:t>(INTERNAL QUESTION PAPER NO 12-2019)</w:t>
      </w:r>
    </w:p>
    <w:p w:rsidR="00BA6416" w:rsidRPr="00BA6416" w:rsidRDefault="00BA6416" w:rsidP="00BA6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A6416" w:rsidRPr="00BA6416" w:rsidRDefault="00BA6416" w:rsidP="00BA6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A6416">
        <w:rPr>
          <w:rFonts w:ascii="Arial" w:hAnsi="Arial" w:cs="Arial"/>
          <w:b/>
          <w:sz w:val="20"/>
          <w:szCs w:val="20"/>
        </w:rPr>
        <w:t>649. M. Gen O S Terblanche (DA) to ask the Minister of Police: [*16] [Question submitted for oral reply now placed for written reply because it is in excess of quota (Rule 137(8))]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A6416">
        <w:rPr>
          <w:rFonts w:ascii="Arial" w:hAnsi="Arial" w:cs="Arial"/>
          <w:sz w:val="20"/>
          <w:szCs w:val="20"/>
        </w:rPr>
        <w:t>Whether the SA Police Service investigated the allegations delivered to them by the</w:t>
      </w:r>
      <w:r>
        <w:rPr>
          <w:rFonts w:ascii="Arial" w:hAnsi="Arial" w:cs="Arial"/>
          <w:sz w:val="20"/>
          <w:szCs w:val="20"/>
        </w:rPr>
        <w:t xml:space="preserve"> </w:t>
      </w:r>
      <w:r w:rsidRPr="00BA6416">
        <w:rPr>
          <w:rFonts w:ascii="Arial" w:hAnsi="Arial" w:cs="Arial"/>
          <w:sz w:val="20"/>
          <w:szCs w:val="20"/>
        </w:rPr>
        <w:t>SA Revenue Service pertaining to Project Snowman and Project Broken Arrow in</w:t>
      </w:r>
      <w:r>
        <w:rPr>
          <w:rFonts w:ascii="Arial" w:hAnsi="Arial" w:cs="Arial"/>
          <w:sz w:val="20"/>
          <w:szCs w:val="20"/>
        </w:rPr>
        <w:t xml:space="preserve"> </w:t>
      </w:r>
      <w:r w:rsidRPr="00BA6416">
        <w:rPr>
          <w:rFonts w:ascii="Arial" w:hAnsi="Arial" w:cs="Arial"/>
          <w:sz w:val="20"/>
          <w:szCs w:val="20"/>
        </w:rPr>
        <w:t>2010 and in 2014; if not, in each case, why not; if so, what are the relevant details of</w:t>
      </w:r>
      <w:r>
        <w:rPr>
          <w:rFonts w:ascii="Arial" w:hAnsi="Arial" w:cs="Arial"/>
          <w:sz w:val="20"/>
          <w:szCs w:val="20"/>
        </w:rPr>
        <w:t xml:space="preserve"> </w:t>
      </w:r>
      <w:r w:rsidRPr="00BA6416">
        <w:rPr>
          <w:rFonts w:ascii="Arial" w:hAnsi="Arial" w:cs="Arial"/>
          <w:sz w:val="20"/>
          <w:szCs w:val="20"/>
        </w:rPr>
        <w:t>the outcomes in each case?</w:t>
      </w:r>
    </w:p>
    <w:p w:rsidR="00BA6416" w:rsidRPr="00BA6416" w:rsidRDefault="00BA6416" w:rsidP="00BA6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A6416">
        <w:rPr>
          <w:rFonts w:ascii="Arial" w:hAnsi="Arial" w:cs="Arial"/>
          <w:sz w:val="20"/>
          <w:szCs w:val="20"/>
        </w:rPr>
        <w:t>NW1657E</w:t>
      </w:r>
    </w:p>
    <w:p w:rsidR="00BA6416" w:rsidRDefault="00BA6416" w:rsidP="00BA6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416" w:rsidRPr="00BA6416" w:rsidRDefault="00BA6416" w:rsidP="00BA6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A6416">
        <w:rPr>
          <w:rFonts w:ascii="Arial" w:hAnsi="Arial" w:cs="Arial"/>
          <w:b/>
          <w:sz w:val="20"/>
          <w:szCs w:val="20"/>
        </w:rPr>
        <w:t>REPLY:</w:t>
      </w:r>
    </w:p>
    <w:p w:rsidR="00BA6416" w:rsidRDefault="00BA6416" w:rsidP="00BA6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Default="00BA6416" w:rsidP="00BA6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A6416">
        <w:rPr>
          <w:rFonts w:ascii="Arial" w:hAnsi="Arial" w:cs="Arial"/>
          <w:sz w:val="20"/>
          <w:szCs w:val="20"/>
        </w:rPr>
        <w:t>The South African Police Service (SAPS), including the Directorate for Priority Crime</w:t>
      </w:r>
      <w:r>
        <w:rPr>
          <w:rFonts w:ascii="Arial" w:hAnsi="Arial" w:cs="Arial"/>
          <w:sz w:val="20"/>
          <w:szCs w:val="20"/>
        </w:rPr>
        <w:t xml:space="preserve"> </w:t>
      </w:r>
      <w:r w:rsidRPr="00BA6416">
        <w:rPr>
          <w:rFonts w:ascii="Arial" w:hAnsi="Arial" w:cs="Arial"/>
          <w:sz w:val="20"/>
          <w:szCs w:val="20"/>
        </w:rPr>
        <w:t>Investigation (DPCI), is not aware of Project Snowman or Project Broken Arrow, purportedly having been delivered by the South African Revenue Service (SARS), in</w:t>
      </w:r>
      <w:r>
        <w:rPr>
          <w:rFonts w:ascii="Arial" w:hAnsi="Arial" w:cs="Arial"/>
          <w:sz w:val="20"/>
          <w:szCs w:val="20"/>
        </w:rPr>
        <w:t xml:space="preserve"> </w:t>
      </w:r>
      <w:r w:rsidRPr="00BA6416">
        <w:rPr>
          <w:rFonts w:ascii="Arial" w:hAnsi="Arial" w:cs="Arial"/>
          <w:sz w:val="20"/>
          <w:szCs w:val="20"/>
        </w:rPr>
        <w:t>2010 and in 2014, respectively.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A6416">
        <w:rPr>
          <w:rFonts w:ascii="Arial" w:hAnsi="Arial" w:cs="Arial"/>
          <w:sz w:val="20"/>
          <w:szCs w:val="20"/>
        </w:rPr>
        <w:t>Reply to question 649 recommended/</w:t>
      </w:r>
    </w:p>
    <w:p w:rsidR="00BA6416" w:rsidRDefault="00BA6416" w:rsidP="00BA6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416" w:rsidRPr="008E5EC2" w:rsidRDefault="00BA6416" w:rsidP="00BA64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EC2">
        <w:rPr>
          <w:rFonts w:ascii="Arial" w:hAnsi="Arial" w:cs="Arial"/>
          <w:b/>
          <w:sz w:val="20"/>
          <w:szCs w:val="20"/>
        </w:rPr>
        <w:t>GENERAL NATIONAL COMMISSIONER: SOUTH AFRICAN POLICE SERVICE\</w:t>
      </w:r>
    </w:p>
    <w:p w:rsidR="00BA6416" w:rsidRDefault="00BA6416" w:rsidP="00BA6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E5EC2">
        <w:rPr>
          <w:rFonts w:ascii="Arial" w:hAnsi="Arial" w:cs="Arial"/>
          <w:b/>
          <w:sz w:val="20"/>
          <w:szCs w:val="20"/>
        </w:rPr>
        <w:t>KJ SITOLE (SOEG</w:t>
      </w:r>
      <w:proofErr w:type="gramStart"/>
      <w:r w:rsidRPr="008E5EC2">
        <w:rPr>
          <w:rFonts w:ascii="Arial" w:hAnsi="Arial" w:cs="Arial"/>
          <w:b/>
          <w:sz w:val="20"/>
          <w:szCs w:val="20"/>
        </w:rPr>
        <w:t>)</w:t>
      </w:r>
      <w:proofErr w:type="gramEnd"/>
      <w:r>
        <w:rPr>
          <w:rFonts w:ascii="Arial" w:hAnsi="Arial" w:cs="Arial"/>
          <w:b/>
          <w:sz w:val="20"/>
          <w:szCs w:val="20"/>
        </w:rPr>
        <w:br/>
        <w:t>Date: 2019-10-16</w:t>
      </w:r>
      <w:r w:rsidRPr="008E5EC2">
        <w:rPr>
          <w:rFonts w:ascii="Arial" w:hAnsi="Arial" w:cs="Arial"/>
          <w:b/>
          <w:sz w:val="20"/>
          <w:szCs w:val="20"/>
        </w:rPr>
        <w:br/>
      </w:r>
    </w:p>
    <w:p w:rsidR="00BA6416" w:rsidRDefault="00BA6416" w:rsidP="00BA641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Reply to question 649 approved</w:t>
      </w:r>
    </w:p>
    <w:p w:rsidR="00BA6416" w:rsidRPr="008E5EC2" w:rsidRDefault="00BA6416" w:rsidP="00BA64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EC2">
        <w:rPr>
          <w:rFonts w:ascii="Arial" w:hAnsi="Arial" w:cs="Arial"/>
          <w:sz w:val="20"/>
          <w:szCs w:val="20"/>
        </w:rPr>
        <w:br/>
      </w:r>
      <w:r w:rsidRPr="008E5EC2">
        <w:rPr>
          <w:rFonts w:ascii="Arial" w:eastAsia="HiddenHorzOCR" w:hAnsi="Arial" w:cs="Arial"/>
          <w:b/>
          <w:sz w:val="20"/>
          <w:szCs w:val="20"/>
        </w:rPr>
        <w:t>GENERAL BH CELE (MP</w:t>
      </w:r>
      <w:proofErr w:type="gramStart"/>
      <w:r w:rsidRPr="008E5EC2">
        <w:rPr>
          <w:rFonts w:ascii="Arial" w:eastAsia="HiddenHorzOCR" w:hAnsi="Arial" w:cs="Arial"/>
          <w:b/>
          <w:sz w:val="20"/>
          <w:szCs w:val="20"/>
        </w:rPr>
        <w:t>)</w:t>
      </w:r>
      <w:proofErr w:type="gramEnd"/>
      <w:r w:rsidRPr="008E5EC2">
        <w:rPr>
          <w:rFonts w:ascii="Arial" w:eastAsia="HiddenHorzOCR" w:hAnsi="Arial" w:cs="Arial"/>
          <w:b/>
          <w:sz w:val="20"/>
          <w:szCs w:val="20"/>
        </w:rPr>
        <w:br/>
        <w:t>MINISTER OF POLICE</w:t>
      </w:r>
      <w:r w:rsidRPr="008E5EC2">
        <w:rPr>
          <w:rFonts w:ascii="Arial" w:eastAsia="HiddenHorzOCR" w:hAnsi="Arial" w:cs="Arial"/>
          <w:b/>
          <w:sz w:val="20"/>
          <w:szCs w:val="20"/>
        </w:rPr>
        <w:br/>
        <w:t>Date</w:t>
      </w:r>
      <w:r w:rsidRPr="008E5EC2">
        <w:rPr>
          <w:rFonts w:ascii="Arial" w:eastAsia="HiddenHorzOCR" w:hAnsi="Arial" w:cs="Arial"/>
          <w:sz w:val="20"/>
          <w:szCs w:val="20"/>
        </w:rPr>
        <w:t xml:space="preserve">: </w:t>
      </w:r>
      <w:r>
        <w:rPr>
          <w:rFonts w:ascii="Arial" w:eastAsia="HiddenHorzOCR" w:hAnsi="Arial" w:cs="Arial"/>
          <w:sz w:val="20"/>
          <w:szCs w:val="20"/>
        </w:rPr>
        <w:t>22/09</w:t>
      </w:r>
      <w:r w:rsidRPr="008E5EC2">
        <w:rPr>
          <w:rFonts w:ascii="Arial" w:eastAsia="HiddenHorzOCR" w:hAnsi="Arial" w:cs="Arial"/>
          <w:sz w:val="20"/>
          <w:szCs w:val="20"/>
        </w:rPr>
        <w:t>/2019</w:t>
      </w:r>
    </w:p>
    <w:p w:rsidR="00BA6416" w:rsidRPr="008E5EC2" w:rsidRDefault="00BA6416" w:rsidP="00BA64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6416" w:rsidRPr="00BA6416" w:rsidRDefault="00BA6416" w:rsidP="00BA6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BA6416" w:rsidRPr="00BA6416" w:rsidSect="007E4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BA6416"/>
    <w:rsid w:val="007E47DF"/>
    <w:rsid w:val="00844E3E"/>
    <w:rsid w:val="008E4298"/>
    <w:rsid w:val="00BA6416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>Proline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2019-10-15T12:50:00Z</dcterms:created>
  <dcterms:modified xsi:type="dcterms:W3CDTF">2019-10-15T12:53:00Z</dcterms:modified>
</cp:coreProperties>
</file>