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 xml:space="preserve">NATIONAL </w:t>
      </w:r>
      <w:r w:rsidR="00414B92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ASSEMBLY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9D7BB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6EFF" w:rsidRPr="00781100">
        <w:rPr>
          <w:rFonts w:ascii="Arial" w:hAnsi="Arial" w:cs="Arial"/>
          <w:b/>
          <w:lang w:val="en-ZA"/>
        </w:rPr>
        <w:t>PQ202</w:t>
      </w:r>
      <w:r w:rsidR="00E55C9B">
        <w:rPr>
          <w:rFonts w:ascii="Arial" w:hAnsi="Arial" w:cs="Arial"/>
          <w:b/>
          <w:lang w:val="en-ZA"/>
        </w:rPr>
        <w:t>2</w:t>
      </w:r>
      <w:r w:rsidR="00E16EFF" w:rsidRPr="00781100">
        <w:rPr>
          <w:rFonts w:ascii="Arial" w:hAnsi="Arial" w:cs="Arial"/>
          <w:b/>
          <w:lang w:val="en-ZA"/>
        </w:rPr>
        <w:t>/</w:t>
      </w:r>
      <w:r w:rsidR="00E55C9B">
        <w:rPr>
          <w:rFonts w:ascii="Arial" w:hAnsi="Arial" w:cs="Arial"/>
          <w:b/>
          <w:lang w:val="en-ZA"/>
        </w:rPr>
        <w:t>64</w:t>
      </w:r>
      <w:r w:rsidR="00784500">
        <w:rPr>
          <w:rFonts w:ascii="Arial" w:hAnsi="Arial" w:cs="Arial"/>
          <w:b/>
          <w:lang w:val="en-ZA"/>
        </w:rPr>
        <w:t>8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E55C9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797D68" w:rsidRPr="00D42EFF">
        <w:rPr>
          <w:rFonts w:ascii="Arial" w:hAnsi="Arial" w:cs="Arial"/>
          <w:b/>
          <w:bCs/>
          <w:color w:val="000000"/>
          <w:lang w:val="en-US"/>
        </w:rPr>
        <w:t>/</w:t>
      </w:r>
      <w:r w:rsidR="00E55C9B">
        <w:rPr>
          <w:rFonts w:ascii="Arial" w:hAnsi="Arial" w:cs="Arial"/>
          <w:b/>
          <w:bCs/>
          <w:color w:val="000000"/>
          <w:lang w:val="en-US"/>
        </w:rPr>
        <w:t>3</w:t>
      </w:r>
      <w:r w:rsidR="00797D68" w:rsidRPr="00D42EFF">
        <w:rPr>
          <w:rFonts w:ascii="Arial" w:hAnsi="Arial" w:cs="Arial"/>
          <w:b/>
          <w:bCs/>
          <w:color w:val="000000"/>
          <w:lang w:val="en-US"/>
        </w:rPr>
        <w:t>/202</w:t>
      </w:r>
      <w:r w:rsidR="00E55C9B">
        <w:rPr>
          <w:rFonts w:ascii="Arial" w:hAnsi="Arial" w:cs="Arial"/>
          <w:b/>
          <w:bCs/>
          <w:color w:val="000000"/>
          <w:lang w:val="en-US"/>
        </w:rPr>
        <w:t>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414B92" w:rsidRPr="00414B92" w:rsidRDefault="00414B92" w:rsidP="00414B92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ZA"/>
        </w:rPr>
      </w:pPr>
      <w:r w:rsidRPr="00414B92">
        <w:rPr>
          <w:rFonts w:ascii="Arial" w:hAnsi="Arial" w:cs="Arial"/>
          <w:b/>
          <w:bCs/>
          <w:lang w:val="en-ZA"/>
        </w:rPr>
        <w:t xml:space="preserve">Mr C Brink (DA) </w:t>
      </w:r>
      <w:r w:rsidRPr="00414B92">
        <w:rPr>
          <w:rFonts w:ascii="Arial" w:hAnsi="Arial" w:cs="Arial"/>
          <w:b/>
          <w:lang w:val="en-ZA"/>
        </w:rPr>
        <w:t>to</w:t>
      </w:r>
      <w:r w:rsidRPr="00414B92">
        <w:rPr>
          <w:rFonts w:ascii="Arial" w:hAnsi="Arial" w:cs="Arial"/>
          <w:b/>
          <w:bCs/>
          <w:lang w:val="en-ZA"/>
        </w:rPr>
        <w:t xml:space="preserve"> ask the Minister of Cooperative Governance and Traditional Affairs</w:t>
      </w:r>
      <w:r w:rsidR="00C075A5" w:rsidRPr="00414B92">
        <w:rPr>
          <w:rFonts w:ascii="Arial" w:hAnsi="Arial" w:cs="Arial"/>
          <w:b/>
          <w:bCs/>
          <w:lang w:val="en-ZA"/>
        </w:rPr>
        <w:fldChar w:fldCharType="begin"/>
      </w:r>
      <w:r w:rsidRPr="00414B92">
        <w:rPr>
          <w:rFonts w:ascii="Arial" w:hAnsi="Arial" w:cs="Arial"/>
          <w:b/>
          <w:lang w:val="en-ZA"/>
        </w:rPr>
        <w:instrText xml:space="preserve"> XE "Cooperative Governance and Traditional Affairs" </w:instrText>
      </w:r>
      <w:r w:rsidR="00C075A5" w:rsidRPr="00414B92">
        <w:rPr>
          <w:rFonts w:ascii="Arial" w:hAnsi="Arial" w:cs="Arial"/>
          <w:b/>
          <w:bCs/>
          <w:lang w:val="en-ZA"/>
        </w:rPr>
        <w:fldChar w:fldCharType="end"/>
      </w:r>
      <w:r w:rsidRPr="00414B92">
        <w:rPr>
          <w:rFonts w:ascii="Arial" w:hAnsi="Arial" w:cs="Arial"/>
          <w:b/>
          <w:bCs/>
          <w:lang w:val="en-ZA"/>
        </w:rPr>
        <w:t>:</w:t>
      </w:r>
    </w:p>
    <w:p w:rsidR="00CD0488" w:rsidRPr="00CD0488" w:rsidRDefault="00CD0488" w:rsidP="00CD0488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CD0488">
        <w:rPr>
          <w:rFonts w:ascii="Arial" w:hAnsi="Arial" w:cs="Arial"/>
          <w:color w:val="000000"/>
          <w:sz w:val="24"/>
          <w:szCs w:val="24"/>
        </w:rPr>
        <w:t xml:space="preserve">(1) Whether (a) she and/or (b) her department have made any submissions to the High Level Task Team on the Framework towards the </w:t>
      </w:r>
      <w:r w:rsidRPr="00CD0488">
        <w:rPr>
          <w:rStyle w:val="xspelle"/>
          <w:rFonts w:ascii="Arial" w:hAnsi="Arial" w:cs="Arial"/>
          <w:color w:val="000000"/>
          <w:sz w:val="24"/>
          <w:szCs w:val="24"/>
        </w:rPr>
        <w:t>Professionalisation</w:t>
      </w:r>
      <w:r w:rsidRPr="00CD0488">
        <w:rPr>
          <w:rFonts w:ascii="Arial" w:hAnsi="Arial" w:cs="Arial"/>
          <w:color w:val="000000"/>
          <w:sz w:val="24"/>
          <w:szCs w:val="24"/>
        </w:rPr>
        <w:t xml:space="preserve"> of the Public Service that was appointed by the Minister of Public Service and Administration in May 2021; if not, what is the position in this regard; if so, will she furnish Mr C Brink with a copy, record and/or summary of the submissions; </w:t>
      </w:r>
      <w:r w:rsidRPr="00CD0488">
        <w:rPr>
          <w:rFonts w:ascii="Arial" w:hAnsi="Arial" w:cs="Arial"/>
          <w:color w:val="000000"/>
          <w:sz w:val="24"/>
          <w:szCs w:val="24"/>
        </w:rPr>
        <w:br/>
        <w:t>(2) whether she has found that the local government sector has been sufficiently represented in the process of producing a final version of the Framework to date; if not, why not; if so, what are the relevant details? NW786E</w:t>
      </w:r>
    </w:p>
    <w:p w:rsidR="00CD0488" w:rsidRPr="00CD0488" w:rsidRDefault="00CD0488" w:rsidP="00CD0488">
      <w:pPr>
        <w:pStyle w:val="ListParagraph"/>
        <w:spacing w:before="100" w:beforeAutospacing="1" w:after="100" w:afterAutospacing="1"/>
        <w:ind w:left="750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 </w:t>
      </w:r>
    </w:p>
    <w:p w:rsidR="001575E3" w:rsidRDefault="001575E3" w:rsidP="00414B92">
      <w:pPr>
        <w:spacing w:before="100" w:beforeAutospacing="1" w:after="100" w:afterAutospacing="1"/>
        <w:jc w:val="both"/>
        <w:rPr>
          <w:rFonts w:ascii="Arial" w:hAnsi="Arial" w:cs="Arial"/>
          <w:bCs/>
          <w:lang w:val="en-ZA"/>
        </w:rPr>
      </w:pPr>
    </w:p>
    <w:p w:rsidR="00AD58F1" w:rsidRPr="00853C1E" w:rsidRDefault="00225A92" w:rsidP="00784500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lang w:val="en-US"/>
        </w:rPr>
      </w:pPr>
      <w:r w:rsidRPr="00853C1E">
        <w:rPr>
          <w:rFonts w:ascii="Arial" w:hAnsi="Arial" w:cs="Arial"/>
          <w:sz w:val="20"/>
          <w:szCs w:val="20"/>
          <w:lang w:val="en-ZA"/>
        </w:rPr>
        <w:br w:type="page"/>
      </w:r>
      <w:r w:rsidR="00AD58F1" w:rsidRPr="00853C1E">
        <w:rPr>
          <w:rFonts w:ascii="Arial" w:hAnsi="Arial" w:cs="Arial"/>
          <w:b/>
          <w:bCs/>
          <w:lang w:val="en-US"/>
        </w:rPr>
        <w:lastRenderedPageBreak/>
        <w:t>REPLY:</w:t>
      </w:r>
    </w:p>
    <w:p w:rsidR="001575E3" w:rsidRDefault="001575E3" w:rsidP="00F60E35">
      <w:pPr>
        <w:pStyle w:val="ListParagraph"/>
        <w:spacing w:line="276" w:lineRule="auto"/>
        <w:ind w:hanging="720"/>
        <w:contextualSpacing/>
        <w:jc w:val="both"/>
        <w:rPr>
          <w:rFonts w:ascii="Arial" w:hAnsi="Arial" w:cs="Arial"/>
        </w:rPr>
      </w:pPr>
    </w:p>
    <w:p w:rsidR="006C7934" w:rsidRPr="00F60E35" w:rsidRDefault="006C7934" w:rsidP="00F60E35">
      <w:pPr>
        <w:pStyle w:val="ListParagraph"/>
        <w:numPr>
          <w:ilvl w:val="0"/>
          <w:numId w:val="38"/>
        </w:numPr>
        <w:spacing w:line="276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CD0488" w:rsidRPr="006C7934">
        <w:rPr>
          <w:rFonts w:ascii="Arial" w:hAnsi="Arial" w:cs="Arial"/>
        </w:rPr>
        <w:t xml:space="preserve">and (b) </w:t>
      </w:r>
      <w:r w:rsidR="001575E3" w:rsidRPr="006C7934">
        <w:rPr>
          <w:rFonts w:ascii="Arial" w:hAnsi="Arial" w:cs="Arial"/>
        </w:rPr>
        <w:t xml:space="preserve">Yes. </w:t>
      </w:r>
      <w:r w:rsidR="00077158" w:rsidRPr="006C7934">
        <w:rPr>
          <w:rFonts w:ascii="Arial" w:hAnsi="Arial" w:cs="Arial"/>
        </w:rPr>
        <w:t xml:space="preserve">The </w:t>
      </w:r>
      <w:r w:rsidR="001575E3" w:rsidRPr="006C7934">
        <w:rPr>
          <w:rFonts w:ascii="Arial" w:hAnsi="Arial" w:cs="Arial"/>
        </w:rPr>
        <w:t xml:space="preserve">Department </w:t>
      </w:r>
      <w:r w:rsidR="00D91CE2" w:rsidRPr="006C7934">
        <w:rPr>
          <w:rFonts w:ascii="Arial" w:hAnsi="Arial" w:cs="Arial"/>
        </w:rPr>
        <w:t xml:space="preserve">was consulted on the development of </w:t>
      </w:r>
      <w:r w:rsidR="00AE0995">
        <w:rPr>
          <w:rFonts w:ascii="Arial" w:hAnsi="Arial" w:cs="Arial"/>
        </w:rPr>
        <w:t>a f</w:t>
      </w:r>
      <w:r w:rsidR="001575E3" w:rsidRPr="006C7934">
        <w:rPr>
          <w:rFonts w:ascii="Arial" w:hAnsi="Arial" w:cs="Arial"/>
        </w:rPr>
        <w:t xml:space="preserve">ramework </w:t>
      </w:r>
      <w:r w:rsidR="00AE0995">
        <w:rPr>
          <w:rFonts w:ascii="Arial" w:hAnsi="Arial" w:cs="Arial"/>
        </w:rPr>
        <w:t>aimed at p</w:t>
      </w:r>
      <w:r w:rsidR="001575E3" w:rsidRPr="006C7934">
        <w:rPr>
          <w:rFonts w:ascii="Arial" w:hAnsi="Arial" w:cs="Arial"/>
        </w:rPr>
        <w:t>rofessionalis</w:t>
      </w:r>
      <w:r w:rsidR="00AE0995">
        <w:rPr>
          <w:rFonts w:ascii="Arial" w:hAnsi="Arial" w:cs="Arial"/>
        </w:rPr>
        <w:t xml:space="preserve">ing </w:t>
      </w:r>
      <w:r w:rsidR="001575E3" w:rsidRPr="006C7934">
        <w:rPr>
          <w:rFonts w:ascii="Arial" w:hAnsi="Arial" w:cs="Arial"/>
        </w:rPr>
        <w:t xml:space="preserve">the </w:t>
      </w:r>
      <w:r w:rsidR="00AE0995">
        <w:rPr>
          <w:rFonts w:ascii="Arial" w:hAnsi="Arial" w:cs="Arial"/>
        </w:rPr>
        <w:t>p</w:t>
      </w:r>
      <w:r w:rsidR="001575E3" w:rsidRPr="006C7934">
        <w:rPr>
          <w:rFonts w:ascii="Arial" w:hAnsi="Arial" w:cs="Arial"/>
        </w:rPr>
        <w:t xml:space="preserve">ublic </w:t>
      </w:r>
      <w:r w:rsidR="00AE0995">
        <w:rPr>
          <w:rFonts w:ascii="Arial" w:hAnsi="Arial" w:cs="Arial"/>
        </w:rPr>
        <w:t>s</w:t>
      </w:r>
      <w:r w:rsidR="001575E3" w:rsidRPr="006C7934">
        <w:rPr>
          <w:rFonts w:ascii="Arial" w:hAnsi="Arial" w:cs="Arial"/>
        </w:rPr>
        <w:t>ervice</w:t>
      </w:r>
      <w:r w:rsidR="00D91CE2" w:rsidRPr="006C7934">
        <w:rPr>
          <w:rFonts w:ascii="Arial" w:hAnsi="Arial" w:cs="Arial"/>
        </w:rPr>
        <w:t xml:space="preserve"> and </w:t>
      </w:r>
      <w:r w:rsidR="00AE0995">
        <w:rPr>
          <w:rFonts w:ascii="Arial" w:hAnsi="Arial" w:cs="Arial"/>
        </w:rPr>
        <w:t>its inputs were shared with the Department of Public Service and Administration.</w:t>
      </w:r>
      <w:r w:rsidR="00CD0488" w:rsidRPr="00F60E35">
        <w:rPr>
          <w:rFonts w:ascii="Arial" w:hAnsi="Arial" w:cs="Arial"/>
        </w:rPr>
        <w:t xml:space="preserve"> A </w:t>
      </w:r>
      <w:r w:rsidR="00FA3C96" w:rsidRPr="00F60E35">
        <w:rPr>
          <w:rFonts w:ascii="Arial" w:hAnsi="Arial" w:cs="Arial"/>
        </w:rPr>
        <w:t xml:space="preserve">copy of the </w:t>
      </w:r>
      <w:r w:rsidR="00CD0488" w:rsidRPr="00F60E35">
        <w:rPr>
          <w:rFonts w:ascii="Arial" w:hAnsi="Arial" w:cs="Arial"/>
        </w:rPr>
        <w:t xml:space="preserve">submission </w:t>
      </w:r>
      <w:r w:rsidR="00FA3C96" w:rsidRPr="00F60E35">
        <w:rPr>
          <w:rFonts w:ascii="Arial" w:hAnsi="Arial" w:cs="Arial"/>
        </w:rPr>
        <w:t xml:space="preserve">is </w:t>
      </w:r>
      <w:proofErr w:type="spellStart"/>
      <w:r w:rsidR="00FA3C96" w:rsidRPr="00F60E35">
        <w:rPr>
          <w:rFonts w:ascii="Arial" w:hAnsi="Arial" w:cs="Arial"/>
        </w:rPr>
        <w:t>annexured</w:t>
      </w:r>
      <w:proofErr w:type="spellEnd"/>
      <w:r w:rsidR="00FA3C96" w:rsidRPr="00F60E35">
        <w:rPr>
          <w:rFonts w:ascii="Arial" w:hAnsi="Arial" w:cs="Arial"/>
        </w:rPr>
        <w:t xml:space="preserve"> </w:t>
      </w:r>
      <w:r w:rsidR="00CD0488" w:rsidRPr="00F60E35">
        <w:rPr>
          <w:rFonts w:ascii="Arial" w:hAnsi="Arial" w:cs="Arial"/>
        </w:rPr>
        <w:t>here</w:t>
      </w:r>
      <w:r w:rsidR="00FA3C96" w:rsidRPr="00F60E35">
        <w:rPr>
          <w:rFonts w:ascii="Arial" w:hAnsi="Arial" w:cs="Arial"/>
        </w:rPr>
        <w:t>to.</w:t>
      </w:r>
    </w:p>
    <w:p w:rsidR="006C7934" w:rsidRPr="00F60E35" w:rsidRDefault="006C7934" w:rsidP="006C7934">
      <w:pPr>
        <w:spacing w:line="276" w:lineRule="auto"/>
        <w:contextualSpacing/>
        <w:jc w:val="both"/>
        <w:rPr>
          <w:rFonts w:ascii="Arial" w:hAnsi="Arial" w:cs="Arial"/>
        </w:rPr>
      </w:pPr>
    </w:p>
    <w:p w:rsidR="000B72D4" w:rsidRPr="00301298" w:rsidRDefault="00FA3C96" w:rsidP="00F60E35">
      <w:pPr>
        <w:pStyle w:val="ListParagraph"/>
        <w:numPr>
          <w:ilvl w:val="0"/>
          <w:numId w:val="38"/>
        </w:numPr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6C7934">
        <w:rPr>
          <w:rFonts w:ascii="Arial" w:hAnsi="Arial" w:cs="Arial"/>
        </w:rPr>
        <w:t xml:space="preserve">Apart from participating in various processes </w:t>
      </w:r>
      <w:r w:rsidR="00334860" w:rsidRPr="006C7934">
        <w:rPr>
          <w:rFonts w:ascii="Arial" w:hAnsi="Arial" w:cs="Arial"/>
        </w:rPr>
        <w:t xml:space="preserve">during the development of the said framework, the Department recently promulgated </w:t>
      </w:r>
      <w:r w:rsidR="00F60E35">
        <w:rPr>
          <w:rFonts w:ascii="Arial" w:hAnsi="Arial" w:cs="Arial"/>
        </w:rPr>
        <w:t xml:space="preserve">the </w:t>
      </w:r>
      <w:r w:rsidR="00334860" w:rsidRPr="006C7934">
        <w:rPr>
          <w:rFonts w:ascii="Arial" w:hAnsi="Arial" w:cs="Arial"/>
        </w:rPr>
        <w:t xml:space="preserve">Municipal Staff Regulations </w:t>
      </w:r>
      <w:r w:rsidR="00F60E35">
        <w:rPr>
          <w:rFonts w:ascii="Arial" w:hAnsi="Arial" w:cs="Arial"/>
        </w:rPr>
        <w:t xml:space="preserve">setting out </w:t>
      </w:r>
      <w:r w:rsidR="00AE0995">
        <w:rPr>
          <w:rFonts w:ascii="Arial" w:hAnsi="Arial" w:cs="Arial"/>
        </w:rPr>
        <w:t xml:space="preserve">uniform standards </w:t>
      </w:r>
      <w:r w:rsidR="00F60E35">
        <w:rPr>
          <w:rFonts w:ascii="Arial" w:hAnsi="Arial" w:cs="Arial"/>
        </w:rPr>
        <w:t xml:space="preserve">and procedures governing </w:t>
      </w:r>
      <w:r w:rsidR="00301298">
        <w:rPr>
          <w:rFonts w:ascii="Arial" w:hAnsi="Arial" w:cs="Arial"/>
        </w:rPr>
        <w:t xml:space="preserve">career incidents </w:t>
      </w:r>
      <w:r w:rsidR="00C8381C" w:rsidRPr="006C7934">
        <w:rPr>
          <w:rFonts w:ascii="Arial" w:hAnsi="Arial" w:cs="Arial"/>
        </w:rPr>
        <w:t xml:space="preserve">of municipal </w:t>
      </w:r>
      <w:r w:rsidR="00F60E35">
        <w:rPr>
          <w:rFonts w:ascii="Arial" w:hAnsi="Arial" w:cs="Arial"/>
        </w:rPr>
        <w:t xml:space="preserve">staff </w:t>
      </w:r>
      <w:r w:rsidR="00C8381C" w:rsidRPr="006C7934">
        <w:rPr>
          <w:rFonts w:ascii="Arial" w:hAnsi="Arial" w:cs="Arial"/>
        </w:rPr>
        <w:t xml:space="preserve">below management echelon. </w:t>
      </w:r>
      <w:r w:rsidR="00B62913" w:rsidRPr="006C7934">
        <w:rPr>
          <w:rFonts w:ascii="Arial" w:hAnsi="Arial" w:cs="Arial"/>
        </w:rPr>
        <w:t xml:space="preserve">The Regulations were </w:t>
      </w:r>
      <w:r w:rsidR="00334860" w:rsidRPr="006C7934">
        <w:rPr>
          <w:rFonts w:ascii="Arial" w:hAnsi="Arial" w:cs="Arial"/>
        </w:rPr>
        <w:t xml:space="preserve">consulted with the Minister </w:t>
      </w:r>
      <w:r w:rsidR="00301298">
        <w:rPr>
          <w:rFonts w:ascii="Arial" w:hAnsi="Arial" w:cs="Arial"/>
        </w:rPr>
        <w:t xml:space="preserve">of </w:t>
      </w:r>
      <w:r w:rsidR="00334860" w:rsidRPr="006C7934">
        <w:rPr>
          <w:rFonts w:ascii="Arial" w:hAnsi="Arial" w:cs="Arial"/>
        </w:rPr>
        <w:t xml:space="preserve">Public Service and Administration </w:t>
      </w:r>
      <w:r w:rsidR="00301298">
        <w:rPr>
          <w:rFonts w:ascii="Arial" w:hAnsi="Arial" w:cs="Arial"/>
        </w:rPr>
        <w:t>whose v</w:t>
      </w:r>
      <w:r w:rsidR="00B62913" w:rsidRPr="006C7934">
        <w:rPr>
          <w:rFonts w:ascii="Arial" w:hAnsi="Arial" w:cs="Arial"/>
        </w:rPr>
        <w:t xml:space="preserve">aluable inputs were received and incorporated </w:t>
      </w:r>
      <w:r w:rsidR="00301298">
        <w:rPr>
          <w:rFonts w:ascii="Arial" w:hAnsi="Arial" w:cs="Arial"/>
        </w:rPr>
        <w:t xml:space="preserve">into </w:t>
      </w:r>
      <w:r w:rsidR="00B62913" w:rsidRPr="006C7934">
        <w:rPr>
          <w:rFonts w:ascii="Arial" w:hAnsi="Arial" w:cs="Arial"/>
        </w:rPr>
        <w:t>the Regulations</w:t>
      </w:r>
      <w:r w:rsidR="000B72D4" w:rsidRPr="006C7934">
        <w:rPr>
          <w:rFonts w:ascii="Arial" w:hAnsi="Arial" w:cs="Arial"/>
        </w:rPr>
        <w:t>.</w:t>
      </w:r>
    </w:p>
    <w:p w:rsidR="00FA499B" w:rsidRPr="00D91CE2" w:rsidRDefault="00FA499B" w:rsidP="00D91CE2">
      <w:pPr>
        <w:spacing w:line="276" w:lineRule="auto"/>
        <w:contextualSpacing/>
        <w:jc w:val="both"/>
        <w:rPr>
          <w:rFonts w:ascii="Arial" w:hAnsi="Arial" w:cs="Arial"/>
        </w:rPr>
      </w:pPr>
    </w:p>
    <w:p w:rsidR="00725574" w:rsidRDefault="00725574" w:rsidP="00285F2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5574" w:rsidRPr="00725574" w:rsidRDefault="00725574" w:rsidP="00285F29">
      <w:pPr>
        <w:spacing w:line="276" w:lineRule="auto"/>
        <w:contextualSpacing/>
        <w:jc w:val="both"/>
        <w:rPr>
          <w:rFonts w:ascii="Arial" w:hAnsi="Arial" w:cs="Arial"/>
        </w:rPr>
      </w:pPr>
    </w:p>
    <w:p w:rsidR="00725574" w:rsidRPr="00725574" w:rsidRDefault="00725574" w:rsidP="00285F29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25574">
        <w:rPr>
          <w:rFonts w:ascii="Arial" w:hAnsi="Arial" w:cs="Arial"/>
          <w:b/>
          <w:bCs/>
        </w:rPr>
        <w:t>BACKGROUND:</w:t>
      </w:r>
    </w:p>
    <w:p w:rsidR="00725574" w:rsidRPr="00725574" w:rsidRDefault="00725574" w:rsidP="00285F29">
      <w:pPr>
        <w:spacing w:line="276" w:lineRule="auto"/>
        <w:contextualSpacing/>
        <w:jc w:val="both"/>
        <w:rPr>
          <w:rFonts w:ascii="Arial" w:hAnsi="Arial" w:cs="Arial"/>
        </w:rPr>
      </w:pPr>
    </w:p>
    <w:p w:rsidR="00725574" w:rsidRPr="00725574" w:rsidRDefault="00725574" w:rsidP="00285F29">
      <w:pPr>
        <w:spacing w:line="276" w:lineRule="auto"/>
        <w:ind w:left="720" w:hanging="720"/>
        <w:contextualSpacing/>
        <w:jc w:val="both"/>
        <w:rPr>
          <w:rFonts w:ascii="Arial" w:hAnsi="Arial" w:cs="Arial"/>
        </w:rPr>
      </w:pPr>
      <w:r w:rsidRPr="00725574">
        <w:rPr>
          <w:rFonts w:ascii="Arial" w:hAnsi="Arial" w:cs="Arial"/>
        </w:rPr>
        <w:t>1.</w:t>
      </w:r>
      <w:r w:rsidRPr="00725574">
        <w:rPr>
          <w:rFonts w:ascii="Arial" w:hAnsi="Arial" w:cs="Arial"/>
        </w:rPr>
        <w:tab/>
      </w:r>
      <w:r w:rsidR="00285F29">
        <w:rPr>
          <w:rFonts w:ascii="Arial" w:hAnsi="Arial" w:cs="Arial"/>
        </w:rPr>
        <w:t>Government in its transform</w:t>
      </w:r>
      <w:r w:rsidR="00A765FE">
        <w:rPr>
          <w:rFonts w:ascii="Arial" w:hAnsi="Arial" w:cs="Arial"/>
        </w:rPr>
        <w:t xml:space="preserve">ation </w:t>
      </w:r>
      <w:r w:rsidR="004E3F1D">
        <w:rPr>
          <w:rFonts w:ascii="Arial" w:hAnsi="Arial" w:cs="Arial"/>
        </w:rPr>
        <w:t xml:space="preserve">role of </w:t>
      </w:r>
      <w:proofErr w:type="spellStart"/>
      <w:r w:rsidR="004E3F1D">
        <w:rPr>
          <w:rFonts w:ascii="Arial" w:hAnsi="Arial" w:cs="Arial"/>
        </w:rPr>
        <w:t>enuring</w:t>
      </w:r>
      <w:proofErr w:type="spellEnd"/>
      <w:r w:rsidR="004E3F1D">
        <w:rPr>
          <w:rFonts w:ascii="Arial" w:hAnsi="Arial" w:cs="Arial"/>
        </w:rPr>
        <w:t xml:space="preserve"> that </w:t>
      </w:r>
      <w:r w:rsidRPr="00725574">
        <w:rPr>
          <w:rFonts w:ascii="Arial" w:hAnsi="Arial" w:cs="Arial"/>
        </w:rPr>
        <w:t>S</w:t>
      </w:r>
      <w:r w:rsidR="009A6B40">
        <w:rPr>
          <w:rFonts w:ascii="Arial" w:hAnsi="Arial" w:cs="Arial"/>
        </w:rPr>
        <w:t>outh Africa</w:t>
      </w:r>
      <w:r w:rsidR="00285F29">
        <w:rPr>
          <w:rFonts w:ascii="Arial" w:hAnsi="Arial" w:cs="Arial"/>
        </w:rPr>
        <w:t xml:space="preserve"> become</w:t>
      </w:r>
      <w:r w:rsidR="004E3F1D">
        <w:rPr>
          <w:rFonts w:ascii="Arial" w:hAnsi="Arial" w:cs="Arial"/>
        </w:rPr>
        <w:t xml:space="preserve">s </w:t>
      </w:r>
      <w:r w:rsidR="00285F29">
        <w:rPr>
          <w:rFonts w:ascii="Arial" w:hAnsi="Arial" w:cs="Arial"/>
        </w:rPr>
        <w:t xml:space="preserve">a truly </w:t>
      </w:r>
      <w:proofErr w:type="spellStart"/>
      <w:r w:rsidR="00285F29">
        <w:rPr>
          <w:rFonts w:ascii="Arial" w:hAnsi="Arial" w:cs="Arial"/>
        </w:rPr>
        <w:t>nonracial</w:t>
      </w:r>
      <w:proofErr w:type="spellEnd"/>
      <w:r w:rsidR="00285F29">
        <w:rPr>
          <w:rFonts w:ascii="Arial" w:hAnsi="Arial" w:cs="Arial"/>
        </w:rPr>
        <w:t xml:space="preserve"> and democratic country</w:t>
      </w:r>
      <w:r w:rsidR="004E3F1D">
        <w:rPr>
          <w:rFonts w:ascii="Arial" w:hAnsi="Arial" w:cs="Arial"/>
        </w:rPr>
        <w:t xml:space="preserve">, </w:t>
      </w:r>
      <w:r w:rsidR="00A765FE">
        <w:rPr>
          <w:rFonts w:ascii="Arial" w:hAnsi="Arial" w:cs="Arial"/>
        </w:rPr>
        <w:t xml:space="preserve">it </w:t>
      </w:r>
      <w:r w:rsidR="009A6B40">
        <w:rPr>
          <w:rFonts w:ascii="Arial" w:hAnsi="Arial" w:cs="Arial"/>
        </w:rPr>
        <w:t xml:space="preserve">continues to be </w:t>
      </w:r>
      <w:r w:rsidR="003C2D14">
        <w:rPr>
          <w:rFonts w:ascii="Arial" w:hAnsi="Arial" w:cs="Arial"/>
        </w:rPr>
        <w:t>grappling with d</w:t>
      </w:r>
      <w:r w:rsidR="009A6B40">
        <w:rPr>
          <w:rFonts w:ascii="Arial" w:hAnsi="Arial" w:cs="Arial"/>
        </w:rPr>
        <w:t>evelopmental challenges. To respond to these challenges,</w:t>
      </w:r>
      <w:r w:rsidR="004825A3">
        <w:rPr>
          <w:rFonts w:ascii="Arial" w:hAnsi="Arial" w:cs="Arial"/>
        </w:rPr>
        <w:t xml:space="preserve"> </w:t>
      </w:r>
      <w:r w:rsidR="003C2D14">
        <w:rPr>
          <w:rFonts w:ascii="Arial" w:hAnsi="Arial" w:cs="Arial"/>
        </w:rPr>
        <w:t xml:space="preserve">in 2012, </w:t>
      </w:r>
      <w:r w:rsidR="009A6B40">
        <w:rPr>
          <w:rFonts w:ascii="Arial" w:hAnsi="Arial" w:cs="Arial"/>
        </w:rPr>
        <w:t xml:space="preserve">government adopted the National Development Plan </w:t>
      </w:r>
      <w:r w:rsidR="003C2D14">
        <w:rPr>
          <w:rFonts w:ascii="Arial" w:hAnsi="Arial" w:cs="Arial"/>
        </w:rPr>
        <w:t>(NDP)</w:t>
      </w:r>
      <w:r w:rsidR="00816AC4">
        <w:rPr>
          <w:rFonts w:ascii="Arial" w:hAnsi="Arial" w:cs="Arial"/>
        </w:rPr>
        <w:t xml:space="preserve"> Vision 2030</w:t>
      </w:r>
      <w:r w:rsidR="003C2D14">
        <w:rPr>
          <w:rFonts w:ascii="Arial" w:hAnsi="Arial" w:cs="Arial"/>
        </w:rPr>
        <w:t xml:space="preserve"> </w:t>
      </w:r>
      <w:r w:rsidR="009A6B40">
        <w:rPr>
          <w:rFonts w:ascii="Arial" w:hAnsi="Arial" w:cs="Arial"/>
        </w:rPr>
        <w:t xml:space="preserve">as a long-term </w:t>
      </w:r>
      <w:r w:rsidR="002A58A5">
        <w:rPr>
          <w:rFonts w:ascii="Arial" w:hAnsi="Arial" w:cs="Arial"/>
        </w:rPr>
        <w:t xml:space="preserve">strategic goal to </w:t>
      </w:r>
      <w:r w:rsidR="00EB3737">
        <w:rPr>
          <w:rFonts w:ascii="Arial" w:hAnsi="Arial" w:cs="Arial"/>
        </w:rPr>
        <w:t>address</w:t>
      </w:r>
      <w:r w:rsidR="002A58A5">
        <w:rPr>
          <w:rFonts w:ascii="Arial" w:hAnsi="Arial" w:cs="Arial"/>
        </w:rPr>
        <w:t xml:space="preserve"> </w:t>
      </w:r>
      <w:r w:rsidR="00EB3737">
        <w:rPr>
          <w:rFonts w:ascii="Arial" w:hAnsi="Arial" w:cs="Arial"/>
        </w:rPr>
        <w:t xml:space="preserve">the triple challenges of reducing poverty, inequality and unemployment. </w:t>
      </w:r>
      <w:r w:rsidR="003C2D14">
        <w:rPr>
          <w:rFonts w:ascii="Arial" w:hAnsi="Arial" w:cs="Arial"/>
        </w:rPr>
        <w:t xml:space="preserve">In the context of the role of the state, </w:t>
      </w:r>
      <w:r w:rsidR="004E160E">
        <w:rPr>
          <w:rFonts w:ascii="Arial" w:hAnsi="Arial" w:cs="Arial"/>
        </w:rPr>
        <w:t>Chapter 13 of th</w:t>
      </w:r>
      <w:r w:rsidR="00EB3737">
        <w:rPr>
          <w:rFonts w:ascii="Arial" w:hAnsi="Arial" w:cs="Arial"/>
        </w:rPr>
        <w:t xml:space="preserve">e NDP </w:t>
      </w:r>
      <w:r w:rsidR="003C2D14">
        <w:rPr>
          <w:rFonts w:ascii="Arial" w:hAnsi="Arial" w:cs="Arial"/>
        </w:rPr>
        <w:t xml:space="preserve">envisions South Africa as a Capable and Developmental State. </w:t>
      </w:r>
      <w:r w:rsidR="00E94757">
        <w:rPr>
          <w:rFonts w:ascii="Arial" w:hAnsi="Arial" w:cs="Arial"/>
        </w:rPr>
        <w:t>The NDP</w:t>
      </w:r>
      <w:r w:rsidR="003C2D14">
        <w:rPr>
          <w:rFonts w:ascii="Arial" w:hAnsi="Arial" w:cs="Arial"/>
        </w:rPr>
        <w:t xml:space="preserve"> further </w:t>
      </w:r>
      <w:r w:rsidR="00EB3737">
        <w:rPr>
          <w:rFonts w:ascii="Arial" w:hAnsi="Arial" w:cs="Arial"/>
        </w:rPr>
        <w:t>make</w:t>
      </w:r>
      <w:r w:rsidR="004E160E">
        <w:rPr>
          <w:rFonts w:ascii="Arial" w:hAnsi="Arial" w:cs="Arial"/>
        </w:rPr>
        <w:t>s</w:t>
      </w:r>
      <w:r w:rsidR="00EB3737">
        <w:rPr>
          <w:rFonts w:ascii="Arial" w:hAnsi="Arial" w:cs="Arial"/>
        </w:rPr>
        <w:t xml:space="preserve"> an assertion that the state needs to play a transformative and developmental role. </w:t>
      </w:r>
      <w:r w:rsidR="00E94757">
        <w:rPr>
          <w:rFonts w:ascii="Arial" w:hAnsi="Arial" w:cs="Arial"/>
        </w:rPr>
        <w:t xml:space="preserve">Accordingly, this </w:t>
      </w:r>
      <w:r w:rsidR="00EB3737">
        <w:rPr>
          <w:rFonts w:ascii="Arial" w:hAnsi="Arial" w:cs="Arial"/>
        </w:rPr>
        <w:t xml:space="preserve">requires </w:t>
      </w:r>
      <w:proofErr w:type="gramStart"/>
      <w:r w:rsidR="00EB3737">
        <w:rPr>
          <w:rFonts w:ascii="Arial" w:hAnsi="Arial" w:cs="Arial"/>
        </w:rPr>
        <w:t>a well-run and effectively coordinated state institutions</w:t>
      </w:r>
      <w:proofErr w:type="gramEnd"/>
      <w:r w:rsidR="00EB3737">
        <w:rPr>
          <w:rFonts w:ascii="Arial" w:hAnsi="Arial" w:cs="Arial"/>
        </w:rPr>
        <w:t xml:space="preserve"> with skilled public servants who are committed to the public good and capable of delivering consistently high quality services, while prioritising the nation’s developmental objectives. </w:t>
      </w:r>
    </w:p>
    <w:p w:rsidR="00725574" w:rsidRPr="00725574" w:rsidRDefault="00725574" w:rsidP="00285F29">
      <w:pPr>
        <w:spacing w:line="276" w:lineRule="auto"/>
        <w:contextualSpacing/>
        <w:jc w:val="both"/>
        <w:rPr>
          <w:rFonts w:ascii="Arial" w:hAnsi="Arial" w:cs="Arial"/>
        </w:rPr>
      </w:pPr>
    </w:p>
    <w:p w:rsidR="002B2735" w:rsidRDefault="00E94757" w:rsidP="00285F29">
      <w:pPr>
        <w:pStyle w:val="ListParagraph"/>
        <w:numPr>
          <w:ilvl w:val="0"/>
          <w:numId w:val="31"/>
        </w:numPr>
        <w:spacing w:line="276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548AE">
        <w:rPr>
          <w:rFonts w:ascii="Arial" w:hAnsi="Arial" w:cs="Arial"/>
        </w:rPr>
        <w:t>realise</w:t>
      </w:r>
      <w:r>
        <w:rPr>
          <w:rFonts w:ascii="Arial" w:hAnsi="Arial" w:cs="Arial"/>
        </w:rPr>
        <w:t xml:space="preserve"> the </w:t>
      </w:r>
      <w:r w:rsidR="00DC7B10"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</w:t>
      </w:r>
      <w:r w:rsidR="004C30F4">
        <w:rPr>
          <w:rFonts w:ascii="Arial" w:hAnsi="Arial" w:cs="Arial"/>
        </w:rPr>
        <w:t xml:space="preserve">mentioned </w:t>
      </w:r>
      <w:r>
        <w:rPr>
          <w:rFonts w:ascii="Arial" w:hAnsi="Arial" w:cs="Arial"/>
        </w:rPr>
        <w:t xml:space="preserve">NDP </w:t>
      </w:r>
      <w:r w:rsidR="00816AC4">
        <w:rPr>
          <w:rFonts w:ascii="Arial" w:hAnsi="Arial" w:cs="Arial"/>
        </w:rPr>
        <w:t xml:space="preserve">2030 </w:t>
      </w:r>
      <w:r>
        <w:rPr>
          <w:rFonts w:ascii="Arial" w:hAnsi="Arial" w:cs="Arial"/>
        </w:rPr>
        <w:t>vision</w:t>
      </w:r>
      <w:r w:rsidR="00DC7B10">
        <w:rPr>
          <w:rFonts w:ascii="Arial" w:hAnsi="Arial" w:cs="Arial"/>
        </w:rPr>
        <w:t>, in 2018, t</w:t>
      </w:r>
      <w:r w:rsidR="00725574" w:rsidRPr="00DC7B10">
        <w:rPr>
          <w:rFonts w:ascii="Arial" w:hAnsi="Arial" w:cs="Arial"/>
        </w:rPr>
        <w:t>he</w:t>
      </w:r>
      <w:r w:rsidR="00DC7B10">
        <w:rPr>
          <w:rFonts w:ascii="Arial" w:hAnsi="Arial" w:cs="Arial"/>
        </w:rPr>
        <w:t xml:space="preserve"> Public Service Commission conducted a roundtable </w:t>
      </w:r>
      <w:r w:rsidR="002B2735">
        <w:rPr>
          <w:rFonts w:ascii="Arial" w:hAnsi="Arial" w:cs="Arial"/>
        </w:rPr>
        <w:t xml:space="preserve">discussion on the </w:t>
      </w:r>
      <w:proofErr w:type="spellStart"/>
      <w:r w:rsidR="002B2735">
        <w:rPr>
          <w:rFonts w:ascii="Arial" w:hAnsi="Arial" w:cs="Arial"/>
        </w:rPr>
        <w:t>professionalisation</w:t>
      </w:r>
      <w:proofErr w:type="spellEnd"/>
      <w:r w:rsidR="002B2735">
        <w:rPr>
          <w:rFonts w:ascii="Arial" w:hAnsi="Arial" w:cs="Arial"/>
        </w:rPr>
        <w:t xml:space="preserve"> of the </w:t>
      </w:r>
      <w:proofErr w:type="spellStart"/>
      <w:r w:rsidR="002B2735">
        <w:rPr>
          <w:rFonts w:ascii="Arial" w:hAnsi="Arial" w:cs="Arial"/>
        </w:rPr>
        <w:t>pubic</w:t>
      </w:r>
      <w:proofErr w:type="spellEnd"/>
      <w:r w:rsidR="002B2735">
        <w:rPr>
          <w:rFonts w:ascii="Arial" w:hAnsi="Arial" w:cs="Arial"/>
        </w:rPr>
        <w:t xml:space="preserve"> service. The roundtable recommended that the </w:t>
      </w:r>
      <w:proofErr w:type="spellStart"/>
      <w:r w:rsidR="002B2735">
        <w:rPr>
          <w:rFonts w:ascii="Arial" w:hAnsi="Arial" w:cs="Arial"/>
        </w:rPr>
        <w:t>implemnentaion</w:t>
      </w:r>
      <w:proofErr w:type="spellEnd"/>
      <w:r w:rsidR="002B2735">
        <w:rPr>
          <w:rFonts w:ascii="Arial" w:hAnsi="Arial" w:cs="Arial"/>
        </w:rPr>
        <w:t xml:space="preserve"> of key recommendations in Chapter 13 of the NDP need to be </w:t>
      </w:r>
      <w:proofErr w:type="spellStart"/>
      <w:r w:rsidR="002B2735">
        <w:rPr>
          <w:rFonts w:ascii="Arial" w:hAnsi="Arial" w:cs="Arial"/>
        </w:rPr>
        <w:t>fasttracked</w:t>
      </w:r>
      <w:proofErr w:type="spellEnd"/>
      <w:r w:rsidR="002B2735">
        <w:rPr>
          <w:rFonts w:ascii="Arial" w:hAnsi="Arial" w:cs="Arial"/>
        </w:rPr>
        <w:t xml:space="preserve">, led by Office of the President. These include the creation of the Administrative Head of the Public Service and a </w:t>
      </w:r>
      <w:proofErr w:type="spellStart"/>
      <w:r w:rsidR="002B2735">
        <w:rPr>
          <w:rFonts w:ascii="Arial" w:hAnsi="Arial" w:cs="Arial"/>
        </w:rPr>
        <w:t>strengtherned</w:t>
      </w:r>
      <w:proofErr w:type="spellEnd"/>
      <w:r w:rsidR="002B2735">
        <w:rPr>
          <w:rFonts w:ascii="Arial" w:hAnsi="Arial" w:cs="Arial"/>
        </w:rPr>
        <w:t xml:space="preserve"> role for the Public Service Commission. It further recommended that the DPSA should be the champion of the project to professionalise the Public Service.</w:t>
      </w:r>
    </w:p>
    <w:p w:rsidR="002B2735" w:rsidRDefault="002B2735" w:rsidP="00DA3CFE">
      <w:pPr>
        <w:pStyle w:val="ListParagraph"/>
        <w:spacing w:line="276" w:lineRule="auto"/>
        <w:ind w:hanging="720"/>
        <w:contextualSpacing/>
        <w:jc w:val="both"/>
        <w:rPr>
          <w:rFonts w:ascii="Arial" w:hAnsi="Arial" w:cs="Arial"/>
        </w:rPr>
      </w:pPr>
    </w:p>
    <w:p w:rsidR="00AF04BA" w:rsidRDefault="002B2735" w:rsidP="00285F29">
      <w:pPr>
        <w:pStyle w:val="ListParagraph"/>
        <w:numPr>
          <w:ilvl w:val="0"/>
          <w:numId w:val="31"/>
        </w:numPr>
        <w:spacing w:line="276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Emanating from the above, t</w:t>
      </w:r>
      <w:r w:rsidR="00AF04BA" w:rsidRPr="002B2735">
        <w:rPr>
          <w:rFonts w:ascii="Arial" w:hAnsi="Arial" w:cs="Arial"/>
        </w:rPr>
        <w:t xml:space="preserve">he Minister </w:t>
      </w:r>
      <w:r>
        <w:rPr>
          <w:rFonts w:ascii="Arial" w:hAnsi="Arial" w:cs="Arial"/>
        </w:rPr>
        <w:t xml:space="preserve">for the Public Service and Administration </w:t>
      </w:r>
      <w:r w:rsidR="00173234">
        <w:rPr>
          <w:rFonts w:ascii="Arial" w:hAnsi="Arial" w:cs="Arial"/>
        </w:rPr>
        <w:t xml:space="preserve">approved the publication of the draft </w:t>
      </w:r>
      <w:r w:rsidR="00173234" w:rsidRPr="00173234">
        <w:rPr>
          <w:rFonts w:ascii="Arial" w:hAnsi="Arial" w:cs="Arial"/>
          <w:b/>
          <w:bCs/>
        </w:rPr>
        <w:t xml:space="preserve">National Implementation Framework towards the Professionalisation of the Public Service </w:t>
      </w:r>
      <w:r w:rsidR="00173234" w:rsidRPr="00173234">
        <w:rPr>
          <w:rFonts w:ascii="Arial" w:hAnsi="Arial" w:cs="Arial"/>
        </w:rPr>
        <w:t>for public</w:t>
      </w:r>
      <w:r w:rsidR="00173234">
        <w:rPr>
          <w:rFonts w:ascii="Arial" w:hAnsi="Arial" w:cs="Arial"/>
        </w:rPr>
        <w:t xml:space="preserve"> comments. The Framework recommends among other provisions, that the public service be merit-based and insulated from party politics. Five critical professiona</w:t>
      </w:r>
      <w:r w:rsidR="00285F29">
        <w:rPr>
          <w:rFonts w:ascii="Arial" w:hAnsi="Arial" w:cs="Arial"/>
        </w:rPr>
        <w:t>l</w:t>
      </w:r>
      <w:r w:rsidR="00173234">
        <w:rPr>
          <w:rFonts w:ascii="Arial" w:hAnsi="Arial" w:cs="Arial"/>
        </w:rPr>
        <w:t>isation pillars are proposed</w:t>
      </w:r>
      <w:r w:rsidR="001548AE">
        <w:rPr>
          <w:rFonts w:ascii="Arial" w:hAnsi="Arial" w:cs="Arial"/>
        </w:rPr>
        <w:t xml:space="preserve">, </w:t>
      </w:r>
      <w:r w:rsidR="00173234">
        <w:rPr>
          <w:rFonts w:ascii="Arial" w:hAnsi="Arial" w:cs="Arial"/>
        </w:rPr>
        <w:t>namely</w:t>
      </w:r>
      <w:r w:rsidR="001548AE">
        <w:rPr>
          <w:rFonts w:ascii="Arial" w:hAnsi="Arial" w:cs="Arial"/>
        </w:rPr>
        <w:t>;</w:t>
      </w:r>
      <w:r w:rsidR="00173234">
        <w:rPr>
          <w:rFonts w:ascii="Arial" w:hAnsi="Arial" w:cs="Arial"/>
        </w:rPr>
        <w:t xml:space="preserve"> </w:t>
      </w:r>
    </w:p>
    <w:p w:rsidR="00173234" w:rsidRPr="00173234" w:rsidRDefault="00173234" w:rsidP="00DA3CFE">
      <w:pPr>
        <w:pStyle w:val="ListParagraph"/>
        <w:ind w:hanging="720"/>
        <w:jc w:val="both"/>
        <w:rPr>
          <w:rFonts w:ascii="Arial" w:hAnsi="Arial" w:cs="Arial"/>
        </w:rPr>
      </w:pPr>
    </w:p>
    <w:p w:rsidR="00173234" w:rsidRDefault="00173234" w:rsidP="00285F29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Pre-entry recruitment and selection within the public service</w:t>
      </w:r>
    </w:p>
    <w:p w:rsidR="000110A3" w:rsidRDefault="000110A3" w:rsidP="00285F29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Induction and onboarding </w:t>
      </w:r>
    </w:p>
    <w:p w:rsidR="000110A3" w:rsidRDefault="000110A3" w:rsidP="00285F29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and performance management </w:t>
      </w:r>
    </w:p>
    <w:p w:rsidR="000110A3" w:rsidRDefault="000110A3" w:rsidP="00285F29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Continuous learning and professional development </w:t>
      </w:r>
    </w:p>
    <w:p w:rsidR="000110A3" w:rsidRPr="00173234" w:rsidRDefault="000110A3" w:rsidP="00285F29">
      <w:pPr>
        <w:pStyle w:val="ListParagraph"/>
        <w:numPr>
          <w:ilvl w:val="0"/>
          <w:numId w:val="3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Career progression and management of career incidence</w:t>
      </w:r>
    </w:p>
    <w:p w:rsidR="00173234" w:rsidRPr="00173234" w:rsidRDefault="00173234" w:rsidP="00DA3CFE">
      <w:pPr>
        <w:pStyle w:val="ListParagraph"/>
        <w:ind w:hanging="720"/>
        <w:jc w:val="both"/>
        <w:rPr>
          <w:rFonts w:ascii="Arial" w:hAnsi="Arial" w:cs="Arial"/>
        </w:rPr>
      </w:pPr>
    </w:p>
    <w:p w:rsidR="00173234" w:rsidRPr="002B2735" w:rsidRDefault="000110A3" w:rsidP="00285F29">
      <w:pPr>
        <w:pStyle w:val="ListParagraph"/>
        <w:numPr>
          <w:ilvl w:val="0"/>
          <w:numId w:val="31"/>
        </w:numPr>
        <w:spacing w:line="276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number of stakeholders, </w:t>
      </w:r>
      <w:r w:rsidR="00687D1C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 xml:space="preserve">government departments, professional bodies, civil society organisations etc were invited to participate and make written submissions during the consultation process. </w:t>
      </w:r>
    </w:p>
    <w:p w:rsidR="00CE5F01" w:rsidRPr="00AF04BA" w:rsidRDefault="00CE5F01" w:rsidP="00DA3CFE">
      <w:pPr>
        <w:pStyle w:val="ListParagraph"/>
        <w:spacing w:line="276" w:lineRule="auto"/>
        <w:ind w:hanging="720"/>
        <w:contextualSpacing/>
        <w:jc w:val="both"/>
        <w:rPr>
          <w:rFonts w:ascii="Arial" w:hAnsi="Arial" w:cs="Arial"/>
          <w:lang w:val="en-US"/>
        </w:rPr>
      </w:pPr>
    </w:p>
    <w:sectPr w:rsidR="00CE5F01" w:rsidRPr="00AF04BA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60" w:rsidRDefault="001D2F60">
      <w:r>
        <w:separator/>
      </w:r>
    </w:p>
  </w:endnote>
  <w:endnote w:type="continuationSeparator" w:id="0">
    <w:p w:rsidR="001D2F60" w:rsidRDefault="001D2F60">
      <w:r>
        <w:continuationSeparator/>
      </w:r>
    </w:p>
  </w:endnote>
  <w:endnote w:type="continuationNotice" w:id="1">
    <w:p w:rsidR="001D2F60" w:rsidRDefault="001D2F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60" w:rsidRDefault="001D2F60">
      <w:r>
        <w:separator/>
      </w:r>
    </w:p>
  </w:footnote>
  <w:footnote w:type="continuationSeparator" w:id="0">
    <w:p w:rsidR="001D2F60" w:rsidRDefault="001D2F60">
      <w:r>
        <w:continuationSeparator/>
      </w:r>
    </w:p>
  </w:footnote>
  <w:footnote w:type="continuationNotice" w:id="1">
    <w:p w:rsidR="001D2F60" w:rsidRDefault="001D2F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C07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0D"/>
    <w:multiLevelType w:val="hybridMultilevel"/>
    <w:tmpl w:val="AD24C89C"/>
    <w:lvl w:ilvl="0" w:tplc="68FA9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F5F"/>
    <w:multiLevelType w:val="hybridMultilevel"/>
    <w:tmpl w:val="B0D684EC"/>
    <w:lvl w:ilvl="0" w:tplc="0344A4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23330"/>
    <w:multiLevelType w:val="hybridMultilevel"/>
    <w:tmpl w:val="A2AE82A6"/>
    <w:lvl w:ilvl="0" w:tplc="F288125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181"/>
    <w:multiLevelType w:val="hybridMultilevel"/>
    <w:tmpl w:val="5AB42930"/>
    <w:lvl w:ilvl="0" w:tplc="9FBEE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6769"/>
    <w:multiLevelType w:val="multilevel"/>
    <w:tmpl w:val="78BE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D01D35"/>
    <w:multiLevelType w:val="hybridMultilevel"/>
    <w:tmpl w:val="160AE5DE"/>
    <w:lvl w:ilvl="0" w:tplc="91A86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86F"/>
    <w:multiLevelType w:val="hybridMultilevel"/>
    <w:tmpl w:val="C1100A96"/>
    <w:lvl w:ilvl="0" w:tplc="042E9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E16AB"/>
    <w:multiLevelType w:val="hybridMultilevel"/>
    <w:tmpl w:val="4788BB3A"/>
    <w:lvl w:ilvl="0" w:tplc="D4763C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07AAD"/>
    <w:multiLevelType w:val="hybridMultilevel"/>
    <w:tmpl w:val="2BE0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7D12"/>
    <w:multiLevelType w:val="hybridMultilevel"/>
    <w:tmpl w:val="D9ECD6E6"/>
    <w:lvl w:ilvl="0" w:tplc="042E9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6E30"/>
    <w:multiLevelType w:val="hybridMultilevel"/>
    <w:tmpl w:val="B3B0F408"/>
    <w:lvl w:ilvl="0" w:tplc="EA3E1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E6F29"/>
    <w:multiLevelType w:val="hybridMultilevel"/>
    <w:tmpl w:val="EFB6BA82"/>
    <w:lvl w:ilvl="0" w:tplc="08BC7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5CBA"/>
    <w:multiLevelType w:val="hybridMultilevel"/>
    <w:tmpl w:val="1E42100E"/>
    <w:lvl w:ilvl="0" w:tplc="B9C0AE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605F40"/>
    <w:multiLevelType w:val="hybridMultilevel"/>
    <w:tmpl w:val="2A86D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80772"/>
    <w:multiLevelType w:val="hybridMultilevel"/>
    <w:tmpl w:val="56A09B40"/>
    <w:lvl w:ilvl="0" w:tplc="BB3462E4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3685"/>
    <w:multiLevelType w:val="hybridMultilevel"/>
    <w:tmpl w:val="997A81BA"/>
    <w:lvl w:ilvl="0" w:tplc="042E9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79FE"/>
    <w:multiLevelType w:val="hybridMultilevel"/>
    <w:tmpl w:val="462C5850"/>
    <w:lvl w:ilvl="0" w:tplc="751C2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9D52C2"/>
    <w:multiLevelType w:val="hybridMultilevel"/>
    <w:tmpl w:val="5F50E2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54AD4"/>
    <w:multiLevelType w:val="hybridMultilevel"/>
    <w:tmpl w:val="9B9E8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A40CE"/>
    <w:multiLevelType w:val="hybridMultilevel"/>
    <w:tmpl w:val="9F04ED44"/>
    <w:lvl w:ilvl="0" w:tplc="D08AC0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1E402A"/>
    <w:multiLevelType w:val="hybridMultilevel"/>
    <w:tmpl w:val="348A17AA"/>
    <w:lvl w:ilvl="0" w:tplc="41D4D140">
      <w:start w:val="1"/>
      <w:numFmt w:val="lowerLetter"/>
      <w:lvlText w:val="(%1)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525B4"/>
    <w:multiLevelType w:val="hybridMultilevel"/>
    <w:tmpl w:val="DFF0AD40"/>
    <w:lvl w:ilvl="0" w:tplc="C80617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D35F16"/>
    <w:multiLevelType w:val="hybridMultilevel"/>
    <w:tmpl w:val="179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530C"/>
    <w:multiLevelType w:val="hybridMultilevel"/>
    <w:tmpl w:val="3F006782"/>
    <w:lvl w:ilvl="0" w:tplc="1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1F56F0B"/>
    <w:multiLevelType w:val="hybridMultilevel"/>
    <w:tmpl w:val="C494110C"/>
    <w:lvl w:ilvl="0" w:tplc="B656A0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7232"/>
    <w:multiLevelType w:val="hybridMultilevel"/>
    <w:tmpl w:val="7A78E2E8"/>
    <w:lvl w:ilvl="0" w:tplc="A97A31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B2271A"/>
    <w:multiLevelType w:val="hybridMultilevel"/>
    <w:tmpl w:val="42089420"/>
    <w:lvl w:ilvl="0" w:tplc="6F00E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F04058"/>
    <w:multiLevelType w:val="hybridMultilevel"/>
    <w:tmpl w:val="B4DAAABC"/>
    <w:lvl w:ilvl="0" w:tplc="949A65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2098"/>
    <w:multiLevelType w:val="hybridMultilevel"/>
    <w:tmpl w:val="8B0E2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B6D9B"/>
    <w:multiLevelType w:val="hybridMultilevel"/>
    <w:tmpl w:val="630E9CE2"/>
    <w:lvl w:ilvl="0" w:tplc="A9B04E2C">
      <w:start w:val="1"/>
      <w:numFmt w:val="low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731DA"/>
    <w:multiLevelType w:val="hybridMultilevel"/>
    <w:tmpl w:val="2AFC75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B4BBC"/>
    <w:multiLevelType w:val="hybridMultilevel"/>
    <w:tmpl w:val="9EB2A480"/>
    <w:lvl w:ilvl="0" w:tplc="1C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040" w:hanging="360"/>
      </w:p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770B2334"/>
    <w:multiLevelType w:val="hybridMultilevel"/>
    <w:tmpl w:val="61CAD928"/>
    <w:lvl w:ilvl="0" w:tplc="4BF2D6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4"/>
  </w:num>
  <w:num w:numId="5">
    <w:abstractNumId w:val="24"/>
  </w:num>
  <w:num w:numId="6">
    <w:abstractNumId w:val="8"/>
  </w:num>
  <w:num w:numId="7">
    <w:abstractNumId w:val="35"/>
  </w:num>
  <w:num w:numId="8">
    <w:abstractNumId w:val="11"/>
  </w:num>
  <w:num w:numId="9">
    <w:abstractNumId w:val="10"/>
  </w:num>
  <w:num w:numId="10">
    <w:abstractNumId w:val="4"/>
  </w:num>
  <w:num w:numId="11">
    <w:abstractNumId w:val="28"/>
  </w:num>
  <w:num w:numId="12">
    <w:abstractNumId w:val="17"/>
  </w:num>
  <w:num w:numId="13">
    <w:abstractNumId w:val="7"/>
  </w:num>
  <w:num w:numId="14">
    <w:abstractNumId w:val="30"/>
  </w:num>
  <w:num w:numId="15">
    <w:abstractNumId w:val="16"/>
  </w:num>
  <w:num w:numId="16">
    <w:abstractNumId w:val="21"/>
  </w:num>
  <w:num w:numId="17">
    <w:abstractNumId w:val="15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4"/>
  </w:num>
  <w:num w:numId="22">
    <w:abstractNumId w:val="26"/>
  </w:num>
  <w:num w:numId="23">
    <w:abstractNumId w:val="18"/>
  </w:num>
  <w:num w:numId="24">
    <w:abstractNumId w:val="25"/>
  </w:num>
  <w:num w:numId="25">
    <w:abstractNumId w:val="1"/>
  </w:num>
  <w:num w:numId="26">
    <w:abstractNumId w:val="5"/>
  </w:num>
  <w:num w:numId="27">
    <w:abstractNumId w:val="29"/>
  </w:num>
  <w:num w:numId="28">
    <w:abstractNumId w:val="0"/>
  </w:num>
  <w:num w:numId="29">
    <w:abstractNumId w:val="12"/>
  </w:num>
  <w:num w:numId="30">
    <w:abstractNumId w:val="20"/>
  </w:num>
  <w:num w:numId="31">
    <w:abstractNumId w:val="33"/>
  </w:num>
  <w:num w:numId="32">
    <w:abstractNumId w:val="31"/>
  </w:num>
  <w:num w:numId="33">
    <w:abstractNumId w:val="19"/>
  </w:num>
  <w:num w:numId="34">
    <w:abstractNumId w:val="3"/>
  </w:num>
  <w:num w:numId="35">
    <w:abstractNumId w:val="6"/>
  </w:num>
  <w:num w:numId="36">
    <w:abstractNumId w:val="9"/>
  </w:num>
  <w:num w:numId="37">
    <w:abstractNumId w:val="32"/>
  </w:num>
  <w:num w:numId="38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0A3"/>
    <w:rsid w:val="000114D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648"/>
    <w:rsid w:val="000219B4"/>
    <w:rsid w:val="000219FC"/>
    <w:rsid w:val="000221FE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0238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1C2B"/>
    <w:rsid w:val="00051C66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4F3C"/>
    <w:rsid w:val="000650B3"/>
    <w:rsid w:val="00065314"/>
    <w:rsid w:val="00065786"/>
    <w:rsid w:val="00067ABE"/>
    <w:rsid w:val="000721AE"/>
    <w:rsid w:val="00074F7C"/>
    <w:rsid w:val="000752B1"/>
    <w:rsid w:val="000769FA"/>
    <w:rsid w:val="00077158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D24"/>
    <w:rsid w:val="000A2F19"/>
    <w:rsid w:val="000A3E7A"/>
    <w:rsid w:val="000A47EC"/>
    <w:rsid w:val="000A4AA0"/>
    <w:rsid w:val="000A660B"/>
    <w:rsid w:val="000B02E0"/>
    <w:rsid w:val="000B0C3A"/>
    <w:rsid w:val="000B181E"/>
    <w:rsid w:val="000B22B8"/>
    <w:rsid w:val="000B247E"/>
    <w:rsid w:val="000B3461"/>
    <w:rsid w:val="000B39F9"/>
    <w:rsid w:val="000B587D"/>
    <w:rsid w:val="000B6004"/>
    <w:rsid w:val="000B6269"/>
    <w:rsid w:val="000B70C2"/>
    <w:rsid w:val="000B72D4"/>
    <w:rsid w:val="000B7569"/>
    <w:rsid w:val="000B75D5"/>
    <w:rsid w:val="000C0076"/>
    <w:rsid w:val="000C0104"/>
    <w:rsid w:val="000C0A72"/>
    <w:rsid w:val="000C103B"/>
    <w:rsid w:val="000C183C"/>
    <w:rsid w:val="000C2304"/>
    <w:rsid w:val="000C27DD"/>
    <w:rsid w:val="000C35AF"/>
    <w:rsid w:val="000C4525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0E18"/>
    <w:rsid w:val="000E2483"/>
    <w:rsid w:val="000E25D9"/>
    <w:rsid w:val="000E279C"/>
    <w:rsid w:val="000E47EA"/>
    <w:rsid w:val="000E4918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6EB0"/>
    <w:rsid w:val="000F7367"/>
    <w:rsid w:val="001001DE"/>
    <w:rsid w:val="0010026C"/>
    <w:rsid w:val="00100DEF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475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5C4A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4C94"/>
    <w:rsid w:val="00145094"/>
    <w:rsid w:val="00146DA6"/>
    <w:rsid w:val="00147278"/>
    <w:rsid w:val="00147515"/>
    <w:rsid w:val="001510B5"/>
    <w:rsid w:val="00151313"/>
    <w:rsid w:val="00151CFC"/>
    <w:rsid w:val="00151EF9"/>
    <w:rsid w:val="001528AD"/>
    <w:rsid w:val="00152A62"/>
    <w:rsid w:val="00152F59"/>
    <w:rsid w:val="001537C7"/>
    <w:rsid w:val="001548AE"/>
    <w:rsid w:val="00154B55"/>
    <w:rsid w:val="0015502D"/>
    <w:rsid w:val="00155E09"/>
    <w:rsid w:val="001575E3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234"/>
    <w:rsid w:val="00173816"/>
    <w:rsid w:val="00173B50"/>
    <w:rsid w:val="00174193"/>
    <w:rsid w:val="001741BA"/>
    <w:rsid w:val="00174942"/>
    <w:rsid w:val="001750C6"/>
    <w:rsid w:val="00175E4F"/>
    <w:rsid w:val="00180C8A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5599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958"/>
    <w:rsid w:val="001B1EC4"/>
    <w:rsid w:val="001B27EB"/>
    <w:rsid w:val="001B460F"/>
    <w:rsid w:val="001B471E"/>
    <w:rsid w:val="001B569E"/>
    <w:rsid w:val="001B57C8"/>
    <w:rsid w:val="001B5940"/>
    <w:rsid w:val="001B5E8A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2F60"/>
    <w:rsid w:val="001D32BD"/>
    <w:rsid w:val="001D35D2"/>
    <w:rsid w:val="001D372B"/>
    <w:rsid w:val="001D3C15"/>
    <w:rsid w:val="001D53B5"/>
    <w:rsid w:val="001D59AD"/>
    <w:rsid w:val="001D59BD"/>
    <w:rsid w:val="001D63A4"/>
    <w:rsid w:val="001D793F"/>
    <w:rsid w:val="001D7EFD"/>
    <w:rsid w:val="001E045C"/>
    <w:rsid w:val="001E06C3"/>
    <w:rsid w:val="001E1580"/>
    <w:rsid w:val="001E1AE1"/>
    <w:rsid w:val="001E1E00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1E61"/>
    <w:rsid w:val="001F2BA3"/>
    <w:rsid w:val="001F2C8E"/>
    <w:rsid w:val="001F3839"/>
    <w:rsid w:val="001F4D4F"/>
    <w:rsid w:val="001F5902"/>
    <w:rsid w:val="001F5D6D"/>
    <w:rsid w:val="001F5ED2"/>
    <w:rsid w:val="001F6ACE"/>
    <w:rsid w:val="00200032"/>
    <w:rsid w:val="002008E8"/>
    <w:rsid w:val="00200AE5"/>
    <w:rsid w:val="002021B1"/>
    <w:rsid w:val="00202A5C"/>
    <w:rsid w:val="00203398"/>
    <w:rsid w:val="0020340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4076"/>
    <w:rsid w:val="00225A92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7BB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4C59"/>
    <w:rsid w:val="002650A6"/>
    <w:rsid w:val="00266465"/>
    <w:rsid w:val="00270223"/>
    <w:rsid w:val="002704E1"/>
    <w:rsid w:val="00270FA6"/>
    <w:rsid w:val="00271948"/>
    <w:rsid w:val="00271CB4"/>
    <w:rsid w:val="00273E0B"/>
    <w:rsid w:val="002748D8"/>
    <w:rsid w:val="00276D70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3DF1"/>
    <w:rsid w:val="00283FAB"/>
    <w:rsid w:val="0028500A"/>
    <w:rsid w:val="00285593"/>
    <w:rsid w:val="00285A03"/>
    <w:rsid w:val="00285DF8"/>
    <w:rsid w:val="00285E8C"/>
    <w:rsid w:val="00285F29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3005"/>
    <w:rsid w:val="0029553A"/>
    <w:rsid w:val="0029668F"/>
    <w:rsid w:val="00296D7E"/>
    <w:rsid w:val="002A07BB"/>
    <w:rsid w:val="002A1102"/>
    <w:rsid w:val="002A16B9"/>
    <w:rsid w:val="002A2458"/>
    <w:rsid w:val="002A256B"/>
    <w:rsid w:val="002A2848"/>
    <w:rsid w:val="002A2CBC"/>
    <w:rsid w:val="002A4629"/>
    <w:rsid w:val="002A4963"/>
    <w:rsid w:val="002A58A5"/>
    <w:rsid w:val="002A7324"/>
    <w:rsid w:val="002B050F"/>
    <w:rsid w:val="002B0BF0"/>
    <w:rsid w:val="002B0D7C"/>
    <w:rsid w:val="002B13DD"/>
    <w:rsid w:val="002B2735"/>
    <w:rsid w:val="002B2E4A"/>
    <w:rsid w:val="002B3501"/>
    <w:rsid w:val="002B4C48"/>
    <w:rsid w:val="002B6386"/>
    <w:rsid w:val="002B6E59"/>
    <w:rsid w:val="002B7131"/>
    <w:rsid w:val="002B7388"/>
    <w:rsid w:val="002B777D"/>
    <w:rsid w:val="002C0092"/>
    <w:rsid w:val="002C07A1"/>
    <w:rsid w:val="002C1C2D"/>
    <w:rsid w:val="002C23E6"/>
    <w:rsid w:val="002C2AEF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5F3"/>
    <w:rsid w:val="002E6C56"/>
    <w:rsid w:val="002E6E42"/>
    <w:rsid w:val="002E6EDE"/>
    <w:rsid w:val="002E7372"/>
    <w:rsid w:val="002F01B2"/>
    <w:rsid w:val="002F063E"/>
    <w:rsid w:val="002F35BE"/>
    <w:rsid w:val="002F3B94"/>
    <w:rsid w:val="002F3FED"/>
    <w:rsid w:val="002F57C4"/>
    <w:rsid w:val="002F6EC6"/>
    <w:rsid w:val="002F75E5"/>
    <w:rsid w:val="002F7D3D"/>
    <w:rsid w:val="00300F1F"/>
    <w:rsid w:val="00301298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3B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0D5"/>
    <w:rsid w:val="003215F9"/>
    <w:rsid w:val="00321B9F"/>
    <w:rsid w:val="00322158"/>
    <w:rsid w:val="0032276A"/>
    <w:rsid w:val="00322B06"/>
    <w:rsid w:val="00324350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2D08"/>
    <w:rsid w:val="00334860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153"/>
    <w:rsid w:val="00342522"/>
    <w:rsid w:val="00342617"/>
    <w:rsid w:val="00343977"/>
    <w:rsid w:val="0034419D"/>
    <w:rsid w:val="0034506C"/>
    <w:rsid w:val="00345A65"/>
    <w:rsid w:val="00345F76"/>
    <w:rsid w:val="003464B8"/>
    <w:rsid w:val="00346C57"/>
    <w:rsid w:val="003479D8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003C"/>
    <w:rsid w:val="0038119A"/>
    <w:rsid w:val="00382394"/>
    <w:rsid w:val="003833EE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6F76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0DE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C38"/>
    <w:rsid w:val="003B4D3E"/>
    <w:rsid w:val="003B650E"/>
    <w:rsid w:val="003B73D2"/>
    <w:rsid w:val="003C0121"/>
    <w:rsid w:val="003C22C8"/>
    <w:rsid w:val="003C25DC"/>
    <w:rsid w:val="003C2D14"/>
    <w:rsid w:val="003C2EB0"/>
    <w:rsid w:val="003C4EC7"/>
    <w:rsid w:val="003C5759"/>
    <w:rsid w:val="003C5A3C"/>
    <w:rsid w:val="003C616D"/>
    <w:rsid w:val="003C7093"/>
    <w:rsid w:val="003C73B1"/>
    <w:rsid w:val="003C7963"/>
    <w:rsid w:val="003D0707"/>
    <w:rsid w:val="003D07B5"/>
    <w:rsid w:val="003D0FAC"/>
    <w:rsid w:val="003D18B4"/>
    <w:rsid w:val="003D2EDE"/>
    <w:rsid w:val="003D32E9"/>
    <w:rsid w:val="003D331D"/>
    <w:rsid w:val="003D38B7"/>
    <w:rsid w:val="003D3D15"/>
    <w:rsid w:val="003D4485"/>
    <w:rsid w:val="003D51DE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49C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53F"/>
    <w:rsid w:val="004047ED"/>
    <w:rsid w:val="00405AA7"/>
    <w:rsid w:val="00405D54"/>
    <w:rsid w:val="0041023A"/>
    <w:rsid w:val="00412BF1"/>
    <w:rsid w:val="00413C9F"/>
    <w:rsid w:val="00414A5A"/>
    <w:rsid w:val="00414B92"/>
    <w:rsid w:val="00414FA5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58"/>
    <w:rsid w:val="004421A2"/>
    <w:rsid w:val="00442740"/>
    <w:rsid w:val="00443636"/>
    <w:rsid w:val="004437FC"/>
    <w:rsid w:val="004441C9"/>
    <w:rsid w:val="00444860"/>
    <w:rsid w:val="00444C95"/>
    <w:rsid w:val="004459A0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0CAB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26C"/>
    <w:rsid w:val="00474E6A"/>
    <w:rsid w:val="0047513C"/>
    <w:rsid w:val="00477448"/>
    <w:rsid w:val="004775ED"/>
    <w:rsid w:val="00480779"/>
    <w:rsid w:val="004810BA"/>
    <w:rsid w:val="00481D13"/>
    <w:rsid w:val="004825A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968DF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0E7E"/>
    <w:rsid w:val="004C1B2B"/>
    <w:rsid w:val="004C1BCA"/>
    <w:rsid w:val="004C1C14"/>
    <w:rsid w:val="004C2BC9"/>
    <w:rsid w:val="004C30F4"/>
    <w:rsid w:val="004C3624"/>
    <w:rsid w:val="004C6A91"/>
    <w:rsid w:val="004C75D6"/>
    <w:rsid w:val="004D0469"/>
    <w:rsid w:val="004D082F"/>
    <w:rsid w:val="004D1870"/>
    <w:rsid w:val="004D1C57"/>
    <w:rsid w:val="004D2314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160E"/>
    <w:rsid w:val="004E2327"/>
    <w:rsid w:val="004E39BA"/>
    <w:rsid w:val="004E3F1D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06B1C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126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62F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1EAA"/>
    <w:rsid w:val="00542DA4"/>
    <w:rsid w:val="00543039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0F9"/>
    <w:rsid w:val="005542D6"/>
    <w:rsid w:val="00554DCB"/>
    <w:rsid w:val="005572E5"/>
    <w:rsid w:val="00557630"/>
    <w:rsid w:val="00557757"/>
    <w:rsid w:val="00557CF1"/>
    <w:rsid w:val="005604E5"/>
    <w:rsid w:val="005617C9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6946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22E2"/>
    <w:rsid w:val="00593DAA"/>
    <w:rsid w:val="00595B28"/>
    <w:rsid w:val="00596949"/>
    <w:rsid w:val="00596C68"/>
    <w:rsid w:val="00596CDB"/>
    <w:rsid w:val="0059714F"/>
    <w:rsid w:val="005A044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4555"/>
    <w:rsid w:val="005A4921"/>
    <w:rsid w:val="005A5F04"/>
    <w:rsid w:val="005A71E1"/>
    <w:rsid w:val="005A7493"/>
    <w:rsid w:val="005B171A"/>
    <w:rsid w:val="005B1925"/>
    <w:rsid w:val="005B1CCE"/>
    <w:rsid w:val="005B1D57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33ED"/>
    <w:rsid w:val="005E453A"/>
    <w:rsid w:val="005E4B0D"/>
    <w:rsid w:val="005E51A4"/>
    <w:rsid w:val="005E51B3"/>
    <w:rsid w:val="005E5401"/>
    <w:rsid w:val="005E5CDD"/>
    <w:rsid w:val="005E6641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5F83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BE1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23F"/>
    <w:rsid w:val="006174F4"/>
    <w:rsid w:val="00617AC0"/>
    <w:rsid w:val="00620B39"/>
    <w:rsid w:val="00621AA8"/>
    <w:rsid w:val="006236D5"/>
    <w:rsid w:val="00623773"/>
    <w:rsid w:val="00625465"/>
    <w:rsid w:val="0062622E"/>
    <w:rsid w:val="00627691"/>
    <w:rsid w:val="006276FA"/>
    <w:rsid w:val="006278EF"/>
    <w:rsid w:val="00630B00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46AAA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01B7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87D1C"/>
    <w:rsid w:val="00691021"/>
    <w:rsid w:val="006911ED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6A85"/>
    <w:rsid w:val="006C7934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0A9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174DD"/>
    <w:rsid w:val="0072028F"/>
    <w:rsid w:val="0072343A"/>
    <w:rsid w:val="00723BA7"/>
    <w:rsid w:val="00724050"/>
    <w:rsid w:val="00725574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0D"/>
    <w:rsid w:val="00750D52"/>
    <w:rsid w:val="0075107E"/>
    <w:rsid w:val="00751A21"/>
    <w:rsid w:val="00752B9C"/>
    <w:rsid w:val="00752DA2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B2B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1DC7"/>
    <w:rsid w:val="00782AE4"/>
    <w:rsid w:val="00782CD4"/>
    <w:rsid w:val="00782E7F"/>
    <w:rsid w:val="00784500"/>
    <w:rsid w:val="00784DE4"/>
    <w:rsid w:val="00785060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97D6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19D4"/>
    <w:rsid w:val="007B2528"/>
    <w:rsid w:val="007B3595"/>
    <w:rsid w:val="007B3C61"/>
    <w:rsid w:val="007B3C79"/>
    <w:rsid w:val="007B4040"/>
    <w:rsid w:val="007B576B"/>
    <w:rsid w:val="007B5C04"/>
    <w:rsid w:val="007B6A0E"/>
    <w:rsid w:val="007B6BE1"/>
    <w:rsid w:val="007C1079"/>
    <w:rsid w:val="007C13A6"/>
    <w:rsid w:val="007C2053"/>
    <w:rsid w:val="007C2155"/>
    <w:rsid w:val="007C28EA"/>
    <w:rsid w:val="007C3C0C"/>
    <w:rsid w:val="007C4630"/>
    <w:rsid w:val="007C5FEF"/>
    <w:rsid w:val="007C6B99"/>
    <w:rsid w:val="007C6E8C"/>
    <w:rsid w:val="007C7B8B"/>
    <w:rsid w:val="007D135E"/>
    <w:rsid w:val="007D1578"/>
    <w:rsid w:val="007D25A7"/>
    <w:rsid w:val="007D28DB"/>
    <w:rsid w:val="007D3DF1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99F"/>
    <w:rsid w:val="007F6C45"/>
    <w:rsid w:val="007F7DBF"/>
    <w:rsid w:val="008008A7"/>
    <w:rsid w:val="008017BF"/>
    <w:rsid w:val="00803E03"/>
    <w:rsid w:val="00804165"/>
    <w:rsid w:val="008063CB"/>
    <w:rsid w:val="00806C34"/>
    <w:rsid w:val="00810CCB"/>
    <w:rsid w:val="0081198D"/>
    <w:rsid w:val="00813F50"/>
    <w:rsid w:val="0081443C"/>
    <w:rsid w:val="00814659"/>
    <w:rsid w:val="00814C59"/>
    <w:rsid w:val="00814DD8"/>
    <w:rsid w:val="00815179"/>
    <w:rsid w:val="00815F14"/>
    <w:rsid w:val="00816AC4"/>
    <w:rsid w:val="00817A5C"/>
    <w:rsid w:val="00820A6A"/>
    <w:rsid w:val="00821299"/>
    <w:rsid w:val="008212E4"/>
    <w:rsid w:val="00822546"/>
    <w:rsid w:val="00822F7A"/>
    <w:rsid w:val="00824C03"/>
    <w:rsid w:val="00825E5F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21D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6BF"/>
    <w:rsid w:val="00843EBF"/>
    <w:rsid w:val="0084406D"/>
    <w:rsid w:val="008440FD"/>
    <w:rsid w:val="00845542"/>
    <w:rsid w:val="00845FFE"/>
    <w:rsid w:val="00846803"/>
    <w:rsid w:val="00846972"/>
    <w:rsid w:val="00850991"/>
    <w:rsid w:val="00853C1E"/>
    <w:rsid w:val="008540A3"/>
    <w:rsid w:val="00854480"/>
    <w:rsid w:val="00854513"/>
    <w:rsid w:val="0085505B"/>
    <w:rsid w:val="00855CF3"/>
    <w:rsid w:val="00856BDA"/>
    <w:rsid w:val="00856EA3"/>
    <w:rsid w:val="0086198D"/>
    <w:rsid w:val="00862056"/>
    <w:rsid w:val="00862892"/>
    <w:rsid w:val="00862B14"/>
    <w:rsid w:val="00863A11"/>
    <w:rsid w:val="008654AF"/>
    <w:rsid w:val="00865F62"/>
    <w:rsid w:val="00866315"/>
    <w:rsid w:val="00866C0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51B"/>
    <w:rsid w:val="0088363B"/>
    <w:rsid w:val="008839E8"/>
    <w:rsid w:val="00884523"/>
    <w:rsid w:val="00885881"/>
    <w:rsid w:val="00886183"/>
    <w:rsid w:val="00887344"/>
    <w:rsid w:val="0088737E"/>
    <w:rsid w:val="008876DB"/>
    <w:rsid w:val="00890553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4C33"/>
    <w:rsid w:val="00895074"/>
    <w:rsid w:val="00895A5D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46D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0D30"/>
    <w:rsid w:val="008E2378"/>
    <w:rsid w:val="008E2D28"/>
    <w:rsid w:val="008E370B"/>
    <w:rsid w:val="008E66FC"/>
    <w:rsid w:val="008E6E70"/>
    <w:rsid w:val="008E7ECF"/>
    <w:rsid w:val="008F0241"/>
    <w:rsid w:val="008F0519"/>
    <w:rsid w:val="008F1429"/>
    <w:rsid w:val="008F453C"/>
    <w:rsid w:val="008F4C77"/>
    <w:rsid w:val="008F5EA8"/>
    <w:rsid w:val="008F74C7"/>
    <w:rsid w:val="00900967"/>
    <w:rsid w:val="00900DC3"/>
    <w:rsid w:val="00901724"/>
    <w:rsid w:val="00902B21"/>
    <w:rsid w:val="00902B79"/>
    <w:rsid w:val="00902F0D"/>
    <w:rsid w:val="0090326C"/>
    <w:rsid w:val="009032CE"/>
    <w:rsid w:val="00903727"/>
    <w:rsid w:val="00903ECD"/>
    <w:rsid w:val="00904018"/>
    <w:rsid w:val="00904566"/>
    <w:rsid w:val="0090518B"/>
    <w:rsid w:val="0090680C"/>
    <w:rsid w:val="00907344"/>
    <w:rsid w:val="00907E53"/>
    <w:rsid w:val="00907FBD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27FF2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193B"/>
    <w:rsid w:val="00942591"/>
    <w:rsid w:val="009436EA"/>
    <w:rsid w:val="009443A3"/>
    <w:rsid w:val="00944A41"/>
    <w:rsid w:val="00944BCE"/>
    <w:rsid w:val="00944FBF"/>
    <w:rsid w:val="00946CC9"/>
    <w:rsid w:val="00947A77"/>
    <w:rsid w:val="00947EC8"/>
    <w:rsid w:val="00951713"/>
    <w:rsid w:val="009525CB"/>
    <w:rsid w:val="00952964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443"/>
    <w:rsid w:val="00963711"/>
    <w:rsid w:val="00963B5E"/>
    <w:rsid w:val="0096440E"/>
    <w:rsid w:val="009649EB"/>
    <w:rsid w:val="0096558F"/>
    <w:rsid w:val="00965F6C"/>
    <w:rsid w:val="00966208"/>
    <w:rsid w:val="00966971"/>
    <w:rsid w:val="00967115"/>
    <w:rsid w:val="00967CB3"/>
    <w:rsid w:val="00970004"/>
    <w:rsid w:val="0097049F"/>
    <w:rsid w:val="009706D4"/>
    <w:rsid w:val="00970B1B"/>
    <w:rsid w:val="00972611"/>
    <w:rsid w:val="0097295D"/>
    <w:rsid w:val="0097297E"/>
    <w:rsid w:val="00973149"/>
    <w:rsid w:val="0097385D"/>
    <w:rsid w:val="00973F2F"/>
    <w:rsid w:val="009740C5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7CF"/>
    <w:rsid w:val="00983857"/>
    <w:rsid w:val="009856DF"/>
    <w:rsid w:val="0098641F"/>
    <w:rsid w:val="00986E5E"/>
    <w:rsid w:val="009872B3"/>
    <w:rsid w:val="00987ACF"/>
    <w:rsid w:val="00990D5B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549"/>
    <w:rsid w:val="0099776B"/>
    <w:rsid w:val="00997E90"/>
    <w:rsid w:val="009A4631"/>
    <w:rsid w:val="009A47A1"/>
    <w:rsid w:val="009A4818"/>
    <w:rsid w:val="009A4B55"/>
    <w:rsid w:val="009A4F06"/>
    <w:rsid w:val="009A5951"/>
    <w:rsid w:val="009A6B40"/>
    <w:rsid w:val="009A7DC2"/>
    <w:rsid w:val="009A7E82"/>
    <w:rsid w:val="009B0609"/>
    <w:rsid w:val="009B144C"/>
    <w:rsid w:val="009B182F"/>
    <w:rsid w:val="009B2761"/>
    <w:rsid w:val="009B2C86"/>
    <w:rsid w:val="009B2F24"/>
    <w:rsid w:val="009B41BC"/>
    <w:rsid w:val="009B46D2"/>
    <w:rsid w:val="009B4872"/>
    <w:rsid w:val="009B48AF"/>
    <w:rsid w:val="009B4963"/>
    <w:rsid w:val="009B4A53"/>
    <w:rsid w:val="009B5ED2"/>
    <w:rsid w:val="009B6180"/>
    <w:rsid w:val="009C03AC"/>
    <w:rsid w:val="009C10F2"/>
    <w:rsid w:val="009C12C9"/>
    <w:rsid w:val="009C134F"/>
    <w:rsid w:val="009C1B99"/>
    <w:rsid w:val="009C20F8"/>
    <w:rsid w:val="009C2DAA"/>
    <w:rsid w:val="009C3297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D7BBB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3B0A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2F62"/>
    <w:rsid w:val="00A033F8"/>
    <w:rsid w:val="00A04517"/>
    <w:rsid w:val="00A05CF6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17F9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3F54"/>
    <w:rsid w:val="00A241C4"/>
    <w:rsid w:val="00A2517B"/>
    <w:rsid w:val="00A26370"/>
    <w:rsid w:val="00A26C7F"/>
    <w:rsid w:val="00A31209"/>
    <w:rsid w:val="00A328CF"/>
    <w:rsid w:val="00A32DA4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13D9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A4F"/>
    <w:rsid w:val="00A63F35"/>
    <w:rsid w:val="00A65307"/>
    <w:rsid w:val="00A6556B"/>
    <w:rsid w:val="00A6641A"/>
    <w:rsid w:val="00A672B2"/>
    <w:rsid w:val="00A679BC"/>
    <w:rsid w:val="00A67F6D"/>
    <w:rsid w:val="00A70598"/>
    <w:rsid w:val="00A713FA"/>
    <w:rsid w:val="00A71999"/>
    <w:rsid w:val="00A72F8A"/>
    <w:rsid w:val="00A736CB"/>
    <w:rsid w:val="00A7536C"/>
    <w:rsid w:val="00A75F9E"/>
    <w:rsid w:val="00A76560"/>
    <w:rsid w:val="00A765FE"/>
    <w:rsid w:val="00A76E55"/>
    <w:rsid w:val="00A834D8"/>
    <w:rsid w:val="00A84921"/>
    <w:rsid w:val="00A85036"/>
    <w:rsid w:val="00A86A1F"/>
    <w:rsid w:val="00A86CA8"/>
    <w:rsid w:val="00A86D1B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2F1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8B3"/>
    <w:rsid w:val="00AC7944"/>
    <w:rsid w:val="00AC7D95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8F1"/>
    <w:rsid w:val="00AD5C75"/>
    <w:rsid w:val="00AD618C"/>
    <w:rsid w:val="00AD61E2"/>
    <w:rsid w:val="00AD70DA"/>
    <w:rsid w:val="00AE0308"/>
    <w:rsid w:val="00AE0995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4BA"/>
    <w:rsid w:val="00AF072C"/>
    <w:rsid w:val="00AF082B"/>
    <w:rsid w:val="00AF2A63"/>
    <w:rsid w:val="00AF338B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3F88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4CEE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1B93"/>
    <w:rsid w:val="00B624BF"/>
    <w:rsid w:val="00B62913"/>
    <w:rsid w:val="00B629E6"/>
    <w:rsid w:val="00B63986"/>
    <w:rsid w:val="00B64695"/>
    <w:rsid w:val="00B647B8"/>
    <w:rsid w:val="00B650A2"/>
    <w:rsid w:val="00B672A1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2C97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1FF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454"/>
    <w:rsid w:val="00BC5D97"/>
    <w:rsid w:val="00BD12C7"/>
    <w:rsid w:val="00BD1E6D"/>
    <w:rsid w:val="00BD20B8"/>
    <w:rsid w:val="00BD2665"/>
    <w:rsid w:val="00BD26D0"/>
    <w:rsid w:val="00BD4223"/>
    <w:rsid w:val="00BD48F0"/>
    <w:rsid w:val="00BD54AD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8B0"/>
    <w:rsid w:val="00BE4A42"/>
    <w:rsid w:val="00BE56E8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075A5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5679"/>
    <w:rsid w:val="00C169C5"/>
    <w:rsid w:val="00C17300"/>
    <w:rsid w:val="00C17EE2"/>
    <w:rsid w:val="00C20094"/>
    <w:rsid w:val="00C20405"/>
    <w:rsid w:val="00C205A4"/>
    <w:rsid w:val="00C20615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0CF6"/>
    <w:rsid w:val="00C4108D"/>
    <w:rsid w:val="00C413C7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267"/>
    <w:rsid w:val="00C547A6"/>
    <w:rsid w:val="00C54948"/>
    <w:rsid w:val="00C56587"/>
    <w:rsid w:val="00C56611"/>
    <w:rsid w:val="00C56909"/>
    <w:rsid w:val="00C56AAB"/>
    <w:rsid w:val="00C56FE6"/>
    <w:rsid w:val="00C57C7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81C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4206"/>
    <w:rsid w:val="00C95586"/>
    <w:rsid w:val="00C95D07"/>
    <w:rsid w:val="00C9689A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A61CE"/>
    <w:rsid w:val="00CB00FC"/>
    <w:rsid w:val="00CB0268"/>
    <w:rsid w:val="00CB07EA"/>
    <w:rsid w:val="00CB10D5"/>
    <w:rsid w:val="00CB14B2"/>
    <w:rsid w:val="00CB14DA"/>
    <w:rsid w:val="00CB1853"/>
    <w:rsid w:val="00CB22B7"/>
    <w:rsid w:val="00CB24E9"/>
    <w:rsid w:val="00CB330C"/>
    <w:rsid w:val="00CB35DE"/>
    <w:rsid w:val="00CB3BAC"/>
    <w:rsid w:val="00CB3E8B"/>
    <w:rsid w:val="00CB5323"/>
    <w:rsid w:val="00CB64D2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6B8F"/>
    <w:rsid w:val="00CD0488"/>
    <w:rsid w:val="00CD0856"/>
    <w:rsid w:val="00CD1439"/>
    <w:rsid w:val="00CD21E4"/>
    <w:rsid w:val="00CD226F"/>
    <w:rsid w:val="00CD2905"/>
    <w:rsid w:val="00CD3F02"/>
    <w:rsid w:val="00CD437C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F6C"/>
    <w:rsid w:val="00CE5479"/>
    <w:rsid w:val="00CE5F01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5CD7"/>
    <w:rsid w:val="00CF643E"/>
    <w:rsid w:val="00CF6D11"/>
    <w:rsid w:val="00CF72D4"/>
    <w:rsid w:val="00CF74DA"/>
    <w:rsid w:val="00CF7D96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21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33D"/>
    <w:rsid w:val="00D30552"/>
    <w:rsid w:val="00D30682"/>
    <w:rsid w:val="00D31097"/>
    <w:rsid w:val="00D311A6"/>
    <w:rsid w:val="00D31D80"/>
    <w:rsid w:val="00D326C0"/>
    <w:rsid w:val="00D329E5"/>
    <w:rsid w:val="00D33031"/>
    <w:rsid w:val="00D33C0B"/>
    <w:rsid w:val="00D34593"/>
    <w:rsid w:val="00D35A16"/>
    <w:rsid w:val="00D35D0A"/>
    <w:rsid w:val="00D3661E"/>
    <w:rsid w:val="00D40516"/>
    <w:rsid w:val="00D40D7C"/>
    <w:rsid w:val="00D42663"/>
    <w:rsid w:val="00D42EEE"/>
    <w:rsid w:val="00D42EFF"/>
    <w:rsid w:val="00D43C10"/>
    <w:rsid w:val="00D44454"/>
    <w:rsid w:val="00D44E61"/>
    <w:rsid w:val="00D44FDA"/>
    <w:rsid w:val="00D45267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5D57"/>
    <w:rsid w:val="00D55F17"/>
    <w:rsid w:val="00D5650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442"/>
    <w:rsid w:val="00D726D0"/>
    <w:rsid w:val="00D72E1A"/>
    <w:rsid w:val="00D73395"/>
    <w:rsid w:val="00D7398E"/>
    <w:rsid w:val="00D73C51"/>
    <w:rsid w:val="00D742E3"/>
    <w:rsid w:val="00D74750"/>
    <w:rsid w:val="00D755EF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436C"/>
    <w:rsid w:val="00D857C5"/>
    <w:rsid w:val="00D86D3B"/>
    <w:rsid w:val="00D8760D"/>
    <w:rsid w:val="00D8762D"/>
    <w:rsid w:val="00D87E70"/>
    <w:rsid w:val="00D90011"/>
    <w:rsid w:val="00D91741"/>
    <w:rsid w:val="00D91CE2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3CFE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3DB7"/>
    <w:rsid w:val="00DC4C7F"/>
    <w:rsid w:val="00DC60FB"/>
    <w:rsid w:val="00DC763C"/>
    <w:rsid w:val="00DC78C3"/>
    <w:rsid w:val="00DC7B10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0877"/>
    <w:rsid w:val="00E115B4"/>
    <w:rsid w:val="00E127EC"/>
    <w:rsid w:val="00E142BE"/>
    <w:rsid w:val="00E16EFF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10F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27D6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5C9B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6192"/>
    <w:rsid w:val="00E87A35"/>
    <w:rsid w:val="00E87CC0"/>
    <w:rsid w:val="00E90030"/>
    <w:rsid w:val="00E9003D"/>
    <w:rsid w:val="00E9067D"/>
    <w:rsid w:val="00E90EE4"/>
    <w:rsid w:val="00E911EB"/>
    <w:rsid w:val="00E9158A"/>
    <w:rsid w:val="00E91661"/>
    <w:rsid w:val="00E916B3"/>
    <w:rsid w:val="00E9210E"/>
    <w:rsid w:val="00E932C3"/>
    <w:rsid w:val="00E94757"/>
    <w:rsid w:val="00E94FD6"/>
    <w:rsid w:val="00E952D7"/>
    <w:rsid w:val="00E95BA6"/>
    <w:rsid w:val="00E95F18"/>
    <w:rsid w:val="00E9628C"/>
    <w:rsid w:val="00E96EB4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737"/>
    <w:rsid w:val="00EB3BA1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3EB"/>
    <w:rsid w:val="00EF74F9"/>
    <w:rsid w:val="00F011B9"/>
    <w:rsid w:val="00F014FE"/>
    <w:rsid w:val="00F0264D"/>
    <w:rsid w:val="00F03CF8"/>
    <w:rsid w:val="00F0475D"/>
    <w:rsid w:val="00F04875"/>
    <w:rsid w:val="00F04A68"/>
    <w:rsid w:val="00F04C9C"/>
    <w:rsid w:val="00F06570"/>
    <w:rsid w:val="00F07459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501D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385D"/>
    <w:rsid w:val="00F3407F"/>
    <w:rsid w:val="00F3411C"/>
    <w:rsid w:val="00F36840"/>
    <w:rsid w:val="00F36D9C"/>
    <w:rsid w:val="00F3766F"/>
    <w:rsid w:val="00F41242"/>
    <w:rsid w:val="00F421DD"/>
    <w:rsid w:val="00F438FC"/>
    <w:rsid w:val="00F445BE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3CA7"/>
    <w:rsid w:val="00F54C9F"/>
    <w:rsid w:val="00F552C8"/>
    <w:rsid w:val="00F60E35"/>
    <w:rsid w:val="00F61294"/>
    <w:rsid w:val="00F61879"/>
    <w:rsid w:val="00F61EA2"/>
    <w:rsid w:val="00F627D1"/>
    <w:rsid w:val="00F631D6"/>
    <w:rsid w:val="00F64E46"/>
    <w:rsid w:val="00F65372"/>
    <w:rsid w:val="00F65FEA"/>
    <w:rsid w:val="00F66476"/>
    <w:rsid w:val="00F664A4"/>
    <w:rsid w:val="00F66921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5FE7"/>
    <w:rsid w:val="00F76095"/>
    <w:rsid w:val="00F76CAA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48A1"/>
    <w:rsid w:val="00F95157"/>
    <w:rsid w:val="00F959A5"/>
    <w:rsid w:val="00F97C58"/>
    <w:rsid w:val="00FA1BAF"/>
    <w:rsid w:val="00FA1FBF"/>
    <w:rsid w:val="00FA211E"/>
    <w:rsid w:val="00FA21DC"/>
    <w:rsid w:val="00FA28CA"/>
    <w:rsid w:val="00FA3C96"/>
    <w:rsid w:val="00FA3F02"/>
    <w:rsid w:val="00FA499B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29B9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3831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036"/>
    <w:rsid w:val="00FF557B"/>
    <w:rsid w:val="00FF6B7E"/>
    <w:rsid w:val="00FF76FC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Indent Paragraph,Bullets,Table of contents numbered,footer text,Grey Bullet List,Grey Bullet Style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Indent Paragraph Char,Bullets Char,Table of contents numbered Char,footer text Char,Grey Bullet List Char,Grey Bullet Style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C2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DA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B2C86"/>
  </w:style>
  <w:style w:type="character" w:customStyle="1" w:styleId="hgkelc">
    <w:name w:val="hgkelc"/>
    <w:basedOn w:val="DefaultParagraphFont"/>
    <w:rsid w:val="00CA61CE"/>
  </w:style>
  <w:style w:type="character" w:styleId="Strong">
    <w:name w:val="Strong"/>
    <w:basedOn w:val="DefaultParagraphFont"/>
    <w:uiPriority w:val="22"/>
    <w:qFormat/>
    <w:rsid w:val="00750D0D"/>
    <w:rPr>
      <w:b/>
      <w:bCs/>
    </w:rPr>
  </w:style>
  <w:style w:type="paragraph" w:customStyle="1" w:styleId="xmsonormal">
    <w:name w:val="x_msonormal"/>
    <w:basedOn w:val="Normal"/>
    <w:rsid w:val="00CD0488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xspelle">
    <w:name w:val="x_spelle"/>
    <w:basedOn w:val="DefaultParagraphFont"/>
    <w:rsid w:val="00CD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19CD3-9B60-4865-9EAA-2EE8593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2022-03-31T10:06:00Z</cp:lastPrinted>
  <dcterms:created xsi:type="dcterms:W3CDTF">2022-05-23T13:26:00Z</dcterms:created>
  <dcterms:modified xsi:type="dcterms:W3CDTF">2022-05-23T13:26:00Z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