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35" w:rsidRPr="001B0917" w:rsidRDefault="0020313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203135" w:rsidRPr="001B0917" w:rsidRDefault="0020313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203135" w:rsidRPr="000F4BB4" w:rsidRDefault="0020313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0F4BB4">
        <w:rPr>
          <w:rFonts w:ascii="Arial" w:hAnsi="Arial" w:cs="Arial"/>
          <w:b/>
          <w:sz w:val="22"/>
          <w:szCs w:val="22"/>
        </w:rPr>
        <w:t>643 [NW758E]</w:t>
      </w:r>
    </w:p>
    <w:p w:rsidR="00203135" w:rsidRPr="000F4BB4" w:rsidRDefault="00203135" w:rsidP="001B0917">
      <w:pPr>
        <w:tabs>
          <w:tab w:val="left" w:pos="432"/>
          <w:tab w:val="left" w:pos="864"/>
        </w:tabs>
        <w:spacing w:line="276" w:lineRule="auto"/>
        <w:jc w:val="center"/>
        <w:rPr>
          <w:rFonts w:ascii="Arial" w:hAnsi="Arial" w:cs="Arial"/>
          <w:b/>
          <w:sz w:val="22"/>
          <w:szCs w:val="22"/>
        </w:rPr>
      </w:pPr>
      <w:r w:rsidRPr="000F4BB4">
        <w:rPr>
          <w:rFonts w:ascii="Arial" w:hAnsi="Arial" w:cs="Arial"/>
          <w:b/>
          <w:sz w:val="22"/>
          <w:szCs w:val="22"/>
        </w:rPr>
        <w:t>DATE OF PUBLICATION: 11 MARCH 2016</w:t>
      </w:r>
    </w:p>
    <w:p w:rsidR="00203135" w:rsidRPr="000F4BB4" w:rsidRDefault="00203135" w:rsidP="000F4BB4">
      <w:pPr>
        <w:spacing w:before="100" w:beforeAutospacing="1" w:after="100" w:afterAutospacing="1" w:line="276" w:lineRule="auto"/>
        <w:ind w:left="851" w:hanging="709"/>
        <w:jc w:val="both"/>
        <w:outlineLvl w:val="0"/>
        <w:rPr>
          <w:rFonts w:ascii="Arial" w:hAnsi="Arial" w:cs="Arial"/>
          <w:b/>
          <w:sz w:val="22"/>
          <w:szCs w:val="22"/>
          <w:lang w:val="af-ZA"/>
        </w:rPr>
      </w:pPr>
      <w:r w:rsidRPr="000F4BB4">
        <w:rPr>
          <w:rFonts w:ascii="Arial" w:hAnsi="Arial" w:cs="Arial"/>
          <w:b/>
          <w:sz w:val="22"/>
          <w:szCs w:val="22"/>
          <w:lang w:val="af-ZA"/>
        </w:rPr>
        <w:t>643.</w:t>
      </w:r>
      <w:r w:rsidRPr="000F4BB4">
        <w:rPr>
          <w:rFonts w:ascii="Arial" w:hAnsi="Arial" w:cs="Arial"/>
          <w:b/>
          <w:sz w:val="22"/>
          <w:szCs w:val="22"/>
          <w:lang w:val="af-ZA"/>
        </w:rPr>
        <w:tab/>
        <w:t>Mr N Paulsen (EFF) to ask the Minister of Finance:</w:t>
      </w:r>
    </w:p>
    <w:p w:rsidR="00203135" w:rsidRDefault="00203135" w:rsidP="000F4BB4">
      <w:pPr>
        <w:spacing w:before="100" w:beforeAutospacing="1" w:after="100" w:afterAutospacing="1" w:line="276" w:lineRule="auto"/>
        <w:jc w:val="both"/>
        <w:rPr>
          <w:rFonts w:ascii="Arial" w:hAnsi="Arial" w:cs="Arial"/>
          <w:sz w:val="22"/>
          <w:szCs w:val="22"/>
          <w:lang w:val="af-ZA"/>
        </w:rPr>
      </w:pPr>
      <w:r w:rsidRPr="000F4BB4">
        <w:rPr>
          <w:rFonts w:ascii="Arial" w:hAnsi="Arial" w:cs="Arial"/>
          <w:sz w:val="22"/>
          <w:szCs w:val="22"/>
          <w:lang w:val="af-ZA"/>
        </w:rPr>
        <w:t>What is the (a) number of businesses funded through the Jobs Fund and (b) (i) number of the black businesses that have received funding and (ii) total value of that funding?</w:t>
      </w:r>
    </w:p>
    <w:p w:rsidR="00203135" w:rsidRPr="000F4BB4" w:rsidRDefault="00203135" w:rsidP="000F4BB4">
      <w:pPr>
        <w:spacing w:before="100" w:beforeAutospacing="1" w:after="100" w:afterAutospacing="1" w:line="276" w:lineRule="auto"/>
        <w:jc w:val="both"/>
        <w:rPr>
          <w:rFonts w:ascii="Arial" w:hAnsi="Arial" w:cs="Arial"/>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0F4BB4">
        <w:rPr>
          <w:rFonts w:ascii="Arial" w:hAnsi="Arial" w:cs="Arial"/>
          <w:sz w:val="22"/>
          <w:szCs w:val="22"/>
          <w:lang w:val="af-ZA"/>
        </w:rPr>
        <w:tab/>
        <w:t>NW758E</w:t>
      </w:r>
    </w:p>
    <w:p w:rsidR="00203135" w:rsidRPr="001B0917" w:rsidRDefault="00203135"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203135" w:rsidRPr="003A4085" w:rsidRDefault="00203135" w:rsidP="003A4085">
      <w:pPr>
        <w:tabs>
          <w:tab w:val="left" w:pos="432"/>
          <w:tab w:val="left" w:pos="864"/>
        </w:tabs>
        <w:spacing w:line="276" w:lineRule="auto"/>
        <w:rPr>
          <w:rFonts w:ascii="Arial" w:hAnsi="Arial" w:cs="Arial"/>
          <w:sz w:val="22"/>
          <w:szCs w:val="22"/>
        </w:rPr>
      </w:pPr>
    </w:p>
    <w:p w:rsidR="00203135" w:rsidRDefault="00203135" w:rsidP="003A4085">
      <w:pPr>
        <w:pStyle w:val="ListParagraph"/>
        <w:numPr>
          <w:ilvl w:val="0"/>
          <w:numId w:val="3"/>
        </w:numPr>
        <w:tabs>
          <w:tab w:val="left" w:pos="432"/>
          <w:tab w:val="left" w:pos="864"/>
        </w:tabs>
        <w:spacing w:line="276" w:lineRule="auto"/>
        <w:rPr>
          <w:rFonts w:ascii="Arial" w:hAnsi="Arial" w:cs="Arial"/>
          <w:sz w:val="22"/>
          <w:szCs w:val="22"/>
        </w:rPr>
      </w:pPr>
      <w:r w:rsidRPr="003A4085">
        <w:rPr>
          <w:rFonts w:ascii="Arial" w:hAnsi="Arial" w:cs="Arial"/>
          <w:sz w:val="22"/>
          <w:szCs w:val="22"/>
        </w:rPr>
        <w:t>12,</w:t>
      </w:r>
      <w:r>
        <w:rPr>
          <w:rFonts w:ascii="Arial" w:hAnsi="Arial" w:cs="Arial"/>
          <w:sz w:val="22"/>
          <w:szCs w:val="22"/>
        </w:rPr>
        <w:t xml:space="preserve">097 </w:t>
      </w:r>
      <w:r w:rsidRPr="003A4085">
        <w:rPr>
          <w:rFonts w:ascii="Arial" w:hAnsi="Arial" w:cs="Arial"/>
          <w:sz w:val="22"/>
          <w:szCs w:val="22"/>
        </w:rPr>
        <w:t xml:space="preserve">businesses have received funding through the Jobs Fund projects. </w:t>
      </w:r>
    </w:p>
    <w:p w:rsidR="00203135" w:rsidRDefault="00203135" w:rsidP="00972C90">
      <w:pPr>
        <w:pStyle w:val="ListParagraph"/>
        <w:tabs>
          <w:tab w:val="left" w:pos="432"/>
          <w:tab w:val="left" w:pos="864"/>
        </w:tabs>
        <w:spacing w:line="276" w:lineRule="auto"/>
        <w:rPr>
          <w:rFonts w:ascii="Arial" w:hAnsi="Arial" w:cs="Arial"/>
          <w:sz w:val="22"/>
          <w:szCs w:val="22"/>
        </w:rPr>
      </w:pPr>
    </w:p>
    <w:p w:rsidR="00203135" w:rsidRPr="003A4085" w:rsidRDefault="00203135" w:rsidP="00972C90">
      <w:pPr>
        <w:pStyle w:val="ListParagraph"/>
        <w:tabs>
          <w:tab w:val="left" w:pos="432"/>
          <w:tab w:val="left" w:pos="864"/>
        </w:tabs>
        <w:spacing w:line="276" w:lineRule="auto"/>
        <w:rPr>
          <w:rFonts w:ascii="Arial" w:hAnsi="Arial" w:cs="Arial"/>
          <w:sz w:val="22"/>
          <w:szCs w:val="22"/>
        </w:rPr>
      </w:pPr>
    </w:p>
    <w:p w:rsidR="00203135" w:rsidRDefault="00203135" w:rsidP="003A4085">
      <w:pPr>
        <w:pStyle w:val="ListParagraph"/>
        <w:numPr>
          <w:ilvl w:val="0"/>
          <w:numId w:val="3"/>
        </w:numPr>
        <w:tabs>
          <w:tab w:val="left" w:pos="432"/>
          <w:tab w:val="left" w:pos="864"/>
        </w:tabs>
        <w:spacing w:line="276" w:lineRule="auto"/>
        <w:rPr>
          <w:rFonts w:ascii="Arial" w:hAnsi="Arial" w:cs="Arial"/>
          <w:sz w:val="22"/>
          <w:szCs w:val="22"/>
        </w:rPr>
      </w:pPr>
      <w:r w:rsidRPr="003A4085">
        <w:rPr>
          <w:rFonts w:ascii="Arial" w:hAnsi="Arial" w:cs="Arial"/>
          <w:sz w:val="22"/>
          <w:szCs w:val="22"/>
        </w:rPr>
        <w:t>i. 11,930 are black-owned (98</w:t>
      </w:r>
      <w:r>
        <w:rPr>
          <w:rFonts w:ascii="Arial" w:hAnsi="Arial" w:cs="Arial"/>
          <w:sz w:val="22"/>
          <w:szCs w:val="22"/>
        </w:rPr>
        <w:t>.6</w:t>
      </w:r>
      <w:r w:rsidRPr="003A4085">
        <w:rPr>
          <w:rFonts w:ascii="Arial" w:hAnsi="Arial" w:cs="Arial"/>
          <w:sz w:val="22"/>
          <w:szCs w:val="22"/>
        </w:rPr>
        <w:t>%).</w:t>
      </w:r>
    </w:p>
    <w:p w:rsidR="00203135" w:rsidRPr="00972C90" w:rsidRDefault="00203135" w:rsidP="00972C90">
      <w:pPr>
        <w:pStyle w:val="ListParagraph"/>
        <w:rPr>
          <w:rFonts w:ascii="Arial" w:hAnsi="Arial" w:cs="Arial"/>
          <w:sz w:val="22"/>
          <w:szCs w:val="22"/>
        </w:rPr>
      </w:pPr>
    </w:p>
    <w:p w:rsidR="00203135" w:rsidRPr="003A4085" w:rsidRDefault="00203135" w:rsidP="003A4085">
      <w:pPr>
        <w:pStyle w:val="ListParagraph"/>
        <w:tabs>
          <w:tab w:val="left" w:pos="432"/>
          <w:tab w:val="left" w:pos="864"/>
        </w:tabs>
        <w:spacing w:line="276" w:lineRule="auto"/>
        <w:rPr>
          <w:rFonts w:ascii="Arial" w:hAnsi="Arial" w:cs="Arial"/>
          <w:sz w:val="22"/>
          <w:szCs w:val="22"/>
        </w:rPr>
      </w:pPr>
      <w:r w:rsidRPr="003A4085">
        <w:rPr>
          <w:rFonts w:ascii="Arial" w:hAnsi="Arial" w:cs="Arial"/>
          <w:sz w:val="22"/>
          <w:szCs w:val="22"/>
        </w:rPr>
        <w:t xml:space="preserve">ii. </w:t>
      </w:r>
      <w:r>
        <w:rPr>
          <w:rFonts w:ascii="Arial" w:hAnsi="Arial" w:cs="Arial"/>
          <w:sz w:val="22"/>
          <w:szCs w:val="22"/>
        </w:rPr>
        <w:t>R</w:t>
      </w:r>
      <w:r w:rsidRPr="00F9595E">
        <w:rPr>
          <w:rFonts w:ascii="Arial" w:hAnsi="Arial" w:cs="Arial"/>
          <w:sz w:val="22"/>
          <w:szCs w:val="22"/>
        </w:rPr>
        <w:t xml:space="preserve">973,350,117 </w:t>
      </w:r>
      <w:r w:rsidRPr="003A4085">
        <w:rPr>
          <w:rFonts w:ascii="Arial" w:hAnsi="Arial" w:cs="Arial"/>
          <w:sz w:val="22"/>
          <w:szCs w:val="22"/>
        </w:rPr>
        <w:t>is the total value of funding to these black-owned businesses.</w:t>
      </w: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tabs>
          <w:tab w:val="left" w:pos="432"/>
          <w:tab w:val="left" w:pos="864"/>
        </w:tabs>
        <w:spacing w:line="276" w:lineRule="auto"/>
        <w:jc w:val="center"/>
        <w:rPr>
          <w:rFonts w:ascii="Arial" w:hAnsi="Arial" w:cs="Arial"/>
          <w:b/>
          <w:sz w:val="22"/>
          <w:szCs w:val="22"/>
        </w:rPr>
      </w:pPr>
    </w:p>
    <w:p w:rsidR="00203135" w:rsidRPr="001B0917" w:rsidRDefault="00203135" w:rsidP="001B0917">
      <w:pPr>
        <w:spacing w:line="276" w:lineRule="auto"/>
        <w:jc w:val="both"/>
        <w:rPr>
          <w:rFonts w:ascii="Arial" w:hAnsi="Arial" w:cs="Arial"/>
          <w:b/>
          <w:sz w:val="22"/>
          <w:szCs w:val="22"/>
        </w:rPr>
      </w:pPr>
      <w:bookmarkStart w:id="0" w:name="_GoBack"/>
      <w:bookmarkEnd w:id="0"/>
    </w:p>
    <w:sectPr w:rsidR="00203135"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0F"/>
    <w:multiLevelType w:val="hybridMultilevel"/>
    <w:tmpl w:val="278A43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560"/>
    <w:rsid w:val="00020C04"/>
    <w:rsid w:val="0004324C"/>
    <w:rsid w:val="000816EA"/>
    <w:rsid w:val="000C48D8"/>
    <w:rsid w:val="000F3B14"/>
    <w:rsid w:val="000F4BB4"/>
    <w:rsid w:val="001433AE"/>
    <w:rsid w:val="0015727B"/>
    <w:rsid w:val="00165E35"/>
    <w:rsid w:val="001713D2"/>
    <w:rsid w:val="001B0917"/>
    <w:rsid w:val="001E3FB5"/>
    <w:rsid w:val="001E6902"/>
    <w:rsid w:val="00203135"/>
    <w:rsid w:val="002327D5"/>
    <w:rsid w:val="00232E2F"/>
    <w:rsid w:val="002F6E86"/>
    <w:rsid w:val="003421BD"/>
    <w:rsid w:val="003760D4"/>
    <w:rsid w:val="003A4085"/>
    <w:rsid w:val="00426835"/>
    <w:rsid w:val="005141B3"/>
    <w:rsid w:val="00521715"/>
    <w:rsid w:val="00574E19"/>
    <w:rsid w:val="00613FC6"/>
    <w:rsid w:val="00623665"/>
    <w:rsid w:val="006239F1"/>
    <w:rsid w:val="00624D20"/>
    <w:rsid w:val="0062770E"/>
    <w:rsid w:val="0063621E"/>
    <w:rsid w:val="0064275F"/>
    <w:rsid w:val="00647EF2"/>
    <w:rsid w:val="00653A85"/>
    <w:rsid w:val="007118EA"/>
    <w:rsid w:val="00726A9C"/>
    <w:rsid w:val="007359BF"/>
    <w:rsid w:val="007914E0"/>
    <w:rsid w:val="007A32AF"/>
    <w:rsid w:val="007B1BA1"/>
    <w:rsid w:val="007E6560"/>
    <w:rsid w:val="00834A99"/>
    <w:rsid w:val="00891265"/>
    <w:rsid w:val="008C2559"/>
    <w:rsid w:val="00911717"/>
    <w:rsid w:val="009163A5"/>
    <w:rsid w:val="00953363"/>
    <w:rsid w:val="0096007E"/>
    <w:rsid w:val="00972C90"/>
    <w:rsid w:val="00991104"/>
    <w:rsid w:val="009A18A7"/>
    <w:rsid w:val="00A27751"/>
    <w:rsid w:val="00A525F0"/>
    <w:rsid w:val="00A72B9B"/>
    <w:rsid w:val="00AD00CE"/>
    <w:rsid w:val="00AD5C9B"/>
    <w:rsid w:val="00AF0897"/>
    <w:rsid w:val="00B03A6D"/>
    <w:rsid w:val="00B447E6"/>
    <w:rsid w:val="00B77F67"/>
    <w:rsid w:val="00BD31C6"/>
    <w:rsid w:val="00C25C7E"/>
    <w:rsid w:val="00C312EA"/>
    <w:rsid w:val="00C44C35"/>
    <w:rsid w:val="00C60822"/>
    <w:rsid w:val="00CC2F3E"/>
    <w:rsid w:val="00DB2463"/>
    <w:rsid w:val="00DC41DF"/>
    <w:rsid w:val="00DD5296"/>
    <w:rsid w:val="00DF0D26"/>
    <w:rsid w:val="00E77DF6"/>
    <w:rsid w:val="00E8352B"/>
    <w:rsid w:val="00EA6A49"/>
    <w:rsid w:val="00EB7F57"/>
    <w:rsid w:val="00F51C17"/>
    <w:rsid w:val="00F5571A"/>
    <w:rsid w:val="00F87EA6"/>
    <w:rsid w:val="00F9595E"/>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945"/>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6F0945"/>
    <w:rPr>
      <w:sz w:val="24"/>
      <w:szCs w:val="24"/>
    </w:rPr>
  </w:style>
  <w:style w:type="paragraph" w:styleId="ListParagraph">
    <w:name w:val="List Paragraph"/>
    <w:basedOn w:val="Normal"/>
    <w:uiPriority w:val="99"/>
    <w:qFormat/>
    <w:rsid w:val="003A4085"/>
    <w:pPr>
      <w:ind w:left="720"/>
      <w:contextualSpacing/>
    </w:pPr>
  </w:style>
  <w:style w:type="paragraph" w:styleId="BalloonText">
    <w:name w:val="Balloon Text"/>
    <w:basedOn w:val="Normal"/>
    <w:link w:val="BalloonTextChar"/>
    <w:uiPriority w:val="99"/>
    <w:rsid w:val="00165E35"/>
    <w:rPr>
      <w:rFonts w:ascii="Tahoma" w:hAnsi="Tahoma" w:cs="Tahoma"/>
      <w:sz w:val="16"/>
      <w:szCs w:val="16"/>
    </w:rPr>
  </w:style>
  <w:style w:type="character" w:customStyle="1" w:styleId="BalloonTextChar">
    <w:name w:val="Balloon Text Char"/>
    <w:basedOn w:val="DefaultParagraphFont"/>
    <w:link w:val="BalloonText"/>
    <w:uiPriority w:val="99"/>
    <w:locked/>
    <w:rsid w:val="00165E3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84</Words>
  <Characters>483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2016-03-31T10:33:00Z</cp:lastPrinted>
  <dcterms:created xsi:type="dcterms:W3CDTF">2016-05-10T07:19:00Z</dcterms:created>
  <dcterms:modified xsi:type="dcterms:W3CDTF">2016-05-10T07:19:00Z</dcterms:modified>
</cp:coreProperties>
</file>