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E165E7">
        <w:rPr>
          <w:b/>
          <w:bCs/>
          <w:sz w:val="24"/>
          <w:u w:val="single"/>
        </w:rPr>
        <w:t>64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E20E3">
        <w:rPr>
          <w:b/>
          <w:bCs/>
          <w:sz w:val="24"/>
          <w:u w:val="single"/>
        </w:rPr>
        <w:t xml:space="preserve">09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01</w:t>
      </w:r>
      <w:r w:rsidRPr="008C527F">
        <w:rPr>
          <w:rFonts w:ascii="Arial" w:hAnsi="Arial" w:cs="Arial"/>
          <w:b/>
          <w:bCs/>
          <w:sz w:val="24"/>
          <w:u w:val="single"/>
        </w:rPr>
        <w:t>)</w:t>
      </w:r>
    </w:p>
    <w:p w:rsidR="00E165E7" w:rsidRPr="00E165E7" w:rsidRDefault="00E165E7" w:rsidP="00E165E7">
      <w:pPr>
        <w:spacing w:before="100" w:beforeAutospacing="1" w:after="100" w:afterAutospacing="1" w:line="240" w:lineRule="auto"/>
        <w:ind w:left="709" w:hanging="709"/>
        <w:jc w:val="both"/>
        <w:outlineLvl w:val="0"/>
        <w:rPr>
          <w:rFonts w:ascii="Arial" w:hAnsi="Arial" w:cs="Arial"/>
          <w:b/>
          <w:sz w:val="24"/>
          <w:szCs w:val="24"/>
          <w:u w:val="single"/>
        </w:rPr>
      </w:pPr>
      <w:r w:rsidRPr="00E165E7">
        <w:rPr>
          <w:rFonts w:ascii="Arial" w:hAnsi="Arial" w:cs="Arial"/>
          <w:b/>
          <w:sz w:val="24"/>
          <w:szCs w:val="24"/>
          <w:u w:val="single"/>
        </w:rPr>
        <w:t>Mr D W Macpherson</w:t>
      </w:r>
      <w:r w:rsidRPr="00E165E7">
        <w:rPr>
          <w:rFonts w:ascii="Arial" w:eastAsia="Calibri" w:hAnsi="Arial" w:cs="Arial"/>
          <w:b/>
          <w:bCs/>
          <w:sz w:val="24"/>
          <w:szCs w:val="24"/>
          <w:u w:val="single"/>
          <w:lang w:val="en-GB"/>
        </w:rPr>
        <w:t xml:space="preserve"> </w:t>
      </w:r>
      <w:r w:rsidRPr="00E165E7">
        <w:rPr>
          <w:rFonts w:ascii="Arial" w:hAnsi="Arial" w:cs="Arial"/>
          <w:b/>
          <w:sz w:val="24"/>
          <w:szCs w:val="24"/>
          <w:u w:val="single"/>
        </w:rPr>
        <w:t>(DA) to ask the Minister of Health</w:t>
      </w:r>
      <w:r w:rsidR="006F4AFA" w:rsidRPr="00E165E7">
        <w:rPr>
          <w:rFonts w:ascii="Arial" w:hAnsi="Arial" w:cs="Arial"/>
          <w:b/>
          <w:sz w:val="24"/>
          <w:szCs w:val="24"/>
          <w:u w:val="single"/>
        </w:rPr>
        <w:fldChar w:fldCharType="begin"/>
      </w:r>
      <w:r w:rsidRPr="00E165E7">
        <w:rPr>
          <w:rFonts w:ascii="Arial" w:hAnsi="Arial" w:cs="Arial"/>
          <w:sz w:val="24"/>
          <w:szCs w:val="24"/>
          <w:u w:val="single"/>
        </w:rPr>
        <w:instrText xml:space="preserve"> XE "</w:instrText>
      </w:r>
      <w:r w:rsidRPr="00E165E7">
        <w:rPr>
          <w:rFonts w:ascii="Arial" w:hAnsi="Arial" w:cs="Arial"/>
          <w:b/>
          <w:sz w:val="24"/>
          <w:szCs w:val="24"/>
          <w:u w:val="single"/>
        </w:rPr>
        <w:instrText>Minister of Health</w:instrText>
      </w:r>
      <w:r w:rsidRPr="00E165E7">
        <w:rPr>
          <w:rFonts w:ascii="Arial" w:hAnsi="Arial" w:cs="Arial"/>
          <w:sz w:val="24"/>
          <w:szCs w:val="24"/>
          <w:u w:val="single"/>
        </w:rPr>
        <w:instrText xml:space="preserve">" </w:instrText>
      </w:r>
      <w:r w:rsidR="006F4AFA" w:rsidRPr="00E165E7">
        <w:rPr>
          <w:rFonts w:ascii="Arial" w:hAnsi="Arial" w:cs="Arial"/>
          <w:b/>
          <w:sz w:val="24"/>
          <w:szCs w:val="24"/>
          <w:u w:val="single"/>
        </w:rPr>
        <w:fldChar w:fldCharType="end"/>
      </w:r>
      <w:r w:rsidRPr="00E165E7">
        <w:rPr>
          <w:rFonts w:ascii="Arial" w:hAnsi="Arial" w:cs="Arial"/>
          <w:b/>
          <w:sz w:val="24"/>
          <w:szCs w:val="24"/>
          <w:u w:val="single"/>
        </w:rPr>
        <w:t>:</w:t>
      </w:r>
    </w:p>
    <w:p w:rsidR="008C527F" w:rsidRPr="005E20E3" w:rsidRDefault="00E165E7" w:rsidP="00E165E7">
      <w:pPr>
        <w:spacing w:before="100" w:beforeAutospacing="1" w:after="100" w:afterAutospacing="1" w:line="240" w:lineRule="auto"/>
        <w:ind w:left="-11"/>
        <w:jc w:val="both"/>
        <w:rPr>
          <w:rFonts w:ascii="Times New Roman" w:hAnsi="Times New Roman" w:cs="Times New Roman"/>
          <w:sz w:val="24"/>
          <w:szCs w:val="24"/>
          <w:lang w:val="af-ZA"/>
        </w:rPr>
      </w:pPr>
      <w:r w:rsidRPr="00E165E7">
        <w:rPr>
          <w:rFonts w:ascii="Arial" w:hAnsi="Arial" w:cs="Arial"/>
          <w:sz w:val="24"/>
          <w:szCs w:val="24"/>
        </w:rPr>
        <w:t>Whether his department possesses any research on the levels of obesity in the Republic prior to the implementation of the Health Promotion Levy; if not, why not; if so, (a) by whom was the research conducted, (b) on what date was the research conducted, (c) what did the research reveal about obesity levels in the Republic and (d) will he furnish Mr D W Macpherson with a copy of the research</w:t>
      </w:r>
      <w:r w:rsidRPr="00E165E7">
        <w:rPr>
          <w:rFonts w:ascii="Arial" w:eastAsia="Calibri" w:hAnsi="Arial" w:cs="Arial"/>
          <w:bCs/>
          <w:sz w:val="24"/>
          <w:szCs w:val="24"/>
          <w:lang w:val="en-GB"/>
        </w:rPr>
        <w:t>?</w:t>
      </w:r>
      <w:r w:rsidRPr="00FB2F7D">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sidR="008C527F" w:rsidRPr="0020357C">
        <w:rPr>
          <w:rFonts w:ascii="Arial" w:hAnsi="Arial" w:cs="Arial"/>
          <w:b/>
          <w:bCs/>
          <w:sz w:val="12"/>
          <w:szCs w:val="12"/>
        </w:rPr>
        <w:t>NW</w:t>
      </w:r>
      <w:r>
        <w:rPr>
          <w:rFonts w:ascii="Arial" w:hAnsi="Arial" w:cs="Arial"/>
          <w:b/>
          <w:bCs/>
          <w:sz w:val="12"/>
          <w:szCs w:val="12"/>
        </w:rPr>
        <w:t>64</w:t>
      </w:r>
      <w:r w:rsidR="008C527F" w:rsidRPr="0020357C">
        <w:rPr>
          <w:rFonts w:ascii="Arial" w:hAnsi="Arial" w:cs="Arial"/>
          <w:b/>
          <w:bCs/>
          <w:sz w:val="12"/>
          <w:szCs w:val="12"/>
        </w:rPr>
        <w:t>E</w:t>
      </w:r>
    </w:p>
    <w:p w:rsidR="00E207B7" w:rsidRDefault="00E207B7">
      <w:pPr>
        <w:rPr>
          <w:rFonts w:ascii="Arial" w:hAnsi="Arial" w:cs="Arial"/>
          <w:b/>
          <w:bCs/>
          <w:sz w:val="24"/>
          <w:szCs w:val="24"/>
          <w:u w:val="single"/>
          <w:lang w:val="en-US"/>
        </w:rPr>
      </w:pP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6F7B09" w:rsidRDefault="006F7B09" w:rsidP="006F7B09">
      <w:pPr>
        <w:spacing w:after="0" w:line="240" w:lineRule="auto"/>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Yes</w:t>
      </w:r>
      <w:r w:rsidRPr="003301EF">
        <w:rPr>
          <w:rFonts w:ascii="Arial" w:eastAsia="Times New Roman" w:hAnsi="Arial" w:cs="Arial"/>
          <w:sz w:val="24"/>
          <w:szCs w:val="24"/>
          <w:lang w:val="en-GB" w:eastAsia="en-ZA"/>
        </w:rPr>
        <w:t xml:space="preserve">, the </w:t>
      </w:r>
      <w:r>
        <w:rPr>
          <w:rFonts w:ascii="Arial" w:eastAsia="Times New Roman" w:hAnsi="Arial" w:cs="Arial"/>
          <w:sz w:val="24"/>
          <w:szCs w:val="24"/>
          <w:lang w:val="en-GB" w:eastAsia="en-ZA"/>
        </w:rPr>
        <w:t>D</w:t>
      </w:r>
      <w:r w:rsidRPr="003301EF">
        <w:rPr>
          <w:rFonts w:ascii="Arial" w:eastAsia="Times New Roman" w:hAnsi="Arial" w:cs="Arial"/>
          <w:sz w:val="24"/>
          <w:szCs w:val="24"/>
          <w:lang w:val="en-GB" w:eastAsia="en-ZA"/>
        </w:rPr>
        <w:t xml:space="preserve">epartment relies on </w:t>
      </w:r>
      <w:r>
        <w:rPr>
          <w:rFonts w:ascii="Arial" w:eastAsia="Times New Roman" w:hAnsi="Arial" w:cs="Arial"/>
          <w:sz w:val="24"/>
          <w:szCs w:val="24"/>
          <w:lang w:val="en-GB" w:eastAsia="en-ZA"/>
        </w:rPr>
        <w:t>scientific</w:t>
      </w:r>
      <w:r w:rsidRPr="003301EF">
        <w:rPr>
          <w:rFonts w:ascii="Arial" w:eastAsia="Times New Roman" w:hAnsi="Arial" w:cs="Arial"/>
          <w:sz w:val="24"/>
          <w:szCs w:val="24"/>
          <w:lang w:val="en-GB" w:eastAsia="en-ZA"/>
        </w:rPr>
        <w:t xml:space="preserve"> evidence, </w:t>
      </w:r>
      <w:r>
        <w:rPr>
          <w:rFonts w:ascii="Arial" w:eastAsia="Times New Roman" w:hAnsi="Arial" w:cs="Arial"/>
          <w:sz w:val="24"/>
          <w:szCs w:val="24"/>
          <w:lang w:val="en-GB" w:eastAsia="en-ZA"/>
        </w:rPr>
        <w:t xml:space="preserve">when analysing South Africa’s risk factors to non-communicable diseases. Obesity is one of the risk factors. </w:t>
      </w:r>
    </w:p>
    <w:p w:rsidR="006F7B09" w:rsidRDefault="006F7B09" w:rsidP="006F7B09">
      <w:pPr>
        <w:spacing w:after="0" w:line="240" w:lineRule="auto"/>
        <w:rPr>
          <w:rFonts w:ascii="Arial" w:eastAsia="Times New Roman" w:hAnsi="Arial" w:cs="Arial"/>
          <w:sz w:val="24"/>
          <w:szCs w:val="24"/>
          <w:lang w:val="en-GB" w:eastAsia="en-ZA"/>
        </w:rPr>
      </w:pPr>
    </w:p>
    <w:p w:rsidR="006F7B09" w:rsidRPr="00642FE4" w:rsidRDefault="006F7B09" w:rsidP="006F7B09">
      <w:pPr>
        <w:spacing w:after="0" w:line="240" w:lineRule="auto"/>
        <w:rPr>
          <w:rFonts w:ascii="Arial" w:eastAsia="Times New Roman" w:hAnsi="Arial" w:cs="Arial"/>
          <w:sz w:val="24"/>
          <w:szCs w:val="24"/>
          <w:lang w:val="en-GB" w:eastAsia="en-ZA"/>
        </w:rPr>
      </w:pPr>
      <w:r>
        <w:rPr>
          <w:rFonts w:ascii="Arial" w:eastAsia="Times New Roman" w:hAnsi="Arial" w:cs="Arial"/>
          <w:sz w:val="24"/>
          <w:szCs w:val="24"/>
          <w:lang w:val="en-GB" w:eastAsia="en-ZA"/>
        </w:rPr>
        <w:t xml:space="preserve">(a) </w:t>
      </w:r>
      <w:proofErr w:type="gramStart"/>
      <w:r>
        <w:rPr>
          <w:rFonts w:ascii="Arial" w:eastAsia="Times New Roman" w:hAnsi="Arial" w:cs="Arial"/>
          <w:sz w:val="24"/>
          <w:szCs w:val="24"/>
          <w:lang w:val="en-GB" w:eastAsia="en-ZA"/>
        </w:rPr>
        <w:t>and</w:t>
      </w:r>
      <w:proofErr w:type="gramEnd"/>
      <w:r>
        <w:rPr>
          <w:rFonts w:ascii="Arial" w:eastAsia="Times New Roman" w:hAnsi="Arial" w:cs="Arial"/>
          <w:sz w:val="24"/>
          <w:szCs w:val="24"/>
          <w:lang w:val="en-GB" w:eastAsia="en-ZA"/>
        </w:rPr>
        <w:t xml:space="preserve"> (b) </w:t>
      </w:r>
      <w:r w:rsidRPr="00642FE4">
        <w:rPr>
          <w:rFonts w:ascii="Arial" w:eastAsia="Times New Roman" w:hAnsi="Arial" w:cs="Arial"/>
          <w:sz w:val="24"/>
          <w:szCs w:val="24"/>
          <w:lang w:val="en-GB" w:eastAsia="en-ZA"/>
        </w:rPr>
        <w:t>In this regard please see the two studies below:</w:t>
      </w:r>
    </w:p>
    <w:p w:rsidR="006F7B09" w:rsidRDefault="006F7B09" w:rsidP="006F7B09">
      <w:pPr>
        <w:spacing w:after="0" w:line="240" w:lineRule="auto"/>
        <w:rPr>
          <w:rFonts w:ascii="Arial" w:eastAsia="Times New Roman" w:hAnsi="Arial" w:cs="Arial"/>
          <w:sz w:val="24"/>
          <w:szCs w:val="24"/>
          <w:lang w:val="en-GB" w:eastAsia="en-ZA"/>
        </w:rPr>
      </w:pPr>
    </w:p>
    <w:p w:rsidR="006F7B09" w:rsidRPr="00595025" w:rsidRDefault="006F7B09" w:rsidP="006F7B09">
      <w:pPr>
        <w:pStyle w:val="ListParagraph"/>
        <w:numPr>
          <w:ilvl w:val="0"/>
          <w:numId w:val="12"/>
        </w:numPr>
        <w:spacing w:line="240" w:lineRule="auto"/>
      </w:pPr>
      <w:proofErr w:type="spellStart"/>
      <w:r w:rsidRPr="00595025">
        <w:rPr>
          <w:rFonts w:cstheme="minorHAnsi"/>
        </w:rPr>
        <w:t>Wandai</w:t>
      </w:r>
      <w:proofErr w:type="spellEnd"/>
      <w:r w:rsidRPr="00595025">
        <w:rPr>
          <w:rFonts w:cstheme="minorHAnsi"/>
        </w:rPr>
        <w:t xml:space="preserve"> M, </w:t>
      </w:r>
      <w:proofErr w:type="spellStart"/>
      <w:r w:rsidRPr="00595025">
        <w:rPr>
          <w:rFonts w:cstheme="minorHAnsi"/>
        </w:rPr>
        <w:t>Aagaard</w:t>
      </w:r>
      <w:proofErr w:type="spellEnd"/>
      <w:r w:rsidRPr="00595025">
        <w:rPr>
          <w:rFonts w:cstheme="minorHAnsi"/>
        </w:rPr>
        <w:t xml:space="preserve">-Hansen J, Day C, Sartorius B, </w:t>
      </w:r>
      <w:proofErr w:type="spellStart"/>
      <w:r w:rsidRPr="00595025">
        <w:rPr>
          <w:rFonts w:cstheme="minorHAnsi"/>
        </w:rPr>
        <w:t>Hofman</w:t>
      </w:r>
      <w:proofErr w:type="spellEnd"/>
      <w:r w:rsidRPr="00595025">
        <w:rPr>
          <w:rFonts w:cstheme="minorHAnsi"/>
        </w:rPr>
        <w:t xml:space="preserve"> KJ. Available data sources for monitoring non-communicable diseases and their risk factors in South Africa. S </w:t>
      </w:r>
      <w:proofErr w:type="spellStart"/>
      <w:r w:rsidRPr="00595025">
        <w:rPr>
          <w:rFonts w:cstheme="minorHAnsi"/>
        </w:rPr>
        <w:t>Afr</w:t>
      </w:r>
      <w:proofErr w:type="spellEnd"/>
      <w:r w:rsidRPr="00595025">
        <w:rPr>
          <w:rFonts w:cstheme="minorHAnsi"/>
        </w:rPr>
        <w:t xml:space="preserve"> Med J, March 2017</w:t>
      </w:r>
      <w:proofErr w:type="gramStart"/>
      <w:r w:rsidRPr="00595025">
        <w:rPr>
          <w:rFonts w:cstheme="minorHAnsi"/>
        </w:rPr>
        <w:t>;107</w:t>
      </w:r>
      <w:proofErr w:type="gramEnd"/>
      <w:r w:rsidRPr="00595025">
        <w:rPr>
          <w:rFonts w:cstheme="minorHAnsi"/>
        </w:rPr>
        <w:t xml:space="preserve">(4):331-337. </w:t>
      </w:r>
      <w:proofErr w:type="spellStart"/>
      <w:proofErr w:type="gramStart"/>
      <w:r w:rsidRPr="00595025">
        <w:rPr>
          <w:rFonts w:cstheme="minorHAnsi"/>
        </w:rPr>
        <w:t>doi</w:t>
      </w:r>
      <w:proofErr w:type="spellEnd"/>
      <w:proofErr w:type="gramEnd"/>
      <w:r w:rsidRPr="00595025">
        <w:rPr>
          <w:rFonts w:cstheme="minorHAnsi"/>
        </w:rPr>
        <w:t xml:space="preserve">: 10.7196/SAMJ.2017.v107i4.11438. </w:t>
      </w:r>
      <w:hyperlink r:id="rId7" w:history="1">
        <w:r w:rsidRPr="00595025">
          <w:rPr>
            <w:rStyle w:val="Hyperlink"/>
            <w:rFonts w:cstheme="minorHAnsi"/>
          </w:rPr>
          <w:t>https://www.ncbi.nlm.nih.gov/pubmed/28395686</w:t>
        </w:r>
      </w:hyperlink>
    </w:p>
    <w:p w:rsidR="006F7B09" w:rsidRPr="002B5583" w:rsidRDefault="006F7B09" w:rsidP="006F7B09">
      <w:pPr>
        <w:numPr>
          <w:ilvl w:val="0"/>
          <w:numId w:val="12"/>
        </w:numPr>
        <w:spacing w:line="240" w:lineRule="auto"/>
        <w:rPr>
          <w:rFonts w:cstheme="minorHAnsi"/>
          <w:color w:val="000000" w:themeColor="text1"/>
        </w:rPr>
      </w:pPr>
      <w:proofErr w:type="spellStart"/>
      <w:r w:rsidRPr="00595025">
        <w:rPr>
          <w:rFonts w:cstheme="minorHAnsi"/>
        </w:rPr>
        <w:t>Moodley</w:t>
      </w:r>
      <w:proofErr w:type="spellEnd"/>
      <w:r w:rsidRPr="00595025">
        <w:rPr>
          <w:rFonts w:cstheme="minorHAnsi"/>
        </w:rPr>
        <w:t xml:space="preserve"> G, </w:t>
      </w:r>
      <w:proofErr w:type="spellStart"/>
      <w:r w:rsidRPr="00595025">
        <w:rPr>
          <w:rFonts w:cstheme="minorHAnsi"/>
        </w:rPr>
        <w:t>Christofides</w:t>
      </w:r>
      <w:proofErr w:type="spellEnd"/>
      <w:r w:rsidRPr="00595025">
        <w:rPr>
          <w:rFonts w:cstheme="minorHAnsi"/>
        </w:rPr>
        <w:t xml:space="preserve"> N, Norris S, </w:t>
      </w:r>
      <w:proofErr w:type="spellStart"/>
      <w:r w:rsidRPr="00595025">
        <w:rPr>
          <w:rFonts w:cstheme="minorHAnsi"/>
        </w:rPr>
        <w:t>Achia</w:t>
      </w:r>
      <w:proofErr w:type="spellEnd"/>
      <w:r w:rsidRPr="00595025">
        <w:rPr>
          <w:rFonts w:cstheme="minorHAnsi"/>
        </w:rPr>
        <w:t xml:space="preserve"> T, </w:t>
      </w:r>
      <w:proofErr w:type="spellStart"/>
      <w:r w:rsidRPr="00595025">
        <w:rPr>
          <w:rFonts w:cstheme="minorHAnsi"/>
        </w:rPr>
        <w:t>Hofman</w:t>
      </w:r>
      <w:proofErr w:type="spellEnd"/>
      <w:r w:rsidRPr="00595025">
        <w:rPr>
          <w:rFonts w:cstheme="minorHAnsi"/>
        </w:rPr>
        <w:t xml:space="preserve"> KJ. </w:t>
      </w:r>
      <w:proofErr w:type="spellStart"/>
      <w:r w:rsidRPr="00595025">
        <w:rPr>
          <w:rFonts w:cstheme="minorHAnsi"/>
        </w:rPr>
        <w:t>Obesogenic</w:t>
      </w:r>
      <w:proofErr w:type="spellEnd"/>
      <w:r w:rsidRPr="00595025">
        <w:rPr>
          <w:rFonts w:cstheme="minorHAnsi"/>
        </w:rPr>
        <w:t xml:space="preserve"> environments in SA: A pilot study in Soweto. Preventing Chronic Disease. DOI:         </w:t>
      </w:r>
      <w:r w:rsidRPr="0009652B">
        <w:rPr>
          <w:rFonts w:cstheme="minorHAnsi"/>
          <w:color w:val="000000" w:themeColor="text1"/>
        </w:rPr>
        <w:t>http://dx.doi.org/10.5888/pcd12.140559, 2015</w:t>
      </w:r>
      <w:r w:rsidRPr="002B5583">
        <w:rPr>
          <w:rFonts w:cstheme="minorHAnsi"/>
          <w:color w:val="000000" w:themeColor="text1"/>
        </w:rPr>
        <w:t xml:space="preserve"> </w:t>
      </w:r>
    </w:p>
    <w:p w:rsidR="006F7B09" w:rsidRPr="009F0873" w:rsidRDefault="006F4AFA" w:rsidP="006F7B09">
      <w:pPr>
        <w:pStyle w:val="ListParagraph"/>
        <w:numPr>
          <w:ilvl w:val="0"/>
          <w:numId w:val="12"/>
        </w:numPr>
        <w:rPr>
          <w:rStyle w:val="Hyperlink"/>
        </w:rPr>
      </w:pPr>
      <w:r>
        <w:rPr>
          <w:rFonts w:ascii="Arial" w:hAnsi="Arial" w:cs="Arial"/>
          <w:color w:val="000000" w:themeColor="text1"/>
        </w:rPr>
        <w:fldChar w:fldCharType="begin"/>
      </w:r>
      <w:r w:rsidR="005F086D">
        <w:rPr>
          <w:rFonts w:ascii="Arial" w:hAnsi="Arial" w:cs="Arial"/>
          <w:color w:val="000000" w:themeColor="text1"/>
        </w:rPr>
        <w:instrText>HYPERLINK "C:\\Users\\11876620\\Desktop\\PARLIAMENTARY QUESTIONS\\2023\\2022\\Responses\\South Africa Demographic and Health Survey 2016 https:\\dhsprogram.com › pubs › pdf"</w:instrText>
      </w:r>
      <w:r>
        <w:rPr>
          <w:rFonts w:ascii="Arial" w:hAnsi="Arial" w:cs="Arial"/>
          <w:color w:val="000000" w:themeColor="text1"/>
        </w:rPr>
        <w:fldChar w:fldCharType="separate"/>
      </w:r>
      <w:r w:rsidR="006F7B09" w:rsidRPr="009F0873">
        <w:rPr>
          <w:rStyle w:val="Hyperlink"/>
          <w:rFonts w:ascii="Arial" w:hAnsi="Arial" w:cs="Arial"/>
        </w:rPr>
        <w:t xml:space="preserve">South Africa Demographic and Health Survey 2016 </w:t>
      </w:r>
      <w:r w:rsidR="006F7B09" w:rsidRPr="009F0873">
        <w:rPr>
          <w:rStyle w:val="Hyperlink"/>
        </w:rPr>
        <w:t xml:space="preserve">https://dhsprogram.com › pubs › </w:t>
      </w:r>
      <w:proofErr w:type="spellStart"/>
      <w:r w:rsidR="006F7B09" w:rsidRPr="009F0873">
        <w:rPr>
          <w:rStyle w:val="Hyperlink"/>
        </w:rPr>
        <w:t>pdf</w:t>
      </w:r>
      <w:proofErr w:type="spellEnd"/>
    </w:p>
    <w:p w:rsidR="006F7B09" w:rsidRPr="00E53176" w:rsidRDefault="006F4AFA" w:rsidP="006F7B09">
      <w:pPr>
        <w:rPr>
          <w:sz w:val="24"/>
          <w:szCs w:val="24"/>
        </w:rPr>
      </w:pPr>
      <w:r>
        <w:rPr>
          <w:rFonts w:ascii="Arial" w:hAnsi="Arial" w:cs="Arial"/>
          <w:color w:val="000000" w:themeColor="text1"/>
        </w:rPr>
        <w:fldChar w:fldCharType="end"/>
      </w:r>
    </w:p>
    <w:p w:rsidR="006F7B09" w:rsidRDefault="006F7B09" w:rsidP="006F7B09">
      <w:pPr>
        <w:spacing w:after="0" w:line="240" w:lineRule="auto"/>
        <w:ind w:left="709" w:hanging="709"/>
        <w:jc w:val="both"/>
        <w:rPr>
          <w:rFonts w:ascii="Arial" w:eastAsia="Calibri" w:hAnsi="Arial" w:cs="Arial"/>
          <w:sz w:val="24"/>
          <w:szCs w:val="24"/>
          <w:lang w:eastAsia="en-ZA"/>
        </w:rPr>
      </w:pPr>
      <w:r>
        <w:rPr>
          <w:rFonts w:ascii="Arial" w:eastAsia="Times New Roman" w:hAnsi="Arial" w:cs="Arial"/>
          <w:sz w:val="24"/>
          <w:szCs w:val="24"/>
          <w:lang w:val="en-GB" w:eastAsia="en-ZA"/>
        </w:rPr>
        <w:t xml:space="preserve">(c) </w:t>
      </w:r>
      <w:r>
        <w:rPr>
          <w:rFonts w:ascii="Arial" w:eastAsia="Times New Roman" w:hAnsi="Arial" w:cs="Arial"/>
          <w:sz w:val="24"/>
          <w:szCs w:val="24"/>
          <w:lang w:val="en-GB" w:eastAsia="en-ZA"/>
        </w:rPr>
        <w:tab/>
        <w:t xml:space="preserve">Studies revealed that obesity levels in South Arica are on the increase. The NDHS also </w:t>
      </w:r>
      <w:r w:rsidRPr="003301EF">
        <w:rPr>
          <w:rFonts w:ascii="Arial" w:eastAsia="Times New Roman" w:hAnsi="Arial" w:cs="Arial"/>
          <w:sz w:val="24"/>
          <w:szCs w:val="24"/>
          <w:lang w:val="en-GB" w:eastAsia="en-ZA"/>
        </w:rPr>
        <w:t>revealed that obesity in South Africa was on the increase</w:t>
      </w:r>
      <w:r>
        <w:rPr>
          <w:rFonts w:ascii="Arial" w:eastAsia="Calibri" w:hAnsi="Arial" w:cs="Arial"/>
          <w:sz w:val="24"/>
          <w:szCs w:val="24"/>
          <w:lang w:eastAsia="en-ZA"/>
        </w:rPr>
        <w:t xml:space="preserve"> and that</w:t>
      </w:r>
      <w:r w:rsidRPr="003301EF">
        <w:rPr>
          <w:rFonts w:ascii="Arial" w:eastAsia="Calibri" w:hAnsi="Arial" w:cs="Arial"/>
          <w:sz w:val="24"/>
          <w:szCs w:val="24"/>
          <w:lang w:eastAsia="en-ZA"/>
        </w:rPr>
        <w:t xml:space="preserve"> 31% of adult males, 67% of adult females, and 13% of children under five years old were either overweight or obese. </w:t>
      </w:r>
    </w:p>
    <w:p w:rsidR="006F7B09" w:rsidRDefault="006F7B09" w:rsidP="006F7B09">
      <w:pPr>
        <w:spacing w:after="0" w:line="240" w:lineRule="auto"/>
        <w:rPr>
          <w:rFonts w:ascii="Arial" w:eastAsia="Calibri" w:hAnsi="Arial" w:cs="Arial"/>
          <w:sz w:val="24"/>
          <w:szCs w:val="24"/>
          <w:lang w:eastAsia="en-ZA"/>
        </w:rPr>
      </w:pPr>
    </w:p>
    <w:p w:rsidR="00C2436E" w:rsidRPr="006F7B09" w:rsidRDefault="006F7B09" w:rsidP="006F7B09">
      <w:pPr>
        <w:spacing w:after="0" w:line="240" w:lineRule="auto"/>
        <w:jc w:val="both"/>
        <w:rPr>
          <w:rFonts w:ascii="Arial" w:eastAsia="Calibri" w:hAnsi="Arial" w:cs="Arial"/>
          <w:sz w:val="24"/>
          <w:szCs w:val="24"/>
          <w:lang w:eastAsia="en-ZA"/>
        </w:rPr>
      </w:pPr>
      <w:r>
        <w:rPr>
          <w:rFonts w:ascii="Arial" w:eastAsia="Calibri" w:hAnsi="Arial" w:cs="Arial"/>
          <w:sz w:val="24"/>
          <w:szCs w:val="24"/>
          <w:lang w:eastAsia="en-ZA"/>
        </w:rPr>
        <w:t>(d</w:t>
      </w:r>
      <w:r w:rsidRPr="003301EF">
        <w:rPr>
          <w:rFonts w:ascii="Arial" w:eastAsia="Calibri" w:hAnsi="Arial" w:cs="Arial"/>
          <w:sz w:val="24"/>
          <w:szCs w:val="24"/>
          <w:lang w:eastAsia="en-ZA"/>
        </w:rPr>
        <w:t xml:space="preserve">) </w:t>
      </w:r>
      <w:r>
        <w:rPr>
          <w:rFonts w:ascii="Arial" w:eastAsia="Calibri" w:hAnsi="Arial" w:cs="Arial"/>
          <w:sz w:val="24"/>
          <w:szCs w:val="24"/>
          <w:lang w:eastAsia="en-ZA"/>
        </w:rPr>
        <w:tab/>
        <w:t>C</w:t>
      </w:r>
      <w:r w:rsidRPr="003301EF">
        <w:rPr>
          <w:rFonts w:ascii="Arial" w:eastAsia="Calibri" w:hAnsi="Arial" w:cs="Arial"/>
          <w:sz w:val="24"/>
          <w:szCs w:val="24"/>
          <w:lang w:eastAsia="en-ZA"/>
        </w:rPr>
        <w:t>op</w:t>
      </w:r>
      <w:r>
        <w:rPr>
          <w:rFonts w:ascii="Arial" w:eastAsia="Calibri" w:hAnsi="Arial" w:cs="Arial"/>
          <w:sz w:val="24"/>
          <w:szCs w:val="24"/>
          <w:lang w:eastAsia="en-ZA"/>
        </w:rPr>
        <w:t>ies</w:t>
      </w:r>
      <w:r w:rsidRPr="003301EF">
        <w:rPr>
          <w:rFonts w:ascii="Arial" w:eastAsia="Calibri" w:hAnsi="Arial" w:cs="Arial"/>
          <w:sz w:val="24"/>
          <w:szCs w:val="24"/>
          <w:lang w:eastAsia="en-ZA"/>
        </w:rPr>
        <w:t xml:space="preserve"> of the </w:t>
      </w:r>
      <w:r>
        <w:rPr>
          <w:rFonts w:ascii="Arial" w:eastAsia="Calibri" w:hAnsi="Arial" w:cs="Arial"/>
          <w:sz w:val="24"/>
          <w:szCs w:val="24"/>
          <w:lang w:eastAsia="en-ZA"/>
        </w:rPr>
        <w:t>studies are available from the links in (a) and (b) above</w:t>
      </w:r>
      <w:r w:rsidRPr="003301EF">
        <w:rPr>
          <w:rFonts w:ascii="Arial" w:eastAsia="Calibri" w:hAnsi="Arial" w:cs="Arial"/>
          <w:sz w:val="24"/>
          <w:szCs w:val="24"/>
          <w:lang w:eastAsia="en-ZA"/>
        </w:rPr>
        <w:t>.</w:t>
      </w:r>
    </w:p>
    <w:p w:rsidR="00A14AFD" w:rsidRPr="00A92F97" w:rsidRDefault="00A14AFD" w:rsidP="0020357C">
      <w:pPr>
        <w:spacing w:after="0" w:line="276" w:lineRule="auto"/>
        <w:jc w:val="both"/>
        <w:rPr>
          <w:rFonts w:ascii="Arial" w:hAnsi="Arial" w:cs="Arial"/>
          <w:iCs/>
          <w:sz w:val="24"/>
          <w:szCs w:val="24"/>
        </w:rPr>
      </w:pPr>
    </w:p>
    <w:p w:rsidR="006F7B09" w:rsidRDefault="006F7B09" w:rsidP="00A14AFD">
      <w:pPr>
        <w:spacing w:line="240" w:lineRule="auto"/>
        <w:jc w:val="both"/>
        <w:rPr>
          <w:rFonts w:ascii="Arial" w:hAnsi="Arial" w:cs="Arial"/>
          <w:color w:val="000000" w:themeColor="text1"/>
          <w:sz w:val="24"/>
          <w:szCs w:val="24"/>
          <w:lang w:val="en-US"/>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5B3" w:rsidRDefault="006D55B3" w:rsidP="00BF747C">
      <w:pPr>
        <w:spacing w:after="0" w:line="240" w:lineRule="auto"/>
      </w:pPr>
      <w:r>
        <w:separator/>
      </w:r>
    </w:p>
  </w:endnote>
  <w:endnote w:type="continuationSeparator" w:id="0">
    <w:p w:rsidR="006D55B3" w:rsidRDefault="006D55B3"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5B3" w:rsidRDefault="006D55B3" w:rsidP="00BF747C">
      <w:pPr>
        <w:spacing w:after="0" w:line="240" w:lineRule="auto"/>
      </w:pPr>
      <w:r>
        <w:separator/>
      </w:r>
    </w:p>
  </w:footnote>
  <w:footnote w:type="continuationSeparator" w:id="0">
    <w:p w:rsidR="006D55B3" w:rsidRDefault="006D55B3"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332DB"/>
    <w:multiLevelType w:val="hybridMultilevel"/>
    <w:tmpl w:val="6B7013B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1"/>
  </w:num>
  <w:num w:numId="5">
    <w:abstractNumId w:val="4"/>
  </w:num>
  <w:num w:numId="6">
    <w:abstractNumId w:val="10"/>
  </w:num>
  <w:num w:numId="7">
    <w:abstractNumId w:val="7"/>
  </w:num>
  <w:num w:numId="8">
    <w:abstractNumId w:val="2"/>
  </w:num>
  <w:num w:numId="9">
    <w:abstractNumId w:val="6"/>
  </w:num>
  <w:num w:numId="10">
    <w:abstractNumId w:val="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B5C30"/>
    <w:rsid w:val="001F5233"/>
    <w:rsid w:val="002032D2"/>
    <w:rsid w:val="0020357C"/>
    <w:rsid w:val="00275DB0"/>
    <w:rsid w:val="002D383B"/>
    <w:rsid w:val="0037106C"/>
    <w:rsid w:val="00464595"/>
    <w:rsid w:val="004B46FE"/>
    <w:rsid w:val="005B7CAE"/>
    <w:rsid w:val="005C3DC0"/>
    <w:rsid w:val="005E20E3"/>
    <w:rsid w:val="005F024D"/>
    <w:rsid w:val="005F086D"/>
    <w:rsid w:val="006228AA"/>
    <w:rsid w:val="00655D7A"/>
    <w:rsid w:val="006D55B3"/>
    <w:rsid w:val="006F4AFA"/>
    <w:rsid w:val="006F7B09"/>
    <w:rsid w:val="007F0AE0"/>
    <w:rsid w:val="008B5385"/>
    <w:rsid w:val="008C527F"/>
    <w:rsid w:val="00A14AFD"/>
    <w:rsid w:val="00BF747C"/>
    <w:rsid w:val="00C2436E"/>
    <w:rsid w:val="00C36128"/>
    <w:rsid w:val="00CE2151"/>
    <w:rsid w:val="00D566C6"/>
    <w:rsid w:val="00D702F8"/>
    <w:rsid w:val="00E04188"/>
    <w:rsid w:val="00E134D1"/>
    <w:rsid w:val="00E165E7"/>
    <w:rsid w:val="00E207B7"/>
    <w:rsid w:val="00E310B6"/>
    <w:rsid w:val="00E45F7A"/>
    <w:rsid w:val="00E5287A"/>
    <w:rsid w:val="00EA7633"/>
    <w:rsid w:val="00EB579F"/>
    <w:rsid w:val="00EB790D"/>
    <w:rsid w:val="00EF4779"/>
    <w:rsid w:val="00F5530C"/>
    <w:rsid w:val="00F570F2"/>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FA"/>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character" w:styleId="Hyperlink">
    <w:name w:val="Hyperlink"/>
    <w:basedOn w:val="DefaultParagraphFont"/>
    <w:uiPriority w:val="99"/>
    <w:unhideWhenUsed/>
    <w:rsid w:val="006F7B0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83956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2023-02-24T08:49:00Z</dcterms:created>
  <dcterms:modified xsi:type="dcterms:W3CDTF">2023-02-24T08:49:00Z</dcterms:modified>
</cp:coreProperties>
</file>