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92" w:rsidRPr="009E4592" w:rsidRDefault="009E4592" w:rsidP="009E4592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proofErr w:type="gramStart"/>
      <w:r w:rsidRPr="009E4592">
        <w:rPr>
          <w:rFonts w:ascii="Arial" w:hAnsi="Arial" w:cs="Arial"/>
          <w:b/>
          <w:sz w:val="20"/>
          <w:szCs w:val="20"/>
          <w:lang w:val="en-ZA"/>
        </w:rPr>
        <w:t>NATIONAL ASSEMBLY</w:t>
      </w:r>
      <w:r w:rsidRPr="009E4592">
        <w:rPr>
          <w:rFonts w:ascii="Arial" w:hAnsi="Arial" w:cs="Arial"/>
          <w:b/>
          <w:sz w:val="20"/>
          <w:szCs w:val="20"/>
          <w:lang w:val="en-ZA"/>
        </w:rPr>
        <w:br/>
        <w:t>QUESTION FOR WRITTEN REPLY</w:t>
      </w:r>
      <w:r w:rsidRPr="009E4592">
        <w:rPr>
          <w:rFonts w:ascii="Arial" w:hAnsi="Arial" w:cs="Arial"/>
          <w:b/>
          <w:sz w:val="20"/>
          <w:szCs w:val="20"/>
          <w:lang w:val="en-ZA"/>
        </w:rPr>
        <w:br/>
        <w:t>QUE</w:t>
      </w:r>
      <w:r w:rsidR="00D72A9A">
        <w:rPr>
          <w:rFonts w:ascii="Arial" w:hAnsi="Arial" w:cs="Arial"/>
          <w:b/>
          <w:sz w:val="20"/>
          <w:szCs w:val="20"/>
          <w:lang w:val="en-ZA"/>
        </w:rPr>
        <w:t>STION NO.</w:t>
      </w:r>
      <w:proofErr w:type="gramEnd"/>
      <w:r w:rsidR="00D72A9A">
        <w:rPr>
          <w:rFonts w:ascii="Arial" w:hAnsi="Arial" w:cs="Arial"/>
          <w:b/>
          <w:sz w:val="20"/>
          <w:szCs w:val="20"/>
          <w:lang w:val="en-ZA"/>
        </w:rPr>
        <w:t xml:space="preserve"> 638</w:t>
      </w:r>
      <w:r w:rsidR="00DE2872">
        <w:rPr>
          <w:rFonts w:ascii="Arial" w:hAnsi="Arial" w:cs="Arial"/>
          <w:b/>
          <w:sz w:val="20"/>
          <w:szCs w:val="20"/>
          <w:lang w:val="en-ZA"/>
        </w:rPr>
        <w:br/>
      </w:r>
      <w:r w:rsidR="00DE2872">
        <w:rPr>
          <w:rFonts w:ascii="Arial" w:hAnsi="Arial" w:cs="Arial"/>
          <w:b/>
          <w:sz w:val="20"/>
          <w:szCs w:val="20"/>
          <w:lang w:val="en-ZA"/>
        </w:rPr>
        <w:br/>
        <w:t>Mr S J F Marais</w:t>
      </w:r>
      <w:r w:rsidRPr="009E4592">
        <w:rPr>
          <w:rFonts w:ascii="Arial" w:hAnsi="Arial" w:cs="Arial"/>
          <w:b/>
          <w:sz w:val="20"/>
          <w:szCs w:val="20"/>
          <w:lang w:val="en-ZA"/>
        </w:rPr>
        <w:t xml:space="preserve"> (DA) to ask the Minister of Defence and Military </w:t>
      </w:r>
      <w:proofErr w:type="gramStart"/>
      <w:r w:rsidRPr="009E4592">
        <w:rPr>
          <w:rFonts w:ascii="Arial" w:hAnsi="Arial" w:cs="Arial"/>
          <w:b/>
          <w:sz w:val="20"/>
          <w:szCs w:val="20"/>
          <w:lang w:val="en-ZA"/>
        </w:rPr>
        <w:t>Veterans :</w:t>
      </w:r>
      <w:proofErr w:type="gramEnd"/>
    </w:p>
    <w:p w:rsidR="00D72A9A" w:rsidRDefault="009E4592" w:rsidP="00DE28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4592">
        <w:rPr>
          <w:rFonts w:ascii="Arial" w:hAnsi="Arial" w:cs="Arial"/>
          <w:sz w:val="20"/>
          <w:szCs w:val="20"/>
        </w:rPr>
        <w:br/>
      </w:r>
      <w:r w:rsidR="00DE2872">
        <w:rPr>
          <w:rFonts w:ascii="Arial" w:hAnsi="Arial" w:cs="Arial"/>
          <w:sz w:val="20"/>
          <w:szCs w:val="20"/>
        </w:rPr>
        <w:t xml:space="preserve">(1) </w:t>
      </w:r>
      <w:r w:rsidR="00D72A9A">
        <w:rPr>
          <w:rFonts w:ascii="Arial" w:hAnsi="Arial" w:cs="Arial"/>
          <w:sz w:val="20"/>
          <w:szCs w:val="20"/>
        </w:rPr>
        <w:t xml:space="preserve">whether (a) her department and/or (b) the SA National </w:t>
      </w:r>
      <w:proofErr w:type="spellStart"/>
      <w:r w:rsidR="00D72A9A">
        <w:rPr>
          <w:rFonts w:ascii="Arial" w:hAnsi="Arial" w:cs="Arial"/>
          <w:sz w:val="20"/>
          <w:szCs w:val="20"/>
        </w:rPr>
        <w:t>Defence</w:t>
      </w:r>
      <w:proofErr w:type="spellEnd"/>
      <w:r w:rsidR="00D72A9A">
        <w:rPr>
          <w:rFonts w:ascii="Arial" w:hAnsi="Arial" w:cs="Arial"/>
          <w:sz w:val="20"/>
          <w:szCs w:val="20"/>
        </w:rPr>
        <w:t xml:space="preserve"> Force (SANDF) are still providing a house to a certain person (name and details furnished); if not, what is the position in this regard; if so, what are the reason for the provision as the specified person has officially retired and announced his retirement long before he left the service SANDF;</w:t>
      </w:r>
    </w:p>
    <w:p w:rsidR="00616F36" w:rsidRPr="009E4592" w:rsidRDefault="00D72A9A" w:rsidP="00DE287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whether security services and SANDF guards are still provided for the benefit of the specified person; if not, what is the position in this regard; if so,</w:t>
      </w:r>
      <w:r>
        <w:rPr>
          <w:rFonts w:ascii="Arial" w:hAnsi="Arial" w:cs="Arial"/>
          <w:sz w:val="20"/>
          <w:szCs w:val="20"/>
        </w:rPr>
        <w:br/>
        <w:t>(3) whether the person is paying a market-related rental amount and for security service; if not, why not; if so, (a) how is the newly appointed Chief of the SANDF accommodated and (b) what are the (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>) leasing terms and (ii) costs related to any temporary and/or permanent arrangement?</w:t>
      </w:r>
      <w:r w:rsidR="00DE2872">
        <w:rPr>
          <w:rFonts w:ascii="Arial" w:hAnsi="Arial" w:cs="Arial"/>
          <w:sz w:val="20"/>
          <w:szCs w:val="20"/>
        </w:rPr>
        <w:br/>
      </w:r>
      <w:r w:rsidR="00DE2872">
        <w:rPr>
          <w:rFonts w:ascii="Arial" w:hAnsi="Arial" w:cs="Arial"/>
          <w:sz w:val="20"/>
          <w:szCs w:val="20"/>
        </w:rPr>
        <w:br/>
      </w:r>
      <w:r w:rsidR="00DE2872" w:rsidRPr="00DE2872">
        <w:rPr>
          <w:rFonts w:ascii="Arial" w:hAnsi="Arial" w:cs="Arial"/>
          <w:b/>
          <w:sz w:val="20"/>
          <w:szCs w:val="20"/>
        </w:rPr>
        <w:t xml:space="preserve">Attached find here: </w:t>
      </w:r>
      <w:hyperlink r:id="rId4" w:history="1">
        <w:r w:rsidR="00DE2872" w:rsidRPr="002E76AA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</w:p>
    <w:sectPr w:rsidR="00616F36" w:rsidRPr="009E4592" w:rsidSect="00616F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4592"/>
    <w:rsid w:val="002E76AA"/>
    <w:rsid w:val="00616F36"/>
    <w:rsid w:val="008658B7"/>
    <w:rsid w:val="009E4592"/>
    <w:rsid w:val="00D72A9A"/>
    <w:rsid w:val="00DE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58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638-2022-04-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2022-04-25T11:32:00Z</dcterms:created>
  <dcterms:modified xsi:type="dcterms:W3CDTF">2022-04-25T11:33:00Z</dcterms:modified>
</cp:coreProperties>
</file>