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C3327B"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9D78E5">
      <w:pPr>
        <w:tabs>
          <w:tab w:val="right" w:pos="10086"/>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9D78E5">
        <w:rPr>
          <w:b/>
          <w:sz w:val="24"/>
          <w:szCs w:val="24"/>
        </w:rPr>
        <w:tab/>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9437CC">
        <w:rPr>
          <w:b/>
          <w:sz w:val="24"/>
          <w:szCs w:val="24"/>
        </w:rPr>
        <w:t>6</w:t>
      </w:r>
      <w:r w:rsidR="00C509F5">
        <w:rPr>
          <w:b/>
          <w:sz w:val="24"/>
          <w:szCs w:val="24"/>
        </w:rPr>
        <w:t>35</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C708B7" w:rsidRPr="0055709D">
        <w:rPr>
          <w:b/>
          <w:sz w:val="24"/>
          <w:szCs w:val="24"/>
        </w:rPr>
        <w:t xml:space="preserve">: </w:t>
      </w:r>
      <w:r w:rsidR="00F16BF4">
        <w:rPr>
          <w:b/>
          <w:sz w:val="24"/>
          <w:szCs w:val="24"/>
        </w:rPr>
        <w:t>24</w:t>
      </w:r>
      <w:r w:rsidR="00C708B7">
        <w:rPr>
          <w:b/>
          <w:sz w:val="24"/>
          <w:szCs w:val="24"/>
        </w:rPr>
        <w:t xml:space="preserve"> APRIL 2020</w:t>
      </w:r>
    </w:p>
    <w:p w:rsidR="00B177C5" w:rsidRDefault="00B177C5" w:rsidP="00B177C5">
      <w:pPr>
        <w:rPr>
          <w:b/>
          <w:sz w:val="24"/>
          <w:szCs w:val="24"/>
        </w:rPr>
      </w:pPr>
    </w:p>
    <w:p w:rsidR="00C509F5" w:rsidRPr="003C18D2" w:rsidRDefault="00C509F5" w:rsidP="00C509F5">
      <w:pPr>
        <w:spacing w:before="100" w:beforeAutospacing="1" w:after="100" w:afterAutospacing="1"/>
        <w:ind w:left="720" w:hanging="720"/>
        <w:jc w:val="both"/>
        <w:outlineLvl w:val="0"/>
        <w:rPr>
          <w:b/>
          <w:sz w:val="24"/>
          <w:szCs w:val="24"/>
        </w:rPr>
      </w:pPr>
      <w:r w:rsidRPr="003C18D2">
        <w:rPr>
          <w:b/>
          <w:sz w:val="24"/>
          <w:szCs w:val="24"/>
        </w:rPr>
        <w:t xml:space="preserve">Mrs M R Mohlala (EFF) to ask the </w:t>
      </w:r>
      <w:r w:rsidRPr="00B9687A">
        <w:rPr>
          <w:b/>
          <w:sz w:val="24"/>
          <w:szCs w:val="24"/>
          <w:lang w:val="en-US"/>
        </w:rPr>
        <w:t>Minister</w:t>
      </w:r>
      <w:r w:rsidRPr="003C18D2">
        <w:rPr>
          <w:b/>
          <w:sz w:val="24"/>
          <w:szCs w:val="24"/>
        </w:rPr>
        <w:t xml:space="preserve"> of Human Settlements, Water and Sanitation</w:t>
      </w:r>
      <w:r>
        <w:rPr>
          <w:b/>
          <w:sz w:val="24"/>
          <w:szCs w:val="24"/>
        </w:rPr>
        <w:fldChar w:fldCharType="begin"/>
      </w:r>
      <w:r>
        <w:instrText xml:space="preserve"> XE "</w:instrText>
      </w:r>
      <w:r w:rsidRPr="00492EEF">
        <w:rPr>
          <w:b/>
          <w:bCs/>
          <w:sz w:val="24"/>
          <w:szCs w:val="24"/>
        </w:rPr>
        <w:instrText xml:space="preserve">Human </w:instrText>
      </w:r>
      <w:r w:rsidRPr="00492EEF">
        <w:rPr>
          <w:b/>
          <w:sz w:val="24"/>
          <w:szCs w:val="24"/>
          <w:lang w:val="en-US"/>
        </w:rPr>
        <w:instrText>Settlements</w:instrText>
      </w:r>
      <w:r w:rsidRPr="00492EEF">
        <w:rPr>
          <w:b/>
          <w:bCs/>
          <w:sz w:val="24"/>
          <w:szCs w:val="24"/>
        </w:rPr>
        <w:instrText>, Water and Sanitation</w:instrText>
      </w:r>
      <w:r>
        <w:instrText xml:space="preserve">" </w:instrText>
      </w:r>
      <w:r>
        <w:rPr>
          <w:b/>
          <w:sz w:val="24"/>
          <w:szCs w:val="24"/>
        </w:rPr>
        <w:fldChar w:fldCharType="end"/>
      </w:r>
      <w:r w:rsidRPr="003C18D2">
        <w:rPr>
          <w:b/>
          <w:sz w:val="24"/>
          <w:szCs w:val="24"/>
        </w:rPr>
        <w:t>:</w:t>
      </w:r>
    </w:p>
    <w:p w:rsidR="00C509F5" w:rsidRPr="003C18D2" w:rsidRDefault="00C509F5" w:rsidP="0008276B">
      <w:pPr>
        <w:spacing w:before="100" w:beforeAutospacing="1" w:after="100" w:afterAutospacing="1" w:line="320" w:lineRule="atLeast"/>
        <w:jc w:val="both"/>
        <w:rPr>
          <w:sz w:val="24"/>
          <w:szCs w:val="24"/>
        </w:rPr>
      </w:pPr>
      <w:r w:rsidRPr="003C18D2">
        <w:rPr>
          <w:sz w:val="24"/>
          <w:szCs w:val="24"/>
        </w:rPr>
        <w:t>Whether she will intervene to ensure that the borehole which was constructed in Nyanyukani in the Mopani District Municipality, which does not have electricity due to non-payment of electricity to Eskom, is reconnected; if not, why not; if so, what are the further relevant details?</w:t>
      </w:r>
      <w:r w:rsidRPr="003C18D2">
        <w:rPr>
          <w:sz w:val="24"/>
          <w:szCs w:val="24"/>
        </w:rPr>
        <w:tab/>
      </w:r>
      <w:r>
        <w:rPr>
          <w:sz w:val="24"/>
          <w:szCs w:val="24"/>
        </w:rPr>
        <w:t xml:space="preserve"> </w:t>
      </w:r>
      <w:r w:rsidRPr="003C18D2">
        <w:rPr>
          <w:sz w:val="24"/>
          <w:szCs w:val="24"/>
        </w:rPr>
        <w:tab/>
      </w:r>
      <w:r>
        <w:rPr>
          <w:sz w:val="24"/>
          <w:szCs w:val="24"/>
        </w:rPr>
        <w:t xml:space="preserve">       </w:t>
      </w:r>
      <w:r w:rsidRPr="003C18D2">
        <w:t>NW837E</w:t>
      </w:r>
    </w:p>
    <w:p w:rsidR="00945D3B" w:rsidRDefault="00945D3B" w:rsidP="0008276B">
      <w:pPr>
        <w:spacing w:line="320" w:lineRule="atLeast"/>
        <w:ind w:left="720" w:hanging="720"/>
        <w:jc w:val="both"/>
        <w:rPr>
          <w:b/>
          <w:sz w:val="24"/>
          <w:szCs w:val="24"/>
        </w:rPr>
      </w:pPr>
    </w:p>
    <w:p w:rsidR="004A13DD" w:rsidRDefault="00EB6AA1" w:rsidP="0008276B">
      <w:pPr>
        <w:spacing w:line="320" w:lineRule="atLeast"/>
        <w:ind w:left="720" w:hanging="720"/>
        <w:jc w:val="both"/>
        <w:rPr>
          <w:b/>
          <w:sz w:val="24"/>
          <w:szCs w:val="24"/>
        </w:rPr>
      </w:pPr>
      <w:r w:rsidRPr="00832AD2">
        <w:rPr>
          <w:b/>
          <w:sz w:val="24"/>
          <w:szCs w:val="24"/>
        </w:rPr>
        <w:t>REPLY:</w:t>
      </w:r>
    </w:p>
    <w:p w:rsidR="00341AFD" w:rsidRDefault="00341AFD" w:rsidP="0008276B">
      <w:pPr>
        <w:spacing w:line="320" w:lineRule="atLeast"/>
        <w:ind w:left="720" w:hanging="720"/>
        <w:jc w:val="both"/>
        <w:rPr>
          <w:b/>
          <w:sz w:val="24"/>
          <w:szCs w:val="24"/>
        </w:rPr>
      </w:pPr>
    </w:p>
    <w:p w:rsidR="00CB36A5" w:rsidRPr="001B619D" w:rsidRDefault="00CB36A5" w:rsidP="00CB36A5">
      <w:pPr>
        <w:spacing w:line="320" w:lineRule="atLeast"/>
        <w:jc w:val="both"/>
        <w:rPr>
          <w:sz w:val="24"/>
          <w:szCs w:val="24"/>
        </w:rPr>
      </w:pPr>
      <w:r w:rsidRPr="001B619D">
        <w:rPr>
          <w:sz w:val="24"/>
          <w:szCs w:val="24"/>
        </w:rPr>
        <w:t xml:space="preserve">Honourable Member, I have been informed that challenges relating </w:t>
      </w:r>
      <w:r>
        <w:rPr>
          <w:sz w:val="24"/>
          <w:szCs w:val="24"/>
        </w:rPr>
        <w:t xml:space="preserve">to </w:t>
      </w:r>
      <w:r w:rsidRPr="001B619D">
        <w:rPr>
          <w:sz w:val="24"/>
          <w:szCs w:val="24"/>
        </w:rPr>
        <w:t xml:space="preserve">the borehole in Nyanyukani B have been resolved. This was confirmed after a site visit was undertaken by </w:t>
      </w:r>
      <w:r>
        <w:rPr>
          <w:sz w:val="24"/>
          <w:szCs w:val="24"/>
        </w:rPr>
        <w:t xml:space="preserve">staff of </w:t>
      </w:r>
      <w:r w:rsidRPr="001B619D">
        <w:rPr>
          <w:sz w:val="24"/>
          <w:szCs w:val="24"/>
        </w:rPr>
        <w:t xml:space="preserve">the </w:t>
      </w:r>
      <w:r>
        <w:rPr>
          <w:sz w:val="24"/>
          <w:szCs w:val="24"/>
        </w:rPr>
        <w:t xml:space="preserve">Department’s </w:t>
      </w:r>
      <w:r w:rsidRPr="001B619D">
        <w:rPr>
          <w:sz w:val="24"/>
          <w:szCs w:val="24"/>
        </w:rPr>
        <w:t xml:space="preserve">Regional Office </w:t>
      </w:r>
      <w:r>
        <w:rPr>
          <w:sz w:val="24"/>
          <w:szCs w:val="24"/>
        </w:rPr>
        <w:t xml:space="preserve">in Limpopo </w:t>
      </w:r>
      <w:r w:rsidRPr="001B619D">
        <w:rPr>
          <w:sz w:val="24"/>
          <w:szCs w:val="24"/>
        </w:rPr>
        <w:t xml:space="preserve">on 11 May 2020 to the area. </w:t>
      </w:r>
    </w:p>
    <w:p w:rsidR="00CB36A5" w:rsidRPr="001B619D" w:rsidRDefault="00CB36A5" w:rsidP="00CB36A5">
      <w:pPr>
        <w:spacing w:line="320" w:lineRule="atLeast"/>
        <w:jc w:val="both"/>
        <w:rPr>
          <w:sz w:val="24"/>
          <w:szCs w:val="24"/>
        </w:rPr>
      </w:pPr>
      <w:r w:rsidRPr="001B619D">
        <w:rPr>
          <w:sz w:val="24"/>
          <w:szCs w:val="24"/>
        </w:rPr>
        <w:t xml:space="preserve"> </w:t>
      </w:r>
    </w:p>
    <w:p w:rsidR="00CB36A5" w:rsidRPr="001B619D" w:rsidRDefault="00CB36A5" w:rsidP="00CB36A5">
      <w:pPr>
        <w:spacing w:line="320" w:lineRule="atLeast"/>
        <w:jc w:val="both"/>
        <w:rPr>
          <w:sz w:val="24"/>
          <w:szCs w:val="24"/>
        </w:rPr>
      </w:pPr>
      <w:r w:rsidRPr="001B619D">
        <w:rPr>
          <w:sz w:val="24"/>
          <w:szCs w:val="24"/>
        </w:rPr>
        <w:t xml:space="preserve">The borehole in Nyanyukani B was initially connected to the community (household) electricity supply. ESKOM resolved that the borehole should have its connection where a transformer was to be installed. The Mopani District Municipality (DM) found the costs of installing transformers to all boreholes to be unaffordable and the borehole was legalized by Eskom without having a transformer. </w:t>
      </w:r>
    </w:p>
    <w:p w:rsidR="00CB36A5" w:rsidRPr="001B619D" w:rsidRDefault="00CB36A5" w:rsidP="00CB36A5">
      <w:pPr>
        <w:spacing w:line="320" w:lineRule="atLeast"/>
        <w:jc w:val="both"/>
        <w:rPr>
          <w:sz w:val="24"/>
          <w:szCs w:val="24"/>
        </w:rPr>
      </w:pPr>
      <w:r w:rsidRPr="001B619D">
        <w:rPr>
          <w:sz w:val="24"/>
          <w:szCs w:val="24"/>
        </w:rPr>
        <w:t xml:space="preserve"> </w:t>
      </w:r>
    </w:p>
    <w:p w:rsidR="00CB36A5" w:rsidRPr="001B619D" w:rsidRDefault="00CB36A5" w:rsidP="00CB36A5">
      <w:pPr>
        <w:spacing w:line="320" w:lineRule="atLeast"/>
        <w:jc w:val="both"/>
        <w:rPr>
          <w:sz w:val="24"/>
          <w:szCs w:val="24"/>
        </w:rPr>
      </w:pPr>
      <w:r w:rsidRPr="001B619D">
        <w:rPr>
          <w:sz w:val="24"/>
          <w:szCs w:val="24"/>
        </w:rPr>
        <w:t xml:space="preserve">In 2019 Eskom disconnected all boreholes in the Mopani District without transformers as they were considered to be illegally connected. The Mopani DM submitted a new electricity application for the borehole in 2019. </w:t>
      </w:r>
    </w:p>
    <w:p w:rsidR="00CB36A5" w:rsidRPr="001B619D" w:rsidRDefault="00CB36A5" w:rsidP="00CB36A5">
      <w:pPr>
        <w:spacing w:line="320" w:lineRule="atLeast"/>
        <w:jc w:val="both"/>
        <w:rPr>
          <w:sz w:val="24"/>
          <w:szCs w:val="24"/>
        </w:rPr>
      </w:pPr>
      <w:r w:rsidRPr="001B619D">
        <w:rPr>
          <w:sz w:val="24"/>
          <w:szCs w:val="24"/>
        </w:rPr>
        <w:t xml:space="preserve"> </w:t>
      </w:r>
    </w:p>
    <w:p w:rsidR="00CB36A5" w:rsidRPr="001B619D" w:rsidRDefault="00CB36A5" w:rsidP="00CB36A5">
      <w:pPr>
        <w:spacing w:line="320" w:lineRule="atLeast"/>
        <w:jc w:val="both"/>
        <w:rPr>
          <w:sz w:val="24"/>
          <w:szCs w:val="24"/>
        </w:rPr>
      </w:pPr>
      <w:r w:rsidRPr="001B619D">
        <w:rPr>
          <w:sz w:val="24"/>
          <w:szCs w:val="24"/>
        </w:rPr>
        <w:t>Upon consultation with the Mopani DM, the Department of Water and Sanitation was informed that the electricity supply to the borehole in Nyanyukani B ha</w:t>
      </w:r>
      <w:r>
        <w:rPr>
          <w:sz w:val="24"/>
          <w:szCs w:val="24"/>
        </w:rPr>
        <w:t>d</w:t>
      </w:r>
      <w:r w:rsidRPr="001B619D">
        <w:rPr>
          <w:sz w:val="24"/>
          <w:szCs w:val="24"/>
        </w:rPr>
        <w:t xml:space="preserve"> been restored and the borehole was back in operation.</w:t>
      </w:r>
    </w:p>
    <w:p w:rsidR="006829A9" w:rsidRPr="001B619D" w:rsidRDefault="006829A9" w:rsidP="001B619D">
      <w:pPr>
        <w:spacing w:line="320" w:lineRule="atLeast"/>
        <w:jc w:val="both"/>
        <w:rPr>
          <w:b/>
          <w:sz w:val="24"/>
          <w:szCs w:val="24"/>
        </w:rPr>
      </w:pPr>
    </w:p>
    <w:sectPr w:rsidR="006829A9" w:rsidRPr="001B619D"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FF8" w:rsidRDefault="00B00FF8" w:rsidP="00054FEC">
      <w:r>
        <w:separator/>
      </w:r>
    </w:p>
  </w:endnote>
  <w:endnote w:type="continuationSeparator" w:id="1">
    <w:p w:rsidR="00B00FF8" w:rsidRDefault="00B00FF8"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FF8" w:rsidRDefault="00B00FF8" w:rsidP="00054FEC">
      <w:r>
        <w:separator/>
      </w:r>
    </w:p>
  </w:footnote>
  <w:footnote w:type="continuationSeparator" w:id="1">
    <w:p w:rsidR="00B00FF8" w:rsidRDefault="00B00FF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9437CC">
      <w:t>6</w:t>
    </w:r>
    <w:r w:rsidR="00C509F5">
      <w:t>35</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636A1664"/>
    <w:multiLevelType w:val="hybridMultilevel"/>
    <w:tmpl w:val="FBFA6810"/>
    <w:lvl w:ilvl="0" w:tplc="AD0AE9FA">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4"/>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7241DD"/>
    <w:rsid w:val="00001625"/>
    <w:rsid w:val="0000347B"/>
    <w:rsid w:val="00013C46"/>
    <w:rsid w:val="000151AE"/>
    <w:rsid w:val="000163B0"/>
    <w:rsid w:val="00026A5F"/>
    <w:rsid w:val="0003130D"/>
    <w:rsid w:val="00042C5B"/>
    <w:rsid w:val="00051709"/>
    <w:rsid w:val="00052ADA"/>
    <w:rsid w:val="000540D5"/>
    <w:rsid w:val="000542DB"/>
    <w:rsid w:val="00054FEC"/>
    <w:rsid w:val="0005651C"/>
    <w:rsid w:val="00060D86"/>
    <w:rsid w:val="00061B5C"/>
    <w:rsid w:val="00062096"/>
    <w:rsid w:val="000632A3"/>
    <w:rsid w:val="00063A5F"/>
    <w:rsid w:val="0008276B"/>
    <w:rsid w:val="00084A46"/>
    <w:rsid w:val="00085A2A"/>
    <w:rsid w:val="000874C5"/>
    <w:rsid w:val="000B2098"/>
    <w:rsid w:val="000B4AC5"/>
    <w:rsid w:val="000C087A"/>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1489C"/>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2BB"/>
    <w:rsid w:val="001B46D4"/>
    <w:rsid w:val="001B619D"/>
    <w:rsid w:val="001C51E0"/>
    <w:rsid w:val="001C6CDB"/>
    <w:rsid w:val="001D4562"/>
    <w:rsid w:val="001D6619"/>
    <w:rsid w:val="001E0319"/>
    <w:rsid w:val="001E1A97"/>
    <w:rsid w:val="001E587F"/>
    <w:rsid w:val="001E77A7"/>
    <w:rsid w:val="001F17FC"/>
    <w:rsid w:val="001F31E6"/>
    <w:rsid w:val="00203262"/>
    <w:rsid w:val="00205E83"/>
    <w:rsid w:val="00211743"/>
    <w:rsid w:val="002174E7"/>
    <w:rsid w:val="002203F2"/>
    <w:rsid w:val="00221ABD"/>
    <w:rsid w:val="00221CAF"/>
    <w:rsid w:val="00221F1C"/>
    <w:rsid w:val="002265B4"/>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6CA3"/>
    <w:rsid w:val="002B7025"/>
    <w:rsid w:val="002B7A01"/>
    <w:rsid w:val="002C591C"/>
    <w:rsid w:val="002D3BB8"/>
    <w:rsid w:val="002E18F1"/>
    <w:rsid w:val="002E39B0"/>
    <w:rsid w:val="002F729C"/>
    <w:rsid w:val="002F7976"/>
    <w:rsid w:val="003225B0"/>
    <w:rsid w:val="00323C61"/>
    <w:rsid w:val="00326ADE"/>
    <w:rsid w:val="00332EDA"/>
    <w:rsid w:val="00333798"/>
    <w:rsid w:val="00340EF8"/>
    <w:rsid w:val="00341AFD"/>
    <w:rsid w:val="003500A3"/>
    <w:rsid w:val="00351776"/>
    <w:rsid w:val="00360151"/>
    <w:rsid w:val="003639EF"/>
    <w:rsid w:val="003658A1"/>
    <w:rsid w:val="00371AFD"/>
    <w:rsid w:val="00386EBC"/>
    <w:rsid w:val="00391A16"/>
    <w:rsid w:val="00391B22"/>
    <w:rsid w:val="00392A4A"/>
    <w:rsid w:val="003942F2"/>
    <w:rsid w:val="00397799"/>
    <w:rsid w:val="003A0C97"/>
    <w:rsid w:val="003A48E1"/>
    <w:rsid w:val="003B7EF6"/>
    <w:rsid w:val="003D1E57"/>
    <w:rsid w:val="003D3B04"/>
    <w:rsid w:val="003F3285"/>
    <w:rsid w:val="003F3D4B"/>
    <w:rsid w:val="003F40BD"/>
    <w:rsid w:val="003F4CED"/>
    <w:rsid w:val="003F5497"/>
    <w:rsid w:val="003F7899"/>
    <w:rsid w:val="003F79B5"/>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23E1"/>
    <w:rsid w:val="00466A67"/>
    <w:rsid w:val="00472722"/>
    <w:rsid w:val="00473687"/>
    <w:rsid w:val="00481F38"/>
    <w:rsid w:val="00497A7D"/>
    <w:rsid w:val="004A13DD"/>
    <w:rsid w:val="004A27DE"/>
    <w:rsid w:val="004A55A2"/>
    <w:rsid w:val="004A7396"/>
    <w:rsid w:val="004B54E9"/>
    <w:rsid w:val="004C34F2"/>
    <w:rsid w:val="004C62A2"/>
    <w:rsid w:val="004C7102"/>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1E8E"/>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989"/>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6206"/>
    <w:rsid w:val="00697C4D"/>
    <w:rsid w:val="00697CF3"/>
    <w:rsid w:val="006A3A9B"/>
    <w:rsid w:val="006A50C0"/>
    <w:rsid w:val="006A757A"/>
    <w:rsid w:val="006B057C"/>
    <w:rsid w:val="006B1158"/>
    <w:rsid w:val="006C33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3DCE"/>
    <w:rsid w:val="009358D8"/>
    <w:rsid w:val="009407DD"/>
    <w:rsid w:val="009437CC"/>
    <w:rsid w:val="00945D3B"/>
    <w:rsid w:val="00954574"/>
    <w:rsid w:val="00956F9C"/>
    <w:rsid w:val="009604A6"/>
    <w:rsid w:val="00967EE8"/>
    <w:rsid w:val="0097050B"/>
    <w:rsid w:val="00971CE4"/>
    <w:rsid w:val="00971E79"/>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D78E5"/>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D2F2D"/>
    <w:rsid w:val="00AE05EB"/>
    <w:rsid w:val="00AE0DBB"/>
    <w:rsid w:val="00AE1377"/>
    <w:rsid w:val="00AE5063"/>
    <w:rsid w:val="00AE6436"/>
    <w:rsid w:val="00AF266B"/>
    <w:rsid w:val="00B00FF8"/>
    <w:rsid w:val="00B11A62"/>
    <w:rsid w:val="00B165B3"/>
    <w:rsid w:val="00B165F7"/>
    <w:rsid w:val="00B16F64"/>
    <w:rsid w:val="00B177C5"/>
    <w:rsid w:val="00B17FB7"/>
    <w:rsid w:val="00B232FA"/>
    <w:rsid w:val="00B24178"/>
    <w:rsid w:val="00B24802"/>
    <w:rsid w:val="00B253A0"/>
    <w:rsid w:val="00B301A9"/>
    <w:rsid w:val="00B3353C"/>
    <w:rsid w:val="00B346B6"/>
    <w:rsid w:val="00B35035"/>
    <w:rsid w:val="00B35967"/>
    <w:rsid w:val="00B3785A"/>
    <w:rsid w:val="00B41BED"/>
    <w:rsid w:val="00B43005"/>
    <w:rsid w:val="00B473D5"/>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27B"/>
    <w:rsid w:val="00C339A4"/>
    <w:rsid w:val="00C34739"/>
    <w:rsid w:val="00C34FD1"/>
    <w:rsid w:val="00C373B4"/>
    <w:rsid w:val="00C42767"/>
    <w:rsid w:val="00C44C9E"/>
    <w:rsid w:val="00C45207"/>
    <w:rsid w:val="00C509F5"/>
    <w:rsid w:val="00C527FC"/>
    <w:rsid w:val="00C52AA3"/>
    <w:rsid w:val="00C576FE"/>
    <w:rsid w:val="00C57AC2"/>
    <w:rsid w:val="00C57C73"/>
    <w:rsid w:val="00C708B7"/>
    <w:rsid w:val="00C72BD9"/>
    <w:rsid w:val="00C74E11"/>
    <w:rsid w:val="00C81914"/>
    <w:rsid w:val="00C83019"/>
    <w:rsid w:val="00C86B1F"/>
    <w:rsid w:val="00C927F2"/>
    <w:rsid w:val="00C960DE"/>
    <w:rsid w:val="00CA1F73"/>
    <w:rsid w:val="00CA6FA2"/>
    <w:rsid w:val="00CB24C2"/>
    <w:rsid w:val="00CB36A5"/>
    <w:rsid w:val="00CD1660"/>
    <w:rsid w:val="00CD26AC"/>
    <w:rsid w:val="00CE087F"/>
    <w:rsid w:val="00CF1C13"/>
    <w:rsid w:val="00CF71B4"/>
    <w:rsid w:val="00D04703"/>
    <w:rsid w:val="00D0696F"/>
    <w:rsid w:val="00D10D98"/>
    <w:rsid w:val="00D128B0"/>
    <w:rsid w:val="00D17FE3"/>
    <w:rsid w:val="00D21156"/>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062E"/>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6BF4"/>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2019-07-09T14:47:00Z</cp:lastPrinted>
  <dcterms:created xsi:type="dcterms:W3CDTF">2020-08-27T06:00:00Z</dcterms:created>
  <dcterms:modified xsi:type="dcterms:W3CDTF">2020-08-27T06:00:00Z</dcterms:modified>
</cp:coreProperties>
</file>