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F31D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440A56">
        <w:rPr>
          <w:u w:val="none"/>
        </w:rPr>
        <w:t>635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2B1E7E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440A56">
        <w:rPr>
          <w:rFonts w:ascii="Arial" w:hAnsi="Arial" w:cs="Arial"/>
          <w:b/>
          <w:bCs/>
        </w:rPr>
        <w:t xml:space="preserve">9 MARCH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440A56">
        <w:rPr>
          <w:u w:val="none"/>
        </w:rPr>
        <w:t xml:space="preserve">6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272CD" w:rsidRDefault="00440A56" w:rsidP="00974CFC">
      <w:pPr>
        <w:spacing w:line="320" w:lineRule="exact"/>
        <w:jc w:val="both"/>
        <w:rPr>
          <w:rFonts w:ascii="Arial" w:hAnsi="Arial" w:cs="Arial"/>
          <w:b/>
        </w:rPr>
      </w:pPr>
      <w:r w:rsidRPr="00440A56">
        <w:rPr>
          <w:rFonts w:ascii="Arial" w:hAnsi="Arial" w:cs="Arial"/>
          <w:b/>
        </w:rPr>
        <w:t>635.</w:t>
      </w:r>
      <w:r w:rsidRPr="00440A56">
        <w:rPr>
          <w:rFonts w:ascii="Arial" w:hAnsi="Arial" w:cs="Arial"/>
          <w:b/>
        </w:rPr>
        <w:tab/>
        <w:t>Ms N R Mashabela (EFF) to ask the Minister of Home Affairs</w:t>
      </w:r>
      <w:r w:rsidR="00B3705B" w:rsidRPr="00B3705B">
        <w:rPr>
          <w:rFonts w:ascii="Arial" w:hAnsi="Arial" w:cs="Arial"/>
          <w:b/>
        </w:rPr>
        <w:t>:</w:t>
      </w:r>
    </w:p>
    <w:p w:rsidR="00B3705B" w:rsidRDefault="00B3705B" w:rsidP="00974CFC">
      <w:pPr>
        <w:spacing w:line="320" w:lineRule="exact"/>
        <w:jc w:val="both"/>
        <w:rPr>
          <w:rFonts w:ascii="Arial" w:hAnsi="Arial" w:cs="Arial"/>
        </w:rPr>
      </w:pPr>
    </w:p>
    <w:p w:rsidR="00B3705B" w:rsidRDefault="00440A56" w:rsidP="00C02879">
      <w:pPr>
        <w:spacing w:line="320" w:lineRule="exact"/>
        <w:jc w:val="both"/>
        <w:rPr>
          <w:rFonts w:ascii="Arial" w:hAnsi="Arial" w:cs="Arial"/>
          <w:b/>
        </w:rPr>
      </w:pPr>
      <w:r w:rsidRPr="00440A56">
        <w:rPr>
          <w:rFonts w:ascii="Arial" w:hAnsi="Arial" w:cs="Arial"/>
        </w:rPr>
        <w:t>What steps is his department taking to address the long queues that people have to stand in at the Pietermaritzburg office of Home Affairs?</w:t>
      </w:r>
      <w:r w:rsidRPr="00440A56">
        <w:rPr>
          <w:rFonts w:ascii="Arial" w:hAnsi="Arial" w:cs="Arial"/>
        </w:rPr>
        <w:tab/>
      </w:r>
      <w:r w:rsidRPr="00440A56">
        <w:rPr>
          <w:rFonts w:ascii="Arial" w:hAnsi="Arial" w:cs="Arial"/>
        </w:rPr>
        <w:tab/>
      </w:r>
      <w:r w:rsidRPr="00440A56">
        <w:rPr>
          <w:rFonts w:ascii="Arial" w:hAnsi="Arial" w:cs="Arial"/>
        </w:rPr>
        <w:tab/>
      </w:r>
      <w:r w:rsidRPr="00440A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A56">
        <w:rPr>
          <w:rFonts w:ascii="Arial" w:hAnsi="Arial" w:cs="Arial"/>
        </w:rPr>
        <w:t>NW708E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4306C4" w:rsidRDefault="004306C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4306C4">
        <w:rPr>
          <w:rFonts w:ascii="Arial" w:hAnsi="Arial" w:cs="Arial"/>
        </w:rPr>
        <w:t>To address the issue of the long queues</w:t>
      </w:r>
      <w:r w:rsidR="00FE3E74">
        <w:rPr>
          <w:rFonts w:ascii="Arial" w:hAnsi="Arial" w:cs="Arial"/>
          <w:b/>
        </w:rPr>
        <w:t>:</w:t>
      </w:r>
      <w:r w:rsidR="00180426">
        <w:rPr>
          <w:rFonts w:ascii="Arial" w:hAnsi="Arial" w:cs="Arial"/>
        </w:rPr>
        <w:t xml:space="preserve"> </w:t>
      </w:r>
    </w:p>
    <w:p w:rsidR="004306C4" w:rsidRDefault="004306C4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4306C4" w:rsidRDefault="00180426" w:rsidP="00E31D81">
      <w:pPr>
        <w:numPr>
          <w:ilvl w:val="0"/>
          <w:numId w:val="39"/>
        </w:numPr>
        <w:spacing w:line="320" w:lineRule="exact"/>
        <w:ind w:hanging="567"/>
        <w:jc w:val="both"/>
        <w:rPr>
          <w:rFonts w:ascii="Arial" w:hAnsi="Arial" w:cs="Arial"/>
        </w:rPr>
      </w:pPr>
      <w:r w:rsidRPr="000672C8">
        <w:rPr>
          <w:rFonts w:ascii="Arial" w:hAnsi="Arial" w:cs="Arial"/>
        </w:rPr>
        <w:t xml:space="preserve">the office </w:t>
      </w:r>
      <w:r w:rsidR="00FE3E74" w:rsidRPr="000672C8">
        <w:rPr>
          <w:rFonts w:ascii="Arial" w:hAnsi="Arial" w:cs="Arial"/>
        </w:rPr>
        <w:t>is being visited by</w:t>
      </w:r>
      <w:r w:rsidRPr="000672C8">
        <w:rPr>
          <w:rFonts w:ascii="Arial" w:hAnsi="Arial" w:cs="Arial"/>
        </w:rPr>
        <w:t xml:space="preserve"> approximately 5</w:t>
      </w:r>
      <w:r w:rsidR="00503FAA" w:rsidRPr="000672C8">
        <w:rPr>
          <w:rFonts w:ascii="Arial" w:hAnsi="Arial" w:cs="Arial"/>
        </w:rPr>
        <w:t xml:space="preserve">00 clients that </w:t>
      </w:r>
      <w:r w:rsidR="00540F52" w:rsidRPr="000672C8">
        <w:rPr>
          <w:rFonts w:ascii="Arial" w:hAnsi="Arial" w:cs="Arial"/>
        </w:rPr>
        <w:t>queue</w:t>
      </w:r>
      <w:r w:rsidR="004306C4" w:rsidRPr="000672C8">
        <w:rPr>
          <w:rFonts w:ascii="Arial" w:hAnsi="Arial" w:cs="Arial"/>
        </w:rPr>
        <w:t xml:space="preserve"> for services </w:t>
      </w:r>
      <w:r w:rsidR="00FE3E74" w:rsidRPr="000672C8">
        <w:rPr>
          <w:rFonts w:ascii="Arial" w:hAnsi="Arial" w:cs="Arial"/>
        </w:rPr>
        <w:t>daily.  T</w:t>
      </w:r>
      <w:r w:rsidR="00503FAA" w:rsidRPr="000672C8">
        <w:rPr>
          <w:rFonts w:ascii="Arial" w:hAnsi="Arial" w:cs="Arial"/>
        </w:rPr>
        <w:t>he office has</w:t>
      </w:r>
      <w:r w:rsidR="004306C4" w:rsidRPr="000672C8">
        <w:rPr>
          <w:rFonts w:ascii="Arial" w:hAnsi="Arial" w:cs="Arial"/>
        </w:rPr>
        <w:t xml:space="preserve"> therefore</w:t>
      </w:r>
      <w:r w:rsidR="00503FAA" w:rsidRPr="000672C8">
        <w:rPr>
          <w:rFonts w:ascii="Arial" w:hAnsi="Arial" w:cs="Arial"/>
        </w:rPr>
        <w:t xml:space="preserve"> increased the number of information points </w:t>
      </w:r>
      <w:r w:rsidRPr="000672C8">
        <w:rPr>
          <w:rFonts w:ascii="Arial" w:hAnsi="Arial" w:cs="Arial"/>
        </w:rPr>
        <w:t xml:space="preserve">from one to two, </w:t>
      </w:r>
      <w:r w:rsidR="00503FAA" w:rsidRPr="000672C8">
        <w:rPr>
          <w:rFonts w:ascii="Arial" w:hAnsi="Arial" w:cs="Arial"/>
        </w:rPr>
        <w:t>and photo</w:t>
      </w:r>
      <w:r w:rsidR="00934976" w:rsidRPr="000672C8">
        <w:rPr>
          <w:rFonts w:ascii="Arial" w:hAnsi="Arial" w:cs="Arial"/>
        </w:rPr>
        <w:t xml:space="preserve"> </w:t>
      </w:r>
      <w:r w:rsidR="00503FAA" w:rsidRPr="000672C8">
        <w:rPr>
          <w:rFonts w:ascii="Arial" w:hAnsi="Arial" w:cs="Arial"/>
        </w:rPr>
        <w:t>booth stations</w:t>
      </w:r>
      <w:r w:rsidRPr="000672C8">
        <w:rPr>
          <w:rFonts w:ascii="Arial" w:hAnsi="Arial" w:cs="Arial"/>
        </w:rPr>
        <w:t xml:space="preserve"> from one to two with the third installed and awaiting the </w:t>
      </w:r>
      <w:r w:rsidR="004306C4" w:rsidRPr="000672C8">
        <w:rPr>
          <w:rFonts w:ascii="Arial" w:hAnsi="Arial" w:cs="Arial"/>
        </w:rPr>
        <w:t>additional equipment</w:t>
      </w:r>
      <w:r w:rsidR="000672C8" w:rsidRPr="000672C8">
        <w:rPr>
          <w:rFonts w:ascii="Arial" w:hAnsi="Arial" w:cs="Arial"/>
        </w:rPr>
        <w:t xml:space="preserve">. </w:t>
      </w:r>
    </w:p>
    <w:p w:rsidR="000672C8" w:rsidRPr="000672C8" w:rsidRDefault="000672C8" w:rsidP="000672C8">
      <w:pPr>
        <w:spacing w:line="320" w:lineRule="exact"/>
        <w:ind w:left="720"/>
        <w:jc w:val="both"/>
        <w:rPr>
          <w:rFonts w:ascii="Arial" w:hAnsi="Arial" w:cs="Arial"/>
        </w:rPr>
      </w:pPr>
    </w:p>
    <w:p w:rsidR="004306C4" w:rsidRDefault="00FE3E74" w:rsidP="000672C8">
      <w:pPr>
        <w:numPr>
          <w:ilvl w:val="0"/>
          <w:numId w:val="39"/>
        </w:numPr>
        <w:spacing w:line="320" w:lineRule="exact"/>
        <w:ind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office </w:t>
      </w:r>
      <w:r w:rsidR="004306C4">
        <w:rPr>
          <w:rFonts w:ascii="Arial" w:hAnsi="Arial" w:cs="Arial"/>
        </w:rPr>
        <w:t>ensures that f</w:t>
      </w:r>
      <w:r w:rsidR="0003022E" w:rsidRPr="004306C4">
        <w:rPr>
          <w:rFonts w:ascii="Arial" w:hAnsi="Arial" w:cs="Arial"/>
        </w:rPr>
        <w:t xml:space="preserve">rontline </w:t>
      </w:r>
      <w:r w:rsidR="004306C4">
        <w:rPr>
          <w:rFonts w:ascii="Arial" w:hAnsi="Arial" w:cs="Arial"/>
        </w:rPr>
        <w:t>a</w:t>
      </w:r>
      <w:r w:rsidR="0003022E" w:rsidRPr="004306C4">
        <w:rPr>
          <w:rFonts w:ascii="Arial" w:hAnsi="Arial" w:cs="Arial"/>
        </w:rPr>
        <w:t xml:space="preserve">pplication </w:t>
      </w:r>
      <w:r w:rsidR="004306C4">
        <w:rPr>
          <w:rFonts w:ascii="Arial" w:hAnsi="Arial" w:cs="Arial"/>
        </w:rPr>
        <w:t>c</w:t>
      </w:r>
      <w:r w:rsidR="0003022E" w:rsidRPr="004306C4">
        <w:rPr>
          <w:rFonts w:ascii="Arial" w:hAnsi="Arial" w:cs="Arial"/>
        </w:rPr>
        <w:t xml:space="preserve">ounters are always </w:t>
      </w:r>
      <w:r w:rsidR="004306C4">
        <w:rPr>
          <w:rFonts w:ascii="Arial" w:hAnsi="Arial" w:cs="Arial"/>
        </w:rPr>
        <w:t xml:space="preserve">fully </w:t>
      </w:r>
      <w:r w:rsidR="0003022E" w:rsidRPr="004306C4">
        <w:rPr>
          <w:rFonts w:ascii="Arial" w:hAnsi="Arial" w:cs="Arial"/>
        </w:rPr>
        <w:t xml:space="preserve">capacitated with staff members to ensure that services are rendered at all workstations in the office. </w:t>
      </w:r>
    </w:p>
    <w:p w:rsidR="000672C8" w:rsidRDefault="000672C8" w:rsidP="000672C8">
      <w:pPr>
        <w:pStyle w:val="ListParagraph"/>
        <w:rPr>
          <w:rFonts w:ascii="Arial" w:hAnsi="Arial" w:cs="Arial"/>
        </w:rPr>
      </w:pPr>
    </w:p>
    <w:p w:rsidR="004306C4" w:rsidRDefault="004306C4" w:rsidP="000672C8">
      <w:pPr>
        <w:numPr>
          <w:ilvl w:val="0"/>
          <w:numId w:val="39"/>
        </w:numPr>
        <w:spacing w:line="320" w:lineRule="exact"/>
        <w:ind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03022E" w:rsidRPr="004306C4">
        <w:rPr>
          <w:rFonts w:ascii="Arial" w:hAnsi="Arial" w:cs="Arial"/>
        </w:rPr>
        <w:t xml:space="preserve">cting </w:t>
      </w:r>
      <w:r w:rsidR="00180426" w:rsidRPr="004306C4">
        <w:rPr>
          <w:rFonts w:ascii="Arial" w:hAnsi="Arial" w:cs="Arial"/>
        </w:rPr>
        <w:t>Office M</w:t>
      </w:r>
      <w:r w:rsidR="0003022E" w:rsidRPr="004306C4">
        <w:rPr>
          <w:rFonts w:ascii="Arial" w:hAnsi="Arial" w:cs="Arial"/>
        </w:rPr>
        <w:t xml:space="preserve">anager </w:t>
      </w:r>
      <w:r>
        <w:rPr>
          <w:rFonts w:ascii="Arial" w:hAnsi="Arial" w:cs="Arial"/>
        </w:rPr>
        <w:t xml:space="preserve"> do</w:t>
      </w:r>
      <w:r w:rsidR="000672C8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walkabouts on</w:t>
      </w:r>
      <w:r w:rsidR="0003022E" w:rsidRPr="004306C4">
        <w:rPr>
          <w:rFonts w:ascii="Arial" w:hAnsi="Arial" w:cs="Arial"/>
        </w:rPr>
        <w:t xml:space="preserve"> hourly intervals to </w:t>
      </w:r>
      <w:r>
        <w:rPr>
          <w:rFonts w:ascii="Arial" w:hAnsi="Arial" w:cs="Arial"/>
        </w:rPr>
        <w:t xml:space="preserve">address clients </w:t>
      </w:r>
      <w:r w:rsidR="0003022E" w:rsidRPr="004306C4">
        <w:rPr>
          <w:rFonts w:ascii="Arial" w:hAnsi="Arial" w:cs="Arial"/>
        </w:rPr>
        <w:t>on the performance of the systems a</w:t>
      </w:r>
      <w:r w:rsidR="00FE3E74">
        <w:rPr>
          <w:rFonts w:ascii="Arial" w:hAnsi="Arial" w:cs="Arial"/>
        </w:rPr>
        <w:t>nd</w:t>
      </w:r>
      <w:r w:rsidR="0003022E" w:rsidRPr="004306C4">
        <w:rPr>
          <w:rFonts w:ascii="Arial" w:hAnsi="Arial" w:cs="Arial"/>
        </w:rPr>
        <w:t xml:space="preserve"> officials.</w:t>
      </w:r>
    </w:p>
    <w:p w:rsidR="004306C4" w:rsidRDefault="004306C4" w:rsidP="000672C8">
      <w:pPr>
        <w:pStyle w:val="ListParagraph"/>
        <w:ind w:hanging="567"/>
        <w:rPr>
          <w:rFonts w:ascii="Arial" w:hAnsi="Arial" w:cs="Arial"/>
        </w:rPr>
      </w:pPr>
    </w:p>
    <w:p w:rsidR="004306C4" w:rsidRDefault="004306C4" w:rsidP="000672C8">
      <w:pPr>
        <w:numPr>
          <w:ilvl w:val="0"/>
          <w:numId w:val="39"/>
        </w:numPr>
        <w:spacing w:line="320" w:lineRule="exact"/>
        <w:ind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03022E" w:rsidRPr="004306C4">
        <w:rPr>
          <w:rFonts w:ascii="Arial" w:hAnsi="Arial" w:cs="Arial"/>
        </w:rPr>
        <w:t>documents are ready for collection</w:t>
      </w:r>
      <w:r>
        <w:rPr>
          <w:rFonts w:ascii="Arial" w:hAnsi="Arial" w:cs="Arial"/>
        </w:rPr>
        <w:t xml:space="preserve"> the owners are notified thereof via </w:t>
      </w:r>
      <w:r w:rsidR="00FE3E74">
        <w:rPr>
          <w:rFonts w:ascii="Arial" w:hAnsi="Arial" w:cs="Arial"/>
        </w:rPr>
        <w:t>short messaging services</w:t>
      </w:r>
      <w:r>
        <w:rPr>
          <w:rFonts w:ascii="Arial" w:hAnsi="Arial" w:cs="Arial"/>
        </w:rPr>
        <w:t xml:space="preserve"> (sms).  This has also been a major push factor </w:t>
      </w:r>
      <w:r w:rsidR="00FE3E74">
        <w:rPr>
          <w:rFonts w:ascii="Arial" w:hAnsi="Arial" w:cs="Arial"/>
        </w:rPr>
        <w:t xml:space="preserve">to the office </w:t>
      </w:r>
      <w:r>
        <w:rPr>
          <w:rFonts w:ascii="Arial" w:hAnsi="Arial" w:cs="Arial"/>
        </w:rPr>
        <w:t>when large volumes of documents are ready for collect</w:t>
      </w:r>
      <w:r w:rsidR="000672C8">
        <w:rPr>
          <w:rFonts w:ascii="Arial" w:hAnsi="Arial" w:cs="Arial"/>
        </w:rPr>
        <w:t>ion</w:t>
      </w:r>
      <w:r>
        <w:rPr>
          <w:rFonts w:ascii="Arial" w:hAnsi="Arial" w:cs="Arial"/>
        </w:rPr>
        <w:t xml:space="preserve">.  </w:t>
      </w:r>
      <w:r w:rsidR="00FE358B" w:rsidRPr="004306C4">
        <w:rPr>
          <w:rFonts w:ascii="Arial" w:hAnsi="Arial" w:cs="Arial"/>
        </w:rPr>
        <w:t>The office has therefore increased the number of counters on the inside to deal with the public that comes to collect their documents.</w:t>
      </w:r>
    </w:p>
    <w:p w:rsidR="004306C4" w:rsidRDefault="004306C4" w:rsidP="000672C8">
      <w:pPr>
        <w:numPr>
          <w:ilvl w:val="0"/>
          <w:numId w:val="39"/>
        </w:numPr>
        <w:spacing w:line="320" w:lineRule="exact"/>
        <w:ind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0776B6" w:rsidRPr="004306C4">
        <w:rPr>
          <w:rFonts w:ascii="Arial" w:hAnsi="Arial" w:cs="Arial"/>
        </w:rPr>
        <w:t xml:space="preserve"> office is in the process of replacing the ageing equipment to </w:t>
      </w:r>
      <w:r>
        <w:rPr>
          <w:rFonts w:ascii="Arial" w:hAnsi="Arial" w:cs="Arial"/>
        </w:rPr>
        <w:t>increase productivity.</w:t>
      </w:r>
    </w:p>
    <w:p w:rsidR="004306C4" w:rsidRDefault="004306C4" w:rsidP="000672C8">
      <w:pPr>
        <w:pStyle w:val="ListParagraph"/>
        <w:ind w:hanging="567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4306C4">
      <w:headerReference w:type="even" r:id="rId9"/>
      <w:headerReference w:type="default" r:id="rId10"/>
      <w:pgSz w:w="11907" w:h="16839" w:code="9"/>
      <w:pgMar w:top="568" w:right="180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FD" w:rsidRDefault="00E42EFD">
      <w:r>
        <w:separator/>
      </w:r>
    </w:p>
  </w:endnote>
  <w:endnote w:type="continuationSeparator" w:id="0">
    <w:p w:rsidR="00E42EFD" w:rsidRDefault="00E4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FD" w:rsidRDefault="00E42EFD">
      <w:r>
        <w:separator/>
      </w:r>
    </w:p>
  </w:footnote>
  <w:footnote w:type="continuationSeparator" w:id="0">
    <w:p w:rsidR="00E42EFD" w:rsidRDefault="00E4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1D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0672C8" w:rsidRDefault="00067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413B67"/>
    <w:multiLevelType w:val="hybridMultilevel"/>
    <w:tmpl w:val="AC48B06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022E"/>
    <w:rsid w:val="000311AD"/>
    <w:rsid w:val="000312E3"/>
    <w:rsid w:val="00031982"/>
    <w:rsid w:val="0003339A"/>
    <w:rsid w:val="00033802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2C8"/>
    <w:rsid w:val="00067326"/>
    <w:rsid w:val="00070793"/>
    <w:rsid w:val="0007178C"/>
    <w:rsid w:val="000741EB"/>
    <w:rsid w:val="00075DE5"/>
    <w:rsid w:val="00075E4D"/>
    <w:rsid w:val="000765CC"/>
    <w:rsid w:val="00076A81"/>
    <w:rsid w:val="000776B6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098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26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C7D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0FE3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4C51"/>
    <w:rsid w:val="002A518C"/>
    <w:rsid w:val="002A58C9"/>
    <w:rsid w:val="002A5CB5"/>
    <w:rsid w:val="002A66E4"/>
    <w:rsid w:val="002A688C"/>
    <w:rsid w:val="002B1480"/>
    <w:rsid w:val="002B1E7E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1D9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51F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14F2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3B6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2DAD"/>
    <w:rsid w:val="003C3763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06C4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0A56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DD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3FAA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5CD"/>
    <w:rsid w:val="00534837"/>
    <w:rsid w:val="00534A04"/>
    <w:rsid w:val="00534AED"/>
    <w:rsid w:val="005354A7"/>
    <w:rsid w:val="0053634C"/>
    <w:rsid w:val="005370C9"/>
    <w:rsid w:val="00540500"/>
    <w:rsid w:val="00540F52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A7A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3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4976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57B64"/>
    <w:rsid w:val="0096014C"/>
    <w:rsid w:val="00960450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CBA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BA6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276BF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69F2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960D4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705B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30B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1E95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1D81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2EFD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B8A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158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9D8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358B"/>
    <w:rsid w:val="00FE3E74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0672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72C8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C912-6496-4107-A933-2A3DD73F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2018-03-19T16:35:00Z</cp:lastPrinted>
  <dcterms:created xsi:type="dcterms:W3CDTF">2018-04-12T10:00:00Z</dcterms:created>
  <dcterms:modified xsi:type="dcterms:W3CDTF">2018-04-12T10:00:00Z</dcterms:modified>
</cp:coreProperties>
</file>