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04109">
        <w:rPr>
          <w:rFonts w:ascii="Times New Roman" w:hAnsi="Times New Roman" w:cs="Times New Roman"/>
          <w:b/>
          <w:sz w:val="24"/>
          <w:szCs w:val="24"/>
        </w:rPr>
        <w:t xml:space="preserve"> 632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136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36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04109" w:rsidRPr="00EF77F4" w:rsidRDefault="00904109" w:rsidP="0090410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632.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 R Davis 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(DA) to 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</w:rPr>
        <w:t>ask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Minister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Basic Education</w:t>
      </w:r>
      <w:r w:rsidRPr="00EF7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04109" w:rsidRDefault="00904109" w:rsidP="009041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Whether, with reference to her reply to question 2592 on 1 December 2016, (a) she </w:t>
      </w:r>
      <w:r>
        <w:rPr>
          <w:rFonts w:ascii="Times New Roman" w:hAnsi="Times New Roman" w:cs="Times New Roman"/>
          <w:sz w:val="24"/>
          <w:szCs w:val="24"/>
        </w:rPr>
        <w:t>and/</w:t>
      </w:r>
      <w:r w:rsidRPr="00C51BFD">
        <w:rPr>
          <w:rFonts w:ascii="Times New Roman" w:hAnsi="Times New Roman" w:cs="Times New Roman"/>
          <w:sz w:val="24"/>
          <w:szCs w:val="24"/>
        </w:rPr>
        <w:t>or (b) her department directed each provincial department of education to implement principal competency testing; if not, why not; if so, (</w:t>
      </w:r>
      <w:proofErr w:type="spellStart"/>
      <w:r w:rsidRPr="00C51B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1B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what dat</w:t>
      </w:r>
      <w:r w:rsidRPr="00C51BFD">
        <w:rPr>
          <w:rFonts w:ascii="Times New Roman" w:hAnsi="Times New Roman" w:cs="Times New Roman"/>
          <w:sz w:val="24"/>
          <w:szCs w:val="24"/>
        </w:rPr>
        <w:t>e was the directive issued and (ii) which provinces have complied with the directive</w:t>
      </w:r>
      <w:r w:rsidRPr="00C51B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DF1A69">
        <w:rPr>
          <w:rFonts w:ascii="Times New Roman" w:eastAsia="Times New Roman" w:hAnsi="Times New Roman" w:cs="Times New Roman"/>
          <w:sz w:val="20"/>
          <w:szCs w:val="20"/>
          <w:lang w:val="en-US"/>
        </w:rPr>
        <w:t>NW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690</w:t>
      </w:r>
      <w:r w:rsidRPr="00DF1A69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</w:p>
    <w:p w:rsidR="00A04CFF" w:rsidRPr="00FC75E1" w:rsidRDefault="00A04CFF" w:rsidP="00A04CFF">
      <w:pPr>
        <w:rPr>
          <w:rFonts w:ascii="Times New Roman" w:hAnsi="Times New Roman" w:cs="Times New Roman"/>
          <w:sz w:val="24"/>
          <w:szCs w:val="24"/>
        </w:rPr>
      </w:pPr>
    </w:p>
    <w:p w:rsidR="00A04CFF" w:rsidRPr="00FC75E1" w:rsidRDefault="00A04CFF" w:rsidP="00A04CF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RESPONSE:</w:t>
      </w:r>
    </w:p>
    <w:p w:rsidR="00A04CFF" w:rsidRDefault="00A04CFF" w:rsidP="00A04C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Director-General of the Department of Basic Education, Mr HM Mweli, </w:t>
      </w:r>
      <w:r w:rsidRPr="00FC75E1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 directed each Provincial Department of E</w:t>
      </w:r>
      <w:r w:rsidRPr="00FC75E1">
        <w:rPr>
          <w:rFonts w:ascii="Times New Roman" w:hAnsi="Times New Roman" w:cs="Times New Roman"/>
          <w:sz w:val="24"/>
          <w:szCs w:val="24"/>
        </w:rPr>
        <w:t>ducation to implement principal competency testing</w:t>
      </w:r>
      <w:r>
        <w:rPr>
          <w:rFonts w:ascii="Times New Roman" w:hAnsi="Times New Roman" w:cs="Times New Roman"/>
          <w:sz w:val="24"/>
          <w:szCs w:val="24"/>
        </w:rPr>
        <w:t xml:space="preserve"> in writing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on 27 January 2016.</w:t>
      </w:r>
    </w:p>
    <w:p w:rsidR="00A04CFF" w:rsidRDefault="00A04CFF" w:rsidP="00A04C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4CFF" w:rsidRDefault="00A04CFF" w:rsidP="00A04C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FC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Provinces have not complied with the directive </w:t>
      </w:r>
      <w:r w:rsidRPr="00FC75E1">
        <w:rPr>
          <w:rFonts w:ascii="Times New Roman" w:hAnsi="Times New Roman" w:cs="Times New Roman"/>
          <w:sz w:val="24"/>
          <w:szCs w:val="24"/>
        </w:rPr>
        <w:t>because the matter has not been finalised at the Educ</w:t>
      </w:r>
      <w:r>
        <w:rPr>
          <w:rFonts w:ascii="Times New Roman" w:hAnsi="Times New Roman" w:cs="Times New Roman"/>
          <w:sz w:val="24"/>
          <w:szCs w:val="24"/>
        </w:rPr>
        <w:t xml:space="preserve">ation Labour Relations Council </w:t>
      </w:r>
      <w:r w:rsidRPr="00FC75E1">
        <w:rPr>
          <w:rFonts w:ascii="Times New Roman" w:hAnsi="Times New Roman" w:cs="Times New Roman"/>
          <w:sz w:val="24"/>
          <w:szCs w:val="24"/>
        </w:rPr>
        <w:t xml:space="preserve">(ELRC). It is important for </w:t>
      </w:r>
      <w:r>
        <w:rPr>
          <w:rFonts w:ascii="Times New Roman" w:hAnsi="Times New Roman" w:cs="Times New Roman"/>
          <w:sz w:val="24"/>
          <w:szCs w:val="24"/>
        </w:rPr>
        <w:t>the matter to be concluded by the Council a</w:t>
      </w:r>
      <w:r w:rsidRPr="00FC75E1">
        <w:rPr>
          <w:rFonts w:ascii="Times New Roman" w:hAnsi="Times New Roman" w:cs="Times New Roman"/>
          <w:sz w:val="24"/>
          <w:szCs w:val="24"/>
        </w:rPr>
        <w:t xml:space="preserve">s it affects the basic conditions of employment of educators. </w:t>
      </w:r>
    </w:p>
    <w:p w:rsidR="00A04CFF" w:rsidRDefault="00A04CFF" w:rsidP="00A04C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4CFF" w:rsidRPr="00FC75E1" w:rsidRDefault="00A04CFF" w:rsidP="00A04C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Western Cape has a functional competency testing system for appointment of principals but it is not mandatory yet. School Governing Bodies are still given an option to utilise the system if they so wish. </w:t>
      </w:r>
    </w:p>
    <w:p w:rsidR="00A04CFF" w:rsidRPr="00FC75E1" w:rsidRDefault="00A04CFF" w:rsidP="00A04C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4CFF" w:rsidRPr="00FC75E1" w:rsidRDefault="00A04CFF" w:rsidP="00A04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CFF" w:rsidRPr="00FC75E1" w:rsidRDefault="00A04CFF" w:rsidP="00A04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CFF" w:rsidRDefault="00A04CFF" w:rsidP="00A04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CFF" w:rsidRDefault="00A04CFF" w:rsidP="00A04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CFF" w:rsidRPr="00FC75E1" w:rsidRDefault="00A04CFF" w:rsidP="00A04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CFF" w:rsidRPr="00FC75E1" w:rsidRDefault="00A04CFF" w:rsidP="00A04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A04CFF" w:rsidRPr="00FC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AC9"/>
    <w:multiLevelType w:val="hybridMultilevel"/>
    <w:tmpl w:val="20B874FE"/>
    <w:lvl w:ilvl="0" w:tplc="A294A1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568E4"/>
    <w:rsid w:val="00170990"/>
    <w:rsid w:val="00183BCF"/>
    <w:rsid w:val="0020126E"/>
    <w:rsid w:val="00226801"/>
    <w:rsid w:val="00236728"/>
    <w:rsid w:val="0027063B"/>
    <w:rsid w:val="002C32A6"/>
    <w:rsid w:val="00310F5F"/>
    <w:rsid w:val="00337121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90A43"/>
    <w:rsid w:val="008E742B"/>
    <w:rsid w:val="00904109"/>
    <w:rsid w:val="009434F5"/>
    <w:rsid w:val="00975403"/>
    <w:rsid w:val="009B6115"/>
    <w:rsid w:val="009C2773"/>
    <w:rsid w:val="009D302C"/>
    <w:rsid w:val="00A04CFF"/>
    <w:rsid w:val="00A20079"/>
    <w:rsid w:val="00A359A7"/>
    <w:rsid w:val="00A451EB"/>
    <w:rsid w:val="00A603D7"/>
    <w:rsid w:val="00A666AB"/>
    <w:rsid w:val="00AE1828"/>
    <w:rsid w:val="00B6783D"/>
    <w:rsid w:val="00C00DC4"/>
    <w:rsid w:val="00CE609A"/>
    <w:rsid w:val="00D13D42"/>
    <w:rsid w:val="00D34C31"/>
    <w:rsid w:val="00D700F7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926BA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9</cp:revision>
  <dcterms:created xsi:type="dcterms:W3CDTF">2017-03-17T07:02:00Z</dcterms:created>
  <dcterms:modified xsi:type="dcterms:W3CDTF">2017-04-07T11:17:00Z</dcterms:modified>
</cp:coreProperties>
</file>