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6447F3">
        <w:rPr>
          <w:rFonts w:ascii="Times New Roman" w:hAnsi="Times New Roman" w:cs="Times New Roman"/>
          <w:b/>
          <w:sz w:val="24"/>
          <w:szCs w:val="24"/>
        </w:rPr>
        <w:t xml:space="preserve"> 630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613631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17</w:t>
      </w:r>
      <w:r w:rsidR="00445915">
        <w:rPr>
          <w:rFonts w:ascii="Times New Roman" w:hAnsi="Times New Roman" w:cs="Times New Roman"/>
          <w:b/>
          <w:sz w:val="24"/>
          <w:szCs w:val="24"/>
          <w:u w:val="single"/>
        </w:rPr>
        <w:t>/03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D7B63" w:rsidRDefault="0023672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10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447F3" w:rsidRPr="003164C8" w:rsidRDefault="006447F3" w:rsidP="006447F3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630.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164C8">
        <w:rPr>
          <w:rFonts w:ascii="Times New Roman" w:hAnsi="Times New Roman" w:cs="Times New Roman"/>
          <w:b/>
          <w:sz w:val="24"/>
          <w:szCs w:val="24"/>
        </w:rPr>
        <w:t>Mr G R Davis (DA) to ask the Minister of Basic Education:</w:t>
      </w:r>
    </w:p>
    <w:p w:rsidR="006447F3" w:rsidRPr="006D1678" w:rsidRDefault="006447F3" w:rsidP="006447F3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64C8">
        <w:rPr>
          <w:rFonts w:ascii="Times New Roman" w:hAnsi="Times New Roman" w:cs="Times New Roman"/>
          <w:sz w:val="24"/>
          <w:szCs w:val="24"/>
        </w:rPr>
        <w:t>By wh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3164C8">
        <w:rPr>
          <w:rFonts w:ascii="Times New Roman" w:hAnsi="Times New Roman" w:cs="Times New Roman"/>
          <w:sz w:val="24"/>
          <w:szCs w:val="24"/>
        </w:rPr>
        <w:t xml:space="preserve"> date will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3164C8">
        <w:rPr>
          <w:rFonts w:ascii="Times New Roman" w:hAnsi="Times New Roman" w:cs="Times New Roman"/>
          <w:sz w:val="24"/>
          <w:szCs w:val="24"/>
        </w:rPr>
        <w:t>results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Pr="003164C8">
        <w:rPr>
          <w:rFonts w:ascii="Times New Roman" w:hAnsi="Times New Roman" w:cs="Times New Roman"/>
          <w:sz w:val="24"/>
          <w:szCs w:val="24"/>
        </w:rPr>
        <w:t xml:space="preserve"> the Southern and Eastern Africa Consortium for Monitoring Educational Quality IV Project be made publicly available?</w:t>
      </w:r>
      <w:r w:rsidRPr="003164C8">
        <w:rPr>
          <w:rFonts w:ascii="Times New Roman" w:hAnsi="Times New Roman" w:cs="Times New Roman"/>
          <w:sz w:val="24"/>
          <w:szCs w:val="24"/>
        </w:rPr>
        <w:tab/>
      </w:r>
      <w:r w:rsidRPr="00877A7F">
        <w:rPr>
          <w:rFonts w:ascii="Times New Roman" w:hAnsi="Times New Roman" w:cs="Times New Roman"/>
          <w:sz w:val="20"/>
          <w:szCs w:val="20"/>
        </w:rPr>
        <w:t>NW68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877A7F">
        <w:rPr>
          <w:rFonts w:ascii="Times New Roman" w:hAnsi="Times New Roman" w:cs="Times New Roman"/>
          <w:sz w:val="20"/>
          <w:szCs w:val="20"/>
        </w:rPr>
        <w:t>E</w:t>
      </w:r>
    </w:p>
    <w:p w:rsidR="005401E7" w:rsidRPr="00BF7920" w:rsidRDefault="005401E7" w:rsidP="005401E7">
      <w:pPr>
        <w:spacing w:before="100" w:beforeAutospacing="1" w:after="0" w:line="480" w:lineRule="auto"/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920">
        <w:rPr>
          <w:rFonts w:ascii="Times New Roman" w:hAnsi="Times New Roman" w:cs="Times New Roman"/>
          <w:b/>
          <w:sz w:val="24"/>
          <w:szCs w:val="24"/>
        </w:rPr>
        <w:t>RESPONSE:</w:t>
      </w:r>
    </w:p>
    <w:p w:rsidR="005401E7" w:rsidRPr="00BF7920" w:rsidRDefault="008C540B" w:rsidP="00540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layest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information received by the Department of Basic Education, t</w:t>
      </w:r>
      <w:r w:rsidR="005401E7" w:rsidRPr="00BF7920">
        <w:rPr>
          <w:rFonts w:ascii="Times New Roman" w:hAnsi="Times New Roman" w:cs="Times New Roman"/>
          <w:sz w:val="24"/>
          <w:szCs w:val="24"/>
        </w:rPr>
        <w:t xml:space="preserve">he results of the Southern and Eastern Africa Consortium for Monitoring Educational Quality (SACMEQ) IV Project will be made publicly available by the SACMEQ Coordinating Centre </w:t>
      </w:r>
      <w:r>
        <w:rPr>
          <w:rFonts w:ascii="Times New Roman" w:hAnsi="Times New Roman" w:cs="Times New Roman"/>
          <w:sz w:val="24"/>
          <w:szCs w:val="24"/>
        </w:rPr>
        <w:t>by the end of the second term of the 2017 academic year</w:t>
      </w:r>
      <w:r w:rsidR="005401E7" w:rsidRPr="00BF79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01E7" w:rsidRDefault="005401E7" w:rsidP="005401E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0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63"/>
    <w:rsid w:val="00015890"/>
    <w:rsid w:val="0005396A"/>
    <w:rsid w:val="000A2AAC"/>
    <w:rsid w:val="000C6DB7"/>
    <w:rsid w:val="000D4D43"/>
    <w:rsid w:val="001415B1"/>
    <w:rsid w:val="00170990"/>
    <w:rsid w:val="00183BCF"/>
    <w:rsid w:val="0020126E"/>
    <w:rsid w:val="00226801"/>
    <w:rsid w:val="00236728"/>
    <w:rsid w:val="0027063B"/>
    <w:rsid w:val="002C32A6"/>
    <w:rsid w:val="00310F5F"/>
    <w:rsid w:val="00341226"/>
    <w:rsid w:val="00343876"/>
    <w:rsid w:val="0037043F"/>
    <w:rsid w:val="003B39A7"/>
    <w:rsid w:val="003F26D9"/>
    <w:rsid w:val="00405587"/>
    <w:rsid w:val="00445162"/>
    <w:rsid w:val="00445915"/>
    <w:rsid w:val="004532C0"/>
    <w:rsid w:val="004A2F02"/>
    <w:rsid w:val="004E39FB"/>
    <w:rsid w:val="005401E7"/>
    <w:rsid w:val="005676F7"/>
    <w:rsid w:val="00570560"/>
    <w:rsid w:val="005827AF"/>
    <w:rsid w:val="0059663A"/>
    <w:rsid w:val="005C4AB6"/>
    <w:rsid w:val="00607436"/>
    <w:rsid w:val="00613631"/>
    <w:rsid w:val="00615A3B"/>
    <w:rsid w:val="006447F3"/>
    <w:rsid w:val="00666324"/>
    <w:rsid w:val="00692B11"/>
    <w:rsid w:val="006C1F10"/>
    <w:rsid w:val="006D7B63"/>
    <w:rsid w:val="006F297B"/>
    <w:rsid w:val="00720CC4"/>
    <w:rsid w:val="007A4190"/>
    <w:rsid w:val="007F25CB"/>
    <w:rsid w:val="00830D56"/>
    <w:rsid w:val="00830FC7"/>
    <w:rsid w:val="00857A1D"/>
    <w:rsid w:val="008C540B"/>
    <w:rsid w:val="008E742B"/>
    <w:rsid w:val="009434F5"/>
    <w:rsid w:val="00975403"/>
    <w:rsid w:val="009B0F8D"/>
    <w:rsid w:val="009B6115"/>
    <w:rsid w:val="009C2773"/>
    <w:rsid w:val="009D302C"/>
    <w:rsid w:val="00A20079"/>
    <w:rsid w:val="00A451EB"/>
    <w:rsid w:val="00A603D7"/>
    <w:rsid w:val="00A666AB"/>
    <w:rsid w:val="00AE1828"/>
    <w:rsid w:val="00B6783D"/>
    <w:rsid w:val="00C00DC4"/>
    <w:rsid w:val="00CE609A"/>
    <w:rsid w:val="00D13D42"/>
    <w:rsid w:val="00D34C31"/>
    <w:rsid w:val="00D713FC"/>
    <w:rsid w:val="00D9276C"/>
    <w:rsid w:val="00D94B1F"/>
    <w:rsid w:val="00D97E99"/>
    <w:rsid w:val="00E34908"/>
    <w:rsid w:val="00E67F6F"/>
    <w:rsid w:val="00EA485B"/>
    <w:rsid w:val="00F11816"/>
    <w:rsid w:val="00F5012D"/>
    <w:rsid w:val="00F574BB"/>
    <w:rsid w:val="00F9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6</cp:revision>
  <dcterms:created xsi:type="dcterms:W3CDTF">2017-03-17T07:01:00Z</dcterms:created>
  <dcterms:modified xsi:type="dcterms:W3CDTF">2017-04-07T11:16:00Z</dcterms:modified>
</cp:coreProperties>
</file>