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CB6269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 xml:space="preserve">QUESTION </w:t>
      </w:r>
      <w:r w:rsidRPr="00CB6269">
        <w:rPr>
          <w:rFonts w:ascii="Arial" w:hAnsi="Arial" w:cs="Arial"/>
          <w:b/>
          <w:sz w:val="22"/>
          <w:szCs w:val="22"/>
        </w:rPr>
        <w:t>NUMBER</w:t>
      </w:r>
      <w:r w:rsidR="001B0917" w:rsidRPr="00CB6269">
        <w:rPr>
          <w:rFonts w:ascii="Arial" w:hAnsi="Arial" w:cs="Arial"/>
          <w:b/>
          <w:sz w:val="22"/>
          <w:szCs w:val="22"/>
        </w:rPr>
        <w:t>:</w:t>
      </w:r>
      <w:r w:rsidRPr="00CB6269">
        <w:rPr>
          <w:rFonts w:ascii="Arial" w:hAnsi="Arial" w:cs="Arial"/>
          <w:b/>
          <w:sz w:val="22"/>
          <w:szCs w:val="22"/>
        </w:rPr>
        <w:t xml:space="preserve"> </w:t>
      </w:r>
      <w:r w:rsidR="00685163">
        <w:rPr>
          <w:rFonts w:ascii="Arial" w:hAnsi="Arial" w:cs="Arial"/>
          <w:b/>
          <w:sz w:val="22"/>
          <w:szCs w:val="22"/>
        </w:rPr>
        <w:t>6</w:t>
      </w:r>
      <w:r w:rsidR="00231C97">
        <w:rPr>
          <w:rFonts w:ascii="Arial" w:hAnsi="Arial" w:cs="Arial"/>
          <w:b/>
          <w:sz w:val="22"/>
          <w:szCs w:val="22"/>
        </w:rPr>
        <w:t>10</w:t>
      </w:r>
      <w:r w:rsidR="00AD00CE" w:rsidRPr="00CB6269">
        <w:rPr>
          <w:rFonts w:ascii="Arial" w:hAnsi="Arial" w:cs="Arial"/>
          <w:b/>
          <w:sz w:val="22"/>
          <w:szCs w:val="22"/>
        </w:rPr>
        <w:t xml:space="preserve"> [NW</w:t>
      </w:r>
      <w:r w:rsidR="00685163">
        <w:rPr>
          <w:rFonts w:ascii="Arial" w:hAnsi="Arial" w:cs="Arial"/>
          <w:b/>
          <w:sz w:val="22"/>
          <w:szCs w:val="22"/>
        </w:rPr>
        <w:t>72</w:t>
      </w:r>
      <w:r w:rsidR="00231C97">
        <w:rPr>
          <w:rFonts w:ascii="Arial" w:hAnsi="Arial" w:cs="Arial"/>
          <w:b/>
          <w:sz w:val="22"/>
          <w:szCs w:val="22"/>
        </w:rPr>
        <w:t>3</w:t>
      </w:r>
      <w:r w:rsidR="00AD00CE" w:rsidRPr="00CB6269">
        <w:rPr>
          <w:rFonts w:ascii="Arial" w:hAnsi="Arial" w:cs="Arial"/>
          <w:b/>
          <w:sz w:val="22"/>
          <w:szCs w:val="22"/>
        </w:rPr>
        <w:t>E]</w:t>
      </w:r>
    </w:p>
    <w:p w:rsidR="00C312EA" w:rsidRPr="00CB6269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B6269">
        <w:rPr>
          <w:rFonts w:ascii="Arial" w:hAnsi="Arial" w:cs="Arial"/>
          <w:b/>
          <w:sz w:val="22"/>
          <w:szCs w:val="22"/>
        </w:rPr>
        <w:t xml:space="preserve">DATE OF PUBLICATION: </w:t>
      </w:r>
      <w:r w:rsidR="00980817">
        <w:rPr>
          <w:rFonts w:ascii="Arial" w:hAnsi="Arial" w:cs="Arial"/>
          <w:b/>
          <w:sz w:val="22"/>
          <w:szCs w:val="22"/>
        </w:rPr>
        <w:t>4</w:t>
      </w:r>
      <w:r w:rsidR="00CB6269" w:rsidRPr="00CB6269">
        <w:rPr>
          <w:rFonts w:ascii="Arial" w:hAnsi="Arial" w:cs="Arial"/>
          <w:b/>
          <w:sz w:val="22"/>
          <w:szCs w:val="22"/>
        </w:rPr>
        <w:t xml:space="preserve"> </w:t>
      </w:r>
      <w:r w:rsidR="00980817">
        <w:rPr>
          <w:rFonts w:ascii="Arial" w:hAnsi="Arial" w:cs="Arial"/>
          <w:b/>
          <w:sz w:val="22"/>
          <w:szCs w:val="22"/>
        </w:rPr>
        <w:t>MARCH</w:t>
      </w:r>
      <w:r w:rsidR="00CB6269" w:rsidRPr="00CB6269">
        <w:rPr>
          <w:rFonts w:ascii="Arial" w:hAnsi="Arial" w:cs="Arial"/>
          <w:b/>
          <w:sz w:val="22"/>
          <w:szCs w:val="22"/>
        </w:rPr>
        <w:t xml:space="preserve"> 2016</w:t>
      </w:r>
    </w:p>
    <w:p w:rsidR="0062770E" w:rsidRPr="00740E80" w:rsidRDefault="0062770E" w:rsidP="00740E80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231C97" w:rsidRPr="00231C97" w:rsidRDefault="00231C97" w:rsidP="00231C97">
      <w:pPr>
        <w:spacing w:before="100" w:beforeAutospacing="1" w:after="100" w:afterAutospacing="1" w:line="276" w:lineRule="auto"/>
        <w:ind w:left="851" w:hanging="709"/>
        <w:jc w:val="both"/>
        <w:outlineLvl w:val="0"/>
        <w:rPr>
          <w:rFonts w:ascii="Arial" w:eastAsia="Calibri" w:hAnsi="Arial" w:cs="Arial"/>
          <w:b/>
          <w:sz w:val="22"/>
          <w:szCs w:val="22"/>
          <w:lang w:val="af-ZA"/>
        </w:rPr>
      </w:pPr>
      <w:r w:rsidRPr="00231C97">
        <w:rPr>
          <w:rFonts w:ascii="Arial" w:eastAsia="Calibri" w:hAnsi="Arial" w:cs="Arial"/>
          <w:b/>
          <w:sz w:val="22"/>
          <w:szCs w:val="22"/>
          <w:lang w:val="af-ZA"/>
        </w:rPr>
        <w:t>610.</w:t>
      </w:r>
      <w:r w:rsidRPr="00231C97">
        <w:rPr>
          <w:rFonts w:ascii="Arial" w:eastAsia="Calibri" w:hAnsi="Arial" w:cs="Arial"/>
          <w:b/>
          <w:sz w:val="22"/>
          <w:szCs w:val="22"/>
          <w:lang w:val="af-ZA"/>
        </w:rPr>
        <w:tab/>
        <w:t>Ms E N Louw (EFF) to ask the Minister of Finance:</w:t>
      </w:r>
    </w:p>
    <w:p w:rsidR="00231C97" w:rsidRPr="00231C97" w:rsidRDefault="00231C97" w:rsidP="00231C97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231C97">
        <w:rPr>
          <w:rFonts w:ascii="Arial" w:eastAsia="Calibri" w:hAnsi="Arial" w:cs="Arial"/>
          <w:sz w:val="22"/>
          <w:szCs w:val="22"/>
          <w:lang w:val="af-ZA"/>
        </w:rPr>
        <w:t>(1)</w:t>
      </w:r>
      <w:r w:rsidRPr="00231C97">
        <w:rPr>
          <w:rFonts w:ascii="Arial" w:eastAsia="Calibri" w:hAnsi="Arial" w:cs="Arial"/>
          <w:sz w:val="22"/>
          <w:szCs w:val="22"/>
          <w:lang w:val="af-ZA"/>
        </w:rPr>
        <w:tab/>
        <w:t>What is the cost incurred by the SA Revenue Services for employing the services of a certain company as at the latest specified date for which information is available;</w:t>
      </w:r>
    </w:p>
    <w:p w:rsidR="000009D9" w:rsidRDefault="00231C97" w:rsidP="00BE3582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231C97">
        <w:rPr>
          <w:rFonts w:ascii="Arial" w:eastAsia="Calibri" w:hAnsi="Arial" w:cs="Arial"/>
          <w:sz w:val="22"/>
          <w:szCs w:val="22"/>
          <w:lang w:val="af-ZA"/>
        </w:rPr>
        <w:t>(2)</w:t>
      </w:r>
      <w:r w:rsidRPr="00231C97">
        <w:rPr>
          <w:rFonts w:ascii="Arial" w:eastAsia="Calibri" w:hAnsi="Arial" w:cs="Arial"/>
          <w:sz w:val="22"/>
          <w:szCs w:val="22"/>
          <w:lang w:val="af-ZA"/>
        </w:rPr>
        <w:tab/>
        <w:t>was an open tender system followed in appointing the specified company; if not, why not in each specified case?</w:t>
      </w:r>
      <w:r w:rsidRPr="00231C97"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 w:rsidRPr="00231C97">
        <w:rPr>
          <w:rFonts w:ascii="Arial" w:eastAsia="Calibri" w:hAnsi="Arial" w:cs="Arial"/>
          <w:sz w:val="22"/>
          <w:szCs w:val="22"/>
          <w:lang w:val="af-ZA"/>
        </w:rPr>
        <w:tab/>
      </w:r>
    </w:p>
    <w:p w:rsidR="00231C97" w:rsidRPr="00231C97" w:rsidRDefault="000009D9" w:rsidP="00BE3582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af-ZA"/>
        </w:rPr>
      </w:pP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 w:rsidR="00231C97" w:rsidRPr="00231C97">
        <w:rPr>
          <w:rFonts w:ascii="Arial" w:eastAsia="Calibri" w:hAnsi="Arial" w:cs="Arial"/>
          <w:sz w:val="22"/>
          <w:szCs w:val="22"/>
          <w:lang w:val="af-ZA"/>
        </w:rPr>
        <w:tab/>
      </w:r>
      <w:r w:rsidR="00231C97" w:rsidRPr="00231C97">
        <w:rPr>
          <w:rFonts w:ascii="Arial" w:eastAsia="Calibri" w:hAnsi="Arial" w:cs="Arial"/>
          <w:sz w:val="22"/>
          <w:szCs w:val="22"/>
          <w:lang w:val="af-ZA"/>
        </w:rPr>
        <w:tab/>
      </w:r>
      <w:r w:rsidR="00231C97" w:rsidRPr="00231C97">
        <w:rPr>
          <w:rFonts w:ascii="Arial" w:eastAsia="Calibri" w:hAnsi="Arial" w:cs="Arial"/>
          <w:sz w:val="22"/>
          <w:szCs w:val="22"/>
          <w:lang w:val="af-ZA"/>
        </w:rPr>
        <w:tab/>
        <w:t>NW723E</w:t>
      </w:r>
    </w:p>
    <w:p w:rsidR="001433AE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BE3582" w:rsidRDefault="00BE3582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E3582" w:rsidRPr="00BE3582" w:rsidRDefault="00BE3582" w:rsidP="001B0917">
      <w:pPr>
        <w:pStyle w:val="BodyTextIndent"/>
        <w:spacing w:line="276" w:lineRule="auto"/>
        <w:ind w:left="0" w:firstLine="0"/>
        <w:rPr>
          <w:rFonts w:ascii="Tahoma" w:hAnsi="Tahoma" w:cs="Tahoma"/>
          <w:sz w:val="20"/>
          <w:szCs w:val="22"/>
        </w:rPr>
      </w:pPr>
      <w:r w:rsidRPr="00BE3582">
        <w:rPr>
          <w:rFonts w:ascii="Tahoma" w:hAnsi="Tahoma" w:cs="Tahoma"/>
          <w:bCs/>
          <w:sz w:val="22"/>
        </w:rPr>
        <w:t>The South African Revenue Service has submitted the following information.  Please note that the Minister is unable to verify the content.</w:t>
      </w:r>
    </w:p>
    <w:p w:rsidR="00A70A44" w:rsidRPr="00BE3582" w:rsidRDefault="00A70A44" w:rsidP="00A70A44">
      <w:pPr>
        <w:numPr>
          <w:ilvl w:val="0"/>
          <w:numId w:val="4"/>
        </w:numPr>
        <w:tabs>
          <w:tab w:val="left" w:pos="993"/>
        </w:tabs>
        <w:spacing w:before="100" w:beforeAutospacing="1" w:after="100" w:afterAutospacing="1"/>
        <w:ind w:left="1276" w:hanging="992"/>
        <w:jc w:val="both"/>
        <w:outlineLvl w:val="0"/>
        <w:rPr>
          <w:rFonts w:ascii="Tahoma" w:eastAsia="Calibri" w:hAnsi="Tahoma" w:cs="Tahoma"/>
          <w:sz w:val="22"/>
          <w:szCs w:val="22"/>
          <w:lang w:val="af-ZA"/>
        </w:rPr>
      </w:pPr>
      <w:r w:rsidRPr="00BE3582">
        <w:rPr>
          <w:rFonts w:ascii="Tahoma" w:eastAsia="Calibri" w:hAnsi="Tahoma" w:cs="Tahoma"/>
          <w:sz w:val="22"/>
          <w:szCs w:val="22"/>
          <w:lang w:val="af-ZA"/>
        </w:rPr>
        <w:t>The cost incurred for the mandated work was:</w:t>
      </w:r>
    </w:p>
    <w:p w:rsidR="00A70A44" w:rsidRPr="00BE3582" w:rsidRDefault="00A70A44" w:rsidP="00A70A44">
      <w:pPr>
        <w:pStyle w:val="ListParagraph"/>
        <w:numPr>
          <w:ilvl w:val="0"/>
          <w:numId w:val="5"/>
        </w:numPr>
        <w:tabs>
          <w:tab w:val="left" w:pos="567"/>
        </w:tabs>
        <w:spacing w:line="276" w:lineRule="auto"/>
        <w:ind w:firstLine="556"/>
        <w:jc w:val="both"/>
        <w:rPr>
          <w:rFonts w:ascii="Tahoma" w:eastAsia="Calibri" w:hAnsi="Tahoma" w:cs="Tahoma"/>
          <w:sz w:val="22"/>
          <w:szCs w:val="22"/>
          <w:lang w:val="af-ZA"/>
        </w:rPr>
      </w:pPr>
      <w:r w:rsidRPr="00BE3582">
        <w:rPr>
          <w:rFonts w:ascii="Tahoma" w:eastAsia="Calibri" w:hAnsi="Tahoma" w:cs="Tahoma"/>
          <w:sz w:val="22"/>
          <w:szCs w:val="22"/>
          <w:lang w:val="af-ZA"/>
        </w:rPr>
        <w:t>Gartner:</w:t>
      </w:r>
    </w:p>
    <w:p w:rsidR="00A70A44" w:rsidRPr="00BE3582" w:rsidRDefault="00A70A44" w:rsidP="00A70A44">
      <w:pPr>
        <w:pStyle w:val="ListParagraph"/>
        <w:numPr>
          <w:ilvl w:val="3"/>
          <w:numId w:val="5"/>
        </w:numPr>
        <w:tabs>
          <w:tab w:val="left" w:pos="567"/>
        </w:tabs>
        <w:spacing w:line="276" w:lineRule="auto"/>
        <w:rPr>
          <w:rFonts w:ascii="Tahoma" w:eastAsia="Calibri" w:hAnsi="Tahoma" w:cs="Tahoma"/>
          <w:sz w:val="22"/>
          <w:szCs w:val="22"/>
          <w:lang w:val="af-ZA"/>
        </w:rPr>
      </w:pPr>
      <w:r w:rsidRPr="00BE3582">
        <w:rPr>
          <w:rFonts w:ascii="Tahoma" w:eastAsia="Calibri" w:hAnsi="Tahoma" w:cs="Tahoma"/>
          <w:sz w:val="22"/>
          <w:szCs w:val="22"/>
          <w:lang w:val="af-ZA"/>
        </w:rPr>
        <w:t>Total Order: R157,442,590.00 (including contingencies of 10%)</w:t>
      </w:r>
    </w:p>
    <w:p w:rsidR="00A70A44" w:rsidRPr="00BE3582" w:rsidRDefault="00A70A44" w:rsidP="00A70A44">
      <w:pPr>
        <w:pStyle w:val="ListParagraph"/>
        <w:numPr>
          <w:ilvl w:val="3"/>
          <w:numId w:val="5"/>
        </w:numPr>
        <w:tabs>
          <w:tab w:val="left" w:pos="567"/>
        </w:tabs>
        <w:spacing w:line="276" w:lineRule="auto"/>
        <w:jc w:val="both"/>
        <w:rPr>
          <w:rFonts w:ascii="Tahoma" w:eastAsia="Calibri" w:hAnsi="Tahoma" w:cs="Tahoma"/>
          <w:sz w:val="22"/>
          <w:szCs w:val="22"/>
          <w:lang w:val="af-ZA"/>
        </w:rPr>
      </w:pPr>
      <w:r w:rsidRPr="00BE3582">
        <w:rPr>
          <w:rFonts w:ascii="Tahoma" w:eastAsia="Calibri" w:hAnsi="Tahoma" w:cs="Tahoma"/>
          <w:sz w:val="22"/>
          <w:szCs w:val="22"/>
          <w:lang w:val="af-ZA"/>
        </w:rPr>
        <w:t>Paid to date: R60, 555, 640.00</w:t>
      </w:r>
    </w:p>
    <w:p w:rsidR="00BB41C7" w:rsidRPr="00BE3582" w:rsidRDefault="00BB41C7" w:rsidP="00A70A44">
      <w:pPr>
        <w:numPr>
          <w:ilvl w:val="0"/>
          <w:numId w:val="4"/>
        </w:numPr>
        <w:spacing w:before="100" w:beforeAutospacing="1" w:after="100" w:afterAutospacing="1"/>
        <w:ind w:left="993" w:hanging="709"/>
        <w:jc w:val="both"/>
        <w:outlineLvl w:val="0"/>
        <w:rPr>
          <w:rFonts w:ascii="Tahoma" w:eastAsia="Calibri" w:hAnsi="Tahoma" w:cs="Tahoma"/>
          <w:sz w:val="22"/>
          <w:szCs w:val="22"/>
          <w:lang w:val="af-ZA"/>
        </w:rPr>
      </w:pPr>
      <w:r w:rsidRPr="00BE3582">
        <w:rPr>
          <w:rFonts w:ascii="Tahoma" w:eastAsia="Calibri" w:hAnsi="Tahoma" w:cs="Tahoma"/>
          <w:sz w:val="22"/>
          <w:szCs w:val="22"/>
          <w:lang w:val="af-ZA"/>
        </w:rPr>
        <w:t>No, an open tender was not followed for continuity, the Project was in two phases,</w:t>
      </w:r>
    </w:p>
    <w:p w:rsidR="00BB41C7" w:rsidRPr="00BE3582" w:rsidRDefault="00A70A44" w:rsidP="00BB41C7">
      <w:pPr>
        <w:numPr>
          <w:ilvl w:val="1"/>
          <w:numId w:val="4"/>
        </w:numPr>
        <w:spacing w:before="100" w:beforeAutospacing="1" w:after="100" w:afterAutospacing="1"/>
        <w:jc w:val="both"/>
        <w:outlineLvl w:val="0"/>
        <w:rPr>
          <w:rFonts w:ascii="Tahoma" w:eastAsia="Calibri" w:hAnsi="Tahoma" w:cs="Tahoma"/>
          <w:sz w:val="22"/>
          <w:szCs w:val="22"/>
          <w:lang w:val="af-ZA"/>
        </w:rPr>
      </w:pPr>
      <w:r w:rsidRPr="00BE3582">
        <w:rPr>
          <w:rFonts w:ascii="Tahoma" w:eastAsia="Calibri" w:hAnsi="Tahoma" w:cs="Tahoma"/>
          <w:b/>
          <w:sz w:val="22"/>
          <w:szCs w:val="22"/>
          <w:u w:val="single"/>
          <w:lang w:val="af-ZA"/>
        </w:rPr>
        <w:t>in phase 1(diagnostic) of the project</w:t>
      </w:r>
      <w:r w:rsidRPr="00BE3582">
        <w:rPr>
          <w:rFonts w:ascii="Tahoma" w:eastAsia="Calibri" w:hAnsi="Tahoma" w:cs="Tahoma"/>
          <w:sz w:val="22"/>
          <w:szCs w:val="22"/>
          <w:lang w:val="af-ZA"/>
        </w:rPr>
        <w:t xml:space="preserve">, the Gartner services were procured on the basis of an agreement for IT Consultancy services between SITA and Gartner.  </w:t>
      </w:r>
    </w:p>
    <w:p w:rsidR="00A70A44" w:rsidRPr="00BE3582" w:rsidRDefault="00A70A44" w:rsidP="00BB41C7">
      <w:pPr>
        <w:numPr>
          <w:ilvl w:val="1"/>
          <w:numId w:val="4"/>
        </w:numPr>
        <w:spacing w:before="100" w:beforeAutospacing="1" w:after="100" w:afterAutospacing="1"/>
        <w:jc w:val="both"/>
        <w:outlineLvl w:val="0"/>
        <w:rPr>
          <w:rFonts w:ascii="Tahoma" w:eastAsia="Calibri" w:hAnsi="Tahoma" w:cs="Tahoma"/>
          <w:sz w:val="22"/>
          <w:szCs w:val="22"/>
          <w:lang w:val="af-ZA"/>
        </w:rPr>
      </w:pPr>
      <w:r w:rsidRPr="00BE3582">
        <w:rPr>
          <w:rFonts w:ascii="Tahoma" w:eastAsia="Calibri" w:hAnsi="Tahoma" w:cs="Tahoma"/>
          <w:b/>
          <w:sz w:val="22"/>
          <w:szCs w:val="22"/>
          <w:u w:val="single"/>
          <w:lang w:val="af-ZA"/>
        </w:rPr>
        <w:t>In phase 2 of the project</w:t>
      </w:r>
      <w:r w:rsidRPr="00BE3582">
        <w:rPr>
          <w:rFonts w:ascii="Tahoma" w:eastAsia="Calibri" w:hAnsi="Tahoma" w:cs="Tahoma"/>
          <w:sz w:val="22"/>
          <w:szCs w:val="22"/>
          <w:lang w:val="af-ZA"/>
        </w:rPr>
        <w:t xml:space="preserve">, the services of Gartner were procured in terms of National Treasury regulation 16A6.4 read together with paragraph 10.5.2 of the Supply Chain Management practice note number 3/ 2003 for continuity purposes. </w:t>
      </w:r>
    </w:p>
    <w:p w:rsidR="001E6902" w:rsidRPr="00A70A44" w:rsidRDefault="001E6902" w:rsidP="008321A4">
      <w:pPr>
        <w:tabs>
          <w:tab w:val="left" w:pos="432"/>
          <w:tab w:val="left" w:pos="864"/>
        </w:tabs>
        <w:spacing w:line="276" w:lineRule="auto"/>
        <w:rPr>
          <w:rFonts w:ascii="Arial" w:eastAsia="Calibri" w:hAnsi="Arial" w:cs="Arial"/>
          <w:sz w:val="22"/>
          <w:szCs w:val="22"/>
          <w:lang w:val="af-ZA"/>
        </w:rPr>
      </w:pPr>
    </w:p>
    <w:p w:rsidR="001F4B50" w:rsidRPr="001B0917" w:rsidRDefault="001F4B50" w:rsidP="000009D9">
      <w:pPr>
        <w:rPr>
          <w:rFonts w:ascii="Arial" w:hAnsi="Arial" w:cs="Arial"/>
          <w:b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38F"/>
    <w:multiLevelType w:val="hybridMultilevel"/>
    <w:tmpl w:val="194CF488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67153D"/>
    <w:multiLevelType w:val="hybridMultilevel"/>
    <w:tmpl w:val="ED6AB9D6"/>
    <w:lvl w:ilvl="0" w:tplc="AED25D90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69"/>
    <w:rsid w:val="000009D9"/>
    <w:rsid w:val="000054AE"/>
    <w:rsid w:val="00011016"/>
    <w:rsid w:val="00016A41"/>
    <w:rsid w:val="00020C04"/>
    <w:rsid w:val="00023BC3"/>
    <w:rsid w:val="00042E4A"/>
    <w:rsid w:val="000C2BEF"/>
    <w:rsid w:val="000C48D8"/>
    <w:rsid w:val="000F3B14"/>
    <w:rsid w:val="001433AE"/>
    <w:rsid w:val="0014441E"/>
    <w:rsid w:val="0015727B"/>
    <w:rsid w:val="00197576"/>
    <w:rsid w:val="001B0917"/>
    <w:rsid w:val="001D4937"/>
    <w:rsid w:val="001E3FB5"/>
    <w:rsid w:val="001E6902"/>
    <w:rsid w:val="001F4B50"/>
    <w:rsid w:val="00204509"/>
    <w:rsid w:val="00207912"/>
    <w:rsid w:val="0022502D"/>
    <w:rsid w:val="00231C97"/>
    <w:rsid w:val="002867DD"/>
    <w:rsid w:val="002A4157"/>
    <w:rsid w:val="002F6E86"/>
    <w:rsid w:val="003421BD"/>
    <w:rsid w:val="00344553"/>
    <w:rsid w:val="00351BF5"/>
    <w:rsid w:val="0043065E"/>
    <w:rsid w:val="00472D86"/>
    <w:rsid w:val="00485B2E"/>
    <w:rsid w:val="004A078E"/>
    <w:rsid w:val="004F43FB"/>
    <w:rsid w:val="00501022"/>
    <w:rsid w:val="005141B3"/>
    <w:rsid w:val="0051719B"/>
    <w:rsid w:val="00532BB4"/>
    <w:rsid w:val="00533C35"/>
    <w:rsid w:val="005706F1"/>
    <w:rsid w:val="00574E19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85163"/>
    <w:rsid w:val="00693A64"/>
    <w:rsid w:val="006D1766"/>
    <w:rsid w:val="007118EA"/>
    <w:rsid w:val="00726A9C"/>
    <w:rsid w:val="007359BF"/>
    <w:rsid w:val="00740E80"/>
    <w:rsid w:val="00743F26"/>
    <w:rsid w:val="0076668B"/>
    <w:rsid w:val="007749D9"/>
    <w:rsid w:val="00780F57"/>
    <w:rsid w:val="007914E0"/>
    <w:rsid w:val="007A32AF"/>
    <w:rsid w:val="007B1BA1"/>
    <w:rsid w:val="007D4060"/>
    <w:rsid w:val="007E56A2"/>
    <w:rsid w:val="0080345E"/>
    <w:rsid w:val="00803AC4"/>
    <w:rsid w:val="00813FF0"/>
    <w:rsid w:val="008321A4"/>
    <w:rsid w:val="00852DC3"/>
    <w:rsid w:val="00876CBB"/>
    <w:rsid w:val="00885236"/>
    <w:rsid w:val="00891265"/>
    <w:rsid w:val="00891ACB"/>
    <w:rsid w:val="008A1394"/>
    <w:rsid w:val="008C2559"/>
    <w:rsid w:val="008E01C3"/>
    <w:rsid w:val="008E4142"/>
    <w:rsid w:val="00911717"/>
    <w:rsid w:val="009163A5"/>
    <w:rsid w:val="00953363"/>
    <w:rsid w:val="0096007E"/>
    <w:rsid w:val="00980817"/>
    <w:rsid w:val="009A18A7"/>
    <w:rsid w:val="009E1AB2"/>
    <w:rsid w:val="00A02200"/>
    <w:rsid w:val="00A45FE5"/>
    <w:rsid w:val="00A525F0"/>
    <w:rsid w:val="00A5731A"/>
    <w:rsid w:val="00A677C3"/>
    <w:rsid w:val="00A70A44"/>
    <w:rsid w:val="00A72B9B"/>
    <w:rsid w:val="00AA4ED9"/>
    <w:rsid w:val="00AD00CE"/>
    <w:rsid w:val="00AD5C9B"/>
    <w:rsid w:val="00AE07DE"/>
    <w:rsid w:val="00B03AF4"/>
    <w:rsid w:val="00B03DD6"/>
    <w:rsid w:val="00B20E37"/>
    <w:rsid w:val="00B35E0C"/>
    <w:rsid w:val="00B447E6"/>
    <w:rsid w:val="00B77F67"/>
    <w:rsid w:val="00B913C7"/>
    <w:rsid w:val="00B95452"/>
    <w:rsid w:val="00BB41C7"/>
    <w:rsid w:val="00BD31C6"/>
    <w:rsid w:val="00BE3582"/>
    <w:rsid w:val="00C25C7E"/>
    <w:rsid w:val="00C312EA"/>
    <w:rsid w:val="00C44C35"/>
    <w:rsid w:val="00C472D6"/>
    <w:rsid w:val="00C60822"/>
    <w:rsid w:val="00CB4FDB"/>
    <w:rsid w:val="00CB51AD"/>
    <w:rsid w:val="00CB6269"/>
    <w:rsid w:val="00CC2F3E"/>
    <w:rsid w:val="00D01E04"/>
    <w:rsid w:val="00D363B6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77DF6"/>
    <w:rsid w:val="00E8352B"/>
    <w:rsid w:val="00EA468F"/>
    <w:rsid w:val="00EA6A49"/>
    <w:rsid w:val="00EC4BF6"/>
    <w:rsid w:val="00F03C60"/>
    <w:rsid w:val="00F51C17"/>
    <w:rsid w:val="00F5571A"/>
    <w:rsid w:val="00F754AB"/>
    <w:rsid w:val="00F87EA6"/>
    <w:rsid w:val="00FB0ABC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3BD101-D46B-4D3F-B270-F5D37695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7C88-1CC7-40EC-BE9A-5F8A83C1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Gcina Matakane</cp:lastModifiedBy>
  <cp:revision>2</cp:revision>
  <cp:lastPrinted>2016-05-18T12:43:00Z</cp:lastPrinted>
  <dcterms:created xsi:type="dcterms:W3CDTF">2016-05-19T13:37:00Z</dcterms:created>
  <dcterms:modified xsi:type="dcterms:W3CDTF">2016-05-19T13:37:00Z</dcterms:modified>
</cp:coreProperties>
</file>