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425153" w:rsidRDefault="00F91FD5" w:rsidP="00F91FD5">
      <w:pPr>
        <w:jc w:val="center"/>
        <w:rPr>
          <w:rFonts w:ascii="Arial" w:hAnsi="Arial" w:cs="Arial"/>
          <w:b/>
          <w:bCs/>
          <w:szCs w:val="24"/>
          <w:lang w:eastAsia="en-US"/>
        </w:rPr>
      </w:pPr>
    </w:p>
    <w:p w:rsidR="00AC75CB" w:rsidRPr="00425153" w:rsidRDefault="00AC75CB" w:rsidP="00F91FD5">
      <w:pPr>
        <w:rPr>
          <w:rFonts w:ascii="Arial" w:hAnsi="Arial" w:cs="Arial"/>
          <w:b/>
          <w:bCs/>
          <w:szCs w:val="24"/>
          <w:lang w:eastAsia="en-US"/>
        </w:rPr>
      </w:pPr>
    </w:p>
    <w:p w:rsidR="00407AE4" w:rsidRPr="00425153" w:rsidRDefault="00407AE4" w:rsidP="00F91FD5">
      <w:pPr>
        <w:rPr>
          <w:rFonts w:ascii="Arial" w:hAnsi="Arial" w:cs="Arial"/>
          <w:b/>
          <w:bCs/>
          <w:szCs w:val="24"/>
          <w:lang w:eastAsia="en-US"/>
        </w:rPr>
      </w:pPr>
    </w:p>
    <w:p w:rsidR="00407AE4" w:rsidRPr="00425153" w:rsidRDefault="00407AE4" w:rsidP="00F91FD5">
      <w:pPr>
        <w:rPr>
          <w:rFonts w:ascii="Arial" w:hAnsi="Arial" w:cs="Arial"/>
          <w:b/>
          <w:bCs/>
          <w:szCs w:val="24"/>
          <w:lang w:eastAsia="en-US"/>
        </w:rPr>
      </w:pPr>
    </w:p>
    <w:p w:rsidR="00407AE4" w:rsidRPr="00425153" w:rsidRDefault="00083DE3" w:rsidP="00407AE4">
      <w:pPr>
        <w:rPr>
          <w:rFonts w:ascii="Arial" w:hAnsi="Arial" w:cs="Arial"/>
          <w:b/>
          <w:bCs/>
          <w:szCs w:val="24"/>
          <w:lang w:eastAsia="en-US"/>
        </w:rPr>
      </w:pPr>
      <w:r w:rsidRPr="00083DE3">
        <w:rPr>
          <w:rFonts w:ascii="Arial" w:hAnsi="Arial" w:cs="Arial"/>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6704">
            <v:imagedata r:id="rId11" o:title=""/>
            <w10:wrap type="square"/>
          </v:shape>
          <o:OLEObject Type="Embed" ProgID="MSPhotoEd.3" ShapeID="_x0000_s2054" DrawAspect="Content" ObjectID="_1712037853" r:id="rId12"/>
        </w:pict>
      </w:r>
    </w:p>
    <w:p w:rsidR="00407AE4" w:rsidRPr="00425153" w:rsidRDefault="00407AE4" w:rsidP="00407AE4">
      <w:pPr>
        <w:rPr>
          <w:rFonts w:ascii="Arial" w:hAnsi="Arial" w:cs="Arial"/>
          <w:szCs w:val="24"/>
          <w:lang w:eastAsia="en-US"/>
        </w:rPr>
      </w:pPr>
    </w:p>
    <w:p w:rsidR="00407AE4" w:rsidRPr="00425153" w:rsidRDefault="00407AE4" w:rsidP="00407AE4">
      <w:pPr>
        <w:rPr>
          <w:rFonts w:ascii="Arial" w:hAnsi="Arial" w:cs="Arial"/>
          <w:szCs w:val="24"/>
          <w:lang w:eastAsia="en-US"/>
        </w:rPr>
      </w:pPr>
    </w:p>
    <w:p w:rsidR="00407AE4" w:rsidRPr="00425153" w:rsidRDefault="00407AE4" w:rsidP="00407AE4">
      <w:pPr>
        <w:jc w:val="center"/>
        <w:rPr>
          <w:rFonts w:ascii="Arial" w:hAnsi="Arial" w:cs="Arial"/>
          <w:b/>
          <w:bCs/>
          <w:szCs w:val="24"/>
          <w:lang w:eastAsia="en-US"/>
        </w:rPr>
      </w:pPr>
    </w:p>
    <w:p w:rsidR="00407AE4" w:rsidRPr="00425153" w:rsidRDefault="00407AE4" w:rsidP="00407AE4">
      <w:pPr>
        <w:jc w:val="center"/>
        <w:rPr>
          <w:rFonts w:ascii="Arial" w:hAnsi="Arial" w:cs="Arial"/>
          <w:b/>
          <w:bCs/>
          <w:szCs w:val="24"/>
          <w:lang w:eastAsia="en-US"/>
        </w:rPr>
      </w:pPr>
    </w:p>
    <w:p w:rsidR="003E3DFD" w:rsidRPr="00425153" w:rsidRDefault="003E3DFD" w:rsidP="00F91FD5">
      <w:pPr>
        <w:rPr>
          <w:rFonts w:ascii="Arial" w:hAnsi="Arial" w:cs="Arial"/>
          <w:b/>
          <w:bCs/>
          <w:szCs w:val="24"/>
          <w:lang w:eastAsia="en-US"/>
        </w:rPr>
      </w:pPr>
    </w:p>
    <w:p w:rsidR="00C35053" w:rsidRPr="00425153" w:rsidRDefault="00C35053" w:rsidP="00C35053">
      <w:pPr>
        <w:spacing w:before="1"/>
        <w:ind w:left="8"/>
        <w:jc w:val="center"/>
        <w:rPr>
          <w:rFonts w:ascii="Arial" w:eastAsia="Arial" w:hAnsi="Arial" w:cs="Arial"/>
          <w:szCs w:val="24"/>
          <w:lang w:eastAsia="en-US"/>
        </w:rPr>
      </w:pPr>
      <w:r w:rsidRPr="00425153">
        <w:rPr>
          <w:rFonts w:ascii="Arial" w:hAnsi="Arial" w:cs="Arial"/>
          <w:b/>
          <w:w w:val="120"/>
          <w:szCs w:val="24"/>
          <w:lang w:eastAsia="en-US"/>
        </w:rPr>
        <w:t>MINISTRY</w:t>
      </w:r>
    </w:p>
    <w:p w:rsidR="00C35053" w:rsidRPr="00425153" w:rsidRDefault="00C35053" w:rsidP="00C35053">
      <w:pPr>
        <w:spacing w:before="19" w:line="266" w:lineRule="auto"/>
        <w:ind w:left="20" w:right="18"/>
        <w:jc w:val="center"/>
        <w:rPr>
          <w:rFonts w:ascii="Arial" w:hAnsi="Arial" w:cs="Arial"/>
          <w:b/>
          <w:w w:val="103"/>
          <w:szCs w:val="24"/>
          <w:lang w:eastAsia="en-US"/>
        </w:rPr>
      </w:pPr>
      <w:r w:rsidRPr="00425153">
        <w:rPr>
          <w:rFonts w:ascii="Arial" w:hAnsi="Arial" w:cs="Arial"/>
          <w:b/>
          <w:w w:val="103"/>
          <w:szCs w:val="24"/>
          <w:lang w:eastAsia="en-US"/>
        </w:rPr>
        <w:t>INTERNATIONAL</w:t>
      </w:r>
      <w:r w:rsidRPr="00425153">
        <w:rPr>
          <w:rFonts w:ascii="Arial" w:hAnsi="Arial" w:cs="Arial"/>
          <w:b/>
          <w:spacing w:val="19"/>
          <w:szCs w:val="24"/>
          <w:lang w:eastAsia="en-US"/>
        </w:rPr>
        <w:t xml:space="preserve"> </w:t>
      </w:r>
      <w:r w:rsidRPr="00425153">
        <w:rPr>
          <w:rFonts w:ascii="Arial" w:hAnsi="Arial" w:cs="Arial"/>
          <w:b/>
          <w:w w:val="102"/>
          <w:szCs w:val="24"/>
          <w:lang w:eastAsia="en-US"/>
        </w:rPr>
        <w:t>RELATIONS</w:t>
      </w:r>
      <w:r w:rsidRPr="00425153">
        <w:rPr>
          <w:rFonts w:ascii="Arial" w:hAnsi="Arial" w:cs="Arial"/>
          <w:b/>
          <w:spacing w:val="12"/>
          <w:szCs w:val="24"/>
          <w:lang w:eastAsia="en-US"/>
        </w:rPr>
        <w:t xml:space="preserve"> </w:t>
      </w:r>
      <w:r w:rsidRPr="00425153">
        <w:rPr>
          <w:rFonts w:ascii="Arial" w:hAnsi="Arial" w:cs="Arial"/>
          <w:b/>
          <w:w w:val="102"/>
          <w:szCs w:val="24"/>
          <w:lang w:eastAsia="en-US"/>
        </w:rPr>
        <w:t>AND</w:t>
      </w:r>
      <w:r w:rsidRPr="00425153">
        <w:rPr>
          <w:rFonts w:ascii="Arial" w:hAnsi="Arial" w:cs="Arial"/>
          <w:b/>
          <w:spacing w:val="20"/>
          <w:szCs w:val="24"/>
          <w:lang w:eastAsia="en-US"/>
        </w:rPr>
        <w:t xml:space="preserve"> </w:t>
      </w:r>
      <w:r w:rsidRPr="00425153">
        <w:rPr>
          <w:rFonts w:ascii="Arial" w:hAnsi="Arial" w:cs="Arial"/>
          <w:b/>
          <w:w w:val="103"/>
          <w:szCs w:val="24"/>
          <w:lang w:eastAsia="en-US"/>
        </w:rPr>
        <w:t xml:space="preserve">COOPERATION </w:t>
      </w:r>
    </w:p>
    <w:p w:rsidR="00C35053" w:rsidRPr="00425153" w:rsidRDefault="00C35053" w:rsidP="00B67AED">
      <w:pPr>
        <w:tabs>
          <w:tab w:val="center" w:pos="5044"/>
          <w:tab w:val="left" w:pos="9140"/>
        </w:tabs>
        <w:spacing w:before="19" w:line="266" w:lineRule="auto"/>
        <w:ind w:left="20" w:right="18"/>
        <w:rPr>
          <w:rFonts w:ascii="Arial" w:hAnsi="Arial" w:cs="Arial"/>
          <w:b/>
          <w:w w:val="101"/>
          <w:szCs w:val="24"/>
          <w:lang w:eastAsia="en-US"/>
        </w:rPr>
      </w:pPr>
      <w:r w:rsidRPr="00425153">
        <w:rPr>
          <w:rFonts w:ascii="Arial" w:hAnsi="Arial" w:cs="Arial"/>
          <w:b/>
          <w:w w:val="102"/>
          <w:szCs w:val="24"/>
          <w:lang w:eastAsia="en-US"/>
        </w:rPr>
        <w:tab/>
        <w:t>REPUBLIC</w:t>
      </w:r>
      <w:r w:rsidRPr="00425153">
        <w:rPr>
          <w:rFonts w:ascii="Arial" w:hAnsi="Arial" w:cs="Arial"/>
          <w:b/>
          <w:spacing w:val="18"/>
          <w:szCs w:val="24"/>
          <w:lang w:eastAsia="en-US"/>
        </w:rPr>
        <w:t xml:space="preserve"> </w:t>
      </w:r>
      <w:r w:rsidRPr="00425153">
        <w:rPr>
          <w:rFonts w:ascii="Arial" w:hAnsi="Arial" w:cs="Arial"/>
          <w:b/>
          <w:w w:val="103"/>
          <w:szCs w:val="24"/>
          <w:lang w:eastAsia="en-US"/>
        </w:rPr>
        <w:t>OF</w:t>
      </w:r>
      <w:r w:rsidRPr="00425153">
        <w:rPr>
          <w:rFonts w:ascii="Arial" w:hAnsi="Arial" w:cs="Arial"/>
          <w:b/>
          <w:spacing w:val="5"/>
          <w:szCs w:val="24"/>
          <w:lang w:eastAsia="en-US"/>
        </w:rPr>
        <w:t xml:space="preserve"> </w:t>
      </w:r>
      <w:r w:rsidRPr="00425153">
        <w:rPr>
          <w:rFonts w:ascii="Arial" w:hAnsi="Arial" w:cs="Arial"/>
          <w:b/>
          <w:w w:val="104"/>
          <w:szCs w:val="24"/>
          <w:lang w:eastAsia="en-US"/>
        </w:rPr>
        <w:t>SOUTH</w:t>
      </w:r>
      <w:r w:rsidRPr="00425153">
        <w:rPr>
          <w:rFonts w:ascii="Arial" w:hAnsi="Arial" w:cs="Arial"/>
          <w:b/>
          <w:spacing w:val="7"/>
          <w:szCs w:val="24"/>
          <w:lang w:eastAsia="en-US"/>
        </w:rPr>
        <w:t xml:space="preserve"> </w:t>
      </w:r>
      <w:r w:rsidRPr="00425153">
        <w:rPr>
          <w:rFonts w:ascii="Arial" w:hAnsi="Arial" w:cs="Arial"/>
          <w:b/>
          <w:w w:val="101"/>
          <w:szCs w:val="24"/>
          <w:lang w:eastAsia="en-US"/>
        </w:rPr>
        <w:t>AFRICA</w:t>
      </w:r>
    </w:p>
    <w:p w:rsidR="00750702" w:rsidRPr="00425153"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DF72E9" w:rsidRPr="00425153" w:rsidRDefault="00DF72E9" w:rsidP="00DF72E9">
      <w:pPr>
        <w:tabs>
          <w:tab w:val="center" w:pos="5044"/>
          <w:tab w:val="left" w:pos="9140"/>
        </w:tabs>
        <w:ind w:left="20" w:right="18"/>
        <w:jc w:val="center"/>
        <w:rPr>
          <w:rFonts w:ascii="Arial" w:hAnsi="Arial" w:cs="Arial"/>
          <w:b/>
          <w:w w:val="101"/>
          <w:szCs w:val="24"/>
        </w:rPr>
      </w:pPr>
      <w:r w:rsidRPr="00425153">
        <w:rPr>
          <w:rFonts w:ascii="Arial" w:hAnsi="Arial" w:cs="Arial"/>
          <w:b/>
          <w:w w:val="101"/>
          <w:szCs w:val="24"/>
        </w:rPr>
        <w:t>NATIONAL ASSEMBLY</w:t>
      </w:r>
    </w:p>
    <w:p w:rsidR="00DF72E9" w:rsidRPr="00425153" w:rsidRDefault="00DF72E9" w:rsidP="00DF72E9">
      <w:pPr>
        <w:tabs>
          <w:tab w:val="center" w:pos="5044"/>
          <w:tab w:val="left" w:pos="9140"/>
        </w:tabs>
        <w:ind w:left="20" w:right="18"/>
        <w:jc w:val="center"/>
        <w:rPr>
          <w:rFonts w:ascii="Arial" w:eastAsia="Arial" w:hAnsi="Arial" w:cs="Arial"/>
          <w:szCs w:val="24"/>
        </w:rPr>
      </w:pPr>
      <w:r w:rsidRPr="00425153">
        <w:rPr>
          <w:rFonts w:ascii="Arial" w:hAnsi="Arial" w:cs="Arial"/>
          <w:b/>
          <w:w w:val="101"/>
          <w:szCs w:val="24"/>
        </w:rPr>
        <w:t xml:space="preserve">QUESTION FOR WRITTEN REPLY </w:t>
      </w:r>
    </w:p>
    <w:p w:rsidR="00B67AED" w:rsidRPr="00425153" w:rsidRDefault="00B67AED" w:rsidP="00B67AED">
      <w:pPr>
        <w:jc w:val="both"/>
        <w:rPr>
          <w:rFonts w:ascii="Arial" w:hAnsi="Arial" w:cs="Arial"/>
          <w:b/>
          <w:bCs/>
          <w:szCs w:val="24"/>
          <w:lang w:eastAsia="en-US"/>
        </w:rPr>
      </w:pPr>
    </w:p>
    <w:p w:rsidR="00B67AED" w:rsidRPr="00425153" w:rsidRDefault="00B67AED" w:rsidP="00883162">
      <w:pPr>
        <w:pStyle w:val="ListParagraph"/>
        <w:jc w:val="both"/>
        <w:rPr>
          <w:rFonts w:ascii="Arial" w:hAnsi="Arial" w:cs="Arial"/>
          <w:bCs/>
          <w:szCs w:val="24"/>
          <w:lang w:eastAsia="en-US"/>
        </w:rPr>
      </w:pPr>
    </w:p>
    <w:p w:rsidR="00B67AED" w:rsidRPr="00425153" w:rsidRDefault="00B67AED" w:rsidP="00B67AED">
      <w:pPr>
        <w:jc w:val="both"/>
        <w:rPr>
          <w:rFonts w:ascii="Arial" w:hAnsi="Arial" w:cs="Arial"/>
          <w:b/>
          <w:bCs/>
          <w:szCs w:val="24"/>
          <w:lang w:eastAsia="en-US"/>
        </w:rPr>
      </w:pPr>
    </w:p>
    <w:p w:rsidR="00883162" w:rsidRPr="00425153" w:rsidRDefault="00FA6417" w:rsidP="00883162">
      <w:pPr>
        <w:jc w:val="both"/>
        <w:rPr>
          <w:rFonts w:ascii="Arial" w:hAnsi="Arial" w:cs="Arial"/>
          <w:b/>
          <w:bCs/>
          <w:szCs w:val="24"/>
          <w:lang w:eastAsia="en-US"/>
        </w:rPr>
      </w:pPr>
      <w:r w:rsidRPr="00425153">
        <w:rPr>
          <w:rFonts w:ascii="Arial" w:hAnsi="Arial" w:cs="Arial"/>
          <w:b/>
          <w:bCs/>
          <w:szCs w:val="24"/>
          <w:lang w:eastAsia="en-US"/>
        </w:rPr>
        <w:t>59</w:t>
      </w:r>
      <w:r w:rsidR="00D95EBC" w:rsidRPr="00425153">
        <w:rPr>
          <w:rFonts w:ascii="Arial" w:hAnsi="Arial" w:cs="Arial"/>
          <w:b/>
          <w:bCs/>
          <w:szCs w:val="24"/>
          <w:lang w:eastAsia="en-US"/>
        </w:rPr>
        <w:t>8</w:t>
      </w:r>
      <w:r w:rsidR="00883162" w:rsidRPr="00425153">
        <w:rPr>
          <w:rFonts w:ascii="Arial" w:hAnsi="Arial" w:cs="Arial"/>
          <w:b/>
          <w:bCs/>
          <w:szCs w:val="24"/>
          <w:lang w:eastAsia="en-US"/>
        </w:rPr>
        <w:t>. Mrs T P Msane (EFF) to ask the Minister of International Relations and Cooperation:</w:t>
      </w:r>
    </w:p>
    <w:p w:rsidR="00883162" w:rsidRPr="00425153" w:rsidRDefault="00883162" w:rsidP="00883162">
      <w:pPr>
        <w:jc w:val="both"/>
        <w:rPr>
          <w:rFonts w:ascii="Arial" w:hAnsi="Arial" w:cs="Arial"/>
          <w:b/>
          <w:bCs/>
          <w:szCs w:val="24"/>
          <w:lang w:eastAsia="en-US"/>
        </w:rPr>
      </w:pPr>
    </w:p>
    <w:p w:rsidR="003122FD" w:rsidRPr="00960745" w:rsidRDefault="00D95EBC" w:rsidP="0096074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r w:rsidRPr="00960745">
        <w:rPr>
          <w:rFonts w:ascii="Arial" w:hAnsi="Arial" w:cs="Arial"/>
          <w:bCs/>
          <w:szCs w:val="24"/>
          <w:lang w:eastAsia="en-US"/>
        </w:rPr>
        <w:t>What steps have been taken by her department to strengthen relations between South Africa and BRICS countries in areas such as (a) medicine and (b) health research since 2018?</w:t>
      </w:r>
      <w:r w:rsidR="000174E9" w:rsidRPr="00960745">
        <w:rPr>
          <w:rFonts w:ascii="Arial" w:hAnsi="Arial" w:cs="Arial"/>
          <w:bCs/>
          <w:szCs w:val="24"/>
          <w:lang w:eastAsia="en-US"/>
        </w:rPr>
        <w:t xml:space="preserve"> </w:t>
      </w:r>
      <w:r w:rsidRPr="00960745">
        <w:rPr>
          <w:rFonts w:ascii="Arial" w:hAnsi="Arial" w:cs="Arial"/>
          <w:b/>
          <w:bCs/>
          <w:szCs w:val="24"/>
          <w:lang w:eastAsia="en-US"/>
        </w:rPr>
        <w:t>NW730E</w:t>
      </w:r>
    </w:p>
    <w:p w:rsidR="007A39D3" w:rsidRPr="00960745" w:rsidRDefault="00B67AED" w:rsidP="0096074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r w:rsidRPr="00960745">
        <w:rPr>
          <w:rFonts w:ascii="Arial" w:hAnsi="Arial" w:cs="Arial"/>
          <w:snapToGrid w:val="0"/>
          <w:szCs w:val="24"/>
        </w:rPr>
        <w:tab/>
      </w:r>
    </w:p>
    <w:p w:rsidR="00191CD5" w:rsidRPr="00960745" w:rsidRDefault="007A39D3" w:rsidP="00960745">
      <w:pPr>
        <w:pStyle w:val="ColorfulList-Accent11"/>
        <w:tabs>
          <w:tab w:val="left" w:pos="851"/>
        </w:tabs>
        <w:spacing w:after="120" w:line="240" w:lineRule="auto"/>
        <w:ind w:left="0"/>
        <w:jc w:val="both"/>
        <w:rPr>
          <w:rFonts w:ascii="Arial" w:hAnsi="Arial" w:cs="Arial"/>
          <w:sz w:val="24"/>
          <w:szCs w:val="24"/>
          <w:lang w:val="en-ZA"/>
        </w:rPr>
      </w:pPr>
      <w:bookmarkStart w:id="0" w:name="_Hlk100494086"/>
      <w:r w:rsidRPr="00960745">
        <w:rPr>
          <w:rFonts w:ascii="Arial" w:hAnsi="Arial" w:cs="Arial"/>
          <w:sz w:val="24"/>
          <w:szCs w:val="24"/>
          <w:lang w:val="en-ZA"/>
        </w:rPr>
        <w:t xml:space="preserve">The Department of International Relations and Cooperation coordinates and </w:t>
      </w:r>
      <w:r w:rsidR="00AC5F03" w:rsidRPr="00960745">
        <w:rPr>
          <w:rFonts w:ascii="Arial" w:hAnsi="Arial" w:cs="Arial"/>
          <w:sz w:val="24"/>
          <w:szCs w:val="24"/>
          <w:lang w:val="en-ZA"/>
        </w:rPr>
        <w:t>manages</w:t>
      </w:r>
      <w:r w:rsidRPr="00960745">
        <w:rPr>
          <w:rFonts w:ascii="Arial" w:hAnsi="Arial" w:cs="Arial"/>
          <w:sz w:val="24"/>
          <w:szCs w:val="24"/>
          <w:lang w:val="en-ZA"/>
        </w:rPr>
        <w:t xml:space="preserve"> relations between South Africa and BRICS across all three pillars of BRICS cooperation, namely political and security, economic and financial, and people-to-people cooperation.</w:t>
      </w:r>
      <w:r w:rsidR="00191CD5" w:rsidRPr="00960745">
        <w:rPr>
          <w:rFonts w:ascii="Arial" w:hAnsi="Arial" w:cs="Arial"/>
          <w:sz w:val="24"/>
          <w:szCs w:val="24"/>
          <w:lang w:val="en-ZA"/>
        </w:rPr>
        <w:t xml:space="preserve"> The lead department for international cooperation in medicine and health is the National Department on Health while the lead department for international cooperation in science and research is the Department of Science and Innovation. </w:t>
      </w:r>
    </w:p>
    <w:bookmarkEnd w:id="0"/>
    <w:p w:rsidR="00096992" w:rsidRPr="00960745" w:rsidRDefault="00096992" w:rsidP="00960745">
      <w:pPr>
        <w:pStyle w:val="ColorfulList-Accent11"/>
        <w:tabs>
          <w:tab w:val="left" w:pos="851"/>
        </w:tabs>
        <w:spacing w:after="120" w:line="240" w:lineRule="auto"/>
        <w:ind w:left="0"/>
        <w:jc w:val="both"/>
        <w:rPr>
          <w:rFonts w:ascii="Arial" w:hAnsi="Arial" w:cs="Arial"/>
          <w:bCs/>
          <w:color w:val="000000"/>
          <w:sz w:val="24"/>
          <w:szCs w:val="24"/>
        </w:rPr>
      </w:pPr>
    </w:p>
    <w:p w:rsidR="00096992" w:rsidRPr="00096992" w:rsidRDefault="00191CD5" w:rsidP="00960745">
      <w:pPr>
        <w:pStyle w:val="ColorfulList-Accent11"/>
        <w:tabs>
          <w:tab w:val="left" w:pos="851"/>
        </w:tabs>
        <w:spacing w:after="120" w:line="240" w:lineRule="auto"/>
        <w:ind w:left="0"/>
        <w:jc w:val="both"/>
        <w:rPr>
          <w:rFonts w:ascii="Arial" w:hAnsi="Arial" w:cs="Arial"/>
          <w:bCs/>
          <w:color w:val="000000"/>
          <w:sz w:val="24"/>
          <w:szCs w:val="24"/>
        </w:rPr>
      </w:pPr>
      <w:r w:rsidRPr="00960745">
        <w:rPr>
          <w:rFonts w:ascii="Arial" w:hAnsi="Arial" w:cs="Arial"/>
          <w:bCs/>
          <w:color w:val="000000"/>
          <w:sz w:val="24"/>
          <w:szCs w:val="24"/>
        </w:rPr>
        <w:t xml:space="preserve">The </w:t>
      </w:r>
      <w:r w:rsidRPr="00960745">
        <w:rPr>
          <w:rFonts w:ascii="Arial" w:hAnsi="Arial" w:cs="Arial"/>
          <w:sz w:val="24"/>
          <w:szCs w:val="24"/>
          <w:lang w:val="en-ZA"/>
        </w:rPr>
        <w:t>BRICS Vaccine Research and Development Centre</w:t>
      </w:r>
      <w:r w:rsidRPr="00960745">
        <w:rPr>
          <w:rFonts w:ascii="Arial" w:hAnsi="Arial" w:cs="Arial"/>
          <w:bCs/>
          <w:color w:val="000000"/>
          <w:sz w:val="24"/>
          <w:szCs w:val="24"/>
        </w:rPr>
        <w:t xml:space="preserve"> </w:t>
      </w:r>
      <w:r w:rsidRPr="00960745">
        <w:rPr>
          <w:rFonts w:ascii="Arial" w:hAnsi="Arial" w:cs="Arial"/>
          <w:sz w:val="24"/>
          <w:szCs w:val="24"/>
          <w:lang w:val="en-ZA"/>
        </w:rPr>
        <w:t>was a key deliverable of South Africa’s BRICS Chairship in 2018</w:t>
      </w:r>
      <w:r w:rsidR="00096992" w:rsidRPr="00960745">
        <w:rPr>
          <w:rFonts w:ascii="Arial" w:hAnsi="Arial" w:cs="Arial"/>
          <w:sz w:val="24"/>
          <w:szCs w:val="24"/>
          <w:lang w:val="en-ZA"/>
        </w:rPr>
        <w:t xml:space="preserve">. </w:t>
      </w:r>
      <w:r w:rsidRPr="00960745">
        <w:rPr>
          <w:rFonts w:ascii="Arial" w:hAnsi="Arial" w:cs="Arial"/>
          <w:sz w:val="24"/>
          <w:szCs w:val="24"/>
          <w:lang w:val="en-ZA"/>
        </w:rPr>
        <w:t xml:space="preserve"> </w:t>
      </w:r>
      <w:r w:rsidR="00096992" w:rsidRPr="00960745">
        <w:rPr>
          <w:rFonts w:ascii="Arial" w:hAnsi="Arial" w:cs="Arial"/>
          <w:sz w:val="24"/>
          <w:szCs w:val="24"/>
          <w:lang w:val="en-ZA"/>
        </w:rPr>
        <w:t xml:space="preserve">The three departments worked together to ensure that this deliverable was implemented, and a virtual </w:t>
      </w:r>
      <w:r w:rsidR="00096992" w:rsidRPr="00960745">
        <w:rPr>
          <w:rFonts w:ascii="Arial" w:hAnsi="Arial" w:cs="Arial"/>
          <w:bCs/>
          <w:color w:val="000000"/>
          <w:sz w:val="24"/>
          <w:szCs w:val="24"/>
        </w:rPr>
        <w:t xml:space="preserve">BRICS Vaccine Research and Development Centre was officially launched on 22 March 2022. </w:t>
      </w:r>
      <w:r w:rsidR="00AB326F" w:rsidRPr="00960745">
        <w:rPr>
          <w:rFonts w:ascii="Arial" w:hAnsi="Arial" w:cs="Arial"/>
          <w:sz w:val="24"/>
          <w:szCs w:val="24"/>
          <w:lang w:val="en-ZA"/>
        </w:rPr>
        <w:t>The Centre aim</w:t>
      </w:r>
      <w:r w:rsidR="003409C0" w:rsidRPr="00960745">
        <w:rPr>
          <w:rFonts w:ascii="Arial" w:hAnsi="Arial" w:cs="Arial"/>
          <w:sz w:val="24"/>
          <w:szCs w:val="24"/>
          <w:lang w:val="en-ZA"/>
        </w:rPr>
        <w:t>s</w:t>
      </w:r>
      <w:r w:rsidR="00AB326F" w:rsidRPr="00960745">
        <w:rPr>
          <w:rFonts w:ascii="Arial" w:hAnsi="Arial" w:cs="Arial"/>
          <w:sz w:val="24"/>
          <w:szCs w:val="24"/>
          <w:lang w:val="en-ZA"/>
        </w:rPr>
        <w:t xml:space="preserve"> to pool together complementary advantages of BRICS countries in vaccine research and development, boost the capacity of BRICS countries to prevent and control infectious diseases and provide timely help to other developing countries in need.  In addition, the Centre is expected to prioritise joint research and development of vaccines, facilitate information-and-knowledge sharing and support collaborative projects by researchers and</w:t>
      </w:r>
      <w:r w:rsidR="00AB326F" w:rsidRPr="00AB326F">
        <w:rPr>
          <w:rFonts w:ascii="Arial" w:hAnsi="Arial" w:cs="Arial"/>
          <w:sz w:val="24"/>
          <w:szCs w:val="24"/>
          <w:lang w:val="en-ZA"/>
        </w:rPr>
        <w:t xml:space="preserve"> institutions from BRICS countries, and to promote inclusive distribution and use of vaccines to ensure accessibility and affordability.</w:t>
      </w:r>
      <w:r w:rsidR="00AB326F">
        <w:rPr>
          <w:rFonts w:ascii="Arial" w:hAnsi="Arial" w:cs="Arial"/>
          <w:sz w:val="24"/>
          <w:szCs w:val="24"/>
          <w:lang w:val="en-ZA"/>
        </w:rPr>
        <w:t xml:space="preserve"> </w:t>
      </w:r>
    </w:p>
    <w:p w:rsidR="001A265C" w:rsidRPr="00096992" w:rsidRDefault="00096992" w:rsidP="0096074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bCs/>
          <w:szCs w:val="24"/>
          <w:lang w:eastAsia="en-US"/>
        </w:rPr>
      </w:pPr>
      <w:r w:rsidRPr="003E6B5C">
        <w:rPr>
          <w:rFonts w:ascii="Arial" w:hAnsi="Arial" w:cs="Arial"/>
          <w:bCs/>
          <w:szCs w:val="24"/>
          <w:lang w:eastAsia="en-US"/>
        </w:rPr>
        <w:t>It is expected that South Africa, during its Chairship of BRICS in 2023, will further consolidate BRICS cooperation in the field</w:t>
      </w:r>
      <w:r>
        <w:rPr>
          <w:rFonts w:ascii="Arial" w:hAnsi="Arial" w:cs="Arial"/>
          <w:bCs/>
          <w:szCs w:val="24"/>
          <w:lang w:eastAsia="en-US"/>
        </w:rPr>
        <w:t>s</w:t>
      </w:r>
      <w:r w:rsidRPr="003E6B5C">
        <w:rPr>
          <w:rFonts w:ascii="Arial" w:hAnsi="Arial" w:cs="Arial"/>
          <w:bCs/>
          <w:szCs w:val="24"/>
          <w:lang w:eastAsia="en-US"/>
        </w:rPr>
        <w:t xml:space="preserve"> of health, scienc</w:t>
      </w:r>
      <w:r>
        <w:rPr>
          <w:rFonts w:ascii="Arial" w:hAnsi="Arial" w:cs="Arial"/>
          <w:bCs/>
          <w:szCs w:val="24"/>
          <w:lang w:eastAsia="en-US"/>
        </w:rPr>
        <w:t>e</w:t>
      </w:r>
      <w:r w:rsidRPr="003E6B5C">
        <w:rPr>
          <w:rFonts w:ascii="Arial" w:hAnsi="Arial" w:cs="Arial"/>
          <w:bCs/>
          <w:szCs w:val="24"/>
          <w:lang w:eastAsia="en-US"/>
        </w:rPr>
        <w:t xml:space="preserve"> and innovation. </w:t>
      </w:r>
    </w:p>
    <w:p w:rsidR="00134644" w:rsidRPr="003E6B5C" w:rsidRDefault="00134644" w:rsidP="00960745">
      <w:pPr>
        <w:pStyle w:val="ColorfulList-Accent11"/>
        <w:tabs>
          <w:tab w:val="left" w:pos="851"/>
        </w:tabs>
        <w:spacing w:after="120" w:line="240" w:lineRule="auto"/>
        <w:ind w:left="0"/>
        <w:jc w:val="both"/>
        <w:rPr>
          <w:rFonts w:ascii="Arial" w:hAnsi="Arial" w:cs="Arial"/>
          <w:sz w:val="24"/>
          <w:szCs w:val="24"/>
          <w:lang w:val="en-ZA"/>
        </w:rPr>
      </w:pPr>
    </w:p>
    <w:p w:rsidR="00883162" w:rsidRPr="003E6B5C" w:rsidRDefault="00883162" w:rsidP="00764089">
      <w:pPr>
        <w:pStyle w:val="ColorfulList-Accent11"/>
        <w:tabs>
          <w:tab w:val="left" w:pos="851"/>
        </w:tabs>
        <w:spacing w:after="120" w:line="360" w:lineRule="auto"/>
        <w:ind w:left="0"/>
        <w:jc w:val="both"/>
        <w:rPr>
          <w:rFonts w:ascii="Arial" w:hAnsi="Arial" w:cs="Arial"/>
          <w:sz w:val="24"/>
          <w:szCs w:val="24"/>
          <w:lang w:val="en-ZA"/>
        </w:rPr>
      </w:pPr>
    </w:p>
    <w:p w:rsidR="00D95EBC" w:rsidRPr="003E6B5C" w:rsidRDefault="00D95EBC"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B27ED4" w:rsidRPr="00425153" w:rsidRDefault="0066761E" w:rsidP="00CC467A">
      <w:pPr>
        <w:spacing w:after="360" w:line="360" w:lineRule="auto"/>
        <w:jc w:val="both"/>
        <w:rPr>
          <w:rFonts w:ascii="Arial" w:hAnsi="Arial" w:cs="Arial"/>
          <w:b/>
          <w:szCs w:val="24"/>
        </w:rPr>
      </w:pPr>
      <w:r w:rsidRPr="003E6B5C">
        <w:rPr>
          <w:rFonts w:ascii="Arial" w:hAnsi="Arial" w:cs="Arial"/>
          <w:b/>
          <w:szCs w:val="24"/>
        </w:rPr>
        <w:br w:type="page"/>
      </w:r>
    </w:p>
    <w:p w:rsidR="00B27ED4" w:rsidRPr="00425153" w:rsidRDefault="00B27ED4" w:rsidP="00750702">
      <w:pPr>
        <w:spacing w:line="360" w:lineRule="auto"/>
        <w:jc w:val="both"/>
        <w:rPr>
          <w:rFonts w:ascii="Arial" w:hAnsi="Arial" w:cs="Arial"/>
          <w:b/>
          <w:szCs w:val="24"/>
        </w:rPr>
      </w:pPr>
    </w:p>
    <w:sectPr w:rsidR="00B27ED4" w:rsidRPr="00425153"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8F" w:rsidRDefault="00EB728F">
      <w:r>
        <w:separator/>
      </w:r>
    </w:p>
  </w:endnote>
  <w:endnote w:type="continuationSeparator" w:id="0">
    <w:p w:rsidR="00EB728F" w:rsidRDefault="00EB7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083DE3">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EB728F">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8F" w:rsidRDefault="00EB728F">
      <w:r>
        <w:separator/>
      </w:r>
    </w:p>
  </w:footnote>
  <w:footnote w:type="continuationSeparator" w:id="0">
    <w:p w:rsidR="00EB728F" w:rsidRDefault="00EB7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C96C22"/>
    <w:multiLevelType w:val="hybridMultilevel"/>
    <w:tmpl w:val="A2540FF4"/>
    <w:lvl w:ilvl="0" w:tplc="B5865B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E7159A7"/>
    <w:multiLevelType w:val="hybridMultilevel"/>
    <w:tmpl w:val="91366F5C"/>
    <w:lvl w:ilvl="0" w:tplc="BA62B8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42E0D61"/>
    <w:multiLevelType w:val="hybridMultilevel"/>
    <w:tmpl w:val="75C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7B024A3"/>
    <w:multiLevelType w:val="hybridMultilevel"/>
    <w:tmpl w:val="5FF80AAC"/>
    <w:lvl w:ilvl="0" w:tplc="D07A7AAC">
      <w:start w:val="1"/>
      <w:numFmt w:val="bullet"/>
      <w:lvlText w:val="•"/>
      <w:lvlJc w:val="left"/>
      <w:pPr>
        <w:tabs>
          <w:tab w:val="num" w:pos="720"/>
        </w:tabs>
        <w:ind w:left="720" w:hanging="360"/>
      </w:pPr>
      <w:rPr>
        <w:rFonts w:ascii="Times New Roman" w:hAnsi="Times New Roman" w:hint="default"/>
      </w:rPr>
    </w:lvl>
    <w:lvl w:ilvl="1" w:tplc="BF7A1F58" w:tentative="1">
      <w:start w:val="1"/>
      <w:numFmt w:val="bullet"/>
      <w:lvlText w:val="•"/>
      <w:lvlJc w:val="left"/>
      <w:pPr>
        <w:tabs>
          <w:tab w:val="num" w:pos="1440"/>
        </w:tabs>
        <w:ind w:left="1440" w:hanging="360"/>
      </w:pPr>
      <w:rPr>
        <w:rFonts w:ascii="Times New Roman" w:hAnsi="Times New Roman" w:hint="default"/>
      </w:rPr>
    </w:lvl>
    <w:lvl w:ilvl="2" w:tplc="E950628A" w:tentative="1">
      <w:start w:val="1"/>
      <w:numFmt w:val="bullet"/>
      <w:lvlText w:val="•"/>
      <w:lvlJc w:val="left"/>
      <w:pPr>
        <w:tabs>
          <w:tab w:val="num" w:pos="2160"/>
        </w:tabs>
        <w:ind w:left="2160" w:hanging="360"/>
      </w:pPr>
      <w:rPr>
        <w:rFonts w:ascii="Times New Roman" w:hAnsi="Times New Roman" w:hint="default"/>
      </w:rPr>
    </w:lvl>
    <w:lvl w:ilvl="3" w:tplc="AF5E434A" w:tentative="1">
      <w:start w:val="1"/>
      <w:numFmt w:val="bullet"/>
      <w:lvlText w:val="•"/>
      <w:lvlJc w:val="left"/>
      <w:pPr>
        <w:tabs>
          <w:tab w:val="num" w:pos="2880"/>
        </w:tabs>
        <w:ind w:left="2880" w:hanging="360"/>
      </w:pPr>
      <w:rPr>
        <w:rFonts w:ascii="Times New Roman" w:hAnsi="Times New Roman" w:hint="default"/>
      </w:rPr>
    </w:lvl>
    <w:lvl w:ilvl="4" w:tplc="F6AA8188" w:tentative="1">
      <w:start w:val="1"/>
      <w:numFmt w:val="bullet"/>
      <w:lvlText w:val="•"/>
      <w:lvlJc w:val="left"/>
      <w:pPr>
        <w:tabs>
          <w:tab w:val="num" w:pos="3600"/>
        </w:tabs>
        <w:ind w:left="3600" w:hanging="360"/>
      </w:pPr>
      <w:rPr>
        <w:rFonts w:ascii="Times New Roman" w:hAnsi="Times New Roman" w:hint="default"/>
      </w:rPr>
    </w:lvl>
    <w:lvl w:ilvl="5" w:tplc="C53AF1C8" w:tentative="1">
      <w:start w:val="1"/>
      <w:numFmt w:val="bullet"/>
      <w:lvlText w:val="•"/>
      <w:lvlJc w:val="left"/>
      <w:pPr>
        <w:tabs>
          <w:tab w:val="num" w:pos="4320"/>
        </w:tabs>
        <w:ind w:left="4320" w:hanging="360"/>
      </w:pPr>
      <w:rPr>
        <w:rFonts w:ascii="Times New Roman" w:hAnsi="Times New Roman" w:hint="default"/>
      </w:rPr>
    </w:lvl>
    <w:lvl w:ilvl="6" w:tplc="4D041F04" w:tentative="1">
      <w:start w:val="1"/>
      <w:numFmt w:val="bullet"/>
      <w:lvlText w:val="•"/>
      <w:lvlJc w:val="left"/>
      <w:pPr>
        <w:tabs>
          <w:tab w:val="num" w:pos="5040"/>
        </w:tabs>
        <w:ind w:left="5040" w:hanging="360"/>
      </w:pPr>
      <w:rPr>
        <w:rFonts w:ascii="Times New Roman" w:hAnsi="Times New Roman" w:hint="default"/>
      </w:rPr>
    </w:lvl>
    <w:lvl w:ilvl="7" w:tplc="5E4A9EA2" w:tentative="1">
      <w:start w:val="1"/>
      <w:numFmt w:val="bullet"/>
      <w:lvlText w:val="•"/>
      <w:lvlJc w:val="left"/>
      <w:pPr>
        <w:tabs>
          <w:tab w:val="num" w:pos="5760"/>
        </w:tabs>
        <w:ind w:left="5760" w:hanging="360"/>
      </w:pPr>
      <w:rPr>
        <w:rFonts w:ascii="Times New Roman" w:hAnsi="Times New Roman" w:hint="default"/>
      </w:rPr>
    </w:lvl>
    <w:lvl w:ilvl="8" w:tplc="1938C3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05A09B6"/>
    <w:multiLevelType w:val="multilevel"/>
    <w:tmpl w:val="8CDC66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5DBF2143"/>
    <w:multiLevelType w:val="multilevel"/>
    <w:tmpl w:val="FE2EF3A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2663EF1"/>
    <w:multiLevelType w:val="hybridMultilevel"/>
    <w:tmpl w:val="444C98D6"/>
    <w:lvl w:ilvl="0" w:tplc="ED70A3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7">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8">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6"/>
  </w:num>
  <w:num w:numId="3">
    <w:abstractNumId w:val="2"/>
  </w:num>
  <w:num w:numId="4">
    <w:abstractNumId w:val="17"/>
  </w:num>
  <w:num w:numId="5">
    <w:abstractNumId w:val="18"/>
  </w:num>
  <w:num w:numId="6">
    <w:abstractNumId w:val="14"/>
  </w:num>
  <w:num w:numId="7">
    <w:abstractNumId w:val="4"/>
  </w:num>
  <w:num w:numId="8">
    <w:abstractNumId w:val="7"/>
  </w:num>
  <w:num w:numId="9">
    <w:abstractNumId w:val="0"/>
  </w:num>
  <w:num w:numId="10">
    <w:abstractNumId w:val="9"/>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053CA9"/>
    <w:rsid w:val="00003F59"/>
    <w:rsid w:val="000174E9"/>
    <w:rsid w:val="00021883"/>
    <w:rsid w:val="00023A15"/>
    <w:rsid w:val="00032FDC"/>
    <w:rsid w:val="000425F7"/>
    <w:rsid w:val="00046E8E"/>
    <w:rsid w:val="00053CA9"/>
    <w:rsid w:val="00063D28"/>
    <w:rsid w:val="00063FAE"/>
    <w:rsid w:val="00083D81"/>
    <w:rsid w:val="00083DE3"/>
    <w:rsid w:val="00092599"/>
    <w:rsid w:val="00096992"/>
    <w:rsid w:val="000C68EB"/>
    <w:rsid w:val="000E1090"/>
    <w:rsid w:val="000F1CE7"/>
    <w:rsid w:val="000F419D"/>
    <w:rsid w:val="000F4994"/>
    <w:rsid w:val="000F6655"/>
    <w:rsid w:val="00116771"/>
    <w:rsid w:val="001234C0"/>
    <w:rsid w:val="0012737E"/>
    <w:rsid w:val="0013258A"/>
    <w:rsid w:val="0013274C"/>
    <w:rsid w:val="00134644"/>
    <w:rsid w:val="00144BB0"/>
    <w:rsid w:val="00153C6F"/>
    <w:rsid w:val="00163CAF"/>
    <w:rsid w:val="00164C55"/>
    <w:rsid w:val="00177034"/>
    <w:rsid w:val="001848D8"/>
    <w:rsid w:val="00191CD5"/>
    <w:rsid w:val="001A265C"/>
    <w:rsid w:val="001B3BD9"/>
    <w:rsid w:val="001C7582"/>
    <w:rsid w:val="001D289F"/>
    <w:rsid w:val="001E18E7"/>
    <w:rsid w:val="00200124"/>
    <w:rsid w:val="0020753C"/>
    <w:rsid w:val="00210837"/>
    <w:rsid w:val="00216EF4"/>
    <w:rsid w:val="00220D12"/>
    <w:rsid w:val="0025188D"/>
    <w:rsid w:val="00256B64"/>
    <w:rsid w:val="00261B61"/>
    <w:rsid w:val="00283374"/>
    <w:rsid w:val="002B1091"/>
    <w:rsid w:val="002B61A5"/>
    <w:rsid w:val="002C6677"/>
    <w:rsid w:val="002D2E72"/>
    <w:rsid w:val="002D3DA3"/>
    <w:rsid w:val="002E1249"/>
    <w:rsid w:val="002F3C32"/>
    <w:rsid w:val="003122FD"/>
    <w:rsid w:val="00315E6B"/>
    <w:rsid w:val="00320868"/>
    <w:rsid w:val="00335DBB"/>
    <w:rsid w:val="003409C0"/>
    <w:rsid w:val="0035395F"/>
    <w:rsid w:val="0035497C"/>
    <w:rsid w:val="003677F8"/>
    <w:rsid w:val="003E3BDA"/>
    <w:rsid w:val="003E3DFD"/>
    <w:rsid w:val="003E6B5C"/>
    <w:rsid w:val="0040394F"/>
    <w:rsid w:val="00407854"/>
    <w:rsid w:val="00407AE4"/>
    <w:rsid w:val="00416C2A"/>
    <w:rsid w:val="004228C9"/>
    <w:rsid w:val="00425153"/>
    <w:rsid w:val="00435163"/>
    <w:rsid w:val="00435443"/>
    <w:rsid w:val="00437092"/>
    <w:rsid w:val="00440E32"/>
    <w:rsid w:val="00445DF8"/>
    <w:rsid w:val="00447480"/>
    <w:rsid w:val="00454B49"/>
    <w:rsid w:val="004616E6"/>
    <w:rsid w:val="00494C31"/>
    <w:rsid w:val="004A07C9"/>
    <w:rsid w:val="004B6CB1"/>
    <w:rsid w:val="004B7901"/>
    <w:rsid w:val="004E5678"/>
    <w:rsid w:val="004F3F3E"/>
    <w:rsid w:val="00512C62"/>
    <w:rsid w:val="005175F8"/>
    <w:rsid w:val="005441D7"/>
    <w:rsid w:val="005619FE"/>
    <w:rsid w:val="00563B20"/>
    <w:rsid w:val="005A7430"/>
    <w:rsid w:val="005B0F98"/>
    <w:rsid w:val="005B6D71"/>
    <w:rsid w:val="005E6172"/>
    <w:rsid w:val="006021C0"/>
    <w:rsid w:val="00605E7A"/>
    <w:rsid w:val="0062619B"/>
    <w:rsid w:val="0066761E"/>
    <w:rsid w:val="00667736"/>
    <w:rsid w:val="00695341"/>
    <w:rsid w:val="006B1F64"/>
    <w:rsid w:val="006E6C8F"/>
    <w:rsid w:val="006F3AAA"/>
    <w:rsid w:val="00713FF1"/>
    <w:rsid w:val="00716B9C"/>
    <w:rsid w:val="00717881"/>
    <w:rsid w:val="00717D6C"/>
    <w:rsid w:val="00726763"/>
    <w:rsid w:val="007279EE"/>
    <w:rsid w:val="00736EC2"/>
    <w:rsid w:val="00750115"/>
    <w:rsid w:val="00750702"/>
    <w:rsid w:val="0075612D"/>
    <w:rsid w:val="007579D7"/>
    <w:rsid w:val="00764089"/>
    <w:rsid w:val="007A2761"/>
    <w:rsid w:val="007A39D3"/>
    <w:rsid w:val="007C5820"/>
    <w:rsid w:val="007C771B"/>
    <w:rsid w:val="007F376E"/>
    <w:rsid w:val="0080052B"/>
    <w:rsid w:val="0080310F"/>
    <w:rsid w:val="00806878"/>
    <w:rsid w:val="008110DB"/>
    <w:rsid w:val="00812046"/>
    <w:rsid w:val="00831D6D"/>
    <w:rsid w:val="0083422D"/>
    <w:rsid w:val="008455B0"/>
    <w:rsid w:val="008472B5"/>
    <w:rsid w:val="00850219"/>
    <w:rsid w:val="00861743"/>
    <w:rsid w:val="00863CC6"/>
    <w:rsid w:val="008652D9"/>
    <w:rsid w:val="00867257"/>
    <w:rsid w:val="00883162"/>
    <w:rsid w:val="008851B4"/>
    <w:rsid w:val="00890EFB"/>
    <w:rsid w:val="008A5D1B"/>
    <w:rsid w:val="008C7A44"/>
    <w:rsid w:val="008E46AE"/>
    <w:rsid w:val="008E750A"/>
    <w:rsid w:val="00900196"/>
    <w:rsid w:val="0091779A"/>
    <w:rsid w:val="00920CC8"/>
    <w:rsid w:val="00921962"/>
    <w:rsid w:val="0092492D"/>
    <w:rsid w:val="0092638F"/>
    <w:rsid w:val="0095313F"/>
    <w:rsid w:val="00960745"/>
    <w:rsid w:val="00993FE9"/>
    <w:rsid w:val="009A1796"/>
    <w:rsid w:val="009A60DE"/>
    <w:rsid w:val="009B1706"/>
    <w:rsid w:val="009C242A"/>
    <w:rsid w:val="009C7DAF"/>
    <w:rsid w:val="009E18F7"/>
    <w:rsid w:val="009E32F0"/>
    <w:rsid w:val="009F2FD6"/>
    <w:rsid w:val="00A05EC1"/>
    <w:rsid w:val="00A22847"/>
    <w:rsid w:val="00A24CB2"/>
    <w:rsid w:val="00A30027"/>
    <w:rsid w:val="00A310E3"/>
    <w:rsid w:val="00A706E9"/>
    <w:rsid w:val="00A70913"/>
    <w:rsid w:val="00A729C2"/>
    <w:rsid w:val="00A90FFA"/>
    <w:rsid w:val="00AA5BD0"/>
    <w:rsid w:val="00AB326F"/>
    <w:rsid w:val="00AC5F03"/>
    <w:rsid w:val="00AC660C"/>
    <w:rsid w:val="00AC75CB"/>
    <w:rsid w:val="00AC7D25"/>
    <w:rsid w:val="00AE1426"/>
    <w:rsid w:val="00AE42B8"/>
    <w:rsid w:val="00AE5D89"/>
    <w:rsid w:val="00AF1948"/>
    <w:rsid w:val="00AF359F"/>
    <w:rsid w:val="00AF50A2"/>
    <w:rsid w:val="00AF5888"/>
    <w:rsid w:val="00B14557"/>
    <w:rsid w:val="00B16122"/>
    <w:rsid w:val="00B25FA1"/>
    <w:rsid w:val="00B27ED4"/>
    <w:rsid w:val="00B328E8"/>
    <w:rsid w:val="00B43A5F"/>
    <w:rsid w:val="00B44879"/>
    <w:rsid w:val="00B606C4"/>
    <w:rsid w:val="00B67AED"/>
    <w:rsid w:val="00B75715"/>
    <w:rsid w:val="00B769E5"/>
    <w:rsid w:val="00B81D16"/>
    <w:rsid w:val="00B867DF"/>
    <w:rsid w:val="00B95B28"/>
    <w:rsid w:val="00BB1359"/>
    <w:rsid w:val="00BD7AC5"/>
    <w:rsid w:val="00C103A2"/>
    <w:rsid w:val="00C11D75"/>
    <w:rsid w:val="00C35053"/>
    <w:rsid w:val="00C36227"/>
    <w:rsid w:val="00C54B4B"/>
    <w:rsid w:val="00C777EE"/>
    <w:rsid w:val="00C8281E"/>
    <w:rsid w:val="00C875D2"/>
    <w:rsid w:val="00CA039D"/>
    <w:rsid w:val="00CA4C2E"/>
    <w:rsid w:val="00CB24A4"/>
    <w:rsid w:val="00CB5531"/>
    <w:rsid w:val="00CC1E60"/>
    <w:rsid w:val="00CC467A"/>
    <w:rsid w:val="00CE54A3"/>
    <w:rsid w:val="00CF622C"/>
    <w:rsid w:val="00D001C5"/>
    <w:rsid w:val="00D02477"/>
    <w:rsid w:val="00D05734"/>
    <w:rsid w:val="00D12357"/>
    <w:rsid w:val="00D42050"/>
    <w:rsid w:val="00D57252"/>
    <w:rsid w:val="00D622CE"/>
    <w:rsid w:val="00D7271D"/>
    <w:rsid w:val="00D737CC"/>
    <w:rsid w:val="00D9582C"/>
    <w:rsid w:val="00D95EBC"/>
    <w:rsid w:val="00D96CFC"/>
    <w:rsid w:val="00DA5CBC"/>
    <w:rsid w:val="00DB56EB"/>
    <w:rsid w:val="00DD0C05"/>
    <w:rsid w:val="00DD0CFC"/>
    <w:rsid w:val="00DE774E"/>
    <w:rsid w:val="00DE7F03"/>
    <w:rsid w:val="00DF72E9"/>
    <w:rsid w:val="00E14A76"/>
    <w:rsid w:val="00E23DD3"/>
    <w:rsid w:val="00E325C5"/>
    <w:rsid w:val="00E3480D"/>
    <w:rsid w:val="00E425A7"/>
    <w:rsid w:val="00E5478C"/>
    <w:rsid w:val="00E60D8B"/>
    <w:rsid w:val="00E7386C"/>
    <w:rsid w:val="00E75515"/>
    <w:rsid w:val="00E820F6"/>
    <w:rsid w:val="00E83E05"/>
    <w:rsid w:val="00E86F77"/>
    <w:rsid w:val="00E92A27"/>
    <w:rsid w:val="00EA2BB1"/>
    <w:rsid w:val="00EB3792"/>
    <w:rsid w:val="00EB3A06"/>
    <w:rsid w:val="00EB5D03"/>
    <w:rsid w:val="00EB728F"/>
    <w:rsid w:val="00EC1425"/>
    <w:rsid w:val="00EF28A7"/>
    <w:rsid w:val="00F0786F"/>
    <w:rsid w:val="00F1176A"/>
    <w:rsid w:val="00F26F24"/>
    <w:rsid w:val="00F33D16"/>
    <w:rsid w:val="00F35517"/>
    <w:rsid w:val="00F35C3C"/>
    <w:rsid w:val="00F576DC"/>
    <w:rsid w:val="00F80CB5"/>
    <w:rsid w:val="00F91613"/>
    <w:rsid w:val="00F91FD5"/>
    <w:rsid w:val="00F925D3"/>
    <w:rsid w:val="00FA6417"/>
    <w:rsid w:val="00FC240F"/>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customStyle="1" w:styleId="ColorfulList-Accent11">
    <w:name w:val="Colorful List - Accent 11"/>
    <w:basedOn w:val="Normal"/>
    <w:uiPriority w:val="34"/>
    <w:qFormat/>
    <w:rsid w:val="00F9161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398795268">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739408122">
      <w:bodyDiv w:val="1"/>
      <w:marLeft w:val="0"/>
      <w:marRight w:val="0"/>
      <w:marTop w:val="0"/>
      <w:marBottom w:val="0"/>
      <w:divBdr>
        <w:top w:val="none" w:sz="0" w:space="0" w:color="auto"/>
        <w:left w:val="none" w:sz="0" w:space="0" w:color="auto"/>
        <w:bottom w:val="none" w:sz="0" w:space="0" w:color="auto"/>
        <w:right w:val="none" w:sz="0" w:space="0" w:color="auto"/>
      </w:divBdr>
      <w:divsChild>
        <w:div w:id="622422438">
          <w:marLeft w:val="547"/>
          <w:marRight w:val="0"/>
          <w:marTop w:val="77"/>
          <w:marBottom w:val="0"/>
          <w:divBdr>
            <w:top w:val="none" w:sz="0" w:space="0" w:color="auto"/>
            <w:left w:val="none" w:sz="0" w:space="0" w:color="auto"/>
            <w:bottom w:val="none" w:sz="0" w:space="0" w:color="auto"/>
            <w:right w:val="none" w:sz="0" w:space="0" w:color="auto"/>
          </w:divBdr>
        </w:div>
      </w:divsChild>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698697947">
      <w:bodyDiv w:val="1"/>
      <w:marLeft w:val="0"/>
      <w:marRight w:val="0"/>
      <w:marTop w:val="0"/>
      <w:marBottom w:val="0"/>
      <w:divBdr>
        <w:top w:val="none" w:sz="0" w:space="0" w:color="auto"/>
        <w:left w:val="none" w:sz="0" w:space="0" w:color="auto"/>
        <w:bottom w:val="none" w:sz="0" w:space="0" w:color="auto"/>
        <w:right w:val="none" w:sz="0" w:space="0" w:color="auto"/>
      </w:divBdr>
    </w:div>
    <w:div w:id="1737437298">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&lt; - Please make a Choice - &gt;</Group>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8A0DE-74E2-4E48-B998-1F57F64BA179}">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BEBE71-1DA3-407A-A86C-8A17E32FF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2022-04-21T07:18:00Z</dcterms:created>
  <dcterms:modified xsi:type="dcterms:W3CDTF">2022-04-21T07:18:00Z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