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B3A64" w14:textId="77777777" w:rsidR="00A00EB4" w:rsidRDefault="00A00EB4" w:rsidP="001B0917">
      <w:pPr>
        <w:tabs>
          <w:tab w:val="left" w:pos="432"/>
          <w:tab w:val="left" w:pos="864"/>
        </w:tabs>
        <w:spacing w:line="276" w:lineRule="auto"/>
        <w:jc w:val="center"/>
        <w:rPr>
          <w:rFonts w:ascii="Arial" w:hAnsi="Arial" w:cs="Arial"/>
          <w:b/>
          <w:sz w:val="22"/>
          <w:szCs w:val="22"/>
        </w:rPr>
      </w:pPr>
      <w:bookmarkStart w:id="0" w:name="_GoBack"/>
      <w:bookmarkEnd w:id="0"/>
      <w:r>
        <w:rPr>
          <w:rFonts w:ascii="Arial" w:hAnsi="Arial" w:cs="Arial"/>
          <w:b/>
          <w:noProof/>
          <w:sz w:val="22"/>
          <w:szCs w:val="22"/>
          <w:lang w:val="en-ZA" w:eastAsia="en-ZA"/>
        </w:rPr>
        <w:drawing>
          <wp:inline distT="0" distB="0" distL="0" distR="0" wp14:anchorId="2909D8A8" wp14:editId="79C96F6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14:paraId="4AFBD62F" w14:textId="77777777" w:rsidR="00A00EB4" w:rsidRDefault="00A00EB4" w:rsidP="001B0917">
      <w:pPr>
        <w:tabs>
          <w:tab w:val="left" w:pos="432"/>
          <w:tab w:val="left" w:pos="864"/>
        </w:tabs>
        <w:spacing w:line="276" w:lineRule="auto"/>
        <w:jc w:val="center"/>
        <w:rPr>
          <w:rFonts w:ascii="Arial" w:hAnsi="Arial" w:cs="Arial"/>
          <w:b/>
          <w:sz w:val="22"/>
          <w:szCs w:val="22"/>
        </w:rPr>
      </w:pPr>
    </w:p>
    <w:p w14:paraId="3A54AA55"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14:paraId="5D174FE0" w14:textId="77777777" w:rsidR="00C312EA" w:rsidRPr="001B0917" w:rsidRDefault="00C312EA" w:rsidP="007A4CA1">
      <w:pPr>
        <w:tabs>
          <w:tab w:val="left" w:pos="432"/>
          <w:tab w:val="left" w:pos="864"/>
        </w:tabs>
        <w:rPr>
          <w:rFonts w:ascii="Arial" w:hAnsi="Arial" w:cs="Arial"/>
          <w:b/>
          <w:sz w:val="22"/>
          <w:szCs w:val="22"/>
        </w:rPr>
      </w:pPr>
      <w:r w:rsidRPr="001B0917">
        <w:rPr>
          <w:rFonts w:ascii="Arial" w:hAnsi="Arial" w:cs="Arial"/>
          <w:b/>
          <w:sz w:val="22"/>
          <w:szCs w:val="22"/>
        </w:rPr>
        <w:t>QUESTION FOR WRITTEN REPLY</w:t>
      </w:r>
    </w:p>
    <w:p w14:paraId="62602BC6" w14:textId="77777777" w:rsidR="00AD00CE" w:rsidRPr="00AE106C" w:rsidRDefault="00647EF2" w:rsidP="007A4CA1">
      <w:pPr>
        <w:tabs>
          <w:tab w:val="left" w:pos="432"/>
          <w:tab w:val="left" w:pos="864"/>
        </w:tabs>
        <w:rPr>
          <w:rFonts w:ascii="Arial" w:hAnsi="Arial" w:cs="Arial"/>
          <w:b/>
          <w:sz w:val="22"/>
          <w:szCs w:val="22"/>
        </w:rPr>
      </w:pPr>
      <w:r w:rsidRPr="00AE106C">
        <w:rPr>
          <w:rFonts w:ascii="Arial" w:hAnsi="Arial" w:cs="Arial"/>
          <w:b/>
          <w:sz w:val="22"/>
          <w:szCs w:val="22"/>
        </w:rPr>
        <w:t>QUESTION NUMBER</w:t>
      </w:r>
      <w:r w:rsidR="001B0917" w:rsidRPr="00AE106C">
        <w:rPr>
          <w:rFonts w:ascii="Arial" w:hAnsi="Arial" w:cs="Arial"/>
          <w:b/>
          <w:sz w:val="22"/>
          <w:szCs w:val="22"/>
        </w:rPr>
        <w:t>:</w:t>
      </w:r>
      <w:r w:rsidRPr="00AE106C">
        <w:rPr>
          <w:rFonts w:ascii="Arial" w:hAnsi="Arial" w:cs="Arial"/>
          <w:b/>
          <w:sz w:val="22"/>
          <w:szCs w:val="22"/>
        </w:rPr>
        <w:t xml:space="preserve"> </w:t>
      </w:r>
      <w:r w:rsidR="00AE106C" w:rsidRPr="00AE106C">
        <w:rPr>
          <w:rFonts w:ascii="Arial" w:hAnsi="Arial" w:cs="Arial"/>
          <w:b/>
          <w:sz w:val="22"/>
          <w:szCs w:val="22"/>
        </w:rPr>
        <w:t>591</w:t>
      </w:r>
      <w:r w:rsidR="00AD00CE" w:rsidRPr="00AE106C">
        <w:rPr>
          <w:rFonts w:ascii="Arial" w:hAnsi="Arial" w:cs="Arial"/>
          <w:b/>
          <w:sz w:val="22"/>
          <w:szCs w:val="22"/>
        </w:rPr>
        <w:t xml:space="preserve"> [NW</w:t>
      </w:r>
      <w:r w:rsidR="00AE106C" w:rsidRPr="00AE106C">
        <w:rPr>
          <w:rFonts w:ascii="Arial" w:hAnsi="Arial" w:cs="Arial"/>
          <w:b/>
          <w:sz w:val="22"/>
          <w:szCs w:val="22"/>
        </w:rPr>
        <w:t>649</w:t>
      </w:r>
      <w:r w:rsidR="00AD00CE" w:rsidRPr="00AE106C">
        <w:rPr>
          <w:rFonts w:ascii="Arial" w:hAnsi="Arial" w:cs="Arial"/>
          <w:b/>
          <w:sz w:val="22"/>
          <w:szCs w:val="22"/>
        </w:rPr>
        <w:t>E]</w:t>
      </w:r>
    </w:p>
    <w:p w14:paraId="1E7C3E3F" w14:textId="77777777" w:rsidR="00C312EA" w:rsidRPr="00AE106C" w:rsidRDefault="00BD31C6" w:rsidP="007A4CA1">
      <w:pPr>
        <w:tabs>
          <w:tab w:val="left" w:pos="432"/>
          <w:tab w:val="left" w:pos="864"/>
        </w:tabs>
        <w:rPr>
          <w:rFonts w:ascii="Arial" w:hAnsi="Arial" w:cs="Arial"/>
          <w:b/>
          <w:sz w:val="22"/>
          <w:szCs w:val="22"/>
        </w:rPr>
      </w:pPr>
      <w:r w:rsidRPr="00AE106C">
        <w:rPr>
          <w:rFonts w:ascii="Arial" w:hAnsi="Arial" w:cs="Arial"/>
          <w:b/>
          <w:sz w:val="22"/>
          <w:szCs w:val="22"/>
        </w:rPr>
        <w:t xml:space="preserve">DATE OF PUBLICATION: </w:t>
      </w:r>
      <w:r w:rsidR="007818CD" w:rsidRPr="007818CD">
        <w:rPr>
          <w:rFonts w:ascii="Arial" w:hAnsi="Arial" w:cs="Arial"/>
          <w:b/>
          <w:sz w:val="22"/>
          <w:szCs w:val="22"/>
        </w:rPr>
        <w:t>17 MARCH 2017</w:t>
      </w:r>
    </w:p>
    <w:p w14:paraId="1F6CBF45" w14:textId="77777777" w:rsidR="0062770E" w:rsidRPr="001B0917" w:rsidRDefault="0062770E" w:rsidP="007A4CA1">
      <w:pPr>
        <w:pStyle w:val="BodyTextIndent"/>
        <w:spacing w:line="240" w:lineRule="auto"/>
        <w:ind w:left="0" w:firstLine="0"/>
        <w:rPr>
          <w:rFonts w:ascii="Arial" w:hAnsi="Arial" w:cs="Arial"/>
          <w:b/>
          <w:sz w:val="22"/>
          <w:szCs w:val="22"/>
        </w:rPr>
      </w:pPr>
    </w:p>
    <w:p w14:paraId="29F27F60" w14:textId="77777777" w:rsidR="00AE106C" w:rsidRPr="00A00EB4" w:rsidRDefault="00AE106C" w:rsidP="007A4CA1">
      <w:pPr>
        <w:spacing w:before="100" w:beforeAutospacing="1" w:after="100" w:afterAutospacing="1"/>
        <w:ind w:left="720" w:hanging="720"/>
        <w:jc w:val="both"/>
        <w:rPr>
          <w:rFonts w:ascii="Arial" w:eastAsia="Calibri" w:hAnsi="Arial" w:cs="Arial"/>
          <w:b/>
          <w:sz w:val="22"/>
          <w:szCs w:val="22"/>
          <w:lang w:val="en-GB"/>
        </w:rPr>
      </w:pPr>
      <w:r w:rsidRPr="00A00EB4">
        <w:rPr>
          <w:rFonts w:ascii="Arial" w:eastAsia="Calibri" w:hAnsi="Arial" w:cs="Arial"/>
          <w:b/>
          <w:sz w:val="22"/>
          <w:szCs w:val="22"/>
          <w:lang w:val="en-GB"/>
        </w:rPr>
        <w:t>591.</w:t>
      </w:r>
      <w:r w:rsidRPr="00A00EB4">
        <w:rPr>
          <w:rFonts w:ascii="Arial" w:eastAsia="Calibri" w:hAnsi="Arial" w:cs="Arial"/>
          <w:b/>
          <w:sz w:val="22"/>
          <w:szCs w:val="22"/>
          <w:lang w:val="en-GB"/>
        </w:rPr>
        <w:tab/>
        <w:t xml:space="preserve">Mr D J </w:t>
      </w:r>
      <w:proofErr w:type="spellStart"/>
      <w:r w:rsidRPr="00A00EB4">
        <w:rPr>
          <w:rFonts w:ascii="Arial" w:eastAsia="Calibri" w:hAnsi="Arial" w:cs="Arial"/>
          <w:b/>
          <w:sz w:val="22"/>
          <w:szCs w:val="22"/>
          <w:lang w:val="en-GB"/>
        </w:rPr>
        <w:t>Maynier</w:t>
      </w:r>
      <w:proofErr w:type="spellEnd"/>
      <w:r w:rsidRPr="00A00EB4">
        <w:rPr>
          <w:rFonts w:ascii="Arial" w:eastAsia="Calibri" w:hAnsi="Arial" w:cs="Arial"/>
          <w:b/>
          <w:sz w:val="22"/>
          <w:szCs w:val="22"/>
          <w:lang w:val="en-GB"/>
        </w:rPr>
        <w:t xml:space="preserve"> (DA) to </w:t>
      </w:r>
      <w:r w:rsidRPr="00A00EB4">
        <w:rPr>
          <w:rFonts w:ascii="Arial" w:eastAsia="Calibri" w:hAnsi="Arial" w:cs="Arial"/>
          <w:b/>
          <w:sz w:val="22"/>
          <w:szCs w:val="22"/>
          <w:lang w:val="en-ZA"/>
        </w:rPr>
        <w:t>ask</w:t>
      </w:r>
      <w:r w:rsidRPr="00A00EB4">
        <w:rPr>
          <w:rFonts w:ascii="Arial" w:eastAsia="Calibri" w:hAnsi="Arial" w:cs="Arial"/>
          <w:b/>
          <w:sz w:val="22"/>
          <w:szCs w:val="22"/>
          <w:lang w:val="en-GB"/>
        </w:rPr>
        <w:t xml:space="preserve"> the Minister of Finance:</w:t>
      </w:r>
    </w:p>
    <w:p w14:paraId="570D6063" w14:textId="77777777" w:rsidR="00AE106C" w:rsidRPr="00A00EB4" w:rsidRDefault="00AE106C" w:rsidP="00AE106C">
      <w:pPr>
        <w:spacing w:before="100" w:beforeAutospacing="1" w:after="100" w:afterAutospacing="1" w:line="276" w:lineRule="auto"/>
        <w:ind w:left="1440" w:hanging="720"/>
        <w:jc w:val="both"/>
        <w:rPr>
          <w:rFonts w:ascii="Arial" w:eastAsia="Calibri" w:hAnsi="Arial" w:cs="Arial"/>
          <w:sz w:val="22"/>
          <w:szCs w:val="22"/>
          <w:lang w:val="en-ZA"/>
        </w:rPr>
      </w:pPr>
      <w:r w:rsidRPr="00A00EB4">
        <w:rPr>
          <w:rFonts w:ascii="Arial" w:eastAsia="Calibri" w:hAnsi="Arial" w:cs="Arial"/>
          <w:sz w:val="22"/>
          <w:szCs w:val="22"/>
          <w:lang w:val="en-ZA"/>
        </w:rPr>
        <w:t>(1)</w:t>
      </w:r>
      <w:r w:rsidRPr="00A00EB4">
        <w:rPr>
          <w:rFonts w:ascii="Arial" w:eastAsia="Calibri" w:hAnsi="Arial" w:cs="Arial"/>
          <w:sz w:val="22"/>
          <w:szCs w:val="22"/>
          <w:lang w:val="en-ZA"/>
        </w:rPr>
        <w:tab/>
        <w:t xml:space="preserve">Whether the release of the press statement attacking Judge Dennis Davis, head of the Davis Tax Commission, issued by the SA Revenue Service on 10 March 2017, was authorised by (a) himself and/or (b) the SA Revenue Service Commissioner, Mr Tom </w:t>
      </w:r>
      <w:proofErr w:type="spellStart"/>
      <w:r w:rsidRPr="00A00EB4">
        <w:rPr>
          <w:rFonts w:ascii="Arial" w:eastAsia="Calibri" w:hAnsi="Arial" w:cs="Arial"/>
          <w:sz w:val="22"/>
          <w:szCs w:val="22"/>
          <w:lang w:val="en-ZA"/>
        </w:rPr>
        <w:t>Moyane</w:t>
      </w:r>
      <w:proofErr w:type="spellEnd"/>
      <w:r w:rsidRPr="00A00EB4">
        <w:rPr>
          <w:rFonts w:ascii="Arial" w:eastAsia="Calibri" w:hAnsi="Arial" w:cs="Arial"/>
          <w:sz w:val="22"/>
          <w:szCs w:val="22"/>
          <w:lang w:val="en-ZA"/>
        </w:rPr>
        <w:t>; if not, in each case, why not; if so, in each case, why;</w:t>
      </w:r>
    </w:p>
    <w:p w14:paraId="37379FFD" w14:textId="77777777" w:rsidR="00AE106C" w:rsidRPr="00A00EB4" w:rsidRDefault="00AE106C" w:rsidP="00AE106C">
      <w:pPr>
        <w:spacing w:before="100" w:beforeAutospacing="1" w:after="100" w:afterAutospacing="1" w:line="276" w:lineRule="auto"/>
        <w:ind w:left="1440" w:hanging="720"/>
        <w:jc w:val="both"/>
        <w:rPr>
          <w:rFonts w:ascii="Arial" w:eastAsia="Calibri" w:hAnsi="Arial" w:cs="Arial"/>
          <w:sz w:val="22"/>
          <w:szCs w:val="22"/>
          <w:lang w:val="en-ZA"/>
        </w:rPr>
      </w:pPr>
      <w:r w:rsidRPr="00A00EB4">
        <w:rPr>
          <w:rFonts w:ascii="Arial" w:eastAsia="Calibri" w:hAnsi="Arial" w:cs="Arial"/>
          <w:sz w:val="22"/>
          <w:szCs w:val="22"/>
          <w:lang w:val="en-ZA"/>
        </w:rPr>
        <w:t>(2)</w:t>
      </w:r>
      <w:r w:rsidRPr="00A00EB4">
        <w:rPr>
          <w:rFonts w:ascii="Arial" w:eastAsia="Calibri" w:hAnsi="Arial" w:cs="Arial"/>
          <w:sz w:val="22"/>
          <w:szCs w:val="22"/>
          <w:lang w:val="en-ZA"/>
        </w:rPr>
        <w:tab/>
      </w:r>
      <w:proofErr w:type="gramStart"/>
      <w:r w:rsidRPr="00A00EB4">
        <w:rPr>
          <w:rFonts w:ascii="Arial" w:eastAsia="Calibri" w:hAnsi="Arial" w:cs="Arial"/>
          <w:sz w:val="22"/>
          <w:szCs w:val="22"/>
          <w:lang w:val="en-ZA"/>
        </w:rPr>
        <w:t>whether</w:t>
      </w:r>
      <w:proofErr w:type="gramEnd"/>
      <w:r w:rsidRPr="00A00EB4">
        <w:rPr>
          <w:rFonts w:ascii="Arial" w:eastAsia="Calibri" w:hAnsi="Arial" w:cs="Arial"/>
          <w:sz w:val="22"/>
          <w:szCs w:val="22"/>
          <w:lang w:val="en-ZA"/>
        </w:rPr>
        <w:t xml:space="preserve"> he will make a statement on the matter?</w:t>
      </w:r>
      <w:r w:rsidRPr="00A00EB4">
        <w:rPr>
          <w:rFonts w:ascii="Arial" w:eastAsia="Calibri" w:hAnsi="Arial" w:cs="Arial"/>
          <w:sz w:val="22"/>
          <w:szCs w:val="22"/>
          <w:lang w:val="en-ZA"/>
        </w:rPr>
        <w:tab/>
      </w:r>
      <w:r w:rsidRPr="00A00EB4">
        <w:rPr>
          <w:rFonts w:ascii="Arial" w:eastAsia="Calibri" w:hAnsi="Arial" w:cs="Arial"/>
          <w:sz w:val="22"/>
          <w:szCs w:val="22"/>
          <w:lang w:val="en-ZA"/>
        </w:rPr>
        <w:tab/>
      </w:r>
    </w:p>
    <w:p w14:paraId="6C018792" w14:textId="77777777" w:rsidR="000F619F" w:rsidRPr="000F619F" w:rsidRDefault="00AE106C" w:rsidP="007818CD">
      <w:pPr>
        <w:spacing w:before="100" w:beforeAutospacing="1" w:after="100" w:afterAutospacing="1" w:line="276" w:lineRule="auto"/>
        <w:jc w:val="both"/>
        <w:rPr>
          <w:rFonts w:ascii="Arial" w:eastAsia="Calibri" w:hAnsi="Arial" w:cs="Arial"/>
          <w:sz w:val="22"/>
          <w:szCs w:val="22"/>
          <w:lang w:val="en-ZA"/>
        </w:rPr>
      </w:pPr>
      <w:r w:rsidRPr="00A00EB4">
        <w:rPr>
          <w:rFonts w:ascii="Arial" w:eastAsia="Calibri" w:hAnsi="Arial" w:cs="Arial"/>
          <w:sz w:val="22"/>
          <w:szCs w:val="22"/>
          <w:lang w:val="en-ZA"/>
        </w:rPr>
        <w:tab/>
      </w:r>
      <w:r w:rsidRPr="00A00EB4">
        <w:rPr>
          <w:rFonts w:ascii="Arial" w:eastAsia="Calibri" w:hAnsi="Arial" w:cs="Arial"/>
          <w:sz w:val="22"/>
          <w:szCs w:val="22"/>
          <w:lang w:val="en-ZA"/>
        </w:rPr>
        <w:tab/>
      </w:r>
      <w:r w:rsidRPr="00A00EB4">
        <w:rPr>
          <w:rFonts w:ascii="Arial" w:eastAsia="Calibri" w:hAnsi="Arial" w:cs="Arial"/>
          <w:sz w:val="22"/>
          <w:szCs w:val="22"/>
          <w:lang w:val="en-ZA"/>
        </w:rPr>
        <w:tab/>
      </w:r>
      <w:r w:rsidRPr="00A00EB4">
        <w:rPr>
          <w:rFonts w:ascii="Arial" w:eastAsia="Calibri" w:hAnsi="Arial" w:cs="Arial"/>
          <w:sz w:val="22"/>
          <w:szCs w:val="22"/>
          <w:lang w:val="en-ZA"/>
        </w:rPr>
        <w:tab/>
      </w:r>
      <w:r w:rsidRPr="00A00EB4">
        <w:rPr>
          <w:rFonts w:ascii="Arial" w:eastAsia="Calibri" w:hAnsi="Arial" w:cs="Arial"/>
          <w:sz w:val="22"/>
          <w:szCs w:val="22"/>
          <w:lang w:val="en-ZA"/>
        </w:rPr>
        <w:tab/>
      </w:r>
      <w:r w:rsidRPr="00A00EB4">
        <w:rPr>
          <w:rFonts w:ascii="Arial" w:eastAsia="Calibri" w:hAnsi="Arial" w:cs="Arial"/>
          <w:sz w:val="22"/>
          <w:szCs w:val="22"/>
          <w:lang w:val="en-ZA"/>
        </w:rPr>
        <w:tab/>
      </w:r>
      <w:r w:rsidRPr="00A00EB4">
        <w:rPr>
          <w:rFonts w:ascii="Arial" w:eastAsia="Calibri" w:hAnsi="Arial" w:cs="Arial"/>
          <w:sz w:val="22"/>
          <w:szCs w:val="22"/>
          <w:lang w:val="en-ZA"/>
        </w:rPr>
        <w:tab/>
      </w:r>
      <w:r w:rsidRPr="00A00EB4">
        <w:rPr>
          <w:rFonts w:ascii="Arial" w:eastAsia="Calibri" w:hAnsi="Arial" w:cs="Arial"/>
          <w:sz w:val="22"/>
          <w:szCs w:val="22"/>
          <w:lang w:val="en-ZA"/>
        </w:rPr>
        <w:tab/>
      </w:r>
      <w:r w:rsidRPr="00A00EB4">
        <w:rPr>
          <w:rFonts w:ascii="Arial" w:eastAsia="Calibri" w:hAnsi="Arial" w:cs="Arial"/>
          <w:sz w:val="22"/>
          <w:szCs w:val="22"/>
          <w:lang w:val="en-ZA"/>
        </w:rPr>
        <w:tab/>
      </w:r>
      <w:r w:rsidRPr="00A00EB4">
        <w:rPr>
          <w:rFonts w:ascii="Arial" w:eastAsia="Calibri" w:hAnsi="Arial" w:cs="Arial"/>
          <w:sz w:val="22"/>
          <w:szCs w:val="22"/>
          <w:lang w:val="en-ZA"/>
        </w:rPr>
        <w:tab/>
        <w:t>NW649E</w:t>
      </w:r>
    </w:p>
    <w:p w14:paraId="11BAE401" w14:textId="77777777" w:rsidR="001433AE" w:rsidRPr="00A00EB4" w:rsidRDefault="007A4CA1" w:rsidP="001B0917">
      <w:pPr>
        <w:pStyle w:val="BodyTextIndent"/>
        <w:spacing w:line="276" w:lineRule="auto"/>
        <w:ind w:left="0" w:firstLine="0"/>
        <w:rPr>
          <w:rFonts w:ascii="Arial" w:hAnsi="Arial" w:cs="Arial"/>
          <w:b/>
          <w:sz w:val="22"/>
          <w:szCs w:val="22"/>
        </w:rPr>
      </w:pPr>
      <w:r>
        <w:rPr>
          <w:rFonts w:ascii="Arial" w:hAnsi="Arial" w:cs="Arial"/>
          <w:b/>
          <w:sz w:val="22"/>
          <w:szCs w:val="22"/>
        </w:rPr>
        <w:t>R</w:t>
      </w:r>
      <w:r w:rsidR="001433AE" w:rsidRPr="00A00EB4">
        <w:rPr>
          <w:rFonts w:ascii="Arial" w:hAnsi="Arial" w:cs="Arial"/>
          <w:b/>
          <w:sz w:val="22"/>
          <w:szCs w:val="22"/>
        </w:rPr>
        <w:t>EPLY:</w:t>
      </w:r>
    </w:p>
    <w:p w14:paraId="49C9A67F" w14:textId="77777777" w:rsidR="001E6902" w:rsidRPr="00A00EB4" w:rsidRDefault="001E6902" w:rsidP="008321A4">
      <w:pPr>
        <w:tabs>
          <w:tab w:val="left" w:pos="432"/>
          <w:tab w:val="left" w:pos="864"/>
        </w:tabs>
        <w:spacing w:line="276" w:lineRule="auto"/>
        <w:rPr>
          <w:rFonts w:ascii="Arial" w:hAnsi="Arial" w:cs="Arial"/>
          <w:b/>
          <w:sz w:val="22"/>
          <w:szCs w:val="22"/>
        </w:rPr>
      </w:pPr>
    </w:p>
    <w:p w14:paraId="58052F73" w14:textId="77777777" w:rsidR="00A00EB4" w:rsidRPr="000F619F" w:rsidRDefault="006F15E8" w:rsidP="000F619F">
      <w:pPr>
        <w:pStyle w:val="ListParagraph"/>
        <w:numPr>
          <w:ilvl w:val="0"/>
          <w:numId w:val="4"/>
        </w:numPr>
        <w:rPr>
          <w:rFonts w:ascii="Arial" w:hAnsi="Arial" w:cs="Arial"/>
          <w:b/>
          <w:sz w:val="22"/>
          <w:szCs w:val="22"/>
        </w:rPr>
      </w:pPr>
      <w:r>
        <w:rPr>
          <w:rFonts w:ascii="Arial" w:hAnsi="Arial" w:cs="Arial"/>
          <w:sz w:val="22"/>
          <w:szCs w:val="22"/>
        </w:rPr>
        <w:t xml:space="preserve">(a) </w:t>
      </w:r>
      <w:r w:rsidR="00701B86" w:rsidRPr="000F619F">
        <w:rPr>
          <w:rFonts w:ascii="Arial" w:hAnsi="Arial" w:cs="Arial"/>
          <w:sz w:val="22"/>
          <w:szCs w:val="22"/>
        </w:rPr>
        <w:t>I was not</w:t>
      </w:r>
      <w:r w:rsidR="00A00EB4" w:rsidRPr="000F619F">
        <w:rPr>
          <w:rFonts w:ascii="Arial" w:hAnsi="Arial" w:cs="Arial"/>
          <w:sz w:val="22"/>
          <w:szCs w:val="22"/>
        </w:rPr>
        <w:t xml:space="preserve"> the Minister of Finance </w:t>
      </w:r>
      <w:r w:rsidR="00A6610E">
        <w:rPr>
          <w:rFonts w:ascii="Arial" w:hAnsi="Arial" w:cs="Arial"/>
          <w:sz w:val="22"/>
          <w:szCs w:val="22"/>
        </w:rPr>
        <w:t>on the 10</w:t>
      </w:r>
      <w:r w:rsidR="00A6610E" w:rsidRPr="000F619F">
        <w:rPr>
          <w:rFonts w:ascii="Arial" w:hAnsi="Arial" w:cs="Arial"/>
          <w:sz w:val="22"/>
          <w:szCs w:val="22"/>
          <w:vertAlign w:val="superscript"/>
        </w:rPr>
        <w:t>th</w:t>
      </w:r>
      <w:r w:rsidR="00A6610E">
        <w:rPr>
          <w:rFonts w:ascii="Arial" w:hAnsi="Arial" w:cs="Arial"/>
          <w:sz w:val="22"/>
          <w:szCs w:val="22"/>
        </w:rPr>
        <w:t xml:space="preserve"> of </w:t>
      </w:r>
      <w:r w:rsidR="00A6610E" w:rsidRPr="000F619F">
        <w:rPr>
          <w:rFonts w:ascii="Arial" w:hAnsi="Arial" w:cs="Arial"/>
          <w:sz w:val="22"/>
          <w:szCs w:val="22"/>
        </w:rPr>
        <w:t xml:space="preserve"> </w:t>
      </w:r>
      <w:r w:rsidR="00A00EB4" w:rsidRPr="000F619F">
        <w:rPr>
          <w:rFonts w:ascii="Arial" w:hAnsi="Arial" w:cs="Arial"/>
          <w:sz w:val="22"/>
          <w:szCs w:val="22"/>
        </w:rPr>
        <w:t>March 2017</w:t>
      </w:r>
      <w:r w:rsidR="00701B86">
        <w:t xml:space="preserve">, </w:t>
      </w:r>
    </w:p>
    <w:p w14:paraId="59FA3C65" w14:textId="77777777" w:rsidR="006F15E8" w:rsidRDefault="006F15E8" w:rsidP="000F619F">
      <w:pPr>
        <w:ind w:left="360"/>
        <w:rPr>
          <w:rFonts w:ascii="Arial" w:hAnsi="Arial" w:cs="Arial"/>
          <w:b/>
          <w:sz w:val="22"/>
          <w:szCs w:val="22"/>
        </w:rPr>
      </w:pPr>
    </w:p>
    <w:p w14:paraId="6FEBE4ED" w14:textId="77777777" w:rsidR="007A4CA1" w:rsidRDefault="006F15E8" w:rsidP="007818CD">
      <w:pPr>
        <w:pStyle w:val="ListParagraph"/>
        <w:rPr>
          <w:rFonts w:ascii="Arial" w:hAnsi="Arial" w:cs="Arial"/>
          <w:sz w:val="22"/>
          <w:szCs w:val="22"/>
        </w:rPr>
      </w:pPr>
      <w:r w:rsidRPr="000F619F">
        <w:rPr>
          <w:rFonts w:ascii="Arial" w:hAnsi="Arial" w:cs="Arial"/>
          <w:sz w:val="22"/>
          <w:szCs w:val="22"/>
        </w:rPr>
        <w:t>(b)</w:t>
      </w:r>
      <w:r>
        <w:rPr>
          <w:rFonts w:ascii="Arial" w:hAnsi="Arial" w:cs="Arial"/>
          <w:sz w:val="22"/>
          <w:szCs w:val="22"/>
        </w:rPr>
        <w:t xml:space="preserve"> Yes, the statement was </w:t>
      </w:r>
      <w:proofErr w:type="spellStart"/>
      <w:r>
        <w:rPr>
          <w:rFonts w:ascii="Arial" w:hAnsi="Arial" w:cs="Arial"/>
          <w:sz w:val="22"/>
          <w:szCs w:val="22"/>
        </w:rPr>
        <w:t>authorised</w:t>
      </w:r>
      <w:proofErr w:type="spellEnd"/>
      <w:r>
        <w:rPr>
          <w:rFonts w:ascii="Arial" w:hAnsi="Arial" w:cs="Arial"/>
          <w:sz w:val="22"/>
          <w:szCs w:val="22"/>
        </w:rPr>
        <w:t xml:space="preserve"> by the Com</w:t>
      </w:r>
      <w:r w:rsidR="007A4CA1">
        <w:rPr>
          <w:rFonts w:ascii="Arial" w:hAnsi="Arial" w:cs="Arial"/>
          <w:sz w:val="22"/>
          <w:szCs w:val="22"/>
        </w:rPr>
        <w:t>missioner for the South African</w:t>
      </w:r>
    </w:p>
    <w:p w14:paraId="47BA4A10" w14:textId="77777777" w:rsidR="006F15E8" w:rsidRDefault="007A4CA1" w:rsidP="007A4CA1">
      <w:pPr>
        <w:pStyle w:val="ListParagraph"/>
        <w:ind w:firstLine="273"/>
        <w:rPr>
          <w:rFonts w:ascii="Arial" w:hAnsi="Arial" w:cs="Arial"/>
          <w:sz w:val="22"/>
          <w:szCs w:val="22"/>
        </w:rPr>
      </w:pPr>
      <w:r>
        <w:rPr>
          <w:rFonts w:ascii="Arial" w:hAnsi="Arial" w:cs="Arial"/>
          <w:sz w:val="22"/>
          <w:szCs w:val="22"/>
        </w:rPr>
        <w:t xml:space="preserve"> </w:t>
      </w:r>
      <w:r w:rsidR="006F15E8">
        <w:rPr>
          <w:rFonts w:ascii="Arial" w:hAnsi="Arial" w:cs="Arial"/>
          <w:sz w:val="22"/>
          <w:szCs w:val="22"/>
        </w:rPr>
        <w:t>Revenue Service</w:t>
      </w:r>
      <w:r>
        <w:rPr>
          <w:rFonts w:ascii="Arial" w:hAnsi="Arial" w:cs="Arial"/>
          <w:sz w:val="22"/>
          <w:szCs w:val="22"/>
        </w:rPr>
        <w:t>.</w:t>
      </w:r>
    </w:p>
    <w:p w14:paraId="50B82C4A" w14:textId="77777777" w:rsidR="000F619F" w:rsidRDefault="000F619F" w:rsidP="000F619F">
      <w:pPr>
        <w:pStyle w:val="ListParagraph"/>
        <w:rPr>
          <w:rFonts w:ascii="Arial" w:hAnsi="Arial" w:cs="Arial"/>
          <w:sz w:val="22"/>
          <w:szCs w:val="22"/>
        </w:rPr>
      </w:pPr>
    </w:p>
    <w:p w14:paraId="448802FA" w14:textId="77777777" w:rsidR="00EC1DA2" w:rsidRPr="007818CD" w:rsidRDefault="00EC1DA2" w:rsidP="007818CD">
      <w:pPr>
        <w:pStyle w:val="ListParagraph"/>
        <w:numPr>
          <w:ilvl w:val="0"/>
          <w:numId w:val="4"/>
        </w:numPr>
        <w:rPr>
          <w:rFonts w:ascii="Arial" w:hAnsi="Arial" w:cs="Arial"/>
          <w:sz w:val="22"/>
          <w:szCs w:val="22"/>
        </w:rPr>
      </w:pPr>
      <w:r w:rsidRPr="007818CD">
        <w:rPr>
          <w:rFonts w:ascii="Arial" w:hAnsi="Arial" w:cs="Arial"/>
          <w:sz w:val="22"/>
          <w:szCs w:val="22"/>
        </w:rPr>
        <w:t>Not applicable</w:t>
      </w:r>
      <w:r w:rsidR="007818CD" w:rsidRPr="007818CD">
        <w:rPr>
          <w:rFonts w:ascii="Arial" w:hAnsi="Arial" w:cs="Arial"/>
          <w:sz w:val="22"/>
          <w:szCs w:val="22"/>
        </w:rPr>
        <w:t>.</w:t>
      </w:r>
    </w:p>
    <w:p w14:paraId="30E70078" w14:textId="77777777" w:rsidR="000F619F" w:rsidRDefault="000F619F" w:rsidP="007A4CA1">
      <w:pPr>
        <w:tabs>
          <w:tab w:val="left" w:pos="1560"/>
        </w:tabs>
        <w:rPr>
          <w:rFonts w:ascii="Arial" w:hAnsi="Arial" w:cs="Arial"/>
          <w:b/>
          <w:sz w:val="22"/>
          <w:szCs w:val="22"/>
        </w:rPr>
      </w:pPr>
    </w:p>
    <w:sectPr w:rsidR="000F619F"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7C93"/>
    <w:multiLevelType w:val="hybridMultilevel"/>
    <w:tmpl w:val="594AC49C"/>
    <w:lvl w:ilvl="0" w:tplc="41828C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7F2489"/>
    <w:multiLevelType w:val="hybridMultilevel"/>
    <w:tmpl w:val="45322566"/>
    <w:lvl w:ilvl="0" w:tplc="56382C1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6C"/>
    <w:rsid w:val="000054AE"/>
    <w:rsid w:val="00011016"/>
    <w:rsid w:val="00016A41"/>
    <w:rsid w:val="00020C04"/>
    <w:rsid w:val="00023BC3"/>
    <w:rsid w:val="00042E4A"/>
    <w:rsid w:val="000C2BEF"/>
    <w:rsid w:val="000C48D8"/>
    <w:rsid w:val="000F3B14"/>
    <w:rsid w:val="000F619F"/>
    <w:rsid w:val="001433AE"/>
    <w:rsid w:val="0014441E"/>
    <w:rsid w:val="0015727B"/>
    <w:rsid w:val="00197576"/>
    <w:rsid w:val="001B0917"/>
    <w:rsid w:val="001D4937"/>
    <w:rsid w:val="001E3FB5"/>
    <w:rsid w:val="001E6902"/>
    <w:rsid w:val="001F4B50"/>
    <w:rsid w:val="00207912"/>
    <w:rsid w:val="0022502D"/>
    <w:rsid w:val="002867DD"/>
    <w:rsid w:val="002A4157"/>
    <w:rsid w:val="002D6967"/>
    <w:rsid w:val="002F6E86"/>
    <w:rsid w:val="003421BD"/>
    <w:rsid w:val="00344553"/>
    <w:rsid w:val="00351BF5"/>
    <w:rsid w:val="0043065E"/>
    <w:rsid w:val="00472D86"/>
    <w:rsid w:val="00485B2E"/>
    <w:rsid w:val="004A078E"/>
    <w:rsid w:val="004F43FB"/>
    <w:rsid w:val="005141B3"/>
    <w:rsid w:val="00532BB4"/>
    <w:rsid w:val="00533C35"/>
    <w:rsid w:val="005706F1"/>
    <w:rsid w:val="00574E19"/>
    <w:rsid w:val="00613FC6"/>
    <w:rsid w:val="006239F1"/>
    <w:rsid w:val="00624D20"/>
    <w:rsid w:val="0062770E"/>
    <w:rsid w:val="0064275F"/>
    <w:rsid w:val="00646E7C"/>
    <w:rsid w:val="00647EF2"/>
    <w:rsid w:val="00653A85"/>
    <w:rsid w:val="00685058"/>
    <w:rsid w:val="00693A64"/>
    <w:rsid w:val="006D1766"/>
    <w:rsid w:val="006F15E8"/>
    <w:rsid w:val="00701B86"/>
    <w:rsid w:val="007118EA"/>
    <w:rsid w:val="0072688D"/>
    <w:rsid w:val="00726A9C"/>
    <w:rsid w:val="007359BF"/>
    <w:rsid w:val="00743F26"/>
    <w:rsid w:val="0076668B"/>
    <w:rsid w:val="007749D9"/>
    <w:rsid w:val="00780F57"/>
    <w:rsid w:val="007818CD"/>
    <w:rsid w:val="007914E0"/>
    <w:rsid w:val="007A32AF"/>
    <w:rsid w:val="007A4CA1"/>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724F2"/>
    <w:rsid w:val="009A18A7"/>
    <w:rsid w:val="009C1301"/>
    <w:rsid w:val="009D76C8"/>
    <w:rsid w:val="009E1AB2"/>
    <w:rsid w:val="00A00EB4"/>
    <w:rsid w:val="00A02200"/>
    <w:rsid w:val="00A45FE5"/>
    <w:rsid w:val="00A525F0"/>
    <w:rsid w:val="00A5731A"/>
    <w:rsid w:val="00A6610E"/>
    <w:rsid w:val="00A677C3"/>
    <w:rsid w:val="00A72B9B"/>
    <w:rsid w:val="00AA4ED9"/>
    <w:rsid w:val="00AD00CE"/>
    <w:rsid w:val="00AD5C9B"/>
    <w:rsid w:val="00AE07DE"/>
    <w:rsid w:val="00AE106C"/>
    <w:rsid w:val="00B03AF4"/>
    <w:rsid w:val="00B03DD6"/>
    <w:rsid w:val="00B20E37"/>
    <w:rsid w:val="00B35E0C"/>
    <w:rsid w:val="00B447E6"/>
    <w:rsid w:val="00B77F67"/>
    <w:rsid w:val="00B913C7"/>
    <w:rsid w:val="00B95452"/>
    <w:rsid w:val="00BD31C6"/>
    <w:rsid w:val="00C25C7E"/>
    <w:rsid w:val="00C312EA"/>
    <w:rsid w:val="00C44C35"/>
    <w:rsid w:val="00C472D6"/>
    <w:rsid w:val="00C60822"/>
    <w:rsid w:val="00CB4FDB"/>
    <w:rsid w:val="00CB51AD"/>
    <w:rsid w:val="00CC2F3E"/>
    <w:rsid w:val="00D01E04"/>
    <w:rsid w:val="00D363B6"/>
    <w:rsid w:val="00DB2463"/>
    <w:rsid w:val="00DC769E"/>
    <w:rsid w:val="00DD5296"/>
    <w:rsid w:val="00DE122E"/>
    <w:rsid w:val="00DE76CB"/>
    <w:rsid w:val="00DF0D26"/>
    <w:rsid w:val="00E42AEE"/>
    <w:rsid w:val="00E55071"/>
    <w:rsid w:val="00E60EE1"/>
    <w:rsid w:val="00E77DF6"/>
    <w:rsid w:val="00E8352B"/>
    <w:rsid w:val="00EA468F"/>
    <w:rsid w:val="00EA6A49"/>
    <w:rsid w:val="00EC1DA2"/>
    <w:rsid w:val="00EC4BF6"/>
    <w:rsid w:val="00F03C60"/>
    <w:rsid w:val="00F42681"/>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B977C"/>
  <w15:docId w15:val="{6F21C761-327B-4CF3-A97A-68DC6FFE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01250">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085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9927-0FDE-4BC7-B36C-35151953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2017-07-07T11:00:00Z</cp:lastPrinted>
  <dcterms:created xsi:type="dcterms:W3CDTF">2017-07-24T12:46:00Z</dcterms:created>
  <dcterms:modified xsi:type="dcterms:W3CDTF">2017-07-24T12:46:00Z</dcterms:modified>
</cp:coreProperties>
</file>