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  <w:bookmarkStart w:id="0" w:name="_GoBack"/>
      <w:bookmarkEnd w:id="0"/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</w:rPr>
        <w:t>Plein</w:t>
      </w:r>
      <w:proofErr w:type="spellEnd"/>
      <w:r>
        <w:rPr>
          <w:rFonts w:ascii="Arial" w:hAnsi="Arial" w:cs="Arial"/>
          <w:sz w:val="12"/>
          <w:szCs w:val="12"/>
        </w:rPr>
        <w:t xml:space="preserve">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F349FC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7F68D5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A82810">
        <w:rPr>
          <w:rFonts w:ascii="Arial Narrow" w:hAnsi="Arial Narrow"/>
          <w:b/>
          <w:bCs/>
          <w:sz w:val="24"/>
          <w:szCs w:val="24"/>
        </w:rPr>
        <w:t>5</w:t>
      </w:r>
      <w:r w:rsidR="00AD01F8">
        <w:rPr>
          <w:rFonts w:ascii="Arial Narrow" w:hAnsi="Arial Narrow"/>
          <w:b/>
          <w:bCs/>
          <w:sz w:val="24"/>
          <w:szCs w:val="24"/>
        </w:rPr>
        <w:t>8</w:t>
      </w:r>
      <w:r w:rsidR="00E112EE">
        <w:rPr>
          <w:rFonts w:ascii="Arial Narrow" w:hAnsi="Arial Narrow"/>
          <w:b/>
          <w:bCs/>
          <w:sz w:val="24"/>
          <w:szCs w:val="24"/>
        </w:rPr>
        <w:t>3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AD01F8" w:rsidRPr="00AD01F8">
        <w:rPr>
          <w:rFonts w:ascii="Arial Narrow" w:hAnsi="Arial Narrow"/>
          <w:b/>
          <w:bCs/>
        </w:rPr>
        <w:t xml:space="preserve">Mr J R B </w:t>
      </w:r>
      <w:proofErr w:type="spellStart"/>
      <w:r w:rsidR="00AD01F8" w:rsidRPr="00AD01F8">
        <w:rPr>
          <w:rFonts w:ascii="Arial Narrow" w:hAnsi="Arial Narrow"/>
          <w:b/>
          <w:bCs/>
        </w:rPr>
        <w:t>Lorimer</w:t>
      </w:r>
      <w:proofErr w:type="spellEnd"/>
      <w:r w:rsidR="00AD01F8" w:rsidRPr="00AD01F8">
        <w:rPr>
          <w:rFonts w:ascii="Arial Narrow" w:hAnsi="Arial Narrow"/>
          <w:b/>
          <w:bCs/>
        </w:rPr>
        <w:t xml:space="preserve">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AD01F8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Maqubela</w:t>
      </w:r>
      <w:proofErr w:type="spellEnd"/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="00AD01F8">
        <w:rPr>
          <w:rFonts w:ascii="Arial Narrow" w:hAnsi="Arial Narrow" w:cs="Tunga"/>
          <w:b/>
          <w:sz w:val="24"/>
          <w:szCs w:val="24"/>
          <w:lang w:val="en-ZA"/>
        </w:rPr>
        <w:t>Mineral and Petroleum Regulation</w:t>
      </w:r>
      <w:r w:rsidR="008A558E"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T.S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Mokoena</w:t>
      </w:r>
      <w:proofErr w:type="spellEnd"/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E112EE" w:rsidRPr="00E112EE" w:rsidRDefault="00E112EE" w:rsidP="00E112EE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E112EE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583. Mr J R B </w:t>
      </w:r>
      <w:proofErr w:type="spellStart"/>
      <w:r w:rsidRPr="00E112EE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Lorimer</w:t>
      </w:r>
      <w:proofErr w:type="spellEnd"/>
      <w:r w:rsidRPr="00E112EE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 xml:space="preserve"> (DA) to ask the Minister of Mineral Resources and Energy:</w:t>
      </w:r>
    </w:p>
    <w:p w:rsidR="00AD01F8" w:rsidRPr="00E112EE" w:rsidRDefault="00E112EE" w:rsidP="00E112EE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E112EE"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>Whether the general public is able to view the locality of applications, rights and permits made and/or held in terms of the Mineral and Petroleum Resources Development Act, Act 28 of 2002, via his department’s South African Mineral Resources Administration System; if not, (a) why not and (b) for how long has the View South Africa Geographic Information System facility not been available; if so, what are the relevant details? NW639E</w:t>
      </w:r>
    </w:p>
    <w:p w:rsidR="00E112EE" w:rsidRDefault="00E112EE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F2073F" w:rsidRDefault="00F2073F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7F68D5" w:rsidRPr="00791146" w:rsidRDefault="00791146" w:rsidP="007911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146">
        <w:rPr>
          <w:rFonts w:ascii="Arial Narrow" w:hAnsi="Arial Narrow"/>
          <w:sz w:val="24"/>
          <w:szCs w:val="24"/>
        </w:rPr>
        <w:t>The g</w:t>
      </w:r>
      <w:r w:rsidR="00476E3E" w:rsidRPr="00791146">
        <w:rPr>
          <w:rFonts w:ascii="Arial Narrow" w:hAnsi="Arial Narrow"/>
          <w:sz w:val="24"/>
          <w:szCs w:val="24"/>
        </w:rPr>
        <w:t xml:space="preserve">eneral </w:t>
      </w:r>
      <w:r w:rsidRPr="00791146">
        <w:rPr>
          <w:rFonts w:ascii="Arial Narrow" w:hAnsi="Arial Narrow"/>
          <w:sz w:val="24"/>
          <w:szCs w:val="24"/>
        </w:rPr>
        <w:t>p</w:t>
      </w:r>
      <w:r w:rsidR="00476E3E" w:rsidRPr="00791146">
        <w:rPr>
          <w:rFonts w:ascii="Arial Narrow" w:hAnsi="Arial Narrow"/>
          <w:sz w:val="24"/>
          <w:szCs w:val="24"/>
        </w:rPr>
        <w:t xml:space="preserve">ublic can view </w:t>
      </w:r>
      <w:r w:rsidRPr="00791146">
        <w:rPr>
          <w:rFonts w:ascii="Arial Narrow" w:hAnsi="Arial Narrow"/>
          <w:sz w:val="24"/>
          <w:szCs w:val="24"/>
        </w:rPr>
        <w:t xml:space="preserve">the locality of </w:t>
      </w:r>
      <w:r w:rsidR="00476E3E" w:rsidRPr="00791146">
        <w:rPr>
          <w:rFonts w:ascii="Arial Narrow" w:hAnsi="Arial Narrow"/>
          <w:sz w:val="24"/>
          <w:szCs w:val="24"/>
        </w:rPr>
        <w:t>applications</w:t>
      </w:r>
      <w:r w:rsidRPr="00791146">
        <w:rPr>
          <w:rFonts w:ascii="Arial Narrow" w:hAnsi="Arial Narrow"/>
          <w:sz w:val="24"/>
          <w:szCs w:val="24"/>
        </w:rPr>
        <w:t xml:space="preserve">. </w:t>
      </w:r>
      <w:r w:rsidR="00476E3E" w:rsidRPr="00791146">
        <w:rPr>
          <w:rFonts w:ascii="Arial Narrow" w:hAnsi="Arial Narrow"/>
          <w:sz w:val="24"/>
          <w:szCs w:val="24"/>
        </w:rPr>
        <w:t xml:space="preserve"> Members of </w:t>
      </w:r>
      <w:r w:rsidRPr="00791146">
        <w:rPr>
          <w:rFonts w:ascii="Arial Narrow" w:hAnsi="Arial Narrow"/>
          <w:sz w:val="24"/>
          <w:szCs w:val="24"/>
        </w:rPr>
        <w:t xml:space="preserve">the </w:t>
      </w:r>
      <w:r w:rsidR="00476E3E" w:rsidRPr="00791146">
        <w:rPr>
          <w:rFonts w:ascii="Arial Narrow" w:hAnsi="Arial Narrow"/>
          <w:sz w:val="24"/>
          <w:szCs w:val="24"/>
        </w:rPr>
        <w:t>public will need to register as a user of the system, select relevant province and commodity/</w:t>
      </w:r>
      <w:proofErr w:type="spellStart"/>
      <w:r w:rsidR="00476E3E" w:rsidRPr="00791146">
        <w:rPr>
          <w:rFonts w:ascii="Arial Narrow" w:hAnsi="Arial Narrow"/>
          <w:sz w:val="24"/>
          <w:szCs w:val="24"/>
        </w:rPr>
        <w:t>ies</w:t>
      </w:r>
      <w:proofErr w:type="spellEnd"/>
      <w:r w:rsidRPr="00791146">
        <w:rPr>
          <w:rFonts w:ascii="Arial Narrow" w:hAnsi="Arial Narrow"/>
          <w:sz w:val="24"/>
          <w:szCs w:val="24"/>
        </w:rPr>
        <w:t xml:space="preserve"> to able to view. </w:t>
      </w:r>
      <w:r w:rsidR="00476E3E" w:rsidRPr="00791146">
        <w:rPr>
          <w:rFonts w:ascii="Arial Narrow" w:hAnsi="Arial Narrow"/>
          <w:sz w:val="24"/>
          <w:szCs w:val="24"/>
        </w:rPr>
        <w:t xml:space="preserve"> </w:t>
      </w:r>
    </w:p>
    <w:p w:rsidR="00F2073F" w:rsidRPr="00791146" w:rsidRDefault="00791146" w:rsidP="007911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146">
        <w:rPr>
          <w:rFonts w:ascii="Arial Narrow" w:hAnsi="Arial Narrow"/>
          <w:sz w:val="24"/>
          <w:szCs w:val="24"/>
        </w:rPr>
        <w:t xml:space="preserve">The </w:t>
      </w:r>
      <w:r w:rsidRPr="00791146"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 xml:space="preserve">South Africa Geographic Information System facility </w:t>
      </w:r>
      <w:r>
        <w:rPr>
          <w:rFonts w:ascii="Arial Narrow" w:hAnsi="Arial Narrow" w:cs="Times New Roman"/>
          <w:bCs/>
          <w:color w:val="000000"/>
          <w:sz w:val="24"/>
          <w:szCs w:val="24"/>
          <w:lang w:val="en-ZA"/>
        </w:rPr>
        <w:t xml:space="preserve">has </w:t>
      </w:r>
      <w:r w:rsidRPr="00791146">
        <w:rPr>
          <w:rFonts w:ascii="Arial Narrow" w:hAnsi="Arial Narrow"/>
          <w:sz w:val="24"/>
          <w:szCs w:val="24"/>
        </w:rPr>
        <w:t xml:space="preserve">always been available. </w:t>
      </w:r>
    </w:p>
    <w:sectPr w:rsidR="00F2073F" w:rsidRPr="00791146" w:rsidSect="0063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30" w:rsidRDefault="008A2830" w:rsidP="00E04DDF">
      <w:pPr>
        <w:spacing w:after="0" w:line="240" w:lineRule="auto"/>
      </w:pPr>
      <w:r>
        <w:separator/>
      </w:r>
    </w:p>
  </w:endnote>
  <w:endnote w:type="continuationSeparator" w:id="0">
    <w:p w:rsidR="008A2830" w:rsidRDefault="008A2830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30" w:rsidRDefault="008A2830" w:rsidP="00E04DDF">
      <w:pPr>
        <w:spacing w:after="0" w:line="240" w:lineRule="auto"/>
      </w:pPr>
      <w:r>
        <w:separator/>
      </w:r>
    </w:p>
  </w:footnote>
  <w:footnote w:type="continuationSeparator" w:id="0">
    <w:p w:rsidR="008A2830" w:rsidRDefault="008A2830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183"/>
    <w:multiLevelType w:val="hybridMultilevel"/>
    <w:tmpl w:val="96BC4DC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2C9"/>
    <w:multiLevelType w:val="hybridMultilevel"/>
    <w:tmpl w:val="0C1A9A46"/>
    <w:lvl w:ilvl="0" w:tplc="EF368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A7BD3"/>
    <w:rsid w:val="000C6FDE"/>
    <w:rsid w:val="00136E8E"/>
    <w:rsid w:val="00187759"/>
    <w:rsid w:val="001A4CD0"/>
    <w:rsid w:val="001B14FF"/>
    <w:rsid w:val="00264D47"/>
    <w:rsid w:val="00376994"/>
    <w:rsid w:val="00403D1C"/>
    <w:rsid w:val="00431DCF"/>
    <w:rsid w:val="00476E3E"/>
    <w:rsid w:val="00596DDE"/>
    <w:rsid w:val="00634C67"/>
    <w:rsid w:val="00770F3D"/>
    <w:rsid w:val="00791146"/>
    <w:rsid w:val="007F3C36"/>
    <w:rsid w:val="007F68D5"/>
    <w:rsid w:val="008A2830"/>
    <w:rsid w:val="008A558E"/>
    <w:rsid w:val="0090795E"/>
    <w:rsid w:val="00983AFB"/>
    <w:rsid w:val="00A82810"/>
    <w:rsid w:val="00A925EC"/>
    <w:rsid w:val="00AD01F8"/>
    <w:rsid w:val="00B4291C"/>
    <w:rsid w:val="00B675A1"/>
    <w:rsid w:val="00B839CC"/>
    <w:rsid w:val="00D65D6F"/>
    <w:rsid w:val="00E04DDF"/>
    <w:rsid w:val="00E112EE"/>
    <w:rsid w:val="00E303C0"/>
    <w:rsid w:val="00E8227B"/>
    <w:rsid w:val="00F2073F"/>
    <w:rsid w:val="00F23D84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ListParagraph">
    <w:name w:val="List Paragraph"/>
    <w:basedOn w:val="Normal"/>
    <w:uiPriority w:val="34"/>
    <w:qFormat/>
    <w:rsid w:val="0037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2021-02-24T13:20:00Z</cp:lastPrinted>
  <dcterms:created xsi:type="dcterms:W3CDTF">2021-03-26T09:52:00Z</dcterms:created>
  <dcterms:modified xsi:type="dcterms:W3CDTF">2021-03-26T09:52:00Z</dcterms:modified>
</cp:coreProperties>
</file>