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2BE" w:rsidRPr="00BE3ACD" w:rsidRDefault="00CC32BE" w:rsidP="00BE3ACD">
      <w:pPr>
        <w:spacing w:line="240" w:lineRule="auto"/>
        <w:jc w:val="both"/>
        <w:rPr>
          <w:rFonts w:ascii="Arial" w:eastAsia="Times New Roman" w:hAnsi="Arial" w:cs="Arial"/>
          <w:b/>
          <w:snapToGrid w:val="0"/>
          <w:color w:val="000000"/>
          <w:sz w:val="40"/>
          <w:szCs w:val="40"/>
          <w:lang w:val="en-GB"/>
        </w:rPr>
      </w:pPr>
      <w:bookmarkStart w:id="0" w:name="_GoBack"/>
      <w:bookmarkEnd w:id="0"/>
      <w:r w:rsidRPr="00BE3ACD">
        <w:rPr>
          <w:rFonts w:ascii="Arial" w:eastAsia="Times New Roman" w:hAnsi="Arial" w:cs="Arial"/>
          <w:b/>
          <w:snapToGrid w:val="0"/>
          <w:color w:val="000000"/>
          <w:sz w:val="40"/>
          <w:szCs w:val="40"/>
          <w:lang w:val="en-GB"/>
        </w:rPr>
        <w:t>_______________________________________</w:t>
      </w:r>
    </w:p>
    <w:p w:rsidR="00D33C41" w:rsidRPr="00BE3ACD" w:rsidRDefault="00D33C41" w:rsidP="00783BD8">
      <w:pPr>
        <w:spacing w:before="100" w:beforeAutospacing="1" w:after="100" w:afterAutospacing="1" w:line="240" w:lineRule="auto"/>
        <w:ind w:left="720" w:hanging="720"/>
        <w:jc w:val="center"/>
        <w:outlineLvl w:val="0"/>
        <w:rPr>
          <w:rFonts w:ascii="Arial" w:eastAsia="Times New Roman" w:hAnsi="Arial" w:cs="Arial"/>
          <w:b/>
          <w:snapToGrid w:val="0"/>
          <w:color w:val="000000"/>
          <w:sz w:val="40"/>
          <w:szCs w:val="40"/>
          <w:lang w:val="en-GB"/>
        </w:rPr>
      </w:pPr>
      <w:r w:rsidRPr="00BE3ACD">
        <w:rPr>
          <w:rFonts w:ascii="Arial" w:eastAsia="Times New Roman" w:hAnsi="Arial" w:cs="Arial"/>
          <w:b/>
          <w:snapToGrid w:val="0"/>
          <w:color w:val="000000"/>
          <w:sz w:val="40"/>
          <w:szCs w:val="40"/>
          <w:lang w:val="en-GB"/>
        </w:rPr>
        <w:t>NATIONAL ASSEMBLY</w:t>
      </w:r>
    </w:p>
    <w:p w:rsidR="00D33C41" w:rsidRPr="00BE3ACD" w:rsidRDefault="007A7AE6" w:rsidP="00783BD8">
      <w:pPr>
        <w:spacing w:before="100" w:beforeAutospacing="1" w:after="100" w:afterAutospacing="1" w:line="240" w:lineRule="auto"/>
        <w:ind w:left="720" w:hanging="720"/>
        <w:jc w:val="center"/>
        <w:outlineLvl w:val="0"/>
        <w:rPr>
          <w:rFonts w:ascii="Arial" w:eastAsia="Times New Roman" w:hAnsi="Arial" w:cs="Arial"/>
          <w:b/>
          <w:snapToGrid w:val="0"/>
          <w:color w:val="000000"/>
          <w:sz w:val="40"/>
          <w:szCs w:val="40"/>
          <w:lang w:val="en-GB"/>
        </w:rPr>
      </w:pPr>
      <w:r w:rsidRPr="00BE3ACD">
        <w:rPr>
          <w:rFonts w:ascii="Arial" w:eastAsia="Times New Roman" w:hAnsi="Arial" w:cs="Arial"/>
          <w:b/>
          <w:snapToGrid w:val="0"/>
          <w:color w:val="000000"/>
          <w:sz w:val="40"/>
          <w:szCs w:val="40"/>
          <w:lang w:val="en-GB"/>
        </w:rPr>
        <w:t xml:space="preserve">QUESTION FOR </w:t>
      </w:r>
      <w:r w:rsidR="00CB758D" w:rsidRPr="00BE3ACD">
        <w:rPr>
          <w:rFonts w:ascii="Arial" w:eastAsia="Times New Roman" w:hAnsi="Arial" w:cs="Arial"/>
          <w:b/>
          <w:snapToGrid w:val="0"/>
          <w:color w:val="000000"/>
          <w:sz w:val="40"/>
          <w:szCs w:val="40"/>
          <w:lang w:val="en-GB"/>
        </w:rPr>
        <w:t>WRITTEN</w:t>
      </w:r>
      <w:r w:rsidR="00D33C41" w:rsidRPr="00BE3ACD">
        <w:rPr>
          <w:rFonts w:ascii="Arial" w:eastAsia="Times New Roman" w:hAnsi="Arial" w:cs="Arial"/>
          <w:b/>
          <w:snapToGrid w:val="0"/>
          <w:color w:val="000000"/>
          <w:sz w:val="40"/>
          <w:szCs w:val="40"/>
          <w:lang w:val="en-GB"/>
        </w:rPr>
        <w:t xml:space="preserve"> REPLY</w:t>
      </w:r>
    </w:p>
    <w:p w:rsidR="00D33C41" w:rsidRPr="00BE3ACD" w:rsidRDefault="007A7AE6" w:rsidP="00783BD8">
      <w:pPr>
        <w:spacing w:before="100" w:beforeAutospacing="1" w:after="100" w:afterAutospacing="1" w:line="240" w:lineRule="auto"/>
        <w:ind w:left="720" w:hanging="720"/>
        <w:jc w:val="center"/>
        <w:outlineLvl w:val="0"/>
        <w:rPr>
          <w:rFonts w:ascii="Arial" w:eastAsia="Times New Roman" w:hAnsi="Arial" w:cs="Arial"/>
          <w:b/>
          <w:snapToGrid w:val="0"/>
          <w:sz w:val="40"/>
          <w:szCs w:val="40"/>
          <w:lang w:val="en-GB"/>
        </w:rPr>
      </w:pPr>
      <w:r w:rsidRPr="00BE3ACD">
        <w:rPr>
          <w:rFonts w:ascii="Arial" w:eastAsia="Times New Roman" w:hAnsi="Arial" w:cs="Arial"/>
          <w:b/>
          <w:snapToGrid w:val="0"/>
          <w:sz w:val="40"/>
          <w:szCs w:val="40"/>
          <w:lang w:val="en-GB"/>
        </w:rPr>
        <w:t>QUESTION NUMBER:</w:t>
      </w:r>
      <w:r w:rsidR="00E556BF" w:rsidRPr="00BE3ACD">
        <w:rPr>
          <w:rFonts w:ascii="Arial" w:eastAsia="Times New Roman" w:hAnsi="Arial" w:cs="Arial"/>
          <w:b/>
          <w:snapToGrid w:val="0"/>
          <w:sz w:val="40"/>
          <w:szCs w:val="40"/>
          <w:lang w:val="en-GB"/>
        </w:rPr>
        <w:t xml:space="preserve"> </w:t>
      </w:r>
      <w:r w:rsidRPr="00BE3ACD">
        <w:rPr>
          <w:rFonts w:ascii="Arial" w:eastAsia="Times New Roman" w:hAnsi="Arial" w:cs="Arial"/>
          <w:b/>
          <w:snapToGrid w:val="0"/>
          <w:sz w:val="40"/>
          <w:szCs w:val="40"/>
          <w:lang w:val="en-GB"/>
        </w:rPr>
        <w:tab/>
      </w:r>
      <w:r w:rsidR="006D594A" w:rsidRPr="00BE3ACD">
        <w:rPr>
          <w:rFonts w:ascii="Arial" w:eastAsia="Times New Roman" w:hAnsi="Arial" w:cs="Arial"/>
          <w:b/>
          <w:snapToGrid w:val="0"/>
          <w:sz w:val="40"/>
          <w:szCs w:val="40"/>
          <w:lang w:val="en-GB"/>
        </w:rPr>
        <w:t>5</w:t>
      </w:r>
      <w:r w:rsidR="001C776C" w:rsidRPr="00BE3ACD">
        <w:rPr>
          <w:rFonts w:ascii="Arial" w:eastAsia="Times New Roman" w:hAnsi="Arial" w:cs="Arial"/>
          <w:b/>
          <w:snapToGrid w:val="0"/>
          <w:sz w:val="40"/>
          <w:szCs w:val="40"/>
          <w:lang w:val="en-GB"/>
        </w:rPr>
        <w:t>78</w:t>
      </w:r>
    </w:p>
    <w:p w:rsidR="00D33C41" w:rsidRPr="00BE3ACD" w:rsidRDefault="00D33C41" w:rsidP="00783BD8">
      <w:pPr>
        <w:spacing w:after="120" w:line="240" w:lineRule="auto"/>
        <w:jc w:val="center"/>
        <w:rPr>
          <w:rFonts w:ascii="Arial" w:eastAsia="Times New Roman" w:hAnsi="Arial" w:cs="Arial"/>
          <w:b/>
          <w:snapToGrid w:val="0"/>
          <w:sz w:val="40"/>
          <w:szCs w:val="40"/>
          <w:lang w:val="en-GB"/>
        </w:rPr>
      </w:pPr>
      <w:r w:rsidRPr="00BE3ACD">
        <w:rPr>
          <w:rFonts w:ascii="Arial" w:eastAsia="Times New Roman" w:hAnsi="Arial" w:cs="Arial"/>
          <w:b/>
          <w:snapToGrid w:val="0"/>
          <w:sz w:val="40"/>
          <w:szCs w:val="40"/>
          <w:lang w:val="en-GB"/>
        </w:rPr>
        <w:t xml:space="preserve">DATE OF PUBLICATION IN INTERNAL QUESTION PAPER: </w:t>
      </w:r>
      <w:r w:rsidR="006D594A" w:rsidRPr="00BE3ACD">
        <w:rPr>
          <w:rFonts w:ascii="Arial" w:eastAsia="Times New Roman" w:hAnsi="Arial" w:cs="Arial"/>
          <w:b/>
          <w:snapToGrid w:val="0"/>
          <w:sz w:val="40"/>
          <w:szCs w:val="40"/>
          <w:lang w:val="en-GB"/>
        </w:rPr>
        <w:t>17 APRIL</w:t>
      </w:r>
      <w:r w:rsidR="009E7540" w:rsidRPr="00BE3ACD">
        <w:rPr>
          <w:rFonts w:ascii="Arial" w:eastAsia="Times New Roman" w:hAnsi="Arial" w:cs="Arial"/>
          <w:b/>
          <w:snapToGrid w:val="0"/>
          <w:sz w:val="40"/>
          <w:szCs w:val="40"/>
          <w:lang w:val="en-GB"/>
        </w:rPr>
        <w:t xml:space="preserve"> 2020</w:t>
      </w:r>
    </w:p>
    <w:p w:rsidR="00D33C41" w:rsidRPr="00BE3ACD" w:rsidRDefault="00D33C41" w:rsidP="00783BD8">
      <w:pPr>
        <w:pBdr>
          <w:bottom w:val="single" w:sz="12" w:space="1" w:color="auto"/>
        </w:pBdr>
        <w:spacing w:after="0" w:line="240" w:lineRule="auto"/>
        <w:jc w:val="center"/>
        <w:rPr>
          <w:rFonts w:ascii="Arial" w:eastAsia="Times New Roman" w:hAnsi="Arial" w:cs="Arial"/>
          <w:b/>
          <w:snapToGrid w:val="0"/>
          <w:sz w:val="40"/>
          <w:szCs w:val="40"/>
          <w:lang w:val="en-GB"/>
        </w:rPr>
      </w:pPr>
      <w:r w:rsidRPr="00BE3ACD">
        <w:rPr>
          <w:rFonts w:ascii="Arial" w:eastAsia="Times New Roman" w:hAnsi="Arial" w:cs="Arial"/>
          <w:b/>
          <w:snapToGrid w:val="0"/>
          <w:sz w:val="40"/>
          <w:szCs w:val="40"/>
          <w:lang w:val="en-GB"/>
        </w:rPr>
        <w:t xml:space="preserve">INTERNAL QUESTION PAPER NUMBER:  </w:t>
      </w:r>
      <w:r w:rsidR="00B73993" w:rsidRPr="00BE3ACD">
        <w:rPr>
          <w:rFonts w:ascii="Arial" w:eastAsia="Times New Roman" w:hAnsi="Arial" w:cs="Arial"/>
          <w:b/>
          <w:snapToGrid w:val="0"/>
          <w:sz w:val="40"/>
          <w:szCs w:val="40"/>
          <w:lang w:val="en-GB"/>
        </w:rPr>
        <w:t>1</w:t>
      </w:r>
      <w:r w:rsidR="006D594A" w:rsidRPr="00BE3ACD">
        <w:rPr>
          <w:rFonts w:ascii="Arial" w:eastAsia="Times New Roman" w:hAnsi="Arial" w:cs="Arial"/>
          <w:b/>
          <w:snapToGrid w:val="0"/>
          <w:sz w:val="40"/>
          <w:szCs w:val="40"/>
          <w:lang w:val="en-GB"/>
        </w:rPr>
        <w:t>1</w:t>
      </w:r>
      <w:r w:rsidR="009E7540" w:rsidRPr="00BE3ACD">
        <w:rPr>
          <w:rFonts w:ascii="Arial" w:eastAsia="Times New Roman" w:hAnsi="Arial" w:cs="Arial"/>
          <w:b/>
          <w:snapToGrid w:val="0"/>
          <w:sz w:val="40"/>
          <w:szCs w:val="40"/>
          <w:lang w:val="en-GB"/>
        </w:rPr>
        <w:t xml:space="preserve"> - 2020</w:t>
      </w:r>
    </w:p>
    <w:p w:rsidR="001C776C" w:rsidRPr="00BE3ACD" w:rsidRDefault="001C776C" w:rsidP="00BE3ACD">
      <w:pPr>
        <w:spacing w:before="100" w:beforeAutospacing="1" w:after="100" w:afterAutospacing="1" w:line="240" w:lineRule="auto"/>
        <w:ind w:left="720" w:hanging="720"/>
        <w:contextualSpacing/>
        <w:jc w:val="both"/>
        <w:rPr>
          <w:rFonts w:ascii="Arial" w:eastAsia="Times New Roman" w:hAnsi="Arial" w:cs="Arial"/>
          <w:b/>
          <w:color w:val="000000"/>
          <w:sz w:val="40"/>
          <w:szCs w:val="40"/>
          <w:lang w:val="en-GB" w:eastAsia="en-ZA"/>
        </w:rPr>
      </w:pPr>
    </w:p>
    <w:p w:rsidR="001C776C" w:rsidRPr="00BE3ACD" w:rsidRDefault="001C776C" w:rsidP="001F6C2E">
      <w:pPr>
        <w:spacing w:before="100" w:beforeAutospacing="1" w:after="100" w:afterAutospacing="1" w:line="240" w:lineRule="auto"/>
        <w:ind w:left="720" w:hanging="720"/>
        <w:contextualSpacing/>
        <w:jc w:val="both"/>
        <w:rPr>
          <w:rFonts w:ascii="Arial" w:eastAsia="Times New Roman" w:hAnsi="Arial" w:cs="Arial"/>
          <w:b/>
          <w:color w:val="000000"/>
          <w:sz w:val="40"/>
          <w:szCs w:val="40"/>
          <w:lang w:val="en-GB" w:eastAsia="en-ZA"/>
        </w:rPr>
      </w:pPr>
      <w:r w:rsidRPr="00BE3ACD">
        <w:rPr>
          <w:rFonts w:ascii="Arial" w:eastAsia="Times New Roman" w:hAnsi="Arial" w:cs="Arial"/>
          <w:b/>
          <w:color w:val="000000"/>
          <w:sz w:val="40"/>
          <w:szCs w:val="40"/>
          <w:lang w:val="en-GB" w:eastAsia="en-ZA"/>
        </w:rPr>
        <w:t xml:space="preserve">578. </w:t>
      </w:r>
      <w:r w:rsidRPr="00BE3ACD">
        <w:rPr>
          <w:rFonts w:ascii="Arial" w:eastAsia="Times New Roman" w:hAnsi="Arial" w:cs="Arial"/>
          <w:b/>
          <w:color w:val="000000"/>
          <w:sz w:val="40"/>
          <w:szCs w:val="40"/>
          <w:lang w:val="en-GB" w:eastAsia="en-ZA"/>
        </w:rPr>
        <w:tab/>
        <w:t xml:space="preserve">Mr K </w:t>
      </w:r>
      <w:proofErr w:type="spellStart"/>
      <w:r w:rsidRPr="00BE3ACD">
        <w:rPr>
          <w:rFonts w:ascii="Arial" w:eastAsia="Times New Roman" w:hAnsi="Arial" w:cs="Arial"/>
          <w:b/>
          <w:color w:val="000000"/>
          <w:sz w:val="40"/>
          <w:szCs w:val="40"/>
          <w:lang w:val="en-GB" w:eastAsia="en-ZA"/>
        </w:rPr>
        <w:t>Ceza</w:t>
      </w:r>
      <w:proofErr w:type="spellEnd"/>
      <w:r w:rsidRPr="00BE3ACD">
        <w:rPr>
          <w:rFonts w:ascii="Arial" w:eastAsia="Times New Roman" w:hAnsi="Arial" w:cs="Arial"/>
          <w:b/>
          <w:color w:val="000000"/>
          <w:sz w:val="40"/>
          <w:szCs w:val="40"/>
          <w:lang w:val="en-GB" w:eastAsia="en-ZA"/>
        </w:rPr>
        <w:t xml:space="preserve"> (EFF) to ask the Minister of Social Development</w:t>
      </w:r>
      <w:r w:rsidR="00E5104C" w:rsidRPr="00BE3ACD">
        <w:rPr>
          <w:rFonts w:ascii="Arial" w:eastAsia="Times New Roman" w:hAnsi="Arial" w:cs="Arial"/>
          <w:b/>
          <w:color w:val="000000"/>
          <w:sz w:val="40"/>
          <w:szCs w:val="40"/>
          <w:lang w:val="en-GB" w:eastAsia="en-ZA"/>
        </w:rPr>
        <w:fldChar w:fldCharType="begin"/>
      </w:r>
      <w:r w:rsidRPr="00BE3ACD">
        <w:rPr>
          <w:rFonts w:ascii="Arial" w:hAnsi="Arial" w:cs="Arial"/>
          <w:sz w:val="40"/>
          <w:szCs w:val="40"/>
        </w:rPr>
        <w:instrText xml:space="preserve"> XE "</w:instrText>
      </w:r>
      <w:r w:rsidRPr="00BE3ACD">
        <w:rPr>
          <w:rFonts w:ascii="Arial" w:eastAsia="Times New Roman" w:hAnsi="Arial" w:cs="Arial"/>
          <w:b/>
          <w:sz w:val="40"/>
          <w:szCs w:val="40"/>
          <w:lang w:val="en-US"/>
        </w:rPr>
        <w:instrText>Social Development</w:instrText>
      </w:r>
      <w:r w:rsidRPr="00BE3ACD">
        <w:rPr>
          <w:rFonts w:ascii="Arial" w:hAnsi="Arial" w:cs="Arial"/>
          <w:sz w:val="40"/>
          <w:szCs w:val="40"/>
        </w:rPr>
        <w:instrText xml:space="preserve">" </w:instrText>
      </w:r>
      <w:r w:rsidR="00E5104C" w:rsidRPr="00BE3ACD">
        <w:rPr>
          <w:rFonts w:ascii="Arial" w:eastAsia="Times New Roman" w:hAnsi="Arial" w:cs="Arial"/>
          <w:b/>
          <w:color w:val="000000"/>
          <w:sz w:val="40"/>
          <w:szCs w:val="40"/>
          <w:lang w:val="en-GB" w:eastAsia="en-ZA"/>
        </w:rPr>
        <w:fldChar w:fldCharType="end"/>
      </w:r>
      <w:r w:rsidRPr="00BE3ACD">
        <w:rPr>
          <w:rFonts w:ascii="Arial" w:eastAsia="Times New Roman" w:hAnsi="Arial" w:cs="Arial"/>
          <w:b/>
          <w:color w:val="000000"/>
          <w:sz w:val="40"/>
          <w:szCs w:val="40"/>
          <w:lang w:val="en-GB" w:eastAsia="en-ZA"/>
        </w:rPr>
        <w:t>:</w:t>
      </w:r>
    </w:p>
    <w:p w:rsidR="001C776C" w:rsidRPr="00BE3ACD" w:rsidRDefault="001C776C" w:rsidP="001F6C2E">
      <w:pPr>
        <w:spacing w:before="100" w:beforeAutospacing="1" w:after="100" w:afterAutospacing="1" w:line="240" w:lineRule="auto"/>
        <w:ind w:left="1440" w:hanging="720"/>
        <w:contextualSpacing/>
        <w:jc w:val="both"/>
        <w:rPr>
          <w:rFonts w:ascii="Arial" w:eastAsia="Times New Roman" w:hAnsi="Arial" w:cs="Arial"/>
          <w:b/>
          <w:color w:val="000000"/>
          <w:sz w:val="40"/>
          <w:szCs w:val="40"/>
          <w:lang w:val="en-GB" w:eastAsia="en-ZA"/>
        </w:rPr>
      </w:pPr>
    </w:p>
    <w:p w:rsidR="006D594A" w:rsidRPr="00BE3ACD" w:rsidRDefault="001C776C" w:rsidP="001F6C2E">
      <w:pPr>
        <w:spacing w:before="100" w:beforeAutospacing="1" w:after="100" w:afterAutospacing="1" w:line="240" w:lineRule="auto"/>
        <w:ind w:left="720"/>
        <w:jc w:val="both"/>
        <w:rPr>
          <w:rFonts w:ascii="Arial" w:eastAsia="Times New Roman" w:hAnsi="Arial" w:cs="Arial"/>
          <w:sz w:val="40"/>
          <w:szCs w:val="40"/>
          <w:lang w:val="en-US"/>
        </w:rPr>
      </w:pPr>
      <w:r w:rsidRPr="00BE3ACD">
        <w:rPr>
          <w:rFonts w:ascii="Arial" w:eastAsia="Times New Roman" w:hAnsi="Arial" w:cs="Arial"/>
          <w:color w:val="000000"/>
          <w:sz w:val="40"/>
          <w:szCs w:val="40"/>
          <w:lang w:val="en-GB" w:eastAsia="en-ZA"/>
        </w:rPr>
        <w:t xml:space="preserve">What measures did her department undertake to </w:t>
      </w:r>
      <w:r w:rsidRPr="00BE3ACD">
        <w:rPr>
          <w:rFonts w:ascii="Arial" w:eastAsia="Times New Roman" w:hAnsi="Arial" w:cs="Arial"/>
          <w:color w:val="000000"/>
          <w:sz w:val="40"/>
          <w:szCs w:val="40"/>
          <w:lang w:val="en-US" w:eastAsia="en-ZA"/>
        </w:rPr>
        <w:t>ensure that priority is given very early to the (a) rural areas and (b) informal settlements during the lockdown to curb the spread of COVID-19</w:t>
      </w:r>
      <w:r w:rsidRPr="00BE3ACD">
        <w:rPr>
          <w:rFonts w:ascii="Arial" w:eastAsia="Times New Roman" w:hAnsi="Arial" w:cs="Arial"/>
          <w:color w:val="000000"/>
          <w:sz w:val="40"/>
          <w:szCs w:val="40"/>
          <w:lang w:val="en-GB" w:eastAsia="en-ZA"/>
        </w:rPr>
        <w:t>?</w:t>
      </w:r>
      <w:r w:rsidRPr="00BE3ACD">
        <w:rPr>
          <w:rFonts w:ascii="Arial" w:eastAsia="Times New Roman" w:hAnsi="Arial" w:cs="Arial"/>
          <w:color w:val="000000"/>
          <w:sz w:val="40"/>
          <w:szCs w:val="40"/>
          <w:lang w:val="en-GB" w:eastAsia="en-ZA"/>
        </w:rPr>
        <w:tab/>
        <w:t>NW769E</w:t>
      </w:r>
    </w:p>
    <w:p w:rsidR="000E166F" w:rsidRDefault="000E166F" w:rsidP="001F6C2E">
      <w:pPr>
        <w:spacing w:after="0" w:line="240" w:lineRule="auto"/>
        <w:jc w:val="both"/>
        <w:rPr>
          <w:rFonts w:ascii="Arial" w:eastAsia="Times New Roman" w:hAnsi="Arial" w:cs="Arial"/>
          <w:b/>
          <w:snapToGrid w:val="0"/>
          <w:color w:val="000000"/>
          <w:sz w:val="40"/>
          <w:szCs w:val="40"/>
          <w:lang w:val="en-GB"/>
        </w:rPr>
      </w:pPr>
      <w:r w:rsidRPr="00BE3ACD">
        <w:rPr>
          <w:rFonts w:ascii="Arial" w:eastAsia="Times New Roman" w:hAnsi="Arial" w:cs="Arial"/>
          <w:b/>
          <w:snapToGrid w:val="0"/>
          <w:color w:val="000000"/>
          <w:sz w:val="40"/>
          <w:szCs w:val="40"/>
          <w:lang w:val="en-GB"/>
        </w:rPr>
        <w:t>REPLY:</w:t>
      </w:r>
    </w:p>
    <w:p w:rsidR="00783BD8" w:rsidRDefault="00783BD8" w:rsidP="001F6C2E">
      <w:pPr>
        <w:spacing w:after="0" w:line="240" w:lineRule="auto"/>
        <w:jc w:val="both"/>
        <w:rPr>
          <w:rFonts w:ascii="Arial" w:eastAsia="Times New Roman" w:hAnsi="Arial" w:cs="Arial"/>
          <w:b/>
          <w:snapToGrid w:val="0"/>
          <w:color w:val="000000"/>
          <w:sz w:val="40"/>
          <w:szCs w:val="40"/>
          <w:lang w:val="en-GB"/>
        </w:rPr>
      </w:pPr>
    </w:p>
    <w:p w:rsidR="00783BD8" w:rsidRDefault="00783BD8" w:rsidP="001F6C2E">
      <w:pPr>
        <w:spacing w:after="0" w:line="240" w:lineRule="auto"/>
        <w:jc w:val="both"/>
        <w:rPr>
          <w:rFonts w:ascii="Arial" w:eastAsia="Times New Roman" w:hAnsi="Arial" w:cs="Arial"/>
          <w:b/>
          <w:snapToGrid w:val="0"/>
          <w:color w:val="000000"/>
          <w:sz w:val="40"/>
          <w:szCs w:val="40"/>
          <w:lang w:val="en-GB"/>
        </w:rPr>
      </w:pPr>
      <w:r>
        <w:rPr>
          <w:rFonts w:ascii="Arial" w:eastAsia="Times New Roman" w:hAnsi="Arial" w:cs="Arial"/>
          <w:b/>
          <w:snapToGrid w:val="0"/>
          <w:color w:val="000000"/>
          <w:sz w:val="40"/>
          <w:szCs w:val="40"/>
          <w:lang w:val="en-GB"/>
        </w:rPr>
        <w:t>Eastern Cape:</w:t>
      </w:r>
    </w:p>
    <w:p w:rsidR="00783BD8" w:rsidRPr="00783BD8" w:rsidRDefault="00783BD8" w:rsidP="001F6C2E">
      <w:pPr>
        <w:spacing w:after="0" w:line="240" w:lineRule="auto"/>
        <w:jc w:val="both"/>
        <w:rPr>
          <w:rFonts w:ascii="Arial" w:eastAsia="Times New Roman" w:hAnsi="Arial" w:cs="Arial"/>
          <w:b/>
          <w:snapToGrid w:val="0"/>
          <w:color w:val="000000"/>
          <w:sz w:val="40"/>
          <w:szCs w:val="40"/>
          <w:lang w:val="en-GB"/>
        </w:rPr>
      </w:pPr>
    </w:p>
    <w:p w:rsidR="00783BD8" w:rsidRPr="00783BD8" w:rsidRDefault="00783BD8" w:rsidP="001F6C2E">
      <w:pPr>
        <w:spacing w:after="100" w:afterAutospacing="1" w:line="240" w:lineRule="auto"/>
        <w:jc w:val="both"/>
        <w:textAlignment w:val="baseline"/>
        <w:rPr>
          <w:rFonts w:ascii="Arial" w:eastAsia="Times New Roman" w:hAnsi="Arial" w:cs="Arial"/>
          <w:b/>
          <w:bCs/>
          <w:sz w:val="40"/>
          <w:szCs w:val="40"/>
          <w:lang w:eastAsia="en-ZA"/>
        </w:rPr>
      </w:pPr>
      <w:r w:rsidRPr="00783BD8">
        <w:rPr>
          <w:rFonts w:ascii="Arial" w:eastAsia="Times New Roman" w:hAnsi="Arial" w:cs="Arial"/>
          <w:b/>
          <w:bCs/>
          <w:sz w:val="40"/>
          <w:szCs w:val="40"/>
          <w:lang w:eastAsia="en-ZA"/>
        </w:rPr>
        <w:t>Departmental Interventions</w:t>
      </w:r>
    </w:p>
    <w:p w:rsidR="00783BD8" w:rsidRPr="00783BD8" w:rsidRDefault="00783BD8" w:rsidP="001F6C2E">
      <w:pPr>
        <w:spacing w:after="100" w:afterAutospacing="1" w:line="240" w:lineRule="auto"/>
        <w:jc w:val="both"/>
        <w:textAlignment w:val="baseline"/>
        <w:rPr>
          <w:rFonts w:ascii="Arial" w:eastAsia="Times New Roman" w:hAnsi="Arial" w:cs="Arial"/>
          <w:b/>
          <w:bCs/>
          <w:sz w:val="40"/>
          <w:szCs w:val="40"/>
          <w:lang w:eastAsia="en-ZA"/>
        </w:rPr>
      </w:pPr>
      <w:r w:rsidRPr="00783BD8">
        <w:rPr>
          <w:rFonts w:ascii="Arial" w:hAnsi="Arial" w:cs="Arial"/>
          <w:sz w:val="40"/>
          <w:szCs w:val="40"/>
        </w:rPr>
        <w:t>As part of intervention strategies, the Department of Social Development has implemented the following activities to Rural Areas and Informal Settlements:</w:t>
      </w:r>
    </w:p>
    <w:p w:rsidR="00783BD8" w:rsidRPr="00783BD8" w:rsidRDefault="00783BD8" w:rsidP="001F6C2E">
      <w:pPr>
        <w:pStyle w:val="ListParagraph"/>
        <w:numPr>
          <w:ilvl w:val="0"/>
          <w:numId w:val="22"/>
        </w:numPr>
        <w:spacing w:after="100" w:afterAutospacing="1" w:line="240" w:lineRule="auto"/>
        <w:jc w:val="both"/>
        <w:textAlignment w:val="baseline"/>
        <w:rPr>
          <w:rFonts w:ascii="Arial" w:eastAsia="Times New Roman" w:hAnsi="Arial" w:cs="Arial"/>
          <w:sz w:val="40"/>
          <w:szCs w:val="40"/>
          <w:lang w:eastAsia="en-ZA"/>
        </w:rPr>
      </w:pPr>
      <w:r w:rsidRPr="00783BD8">
        <w:rPr>
          <w:rFonts w:ascii="Arial" w:eastAsia="Times New Roman" w:hAnsi="Arial" w:cs="Arial"/>
          <w:sz w:val="40"/>
          <w:szCs w:val="40"/>
          <w:lang w:eastAsia="en-ZA"/>
        </w:rPr>
        <w:lastRenderedPageBreak/>
        <w:t xml:space="preserve">The Eastern Cape Department of Social Development teamed with South African Social Security Agency (SASSA) and co- </w:t>
      </w:r>
      <w:proofErr w:type="spellStart"/>
      <w:r w:rsidRPr="00783BD8">
        <w:rPr>
          <w:rFonts w:ascii="Arial" w:eastAsia="Times New Roman" w:hAnsi="Arial" w:cs="Arial"/>
          <w:sz w:val="40"/>
          <w:szCs w:val="40"/>
          <w:lang w:eastAsia="en-ZA"/>
        </w:rPr>
        <w:t>ordinated</w:t>
      </w:r>
      <w:proofErr w:type="spellEnd"/>
      <w:r w:rsidRPr="00783BD8">
        <w:rPr>
          <w:rFonts w:ascii="Arial" w:eastAsia="Times New Roman" w:hAnsi="Arial" w:cs="Arial"/>
          <w:sz w:val="40"/>
          <w:szCs w:val="40"/>
          <w:lang w:eastAsia="en-ZA"/>
        </w:rPr>
        <w:t xml:space="preserve"> the lists of destitute people from all Local Municipalities who were forced to stay at home, as per COVID- 19 Regulations and were not able to do their temporal work for their living. These lists were submitted to SASSA for assessment and received Social Relief of Distress in the form of food parcels from their budget.</w:t>
      </w:r>
    </w:p>
    <w:p w:rsidR="00783BD8" w:rsidRPr="00783BD8" w:rsidRDefault="00783BD8" w:rsidP="001F6C2E">
      <w:pPr>
        <w:pStyle w:val="ListParagraph"/>
        <w:spacing w:after="100" w:afterAutospacing="1" w:line="240" w:lineRule="auto"/>
        <w:jc w:val="both"/>
        <w:textAlignment w:val="baseline"/>
        <w:rPr>
          <w:rFonts w:ascii="Arial" w:eastAsia="Times New Roman" w:hAnsi="Arial" w:cs="Arial"/>
          <w:sz w:val="40"/>
          <w:szCs w:val="40"/>
          <w:lang w:eastAsia="en-ZA"/>
        </w:rPr>
      </w:pPr>
      <w:r w:rsidRPr="00783BD8">
        <w:rPr>
          <w:rFonts w:ascii="Arial" w:eastAsia="Times New Roman" w:hAnsi="Arial" w:cs="Arial"/>
          <w:sz w:val="40"/>
          <w:szCs w:val="40"/>
          <w:lang w:eastAsia="en-ZA"/>
        </w:rPr>
        <w:t xml:space="preserve"> </w:t>
      </w:r>
    </w:p>
    <w:p w:rsidR="00783BD8" w:rsidRPr="00783BD8" w:rsidRDefault="00783BD8" w:rsidP="001F6C2E">
      <w:pPr>
        <w:pStyle w:val="ListParagraph"/>
        <w:numPr>
          <w:ilvl w:val="0"/>
          <w:numId w:val="22"/>
        </w:numPr>
        <w:spacing w:after="100" w:afterAutospacing="1" w:line="240" w:lineRule="auto"/>
        <w:jc w:val="both"/>
        <w:textAlignment w:val="baseline"/>
        <w:rPr>
          <w:rFonts w:ascii="Arial" w:eastAsia="Times New Roman" w:hAnsi="Arial" w:cs="Arial"/>
          <w:sz w:val="40"/>
          <w:szCs w:val="40"/>
          <w:lang w:eastAsia="en-ZA"/>
        </w:rPr>
      </w:pPr>
      <w:r w:rsidRPr="00783BD8">
        <w:rPr>
          <w:rFonts w:ascii="Arial" w:eastAsia="Times New Roman" w:hAnsi="Arial" w:cs="Arial"/>
          <w:sz w:val="40"/>
          <w:szCs w:val="40"/>
          <w:lang w:eastAsia="en-ZA"/>
        </w:rPr>
        <w:t>Personal Protective Equipment (PPE) in the form of face masks, hand gloves and sanitizers were provided by Provincial office to all Department of Social Development (DSD) offices in order for Social Service Practitioners to be able to interact with all communities in their sphere of operations and continue the services during lockdown as essential service workers.</w:t>
      </w:r>
    </w:p>
    <w:p w:rsidR="00783BD8" w:rsidRPr="00783BD8" w:rsidRDefault="00783BD8" w:rsidP="001F6C2E">
      <w:pPr>
        <w:pStyle w:val="ListParagraph"/>
        <w:spacing w:after="100" w:afterAutospacing="1" w:line="240" w:lineRule="auto"/>
        <w:jc w:val="both"/>
        <w:textAlignment w:val="baseline"/>
        <w:rPr>
          <w:rFonts w:ascii="Arial" w:eastAsia="Times New Roman" w:hAnsi="Arial" w:cs="Arial"/>
          <w:sz w:val="40"/>
          <w:szCs w:val="40"/>
          <w:lang w:eastAsia="en-ZA"/>
        </w:rPr>
      </w:pPr>
    </w:p>
    <w:p w:rsidR="00783BD8" w:rsidRPr="00783BD8" w:rsidRDefault="00783BD8" w:rsidP="001F6C2E">
      <w:pPr>
        <w:pStyle w:val="ListParagraph"/>
        <w:numPr>
          <w:ilvl w:val="0"/>
          <w:numId w:val="22"/>
        </w:numPr>
        <w:spacing w:after="0" w:line="240" w:lineRule="auto"/>
        <w:jc w:val="both"/>
        <w:rPr>
          <w:rFonts w:ascii="Arial" w:eastAsia="Times New Roman" w:hAnsi="Arial" w:cs="Arial"/>
          <w:snapToGrid w:val="0"/>
          <w:color w:val="000000"/>
          <w:sz w:val="40"/>
          <w:szCs w:val="40"/>
          <w:lang w:val="en-GB"/>
        </w:rPr>
      </w:pPr>
      <w:r w:rsidRPr="00783BD8">
        <w:rPr>
          <w:rFonts w:ascii="Arial" w:eastAsia="Times New Roman" w:hAnsi="Arial" w:cs="Arial"/>
          <w:snapToGrid w:val="0"/>
          <w:color w:val="000000"/>
          <w:sz w:val="40"/>
          <w:szCs w:val="40"/>
          <w:lang w:val="en-GB"/>
        </w:rPr>
        <w:t>The Department formed part of the COVID-19 Ward-Based Rapid Response Teams</w:t>
      </w:r>
      <w:r w:rsidRPr="00783BD8">
        <w:rPr>
          <w:rFonts w:ascii="Calibri" w:eastAsia="+mn-ea" w:hAnsi="Calibri" w:cs="+mn-cs"/>
          <w:color w:val="000000"/>
          <w:kern w:val="24"/>
          <w:sz w:val="40"/>
          <w:szCs w:val="40"/>
          <w:lang w:val="en-US"/>
        </w:rPr>
        <w:t xml:space="preserve"> </w:t>
      </w:r>
      <w:r w:rsidRPr="00783BD8">
        <w:rPr>
          <w:rFonts w:ascii="Arial" w:eastAsia="Times New Roman" w:hAnsi="Arial" w:cs="Arial"/>
          <w:snapToGrid w:val="0"/>
          <w:color w:val="000000"/>
          <w:sz w:val="40"/>
          <w:szCs w:val="40"/>
          <w:lang w:val="en-GB"/>
        </w:rPr>
        <w:t>which were created by Eastern Cape Provincial Government</w:t>
      </w:r>
      <w:r w:rsidRPr="00783BD8">
        <w:rPr>
          <w:rFonts w:ascii="Calibri" w:eastAsia="+mn-ea" w:hAnsi="Calibri" w:cs="+mn-cs"/>
          <w:color w:val="000000"/>
          <w:kern w:val="24"/>
          <w:sz w:val="40"/>
          <w:szCs w:val="40"/>
          <w:lang w:val="en-US"/>
        </w:rPr>
        <w:t xml:space="preserve"> </w:t>
      </w:r>
      <w:r w:rsidRPr="00783BD8">
        <w:rPr>
          <w:rFonts w:ascii="Arial" w:eastAsia="Times New Roman" w:hAnsi="Arial" w:cs="Arial"/>
          <w:snapToGrid w:val="0"/>
          <w:color w:val="000000"/>
          <w:sz w:val="40"/>
          <w:szCs w:val="40"/>
          <w:lang w:val="en-GB"/>
        </w:rPr>
        <w:t xml:space="preserve">that aimed at prevention, outreach and educational programmes to the rural and informal communities through joint operations with other stakeholders such as Department of Education and Health on the </w:t>
      </w:r>
      <w:r w:rsidRPr="00783BD8">
        <w:rPr>
          <w:rFonts w:ascii="Arial" w:eastAsia="Times New Roman" w:hAnsi="Arial" w:cs="Arial"/>
          <w:snapToGrid w:val="0"/>
          <w:color w:val="000000"/>
          <w:sz w:val="40"/>
          <w:szCs w:val="40"/>
          <w:lang w:val="en-GB"/>
        </w:rPr>
        <w:lastRenderedPageBreak/>
        <w:t>learner support programmes for the Grade 12 learners (e.g. coping mechanisms and family support programmes).</w:t>
      </w:r>
    </w:p>
    <w:p w:rsidR="00783BD8" w:rsidRPr="00783BD8" w:rsidRDefault="00783BD8" w:rsidP="001F6C2E">
      <w:pPr>
        <w:pStyle w:val="ListParagraph"/>
        <w:spacing w:after="0" w:line="240" w:lineRule="auto"/>
        <w:jc w:val="both"/>
        <w:rPr>
          <w:rFonts w:ascii="Arial" w:eastAsia="Times New Roman" w:hAnsi="Arial" w:cs="Arial"/>
          <w:snapToGrid w:val="0"/>
          <w:color w:val="000000"/>
          <w:sz w:val="40"/>
          <w:szCs w:val="40"/>
          <w:lang w:val="en-GB"/>
        </w:rPr>
      </w:pPr>
      <w:r w:rsidRPr="00783BD8">
        <w:rPr>
          <w:rFonts w:ascii="Arial" w:eastAsia="Times New Roman" w:hAnsi="Arial" w:cs="Arial"/>
          <w:snapToGrid w:val="0"/>
          <w:color w:val="000000"/>
          <w:sz w:val="40"/>
          <w:szCs w:val="40"/>
          <w:lang w:val="en-GB"/>
        </w:rPr>
        <w:t xml:space="preserve"> </w:t>
      </w:r>
    </w:p>
    <w:p w:rsidR="00783BD8" w:rsidRPr="00783BD8" w:rsidRDefault="00783BD8" w:rsidP="001F6C2E">
      <w:pPr>
        <w:pStyle w:val="ListParagraph"/>
        <w:numPr>
          <w:ilvl w:val="0"/>
          <w:numId w:val="22"/>
        </w:numPr>
        <w:spacing w:line="240" w:lineRule="auto"/>
        <w:rPr>
          <w:rFonts w:ascii="Arial" w:eastAsia="Times New Roman" w:hAnsi="Arial" w:cs="Arial"/>
          <w:snapToGrid w:val="0"/>
          <w:color w:val="000000"/>
          <w:sz w:val="40"/>
          <w:szCs w:val="40"/>
          <w:lang w:val="en-GB"/>
        </w:rPr>
      </w:pPr>
      <w:r w:rsidRPr="00783BD8">
        <w:rPr>
          <w:rFonts w:ascii="Arial" w:eastAsia="Times New Roman" w:hAnsi="Arial" w:cs="Arial"/>
          <w:snapToGrid w:val="0"/>
          <w:color w:val="000000"/>
          <w:sz w:val="40"/>
          <w:szCs w:val="40"/>
          <w:lang w:val="en-GB"/>
        </w:rPr>
        <w:t>Community Nutrition Development Centres (CNDC) were closed as per the national directive however food parcels were provided to all 33 CNDCs in 6 District Municipalities and 2 Metropolitan through “Knock and Drop” for CNDC participants to prepare food from their homes and not eating from the centre in order to apply social distancing.</w:t>
      </w:r>
    </w:p>
    <w:p w:rsidR="00783BD8" w:rsidRPr="00783BD8" w:rsidRDefault="00783BD8" w:rsidP="001F6C2E">
      <w:pPr>
        <w:pStyle w:val="ListParagraph"/>
        <w:numPr>
          <w:ilvl w:val="0"/>
          <w:numId w:val="22"/>
        </w:numPr>
        <w:spacing w:after="0" w:line="240" w:lineRule="auto"/>
        <w:jc w:val="both"/>
        <w:rPr>
          <w:rFonts w:ascii="Arial" w:eastAsia="Times New Roman" w:hAnsi="Arial" w:cs="Arial"/>
          <w:snapToGrid w:val="0"/>
          <w:color w:val="000000"/>
          <w:sz w:val="40"/>
          <w:szCs w:val="40"/>
          <w:lang w:val="en-GB"/>
        </w:rPr>
      </w:pPr>
      <w:r w:rsidRPr="00783BD8">
        <w:rPr>
          <w:rFonts w:ascii="Arial" w:hAnsi="Arial" w:cs="Arial"/>
          <w:sz w:val="40"/>
          <w:szCs w:val="40"/>
        </w:rPr>
        <w:t>Psycho- Social services in the form of In-Depth Telephone Interviews and Counselling Services were provided to people infected and affected by COVID- 19 living in Informal Settlements and Rural Areas including those referred by Department of Health and Department of Education. The service was later extended to contact sessions with the change of levels of lockdown.</w:t>
      </w:r>
    </w:p>
    <w:p w:rsidR="00783BD8" w:rsidRPr="00783BD8" w:rsidRDefault="00783BD8" w:rsidP="001F6C2E">
      <w:pPr>
        <w:pStyle w:val="ListParagraph"/>
        <w:spacing w:after="0" w:line="240" w:lineRule="auto"/>
        <w:jc w:val="both"/>
        <w:rPr>
          <w:rFonts w:ascii="Arial" w:eastAsia="Times New Roman" w:hAnsi="Arial" w:cs="Arial"/>
          <w:snapToGrid w:val="0"/>
          <w:color w:val="000000"/>
          <w:sz w:val="40"/>
          <w:szCs w:val="40"/>
          <w:lang w:val="en-GB"/>
        </w:rPr>
      </w:pPr>
    </w:p>
    <w:p w:rsidR="00783BD8" w:rsidRPr="00783BD8" w:rsidRDefault="00783BD8" w:rsidP="001F6C2E">
      <w:pPr>
        <w:pStyle w:val="ListParagraph"/>
        <w:numPr>
          <w:ilvl w:val="0"/>
          <w:numId w:val="22"/>
        </w:numPr>
        <w:spacing w:after="0" w:line="240" w:lineRule="auto"/>
        <w:jc w:val="both"/>
        <w:rPr>
          <w:rFonts w:ascii="Arial" w:eastAsia="Times New Roman" w:hAnsi="Arial" w:cs="Arial"/>
          <w:snapToGrid w:val="0"/>
          <w:color w:val="000000"/>
          <w:sz w:val="40"/>
          <w:szCs w:val="40"/>
          <w:lang w:val="en-GB"/>
        </w:rPr>
      </w:pPr>
      <w:r w:rsidRPr="00783BD8">
        <w:rPr>
          <w:rFonts w:ascii="Arial" w:eastAsia="Times New Roman" w:hAnsi="Arial" w:cs="Arial"/>
          <w:snapToGrid w:val="0"/>
          <w:color w:val="000000"/>
          <w:sz w:val="40"/>
          <w:szCs w:val="40"/>
          <w:lang w:val="en-GB"/>
        </w:rPr>
        <w:t xml:space="preserve">The Department established 19 Shelters for the Homeless People in the 6 Districts and 2 Metropolitans Municipalities for the vulnerable individuals that were found homeless around Towns, Cities and Informal Settlements. Homeless People were provided with food, accommodation and psychosocial support during their stay in the Shelters. Social Service </w:t>
      </w:r>
      <w:r w:rsidRPr="00783BD8">
        <w:rPr>
          <w:rFonts w:ascii="Arial" w:eastAsia="Times New Roman" w:hAnsi="Arial" w:cs="Arial"/>
          <w:snapToGrid w:val="0"/>
          <w:color w:val="000000"/>
          <w:sz w:val="40"/>
          <w:szCs w:val="40"/>
          <w:lang w:val="en-GB"/>
        </w:rPr>
        <w:lastRenderedPageBreak/>
        <w:t xml:space="preserve">Practitioners also unified some of the homeless people with their families after being screened for COVID-19.  </w:t>
      </w:r>
    </w:p>
    <w:p w:rsidR="00783BD8" w:rsidRPr="00783BD8" w:rsidRDefault="00783BD8" w:rsidP="001F6C2E">
      <w:pPr>
        <w:spacing w:after="0" w:line="240" w:lineRule="auto"/>
        <w:jc w:val="both"/>
        <w:rPr>
          <w:rFonts w:ascii="Arial" w:eastAsia="Times New Roman" w:hAnsi="Arial" w:cs="Arial"/>
          <w:b/>
          <w:snapToGrid w:val="0"/>
          <w:color w:val="000000"/>
          <w:sz w:val="40"/>
          <w:szCs w:val="40"/>
          <w:lang w:val="en-GB"/>
        </w:rPr>
      </w:pPr>
    </w:p>
    <w:p w:rsidR="00783BD8" w:rsidRPr="00783BD8" w:rsidRDefault="00783BD8" w:rsidP="001F6C2E">
      <w:pPr>
        <w:pStyle w:val="ListParagraph"/>
        <w:numPr>
          <w:ilvl w:val="0"/>
          <w:numId w:val="22"/>
        </w:numPr>
        <w:spacing w:after="100" w:afterAutospacing="1" w:line="240" w:lineRule="auto"/>
        <w:jc w:val="both"/>
        <w:textAlignment w:val="baseline"/>
        <w:rPr>
          <w:rFonts w:ascii="Arial" w:eastAsia="Times New Roman" w:hAnsi="Arial" w:cs="Arial"/>
          <w:b/>
          <w:bCs/>
          <w:sz w:val="40"/>
          <w:szCs w:val="40"/>
          <w:lang w:eastAsia="en-ZA"/>
        </w:rPr>
      </w:pPr>
      <w:r w:rsidRPr="00783BD8">
        <w:rPr>
          <w:rFonts w:ascii="Arial" w:hAnsi="Arial" w:cs="Arial"/>
          <w:sz w:val="40"/>
          <w:szCs w:val="40"/>
        </w:rPr>
        <w:t>The Eastern Cape Department of Social Development has spent R5, 239, 000 from Social Relief of Distress (SRD) budget on food parcels for 3,362 households/ families who are needy especially those staying in Informal Settlements and Rural Areas. The Department has also received additional budget of R78</w:t>
      </w:r>
      <w:r w:rsidRPr="00783BD8">
        <w:rPr>
          <w:rFonts w:ascii="Arial" w:hAnsi="Arial" w:cs="Arial"/>
          <w:b/>
          <w:bCs/>
          <w:sz w:val="40"/>
          <w:szCs w:val="40"/>
        </w:rPr>
        <w:t xml:space="preserve"> </w:t>
      </w:r>
      <w:r w:rsidRPr="00783BD8">
        <w:rPr>
          <w:rFonts w:ascii="Arial" w:hAnsi="Arial" w:cs="Arial"/>
          <w:sz w:val="40"/>
          <w:szCs w:val="40"/>
        </w:rPr>
        <w:t>million on SRD to cover families in need. The Department is considering provision of food voucher or bank generated coupons amounting R750 per family and discussions are at an advanced stage between Provincial office and the bank for implementation to take place.</w:t>
      </w:r>
    </w:p>
    <w:p w:rsidR="00783BD8" w:rsidRPr="00783BD8" w:rsidRDefault="00783BD8" w:rsidP="001F6C2E">
      <w:pPr>
        <w:pStyle w:val="ListParagraph"/>
        <w:spacing w:after="100" w:afterAutospacing="1" w:line="240" w:lineRule="auto"/>
        <w:jc w:val="both"/>
        <w:textAlignment w:val="baseline"/>
        <w:rPr>
          <w:rFonts w:ascii="Arial" w:hAnsi="Arial" w:cs="Arial"/>
          <w:sz w:val="40"/>
          <w:szCs w:val="40"/>
        </w:rPr>
      </w:pPr>
    </w:p>
    <w:p w:rsidR="00783BD8" w:rsidRPr="00783BD8" w:rsidRDefault="00783BD8" w:rsidP="001F6C2E">
      <w:pPr>
        <w:pStyle w:val="ListParagraph"/>
        <w:numPr>
          <w:ilvl w:val="0"/>
          <w:numId w:val="22"/>
        </w:numPr>
        <w:spacing w:after="0" w:line="240" w:lineRule="auto"/>
        <w:jc w:val="both"/>
        <w:rPr>
          <w:rFonts w:ascii="Arial" w:eastAsia="Times New Roman" w:hAnsi="Arial" w:cs="Arial"/>
          <w:snapToGrid w:val="0"/>
          <w:color w:val="000000"/>
          <w:sz w:val="40"/>
          <w:szCs w:val="40"/>
          <w:lang w:val="en-GB"/>
        </w:rPr>
      </w:pPr>
      <w:r w:rsidRPr="00783BD8">
        <w:rPr>
          <w:rFonts w:ascii="Arial" w:eastAsia="Times New Roman" w:hAnsi="Arial" w:cs="Arial"/>
          <w:sz w:val="40"/>
          <w:szCs w:val="40"/>
          <w:lang w:eastAsia="en-ZA"/>
        </w:rPr>
        <w:t>Early Childhood Development Centres (ECD) centres were closed as per the national directive ever since 26 March 2020 when Lockdown started.</w:t>
      </w:r>
      <w:r w:rsidRPr="00783BD8">
        <w:rPr>
          <w:rFonts w:ascii="Arial" w:hAnsi="Arial" w:cs="Arial"/>
          <w:sz w:val="40"/>
          <w:szCs w:val="40"/>
        </w:rPr>
        <w:t xml:space="preserve"> The Department funds 2, 933</w:t>
      </w:r>
      <w:r w:rsidRPr="00783BD8">
        <w:rPr>
          <w:rFonts w:ascii="Arial" w:hAnsi="Arial" w:cs="Arial"/>
          <w:b/>
          <w:bCs/>
          <w:sz w:val="40"/>
          <w:szCs w:val="40"/>
        </w:rPr>
        <w:t xml:space="preserve"> </w:t>
      </w:r>
      <w:r w:rsidRPr="00783BD8">
        <w:rPr>
          <w:rFonts w:ascii="Arial" w:hAnsi="Arial" w:cs="Arial"/>
          <w:sz w:val="40"/>
          <w:szCs w:val="40"/>
        </w:rPr>
        <w:t xml:space="preserve">Early Childhood Development Centres from the Equitable Share amounting to R219, 704, 000 and 1310 ECD centres from Conditional Grant amounting to R123, 817, 000. Households with ECD learners within Rural Areas and Informal Settlements were prioritised for provision of Food Parcels under </w:t>
      </w:r>
      <w:r w:rsidRPr="00783BD8">
        <w:rPr>
          <w:rFonts w:ascii="Arial" w:hAnsi="Arial" w:cs="Arial"/>
          <w:sz w:val="40"/>
          <w:szCs w:val="40"/>
        </w:rPr>
        <w:lastRenderedPageBreak/>
        <w:t>Social Relief of Distress.  The DSD has embarked on the process of assessment and verification of ECD centres, in preparation for supporting their opening which revealed that most of them were not ready due to unavailability of PPE.</w:t>
      </w:r>
    </w:p>
    <w:p w:rsidR="00783BD8" w:rsidRPr="00783BD8" w:rsidRDefault="00783BD8" w:rsidP="001F6C2E">
      <w:pPr>
        <w:spacing w:after="0" w:line="240" w:lineRule="auto"/>
        <w:jc w:val="both"/>
        <w:rPr>
          <w:rFonts w:ascii="Arial" w:eastAsia="Times New Roman" w:hAnsi="Arial" w:cs="Arial"/>
          <w:snapToGrid w:val="0"/>
          <w:color w:val="000000"/>
          <w:sz w:val="40"/>
          <w:szCs w:val="40"/>
          <w:lang w:val="en-GB"/>
        </w:rPr>
      </w:pPr>
    </w:p>
    <w:p w:rsidR="00783BD8" w:rsidRPr="00783BD8" w:rsidRDefault="00783BD8" w:rsidP="001F6C2E">
      <w:pPr>
        <w:pStyle w:val="ListParagraph"/>
        <w:numPr>
          <w:ilvl w:val="0"/>
          <w:numId w:val="22"/>
        </w:numPr>
        <w:spacing w:before="100" w:beforeAutospacing="1" w:after="100" w:afterAutospacing="1" w:line="240" w:lineRule="auto"/>
        <w:jc w:val="both"/>
        <w:textAlignment w:val="baseline"/>
        <w:outlineLvl w:val="2"/>
        <w:rPr>
          <w:rFonts w:ascii="Arial" w:eastAsia="Times New Roman" w:hAnsi="Arial" w:cs="Arial"/>
          <w:bCs/>
          <w:color w:val="2A2A2A"/>
          <w:sz w:val="40"/>
          <w:szCs w:val="40"/>
          <w:lang w:eastAsia="en-ZA"/>
        </w:rPr>
      </w:pPr>
      <w:r w:rsidRPr="00783BD8">
        <w:rPr>
          <w:rFonts w:ascii="Arial" w:eastAsia="Times New Roman" w:hAnsi="Arial" w:cs="Arial"/>
          <w:color w:val="2A2A2A"/>
          <w:sz w:val="40"/>
          <w:szCs w:val="40"/>
          <w:lang w:eastAsia="en-ZA"/>
        </w:rPr>
        <w:t xml:space="preserve">The steep rise of Gender Based Violence statistics after the National </w:t>
      </w:r>
      <w:proofErr w:type="gramStart"/>
      <w:r w:rsidRPr="00783BD8">
        <w:rPr>
          <w:rFonts w:ascii="Arial" w:eastAsia="Times New Roman" w:hAnsi="Arial" w:cs="Arial"/>
          <w:color w:val="2A2A2A"/>
          <w:sz w:val="40"/>
          <w:szCs w:val="40"/>
          <w:lang w:eastAsia="en-ZA"/>
        </w:rPr>
        <w:t>Lockdown,</w:t>
      </w:r>
      <w:proofErr w:type="gramEnd"/>
      <w:r w:rsidRPr="00783BD8">
        <w:rPr>
          <w:rFonts w:ascii="Arial" w:eastAsia="Times New Roman" w:hAnsi="Arial" w:cs="Arial"/>
          <w:color w:val="2A2A2A"/>
          <w:sz w:val="40"/>
          <w:szCs w:val="40"/>
          <w:lang w:eastAsia="en-ZA"/>
        </w:rPr>
        <w:t xml:space="preserve"> necessitated the Department of Social Development to re-open Victim Empowerment Programme (VEP) </w:t>
      </w:r>
      <w:proofErr w:type="spellStart"/>
      <w:r w:rsidRPr="00783BD8">
        <w:rPr>
          <w:rFonts w:ascii="Arial" w:eastAsia="Times New Roman" w:hAnsi="Arial" w:cs="Arial"/>
          <w:color w:val="2A2A2A"/>
          <w:sz w:val="40"/>
          <w:szCs w:val="40"/>
          <w:lang w:eastAsia="en-ZA"/>
        </w:rPr>
        <w:t>Centers</w:t>
      </w:r>
      <w:proofErr w:type="spellEnd"/>
      <w:r w:rsidRPr="00783BD8">
        <w:rPr>
          <w:rFonts w:ascii="Arial" w:eastAsia="Times New Roman" w:hAnsi="Arial" w:cs="Arial"/>
          <w:color w:val="2A2A2A"/>
          <w:sz w:val="40"/>
          <w:szCs w:val="40"/>
          <w:lang w:eastAsia="en-ZA"/>
        </w:rPr>
        <w:t xml:space="preserve"> to back up Social Service Practitioners with all volunteers who were recruited under VEP in May 2020. Volunteers together with Social Workers were providing Psychosocial Support and Counselling to the infected and affected individuals in the rural and informal communities.</w:t>
      </w:r>
    </w:p>
    <w:p w:rsidR="001F6C2E" w:rsidRPr="001F6C2E" w:rsidRDefault="001F6C2E" w:rsidP="001F6C2E">
      <w:pPr>
        <w:spacing w:before="100" w:beforeAutospacing="1" w:after="100" w:afterAutospacing="1" w:line="240" w:lineRule="auto"/>
        <w:jc w:val="both"/>
        <w:rPr>
          <w:rFonts w:ascii="Arial" w:hAnsi="Arial" w:cs="Arial"/>
          <w:b/>
          <w:sz w:val="40"/>
          <w:szCs w:val="40"/>
          <w:lang w:val="en-GB"/>
        </w:rPr>
      </w:pPr>
      <w:r>
        <w:rPr>
          <w:rFonts w:ascii="Arial" w:hAnsi="Arial" w:cs="Arial"/>
          <w:b/>
          <w:sz w:val="40"/>
          <w:szCs w:val="40"/>
          <w:lang w:val="en-GB"/>
        </w:rPr>
        <w:t>Free State</w:t>
      </w:r>
      <w:r w:rsidRPr="001F6C2E">
        <w:rPr>
          <w:rFonts w:ascii="Arial" w:hAnsi="Arial" w:cs="Arial"/>
          <w:b/>
          <w:sz w:val="40"/>
          <w:szCs w:val="40"/>
          <w:lang w:val="en-GB"/>
        </w:rPr>
        <w:t>:</w:t>
      </w:r>
    </w:p>
    <w:p w:rsidR="001F6C2E" w:rsidRPr="001F6C2E" w:rsidRDefault="001F6C2E" w:rsidP="001F6C2E">
      <w:pPr>
        <w:spacing w:before="100" w:beforeAutospacing="1" w:after="100" w:afterAutospacing="1" w:line="240" w:lineRule="auto"/>
        <w:jc w:val="both"/>
        <w:rPr>
          <w:rFonts w:ascii="Arial" w:hAnsi="Arial" w:cs="Arial"/>
          <w:sz w:val="40"/>
          <w:szCs w:val="40"/>
          <w:lang w:val="en-GB"/>
        </w:rPr>
      </w:pPr>
      <w:r w:rsidRPr="001F6C2E">
        <w:rPr>
          <w:rFonts w:ascii="Arial" w:hAnsi="Arial" w:cs="Arial"/>
          <w:sz w:val="40"/>
          <w:szCs w:val="40"/>
          <w:lang w:val="en-GB"/>
        </w:rPr>
        <w:t>At the time of responding to this question; the province had not yet provided their response.</w:t>
      </w:r>
    </w:p>
    <w:p w:rsidR="00195E3B" w:rsidRPr="00783BD8" w:rsidRDefault="00195E3B" w:rsidP="001F6C2E">
      <w:pPr>
        <w:spacing w:before="100" w:beforeAutospacing="1" w:after="100" w:afterAutospacing="1" w:line="240" w:lineRule="auto"/>
        <w:jc w:val="both"/>
        <w:rPr>
          <w:rFonts w:ascii="Arial" w:hAnsi="Arial" w:cs="Arial"/>
          <w:b/>
          <w:sz w:val="40"/>
          <w:szCs w:val="40"/>
          <w:lang w:val="en-GB"/>
        </w:rPr>
      </w:pPr>
      <w:r w:rsidRPr="00783BD8">
        <w:rPr>
          <w:rFonts w:ascii="Arial" w:hAnsi="Arial" w:cs="Arial"/>
          <w:b/>
          <w:sz w:val="40"/>
          <w:szCs w:val="40"/>
          <w:lang w:val="en-GB"/>
        </w:rPr>
        <w:t>Gauteng:</w:t>
      </w:r>
    </w:p>
    <w:p w:rsidR="00195E3B" w:rsidRPr="00783BD8" w:rsidRDefault="00195E3B" w:rsidP="001F6C2E">
      <w:pPr>
        <w:spacing w:after="0" w:line="240" w:lineRule="auto"/>
        <w:jc w:val="both"/>
        <w:rPr>
          <w:rFonts w:ascii="Arial" w:eastAsia="Times New Roman" w:hAnsi="Arial" w:cs="Arial"/>
          <w:bCs/>
          <w:sz w:val="40"/>
          <w:szCs w:val="40"/>
          <w:lang w:val="en-US"/>
        </w:rPr>
      </w:pPr>
      <w:r w:rsidRPr="00783BD8">
        <w:rPr>
          <w:rFonts w:ascii="Arial" w:eastAsia="Times New Roman" w:hAnsi="Arial" w:cs="Arial"/>
          <w:bCs/>
          <w:sz w:val="40"/>
          <w:szCs w:val="40"/>
          <w:lang w:val="en-US"/>
        </w:rPr>
        <w:t xml:space="preserve">The Department funds NPOs across the Province. These NPOs targets risk areas with high rates of poverty, unemployment and social related issues. These areas include informal settlements and rural </w:t>
      </w:r>
      <w:r w:rsidRPr="00783BD8">
        <w:rPr>
          <w:rFonts w:ascii="Arial" w:eastAsia="Times New Roman" w:hAnsi="Arial" w:cs="Arial"/>
          <w:bCs/>
          <w:sz w:val="40"/>
          <w:szCs w:val="40"/>
          <w:lang w:val="en-US"/>
        </w:rPr>
        <w:lastRenderedPageBreak/>
        <w:t xml:space="preserve">areas, noting that Gauteng demographics </w:t>
      </w:r>
      <w:proofErr w:type="gramStart"/>
      <w:r w:rsidRPr="00783BD8">
        <w:rPr>
          <w:rFonts w:ascii="Arial" w:eastAsia="Times New Roman" w:hAnsi="Arial" w:cs="Arial"/>
          <w:bCs/>
          <w:sz w:val="40"/>
          <w:szCs w:val="40"/>
          <w:lang w:val="en-US"/>
        </w:rPr>
        <w:t>is</w:t>
      </w:r>
      <w:proofErr w:type="gramEnd"/>
      <w:r w:rsidRPr="00783BD8">
        <w:rPr>
          <w:rFonts w:ascii="Arial" w:eastAsia="Times New Roman" w:hAnsi="Arial" w:cs="Arial"/>
          <w:bCs/>
          <w:sz w:val="40"/>
          <w:szCs w:val="40"/>
          <w:lang w:val="en-US"/>
        </w:rPr>
        <w:t xml:space="preserve"> characterized by semi-rural / urban areas. </w:t>
      </w:r>
    </w:p>
    <w:p w:rsidR="00195E3B" w:rsidRPr="00783BD8" w:rsidRDefault="00195E3B" w:rsidP="001F6C2E">
      <w:pPr>
        <w:spacing w:after="0" w:line="240" w:lineRule="auto"/>
        <w:jc w:val="both"/>
        <w:rPr>
          <w:rFonts w:ascii="Arial" w:eastAsia="Times New Roman" w:hAnsi="Arial" w:cs="Arial"/>
          <w:bCs/>
          <w:sz w:val="40"/>
          <w:szCs w:val="40"/>
          <w:lang w:val="en-US"/>
        </w:rPr>
      </w:pPr>
    </w:p>
    <w:p w:rsidR="00195E3B" w:rsidRPr="00783BD8" w:rsidRDefault="00195E3B" w:rsidP="001F6C2E">
      <w:pPr>
        <w:spacing w:after="0" w:line="240" w:lineRule="auto"/>
        <w:jc w:val="both"/>
        <w:rPr>
          <w:rFonts w:ascii="Arial" w:eastAsia="Times New Roman" w:hAnsi="Arial" w:cs="Arial"/>
          <w:bCs/>
          <w:sz w:val="40"/>
          <w:szCs w:val="40"/>
          <w:lang w:val="en-US"/>
        </w:rPr>
      </w:pPr>
      <w:r w:rsidRPr="00783BD8">
        <w:rPr>
          <w:rFonts w:ascii="Arial" w:eastAsia="Times New Roman" w:hAnsi="Arial" w:cs="Arial"/>
          <w:bCs/>
          <w:sz w:val="40"/>
          <w:szCs w:val="40"/>
          <w:lang w:val="en-US"/>
        </w:rPr>
        <w:t>Whilst ECDs remained closed during the Lockdown, all other NPOs rendering services to vulnerable groups were provided with 1</w:t>
      </w:r>
      <w:r w:rsidRPr="00783BD8">
        <w:rPr>
          <w:rFonts w:ascii="Arial" w:eastAsia="Times New Roman" w:hAnsi="Arial" w:cs="Arial"/>
          <w:bCs/>
          <w:sz w:val="40"/>
          <w:szCs w:val="40"/>
          <w:vertAlign w:val="superscript"/>
          <w:lang w:val="en-US"/>
        </w:rPr>
        <w:t>st</w:t>
      </w:r>
      <w:r w:rsidRPr="00783BD8">
        <w:rPr>
          <w:rFonts w:ascii="Arial" w:eastAsia="Times New Roman" w:hAnsi="Arial" w:cs="Arial"/>
          <w:bCs/>
          <w:sz w:val="40"/>
          <w:szCs w:val="40"/>
          <w:lang w:val="en-US"/>
        </w:rPr>
        <w:t xml:space="preserve"> Quarter subsidy payment to assist the NPOs in putting the necessary safety compliance measures in place to ensure minimal disruption in service delivery and curb the spread of COVID-19. </w:t>
      </w:r>
    </w:p>
    <w:p w:rsidR="00195E3B" w:rsidRPr="00783BD8" w:rsidRDefault="00195E3B" w:rsidP="001F6C2E">
      <w:pPr>
        <w:spacing w:after="0" w:line="240" w:lineRule="auto"/>
        <w:jc w:val="both"/>
        <w:rPr>
          <w:rFonts w:ascii="Arial" w:eastAsia="Times New Roman" w:hAnsi="Arial" w:cs="Arial"/>
          <w:bCs/>
          <w:sz w:val="40"/>
          <w:szCs w:val="40"/>
          <w:lang w:val="en-US"/>
        </w:rPr>
      </w:pPr>
    </w:p>
    <w:p w:rsidR="00195E3B" w:rsidRPr="00783BD8" w:rsidRDefault="00195E3B" w:rsidP="001F6C2E">
      <w:pPr>
        <w:spacing w:after="0" w:line="240" w:lineRule="auto"/>
        <w:jc w:val="both"/>
        <w:rPr>
          <w:rFonts w:ascii="Arial" w:eastAsia="Times New Roman" w:hAnsi="Arial" w:cs="Arial"/>
          <w:bCs/>
          <w:sz w:val="40"/>
          <w:szCs w:val="40"/>
          <w:lang w:val="en-US"/>
        </w:rPr>
      </w:pPr>
      <w:r w:rsidRPr="00783BD8">
        <w:rPr>
          <w:rFonts w:ascii="Arial" w:eastAsia="Times New Roman" w:hAnsi="Arial" w:cs="Arial"/>
          <w:bCs/>
          <w:sz w:val="40"/>
          <w:szCs w:val="40"/>
          <w:lang w:val="en-US"/>
        </w:rPr>
        <w:t xml:space="preserve">In addition, the Department had firstly partnered with the Church of Scientology to decontaminate residential facilities (Old Age Homes and Homes for Disabled) and Homeless, secondly facilitated and supported NPOs with the procurement of Personal Protective Equipment, and thirdly guided and provided training on safety protocols. </w:t>
      </w:r>
    </w:p>
    <w:p w:rsidR="00195E3B" w:rsidRPr="00783BD8" w:rsidRDefault="00195E3B" w:rsidP="001F6C2E">
      <w:pPr>
        <w:spacing w:after="0" w:line="240" w:lineRule="auto"/>
        <w:jc w:val="both"/>
        <w:rPr>
          <w:rFonts w:ascii="Arial" w:eastAsia="Times New Roman" w:hAnsi="Arial" w:cs="Arial"/>
          <w:bCs/>
          <w:sz w:val="40"/>
          <w:szCs w:val="40"/>
          <w:lang w:val="en-US"/>
        </w:rPr>
      </w:pPr>
    </w:p>
    <w:p w:rsidR="00195E3B" w:rsidRPr="00783BD8" w:rsidRDefault="00195E3B" w:rsidP="001F6C2E">
      <w:pPr>
        <w:spacing w:after="0" w:line="240" w:lineRule="auto"/>
        <w:jc w:val="both"/>
        <w:rPr>
          <w:rFonts w:ascii="Arial" w:eastAsia="Times New Roman" w:hAnsi="Arial" w:cs="Arial"/>
          <w:bCs/>
          <w:sz w:val="40"/>
          <w:szCs w:val="40"/>
          <w:lang w:val="en-US"/>
        </w:rPr>
      </w:pPr>
      <w:r w:rsidRPr="00783BD8">
        <w:rPr>
          <w:rFonts w:ascii="Arial" w:eastAsia="Times New Roman" w:hAnsi="Arial" w:cs="Arial"/>
          <w:bCs/>
          <w:sz w:val="40"/>
          <w:szCs w:val="40"/>
          <w:lang w:val="en-US"/>
        </w:rPr>
        <w:t>In all of the above interventions, the Department targets all areas where there is a need for services whilst ensuring safety measures are in place at all times.</w:t>
      </w:r>
    </w:p>
    <w:p w:rsidR="00767774" w:rsidRPr="00783BD8" w:rsidRDefault="00884192" w:rsidP="001F6C2E">
      <w:pPr>
        <w:spacing w:before="100" w:beforeAutospacing="1" w:after="100" w:afterAutospacing="1" w:line="240" w:lineRule="auto"/>
        <w:jc w:val="both"/>
        <w:rPr>
          <w:rFonts w:ascii="Arial" w:hAnsi="Arial" w:cs="Arial"/>
          <w:b/>
          <w:sz w:val="40"/>
          <w:szCs w:val="40"/>
          <w:lang w:val="en-GB"/>
        </w:rPr>
      </w:pPr>
      <w:r w:rsidRPr="00783BD8">
        <w:rPr>
          <w:rFonts w:ascii="Arial" w:hAnsi="Arial" w:cs="Arial"/>
          <w:b/>
          <w:sz w:val="40"/>
          <w:szCs w:val="40"/>
          <w:lang w:val="en-GB"/>
        </w:rPr>
        <w:t>KwaZulu-Natal:</w:t>
      </w:r>
    </w:p>
    <w:p w:rsidR="00884192" w:rsidRPr="00BE3ACD" w:rsidRDefault="00884192" w:rsidP="001F6C2E">
      <w:pPr>
        <w:spacing w:line="240" w:lineRule="auto"/>
        <w:jc w:val="both"/>
        <w:rPr>
          <w:rFonts w:ascii="Arial" w:hAnsi="Arial" w:cs="Arial"/>
          <w:sz w:val="40"/>
          <w:szCs w:val="40"/>
        </w:rPr>
      </w:pPr>
      <w:r w:rsidRPr="00BE3ACD">
        <w:rPr>
          <w:rFonts w:ascii="Arial" w:hAnsi="Arial" w:cs="Arial"/>
          <w:sz w:val="40"/>
          <w:szCs w:val="40"/>
        </w:rPr>
        <w:t xml:space="preserve">KwaZulu-Natal Social Development suspended operations in the ECD Centre, Community Care Centres for the elderly, rehabilitation programs for people living with </w:t>
      </w:r>
      <w:proofErr w:type="gramStart"/>
      <w:r w:rsidRPr="00BE3ACD">
        <w:rPr>
          <w:rFonts w:ascii="Arial" w:hAnsi="Arial" w:cs="Arial"/>
          <w:sz w:val="40"/>
          <w:szCs w:val="40"/>
        </w:rPr>
        <w:t>disability,</w:t>
      </w:r>
      <w:proofErr w:type="gramEnd"/>
      <w:r w:rsidRPr="00BE3ACD">
        <w:rPr>
          <w:rFonts w:ascii="Arial" w:hAnsi="Arial" w:cs="Arial"/>
          <w:sz w:val="40"/>
          <w:szCs w:val="40"/>
        </w:rPr>
        <w:t xml:space="preserve"> CND’s including youth </w:t>
      </w:r>
      <w:r w:rsidRPr="00BE3ACD">
        <w:rPr>
          <w:rFonts w:ascii="Arial" w:hAnsi="Arial" w:cs="Arial"/>
          <w:sz w:val="40"/>
          <w:szCs w:val="40"/>
        </w:rPr>
        <w:lastRenderedPageBreak/>
        <w:t xml:space="preserve">academies operations were suspended during lockdown to curb the spread of covid19. </w:t>
      </w:r>
    </w:p>
    <w:p w:rsidR="00884192" w:rsidRPr="00BE3ACD" w:rsidRDefault="00884192" w:rsidP="001F6C2E">
      <w:pPr>
        <w:spacing w:line="240" w:lineRule="auto"/>
        <w:jc w:val="both"/>
        <w:rPr>
          <w:rFonts w:ascii="Arial" w:hAnsi="Arial" w:cs="Arial"/>
          <w:sz w:val="40"/>
          <w:szCs w:val="40"/>
        </w:rPr>
      </w:pPr>
      <w:r w:rsidRPr="00BE3ACD">
        <w:rPr>
          <w:rFonts w:ascii="Arial" w:hAnsi="Arial" w:cs="Arial"/>
          <w:sz w:val="40"/>
          <w:szCs w:val="40"/>
        </w:rPr>
        <w:t xml:space="preserve">The Department further suspended public visits to residential facilities and gatherings targeting more than 50 people. </w:t>
      </w:r>
    </w:p>
    <w:p w:rsidR="008617BF" w:rsidRPr="00BE3ACD" w:rsidRDefault="00884192" w:rsidP="001F6C2E">
      <w:pPr>
        <w:spacing w:after="0" w:line="240" w:lineRule="auto"/>
        <w:jc w:val="both"/>
        <w:rPr>
          <w:rFonts w:ascii="Arial" w:hAnsi="Arial" w:cs="Arial"/>
          <w:sz w:val="40"/>
          <w:szCs w:val="40"/>
        </w:rPr>
      </w:pPr>
      <w:r w:rsidRPr="00BE3ACD">
        <w:rPr>
          <w:rFonts w:ascii="Arial" w:hAnsi="Arial" w:cs="Arial"/>
          <w:sz w:val="40"/>
          <w:szCs w:val="40"/>
        </w:rPr>
        <w:t>In the main, a large proportion of services provided by the department target communities in rural areas, per-urban areas including informal settlements and townships therefore the suspension of these services was a way of curbing the spread of covid19 in communities mentioned above.</w:t>
      </w:r>
    </w:p>
    <w:p w:rsidR="00884192" w:rsidRPr="00BE3ACD" w:rsidRDefault="000A71E5" w:rsidP="001F6C2E">
      <w:pPr>
        <w:tabs>
          <w:tab w:val="left" w:pos="3030"/>
        </w:tabs>
        <w:spacing w:after="0" w:line="240" w:lineRule="auto"/>
        <w:jc w:val="both"/>
        <w:rPr>
          <w:rFonts w:ascii="Arial" w:eastAsia="Times New Roman" w:hAnsi="Arial" w:cs="Arial"/>
          <w:b/>
          <w:snapToGrid w:val="0"/>
          <w:color w:val="000000"/>
          <w:sz w:val="40"/>
          <w:szCs w:val="40"/>
        </w:rPr>
      </w:pPr>
      <w:r w:rsidRPr="00BE3ACD">
        <w:rPr>
          <w:rFonts w:ascii="Arial" w:eastAsia="Times New Roman" w:hAnsi="Arial" w:cs="Arial"/>
          <w:b/>
          <w:snapToGrid w:val="0"/>
          <w:color w:val="000000"/>
          <w:sz w:val="40"/>
          <w:szCs w:val="40"/>
        </w:rPr>
        <w:tab/>
      </w:r>
    </w:p>
    <w:p w:rsidR="00F15A7F" w:rsidRDefault="00F15A7F" w:rsidP="001F6C2E">
      <w:pPr>
        <w:tabs>
          <w:tab w:val="left" w:pos="3030"/>
        </w:tabs>
        <w:spacing w:after="0" w:line="240" w:lineRule="auto"/>
        <w:jc w:val="both"/>
        <w:rPr>
          <w:rFonts w:ascii="Arial" w:eastAsia="Times New Roman" w:hAnsi="Arial" w:cs="Arial"/>
          <w:b/>
          <w:snapToGrid w:val="0"/>
          <w:color w:val="000000"/>
          <w:sz w:val="40"/>
          <w:szCs w:val="40"/>
        </w:rPr>
      </w:pPr>
      <w:r>
        <w:rPr>
          <w:rFonts w:ascii="Arial" w:eastAsia="Times New Roman" w:hAnsi="Arial" w:cs="Arial"/>
          <w:b/>
          <w:snapToGrid w:val="0"/>
          <w:color w:val="000000"/>
          <w:sz w:val="40"/>
          <w:szCs w:val="40"/>
        </w:rPr>
        <w:t>Limpopo:</w:t>
      </w:r>
    </w:p>
    <w:p w:rsidR="00F15A7F" w:rsidRPr="00F15A7F" w:rsidRDefault="00F15A7F" w:rsidP="001F6C2E">
      <w:pPr>
        <w:spacing w:before="100" w:beforeAutospacing="1" w:after="100" w:afterAutospacing="1" w:line="240" w:lineRule="auto"/>
        <w:jc w:val="both"/>
        <w:outlineLvl w:val="0"/>
        <w:rPr>
          <w:rFonts w:ascii="Arial" w:hAnsi="Arial" w:cs="Arial"/>
          <w:sz w:val="40"/>
          <w:szCs w:val="40"/>
        </w:rPr>
      </w:pPr>
      <w:r w:rsidRPr="00F15A7F">
        <w:rPr>
          <w:rFonts w:ascii="Arial" w:hAnsi="Arial" w:cs="Arial"/>
          <w:sz w:val="40"/>
          <w:szCs w:val="40"/>
        </w:rPr>
        <w:t>The Limpopo Department of Social Development has put in place the following measures to curtail the spread of COVID-19 in rural areas:</w:t>
      </w:r>
    </w:p>
    <w:p w:rsidR="00F15A7F" w:rsidRPr="00F15A7F" w:rsidRDefault="00F15A7F" w:rsidP="001F6C2E">
      <w:pPr>
        <w:pStyle w:val="ListParagraph"/>
        <w:numPr>
          <w:ilvl w:val="0"/>
          <w:numId w:val="21"/>
        </w:numPr>
        <w:spacing w:before="100" w:beforeAutospacing="1" w:after="100" w:afterAutospacing="1" w:line="240" w:lineRule="auto"/>
        <w:jc w:val="both"/>
        <w:outlineLvl w:val="0"/>
        <w:rPr>
          <w:rFonts w:ascii="Arial" w:hAnsi="Arial" w:cs="Arial"/>
          <w:sz w:val="40"/>
          <w:szCs w:val="40"/>
        </w:rPr>
      </w:pPr>
      <w:r w:rsidRPr="00F15A7F">
        <w:rPr>
          <w:rFonts w:ascii="Arial" w:hAnsi="Arial" w:cs="Arial"/>
          <w:sz w:val="40"/>
          <w:szCs w:val="40"/>
        </w:rPr>
        <w:t>Provision of directions prevented members of the public from visiting residential facilities and our institutions</w:t>
      </w:r>
    </w:p>
    <w:p w:rsidR="00F15A7F" w:rsidRPr="00F15A7F" w:rsidRDefault="00F15A7F" w:rsidP="001F6C2E">
      <w:pPr>
        <w:pStyle w:val="ListParagraph"/>
        <w:numPr>
          <w:ilvl w:val="0"/>
          <w:numId w:val="21"/>
        </w:numPr>
        <w:spacing w:before="100" w:beforeAutospacing="1" w:after="100" w:afterAutospacing="1" w:line="240" w:lineRule="auto"/>
        <w:jc w:val="both"/>
        <w:outlineLvl w:val="0"/>
        <w:rPr>
          <w:rFonts w:ascii="Arial" w:hAnsi="Arial" w:cs="Arial"/>
          <w:sz w:val="40"/>
          <w:szCs w:val="40"/>
        </w:rPr>
      </w:pPr>
      <w:r w:rsidRPr="00F15A7F">
        <w:rPr>
          <w:rFonts w:ascii="Arial" w:hAnsi="Arial" w:cs="Arial"/>
          <w:sz w:val="40"/>
          <w:szCs w:val="40"/>
        </w:rPr>
        <w:t>Psychosocial support services to the infected and affected members of the community</w:t>
      </w:r>
    </w:p>
    <w:p w:rsidR="00F15A7F" w:rsidRPr="00F15A7F" w:rsidRDefault="00F15A7F" w:rsidP="001F6C2E">
      <w:pPr>
        <w:pStyle w:val="ListParagraph"/>
        <w:numPr>
          <w:ilvl w:val="0"/>
          <w:numId w:val="21"/>
        </w:numPr>
        <w:spacing w:before="100" w:beforeAutospacing="1" w:after="100" w:afterAutospacing="1" w:line="240" w:lineRule="auto"/>
        <w:jc w:val="both"/>
        <w:outlineLvl w:val="0"/>
        <w:rPr>
          <w:rFonts w:ascii="Arial" w:hAnsi="Arial" w:cs="Arial"/>
          <w:sz w:val="40"/>
          <w:szCs w:val="40"/>
        </w:rPr>
      </w:pPr>
      <w:r w:rsidRPr="00F15A7F">
        <w:rPr>
          <w:rFonts w:ascii="Arial" w:hAnsi="Arial" w:cs="Arial"/>
          <w:sz w:val="40"/>
          <w:szCs w:val="40"/>
        </w:rPr>
        <w:t>Appointment of Covid-19 compliance officers in all institutions</w:t>
      </w:r>
    </w:p>
    <w:p w:rsidR="00F15A7F" w:rsidRPr="00F15A7F" w:rsidRDefault="00F15A7F" w:rsidP="001F6C2E">
      <w:pPr>
        <w:pStyle w:val="ListParagraph"/>
        <w:numPr>
          <w:ilvl w:val="0"/>
          <w:numId w:val="21"/>
        </w:numPr>
        <w:spacing w:before="100" w:beforeAutospacing="1" w:after="100" w:afterAutospacing="1" w:line="240" w:lineRule="auto"/>
        <w:jc w:val="both"/>
        <w:outlineLvl w:val="0"/>
        <w:rPr>
          <w:rFonts w:ascii="Arial" w:hAnsi="Arial" w:cs="Arial"/>
          <w:sz w:val="40"/>
          <w:szCs w:val="40"/>
        </w:rPr>
      </w:pPr>
      <w:r w:rsidRPr="00F15A7F">
        <w:rPr>
          <w:rFonts w:ascii="Arial" w:hAnsi="Arial" w:cs="Arial"/>
          <w:sz w:val="40"/>
          <w:szCs w:val="40"/>
        </w:rPr>
        <w:t>Training by Department of Health to the Covid-19 members of the screening committee</w:t>
      </w:r>
    </w:p>
    <w:p w:rsidR="00F15A7F" w:rsidRPr="00F15A7F" w:rsidRDefault="00F15A7F" w:rsidP="001F6C2E">
      <w:pPr>
        <w:pStyle w:val="ListParagraph"/>
        <w:numPr>
          <w:ilvl w:val="0"/>
          <w:numId w:val="21"/>
        </w:numPr>
        <w:spacing w:before="100" w:beforeAutospacing="1" w:after="100" w:afterAutospacing="1" w:line="240" w:lineRule="auto"/>
        <w:jc w:val="both"/>
        <w:outlineLvl w:val="0"/>
        <w:rPr>
          <w:rFonts w:ascii="Arial" w:hAnsi="Arial" w:cs="Arial"/>
          <w:sz w:val="40"/>
          <w:szCs w:val="40"/>
        </w:rPr>
      </w:pPr>
      <w:r w:rsidRPr="00F15A7F">
        <w:rPr>
          <w:rFonts w:ascii="Arial" w:hAnsi="Arial" w:cs="Arial"/>
          <w:sz w:val="40"/>
          <w:szCs w:val="40"/>
        </w:rPr>
        <w:t>PPE’s provided to our facilities and institutions</w:t>
      </w:r>
    </w:p>
    <w:p w:rsidR="00F15A7F" w:rsidRPr="00F15A7F" w:rsidRDefault="00F15A7F" w:rsidP="001F6C2E">
      <w:pPr>
        <w:pStyle w:val="ListParagraph"/>
        <w:numPr>
          <w:ilvl w:val="0"/>
          <w:numId w:val="21"/>
        </w:numPr>
        <w:spacing w:before="100" w:beforeAutospacing="1" w:after="100" w:afterAutospacing="1" w:line="240" w:lineRule="auto"/>
        <w:jc w:val="both"/>
        <w:outlineLvl w:val="0"/>
        <w:rPr>
          <w:rFonts w:ascii="Arial" w:hAnsi="Arial" w:cs="Arial"/>
          <w:sz w:val="40"/>
          <w:szCs w:val="40"/>
        </w:rPr>
      </w:pPr>
      <w:r w:rsidRPr="00F15A7F">
        <w:rPr>
          <w:rFonts w:ascii="Arial" w:hAnsi="Arial" w:cs="Arial"/>
          <w:sz w:val="40"/>
          <w:szCs w:val="40"/>
        </w:rPr>
        <w:lastRenderedPageBreak/>
        <w:t>Strategies and protocols have been developed on the management of COVID-19 in residential facilities and service points in the rural areas.</w:t>
      </w:r>
    </w:p>
    <w:p w:rsidR="00F15A7F" w:rsidRPr="00F15A7F" w:rsidRDefault="00F15A7F" w:rsidP="001F6C2E">
      <w:pPr>
        <w:pStyle w:val="ListParagraph"/>
        <w:numPr>
          <w:ilvl w:val="0"/>
          <w:numId w:val="21"/>
        </w:numPr>
        <w:spacing w:before="100" w:beforeAutospacing="1" w:after="100" w:afterAutospacing="1" w:line="240" w:lineRule="auto"/>
        <w:jc w:val="both"/>
        <w:outlineLvl w:val="0"/>
        <w:rPr>
          <w:rFonts w:ascii="Arial" w:hAnsi="Arial" w:cs="Arial"/>
          <w:sz w:val="40"/>
          <w:szCs w:val="40"/>
        </w:rPr>
      </w:pPr>
      <w:r w:rsidRPr="00F15A7F">
        <w:rPr>
          <w:rFonts w:ascii="Arial" w:hAnsi="Arial" w:cs="Arial"/>
          <w:sz w:val="40"/>
          <w:szCs w:val="40"/>
        </w:rPr>
        <w:t xml:space="preserve">Capacity has been built on officials working in communities such as Social Workers and Community Development Practitioners and those working in facilities of care for ability to self-protect and </w:t>
      </w:r>
      <w:proofErr w:type="gramStart"/>
      <w:r w:rsidRPr="00F15A7F">
        <w:rPr>
          <w:rFonts w:ascii="Arial" w:hAnsi="Arial" w:cs="Arial"/>
          <w:sz w:val="40"/>
          <w:szCs w:val="40"/>
        </w:rPr>
        <w:t>that beneficiaries</w:t>
      </w:r>
      <w:proofErr w:type="gramEnd"/>
      <w:r w:rsidRPr="00F15A7F">
        <w:rPr>
          <w:rFonts w:ascii="Arial" w:hAnsi="Arial" w:cs="Arial"/>
          <w:sz w:val="40"/>
          <w:szCs w:val="40"/>
        </w:rPr>
        <w:t xml:space="preserve"> in facilities.</w:t>
      </w:r>
    </w:p>
    <w:p w:rsidR="00F15A7F" w:rsidRPr="00F15A7F" w:rsidRDefault="00F15A7F" w:rsidP="001F6C2E">
      <w:pPr>
        <w:pStyle w:val="ListParagraph"/>
        <w:numPr>
          <w:ilvl w:val="0"/>
          <w:numId w:val="21"/>
        </w:numPr>
        <w:spacing w:before="100" w:beforeAutospacing="1" w:after="100" w:afterAutospacing="1" w:line="240" w:lineRule="auto"/>
        <w:jc w:val="both"/>
        <w:outlineLvl w:val="0"/>
        <w:rPr>
          <w:rFonts w:ascii="Arial" w:hAnsi="Arial" w:cs="Arial"/>
          <w:sz w:val="40"/>
          <w:szCs w:val="40"/>
        </w:rPr>
      </w:pPr>
      <w:r w:rsidRPr="00F15A7F">
        <w:rPr>
          <w:rFonts w:ascii="Arial" w:hAnsi="Arial" w:cs="Arial"/>
          <w:sz w:val="40"/>
          <w:szCs w:val="40"/>
        </w:rPr>
        <w:t>Ongoing plans in place to monitor facilities of care and to ensure that measures are in place to prevent spread of the virus in line with national regulations.</w:t>
      </w:r>
    </w:p>
    <w:p w:rsidR="00F15A7F" w:rsidRPr="00F15A7F" w:rsidRDefault="00F15A7F" w:rsidP="001F6C2E">
      <w:pPr>
        <w:tabs>
          <w:tab w:val="left" w:pos="3030"/>
        </w:tabs>
        <w:spacing w:after="0" w:line="240" w:lineRule="auto"/>
        <w:jc w:val="both"/>
        <w:rPr>
          <w:rFonts w:ascii="Arial" w:eastAsia="Times New Roman" w:hAnsi="Arial" w:cs="Arial"/>
          <w:b/>
          <w:snapToGrid w:val="0"/>
          <w:color w:val="000000"/>
          <w:sz w:val="40"/>
          <w:szCs w:val="40"/>
        </w:rPr>
      </w:pPr>
      <w:r w:rsidRPr="00F15A7F">
        <w:rPr>
          <w:rFonts w:ascii="Arial" w:hAnsi="Arial" w:cs="Arial"/>
          <w:sz w:val="40"/>
          <w:szCs w:val="40"/>
        </w:rPr>
        <w:t>The facilities have been provided with PPE’s for all officials as well as all beneficiaries.</w:t>
      </w:r>
    </w:p>
    <w:p w:rsidR="00F15A7F" w:rsidRPr="00F15A7F" w:rsidRDefault="00F15A7F" w:rsidP="001F6C2E">
      <w:pPr>
        <w:tabs>
          <w:tab w:val="left" w:pos="3030"/>
        </w:tabs>
        <w:spacing w:after="0" w:line="240" w:lineRule="auto"/>
        <w:jc w:val="both"/>
        <w:rPr>
          <w:rFonts w:ascii="Arial" w:eastAsia="Times New Roman" w:hAnsi="Arial" w:cs="Arial"/>
          <w:b/>
          <w:snapToGrid w:val="0"/>
          <w:color w:val="000000"/>
          <w:sz w:val="40"/>
          <w:szCs w:val="40"/>
        </w:rPr>
      </w:pPr>
    </w:p>
    <w:p w:rsidR="000A71E5" w:rsidRPr="00F15A7F" w:rsidRDefault="000A71E5" w:rsidP="001F6C2E">
      <w:pPr>
        <w:tabs>
          <w:tab w:val="left" w:pos="3030"/>
        </w:tabs>
        <w:spacing w:after="0" w:line="240" w:lineRule="auto"/>
        <w:jc w:val="both"/>
        <w:rPr>
          <w:rFonts w:ascii="Arial" w:eastAsia="Times New Roman" w:hAnsi="Arial" w:cs="Arial"/>
          <w:b/>
          <w:snapToGrid w:val="0"/>
          <w:color w:val="000000"/>
          <w:sz w:val="40"/>
          <w:szCs w:val="40"/>
        </w:rPr>
      </w:pPr>
      <w:r w:rsidRPr="00F15A7F">
        <w:rPr>
          <w:rFonts w:ascii="Arial" w:eastAsia="Times New Roman" w:hAnsi="Arial" w:cs="Arial"/>
          <w:b/>
          <w:snapToGrid w:val="0"/>
          <w:color w:val="000000"/>
          <w:sz w:val="40"/>
          <w:szCs w:val="40"/>
        </w:rPr>
        <w:t>Mpumalanga:</w:t>
      </w:r>
    </w:p>
    <w:p w:rsidR="000A71E5" w:rsidRDefault="000A71E5" w:rsidP="001F6C2E">
      <w:pPr>
        <w:numPr>
          <w:ilvl w:val="0"/>
          <w:numId w:val="17"/>
        </w:numPr>
        <w:spacing w:after="0" w:line="240" w:lineRule="auto"/>
        <w:contextualSpacing/>
        <w:jc w:val="both"/>
        <w:rPr>
          <w:rFonts w:ascii="Arial" w:eastAsia="Times New Roman" w:hAnsi="Arial" w:cs="Arial"/>
          <w:snapToGrid w:val="0"/>
          <w:color w:val="000000"/>
          <w:sz w:val="40"/>
          <w:szCs w:val="40"/>
          <w:lang w:val="en-GB"/>
        </w:rPr>
      </w:pPr>
      <w:r w:rsidRPr="00F15A7F">
        <w:rPr>
          <w:rFonts w:ascii="Arial" w:eastAsia="Times New Roman" w:hAnsi="Arial" w:cs="Arial"/>
          <w:snapToGrid w:val="0"/>
          <w:color w:val="000000"/>
          <w:sz w:val="40"/>
          <w:szCs w:val="40"/>
          <w:lang w:val="en-GB"/>
        </w:rPr>
        <w:t>All services that required direct contact with clients were suspended to curb the spread of COVID 19.</w:t>
      </w:r>
    </w:p>
    <w:p w:rsidR="000A71E5" w:rsidRPr="00F15A7F" w:rsidRDefault="000A71E5" w:rsidP="001F6C2E">
      <w:pPr>
        <w:numPr>
          <w:ilvl w:val="0"/>
          <w:numId w:val="17"/>
        </w:numPr>
        <w:spacing w:after="0" w:line="240" w:lineRule="auto"/>
        <w:contextualSpacing/>
        <w:jc w:val="both"/>
        <w:rPr>
          <w:rFonts w:ascii="Arial" w:eastAsia="Times New Roman" w:hAnsi="Arial" w:cs="Arial"/>
          <w:snapToGrid w:val="0"/>
          <w:color w:val="000000"/>
          <w:sz w:val="40"/>
          <w:szCs w:val="40"/>
          <w:lang w:val="en-GB"/>
        </w:rPr>
      </w:pPr>
      <w:r w:rsidRPr="00F15A7F">
        <w:rPr>
          <w:rFonts w:ascii="Arial" w:eastAsia="Times New Roman" w:hAnsi="Arial" w:cs="Arial"/>
          <w:snapToGrid w:val="0"/>
          <w:color w:val="000000"/>
          <w:sz w:val="40"/>
          <w:szCs w:val="40"/>
          <w:lang w:val="en-GB"/>
        </w:rPr>
        <w:t>The Department operated as a nerve centre at Provincial, District and Local level to coordinate and provide services to clients in distress.</w:t>
      </w:r>
    </w:p>
    <w:p w:rsidR="000A71E5" w:rsidRPr="00F15A7F" w:rsidRDefault="000A71E5" w:rsidP="001F6C2E">
      <w:pPr>
        <w:numPr>
          <w:ilvl w:val="0"/>
          <w:numId w:val="17"/>
        </w:numPr>
        <w:spacing w:after="0" w:line="240" w:lineRule="auto"/>
        <w:contextualSpacing/>
        <w:jc w:val="both"/>
        <w:rPr>
          <w:rFonts w:ascii="Arial" w:eastAsia="Times New Roman" w:hAnsi="Arial" w:cs="Arial"/>
          <w:snapToGrid w:val="0"/>
          <w:color w:val="000000"/>
          <w:sz w:val="40"/>
          <w:szCs w:val="40"/>
          <w:lang w:val="en-GB"/>
        </w:rPr>
      </w:pPr>
      <w:r w:rsidRPr="00F15A7F">
        <w:rPr>
          <w:rFonts w:ascii="Arial" w:eastAsia="Times New Roman" w:hAnsi="Arial" w:cs="Arial"/>
          <w:snapToGrid w:val="0"/>
          <w:color w:val="000000"/>
          <w:sz w:val="40"/>
          <w:szCs w:val="40"/>
          <w:lang w:val="en-GB"/>
        </w:rPr>
        <w:t xml:space="preserve">The Department also opened a call centre for clients to call and or send </w:t>
      </w:r>
      <w:proofErr w:type="spellStart"/>
      <w:r w:rsidRPr="00F15A7F">
        <w:rPr>
          <w:rFonts w:ascii="Arial" w:eastAsia="Times New Roman" w:hAnsi="Arial" w:cs="Arial"/>
          <w:snapToGrid w:val="0"/>
          <w:color w:val="000000"/>
          <w:sz w:val="40"/>
          <w:szCs w:val="40"/>
          <w:lang w:val="en-GB"/>
        </w:rPr>
        <w:t>sms</w:t>
      </w:r>
      <w:proofErr w:type="spellEnd"/>
      <w:r w:rsidRPr="00F15A7F">
        <w:rPr>
          <w:rFonts w:ascii="Arial" w:eastAsia="Times New Roman" w:hAnsi="Arial" w:cs="Arial"/>
          <w:snapToGrid w:val="0"/>
          <w:color w:val="000000"/>
          <w:sz w:val="40"/>
          <w:szCs w:val="40"/>
          <w:lang w:val="en-GB"/>
        </w:rPr>
        <w:t xml:space="preserve"> and please call me for services required.</w:t>
      </w:r>
    </w:p>
    <w:p w:rsidR="000A71E5" w:rsidRPr="00F15A7F" w:rsidRDefault="000A71E5" w:rsidP="001F6C2E">
      <w:pPr>
        <w:numPr>
          <w:ilvl w:val="0"/>
          <w:numId w:val="17"/>
        </w:numPr>
        <w:spacing w:after="0" w:line="240" w:lineRule="auto"/>
        <w:contextualSpacing/>
        <w:jc w:val="both"/>
        <w:rPr>
          <w:rFonts w:ascii="Arial" w:eastAsia="Times New Roman" w:hAnsi="Arial" w:cs="Arial"/>
          <w:snapToGrid w:val="0"/>
          <w:color w:val="000000"/>
          <w:sz w:val="40"/>
          <w:szCs w:val="40"/>
          <w:lang w:val="en-GB"/>
        </w:rPr>
      </w:pPr>
      <w:r w:rsidRPr="00F15A7F">
        <w:rPr>
          <w:rFonts w:ascii="Arial" w:eastAsia="Times New Roman" w:hAnsi="Arial" w:cs="Arial"/>
          <w:snapToGrid w:val="0"/>
          <w:color w:val="000000"/>
          <w:sz w:val="40"/>
          <w:szCs w:val="40"/>
          <w:lang w:val="en-GB"/>
        </w:rPr>
        <w:lastRenderedPageBreak/>
        <w:t>The Department worked closely with other stakeholders to ensure proper referrals for clients who needed services.</w:t>
      </w:r>
    </w:p>
    <w:p w:rsidR="000A71E5" w:rsidRPr="00F15A7F" w:rsidRDefault="000A71E5" w:rsidP="001F6C2E">
      <w:pPr>
        <w:tabs>
          <w:tab w:val="left" w:pos="3030"/>
        </w:tabs>
        <w:spacing w:after="0" w:line="240" w:lineRule="auto"/>
        <w:jc w:val="both"/>
        <w:rPr>
          <w:rFonts w:ascii="Arial" w:eastAsia="Times New Roman" w:hAnsi="Arial" w:cs="Arial"/>
          <w:b/>
          <w:snapToGrid w:val="0"/>
          <w:color w:val="000000"/>
          <w:sz w:val="40"/>
          <w:szCs w:val="40"/>
        </w:rPr>
      </w:pPr>
    </w:p>
    <w:p w:rsidR="000B5755" w:rsidRPr="00F15A7F" w:rsidRDefault="000B5755" w:rsidP="001F6C2E">
      <w:pPr>
        <w:tabs>
          <w:tab w:val="left" w:pos="3030"/>
        </w:tabs>
        <w:spacing w:after="0" w:line="240" w:lineRule="auto"/>
        <w:jc w:val="both"/>
        <w:rPr>
          <w:rFonts w:ascii="Arial" w:eastAsia="Times New Roman" w:hAnsi="Arial" w:cs="Arial"/>
          <w:b/>
          <w:snapToGrid w:val="0"/>
          <w:color w:val="000000"/>
          <w:sz w:val="40"/>
          <w:szCs w:val="40"/>
        </w:rPr>
      </w:pPr>
      <w:r w:rsidRPr="00F15A7F">
        <w:rPr>
          <w:rFonts w:ascii="Arial" w:eastAsia="Times New Roman" w:hAnsi="Arial" w:cs="Arial"/>
          <w:b/>
          <w:snapToGrid w:val="0"/>
          <w:color w:val="000000"/>
          <w:sz w:val="40"/>
          <w:szCs w:val="40"/>
        </w:rPr>
        <w:t>North West:</w:t>
      </w:r>
    </w:p>
    <w:p w:rsidR="000B5755" w:rsidRPr="00F15A7F" w:rsidRDefault="000B5755" w:rsidP="001F6C2E">
      <w:pPr>
        <w:tabs>
          <w:tab w:val="left" w:pos="3030"/>
        </w:tabs>
        <w:spacing w:after="0" w:line="240" w:lineRule="auto"/>
        <w:jc w:val="both"/>
        <w:rPr>
          <w:rFonts w:ascii="Arial" w:eastAsia="Times New Roman" w:hAnsi="Arial" w:cs="Arial"/>
          <w:snapToGrid w:val="0"/>
          <w:color w:val="000000"/>
          <w:sz w:val="40"/>
          <w:szCs w:val="40"/>
        </w:rPr>
      </w:pPr>
    </w:p>
    <w:p w:rsidR="000B5755" w:rsidRPr="00F15A7F" w:rsidRDefault="000B5755" w:rsidP="001F6C2E">
      <w:pPr>
        <w:tabs>
          <w:tab w:val="left" w:pos="3030"/>
        </w:tabs>
        <w:spacing w:after="0" w:line="240" w:lineRule="auto"/>
        <w:jc w:val="both"/>
        <w:rPr>
          <w:rFonts w:ascii="Arial" w:eastAsia="Times New Roman" w:hAnsi="Arial" w:cs="Arial"/>
          <w:snapToGrid w:val="0"/>
          <w:color w:val="000000"/>
          <w:sz w:val="40"/>
          <w:szCs w:val="40"/>
        </w:rPr>
      </w:pPr>
      <w:r w:rsidRPr="00F15A7F">
        <w:rPr>
          <w:rFonts w:ascii="Arial" w:eastAsia="Times New Roman" w:hAnsi="Arial" w:cs="Arial"/>
          <w:snapToGrid w:val="0"/>
          <w:color w:val="000000"/>
          <w:sz w:val="40"/>
          <w:szCs w:val="40"/>
        </w:rPr>
        <w:t>The Department of Social Development in the North West implemented the following measures to prevent the spread of Covid-19 in rural areas:</w:t>
      </w:r>
    </w:p>
    <w:p w:rsidR="000B5755" w:rsidRPr="00F15A7F" w:rsidRDefault="000B5755" w:rsidP="001F6C2E">
      <w:pPr>
        <w:tabs>
          <w:tab w:val="left" w:pos="3030"/>
        </w:tabs>
        <w:spacing w:after="0" w:line="240" w:lineRule="auto"/>
        <w:jc w:val="both"/>
        <w:rPr>
          <w:rFonts w:ascii="Arial" w:eastAsia="Times New Roman" w:hAnsi="Arial" w:cs="Arial"/>
          <w:snapToGrid w:val="0"/>
          <w:color w:val="000000"/>
          <w:sz w:val="40"/>
          <w:szCs w:val="40"/>
        </w:rPr>
      </w:pPr>
    </w:p>
    <w:p w:rsidR="000B5755" w:rsidRPr="00F15A7F" w:rsidRDefault="000B5755" w:rsidP="001F6C2E">
      <w:pPr>
        <w:tabs>
          <w:tab w:val="left" w:pos="3030"/>
        </w:tabs>
        <w:spacing w:after="0" w:line="240" w:lineRule="auto"/>
        <w:jc w:val="both"/>
        <w:rPr>
          <w:rFonts w:ascii="Arial" w:eastAsia="Times New Roman" w:hAnsi="Arial" w:cs="Arial"/>
          <w:snapToGrid w:val="0"/>
          <w:color w:val="000000"/>
          <w:sz w:val="40"/>
          <w:szCs w:val="40"/>
        </w:rPr>
      </w:pPr>
      <w:proofErr w:type="gramStart"/>
      <w:r w:rsidRPr="00F15A7F">
        <w:rPr>
          <w:rFonts w:ascii="Arial" w:eastAsia="Times New Roman" w:hAnsi="Arial" w:cs="Arial"/>
          <w:snapToGrid w:val="0"/>
          <w:color w:val="000000"/>
          <w:sz w:val="40"/>
          <w:szCs w:val="40"/>
        </w:rPr>
        <w:t>Developed strategy and protocols on management of COVID 19 in residential facilities for older persons and Persons with Disabilities.</w:t>
      </w:r>
      <w:proofErr w:type="gramEnd"/>
    </w:p>
    <w:p w:rsidR="000B5755" w:rsidRPr="00F15A7F" w:rsidRDefault="000B5755" w:rsidP="001F6C2E">
      <w:pPr>
        <w:tabs>
          <w:tab w:val="left" w:pos="3030"/>
        </w:tabs>
        <w:spacing w:after="0" w:line="240" w:lineRule="auto"/>
        <w:jc w:val="both"/>
        <w:rPr>
          <w:rFonts w:ascii="Arial" w:eastAsia="Times New Roman" w:hAnsi="Arial" w:cs="Arial"/>
          <w:snapToGrid w:val="0"/>
          <w:color w:val="000000"/>
          <w:sz w:val="40"/>
          <w:szCs w:val="40"/>
        </w:rPr>
      </w:pPr>
    </w:p>
    <w:p w:rsidR="000B5755" w:rsidRDefault="000B5755" w:rsidP="001F6C2E">
      <w:pPr>
        <w:tabs>
          <w:tab w:val="left" w:pos="3030"/>
        </w:tabs>
        <w:spacing w:after="0" w:line="240" w:lineRule="auto"/>
        <w:jc w:val="both"/>
        <w:rPr>
          <w:rFonts w:ascii="Arial" w:eastAsia="Times New Roman" w:hAnsi="Arial" w:cs="Arial"/>
          <w:snapToGrid w:val="0"/>
          <w:color w:val="000000"/>
          <w:sz w:val="40"/>
          <w:szCs w:val="40"/>
        </w:rPr>
      </w:pPr>
      <w:r>
        <w:rPr>
          <w:rFonts w:ascii="Arial" w:eastAsia="Times New Roman" w:hAnsi="Arial" w:cs="Arial"/>
          <w:snapToGrid w:val="0"/>
          <w:color w:val="000000"/>
          <w:sz w:val="40"/>
          <w:szCs w:val="40"/>
        </w:rPr>
        <w:t>Training provided to 96 on the strategy and protocol to employees in the Department and those working in residential care facilities so that they protect themselves in their respective communities and the residents / beneficiaries in facilities.</w:t>
      </w:r>
    </w:p>
    <w:p w:rsidR="000B5755" w:rsidRDefault="000B5755" w:rsidP="001F6C2E">
      <w:pPr>
        <w:tabs>
          <w:tab w:val="left" w:pos="3030"/>
        </w:tabs>
        <w:spacing w:after="0" w:line="240" w:lineRule="auto"/>
        <w:jc w:val="both"/>
        <w:rPr>
          <w:rFonts w:ascii="Arial" w:eastAsia="Times New Roman" w:hAnsi="Arial" w:cs="Arial"/>
          <w:snapToGrid w:val="0"/>
          <w:color w:val="000000"/>
          <w:sz w:val="40"/>
          <w:szCs w:val="40"/>
        </w:rPr>
      </w:pPr>
    </w:p>
    <w:p w:rsidR="000B5755" w:rsidRDefault="000B5755" w:rsidP="001F6C2E">
      <w:pPr>
        <w:tabs>
          <w:tab w:val="left" w:pos="3030"/>
        </w:tabs>
        <w:spacing w:after="0" w:line="240" w:lineRule="auto"/>
        <w:jc w:val="both"/>
        <w:rPr>
          <w:rFonts w:ascii="Arial" w:eastAsia="Times New Roman" w:hAnsi="Arial" w:cs="Arial"/>
          <w:snapToGrid w:val="0"/>
          <w:color w:val="000000"/>
          <w:sz w:val="40"/>
          <w:szCs w:val="40"/>
        </w:rPr>
      </w:pPr>
      <w:r>
        <w:rPr>
          <w:rFonts w:ascii="Arial" w:eastAsia="Times New Roman" w:hAnsi="Arial" w:cs="Arial"/>
          <w:snapToGrid w:val="0"/>
          <w:color w:val="000000"/>
          <w:sz w:val="40"/>
          <w:szCs w:val="40"/>
        </w:rPr>
        <w:t>61 x Residential care facilities monitored to ensure that measures are in place to prevent the spread of the virus as per the protocols.</w:t>
      </w:r>
    </w:p>
    <w:p w:rsidR="000B5755" w:rsidRDefault="000B5755" w:rsidP="001F6C2E">
      <w:pPr>
        <w:tabs>
          <w:tab w:val="left" w:pos="3030"/>
        </w:tabs>
        <w:spacing w:after="0" w:line="240" w:lineRule="auto"/>
        <w:jc w:val="both"/>
        <w:rPr>
          <w:rFonts w:ascii="Arial" w:eastAsia="Times New Roman" w:hAnsi="Arial" w:cs="Arial"/>
          <w:snapToGrid w:val="0"/>
          <w:color w:val="000000"/>
          <w:sz w:val="40"/>
          <w:szCs w:val="40"/>
        </w:rPr>
      </w:pPr>
    </w:p>
    <w:p w:rsidR="000B5755" w:rsidRDefault="000B5755" w:rsidP="001F6C2E">
      <w:pPr>
        <w:tabs>
          <w:tab w:val="left" w:pos="3030"/>
        </w:tabs>
        <w:spacing w:after="0" w:line="240" w:lineRule="auto"/>
        <w:jc w:val="both"/>
        <w:rPr>
          <w:rFonts w:ascii="Arial" w:eastAsia="Times New Roman" w:hAnsi="Arial" w:cs="Arial"/>
          <w:snapToGrid w:val="0"/>
          <w:color w:val="000000"/>
          <w:sz w:val="40"/>
          <w:szCs w:val="40"/>
        </w:rPr>
      </w:pPr>
      <w:r>
        <w:rPr>
          <w:rFonts w:ascii="Arial" w:eastAsia="Times New Roman" w:hAnsi="Arial" w:cs="Arial"/>
          <w:snapToGrid w:val="0"/>
          <w:color w:val="000000"/>
          <w:sz w:val="40"/>
          <w:szCs w:val="40"/>
        </w:rPr>
        <w:t xml:space="preserve">61 x facilities provided with PPE of 2x5lt sanitizer and 2 x boxes of 50 </w:t>
      </w:r>
      <w:proofErr w:type="spellStart"/>
      <w:r>
        <w:rPr>
          <w:rFonts w:ascii="Arial" w:eastAsia="Times New Roman" w:hAnsi="Arial" w:cs="Arial"/>
          <w:snapToGrid w:val="0"/>
          <w:color w:val="000000"/>
          <w:sz w:val="40"/>
          <w:szCs w:val="40"/>
        </w:rPr>
        <w:t>pcs</w:t>
      </w:r>
      <w:proofErr w:type="spellEnd"/>
      <w:r>
        <w:rPr>
          <w:rFonts w:ascii="Arial" w:eastAsia="Times New Roman" w:hAnsi="Arial" w:cs="Arial"/>
          <w:snapToGrid w:val="0"/>
          <w:color w:val="000000"/>
          <w:sz w:val="40"/>
          <w:szCs w:val="40"/>
        </w:rPr>
        <w:t xml:space="preserve"> of mask per facility.</w:t>
      </w:r>
    </w:p>
    <w:p w:rsidR="000B5755" w:rsidRDefault="000B5755" w:rsidP="001F6C2E">
      <w:pPr>
        <w:tabs>
          <w:tab w:val="left" w:pos="3030"/>
        </w:tabs>
        <w:spacing w:after="0" w:line="240" w:lineRule="auto"/>
        <w:jc w:val="both"/>
        <w:rPr>
          <w:rFonts w:ascii="Arial" w:eastAsia="Times New Roman" w:hAnsi="Arial" w:cs="Arial"/>
          <w:snapToGrid w:val="0"/>
          <w:color w:val="000000"/>
          <w:sz w:val="40"/>
          <w:szCs w:val="40"/>
        </w:rPr>
      </w:pPr>
    </w:p>
    <w:p w:rsidR="000B5755" w:rsidRDefault="00FC0696" w:rsidP="001F6C2E">
      <w:pPr>
        <w:tabs>
          <w:tab w:val="left" w:pos="3030"/>
        </w:tabs>
        <w:spacing w:after="0" w:line="240" w:lineRule="auto"/>
        <w:jc w:val="both"/>
        <w:rPr>
          <w:rFonts w:ascii="Arial" w:eastAsia="Times New Roman" w:hAnsi="Arial" w:cs="Arial"/>
          <w:snapToGrid w:val="0"/>
          <w:color w:val="000000"/>
          <w:sz w:val="40"/>
          <w:szCs w:val="40"/>
        </w:rPr>
      </w:pPr>
      <w:proofErr w:type="gramStart"/>
      <w:r>
        <w:rPr>
          <w:rFonts w:ascii="Arial" w:eastAsia="Times New Roman" w:hAnsi="Arial" w:cs="Arial"/>
          <w:snapToGrid w:val="0"/>
          <w:color w:val="000000"/>
          <w:sz w:val="40"/>
          <w:szCs w:val="40"/>
        </w:rPr>
        <w:lastRenderedPageBreak/>
        <w:t>I</w:t>
      </w:r>
      <w:r w:rsidR="000B5755">
        <w:rPr>
          <w:rFonts w:ascii="Arial" w:eastAsia="Times New Roman" w:hAnsi="Arial" w:cs="Arial"/>
          <w:snapToGrid w:val="0"/>
          <w:color w:val="000000"/>
          <w:sz w:val="40"/>
          <w:szCs w:val="40"/>
        </w:rPr>
        <w:t>ntervened</w:t>
      </w:r>
      <w:r>
        <w:rPr>
          <w:rFonts w:ascii="Arial" w:eastAsia="Times New Roman" w:hAnsi="Arial" w:cs="Arial"/>
          <w:snapToGrid w:val="0"/>
          <w:color w:val="000000"/>
          <w:sz w:val="40"/>
          <w:szCs w:val="40"/>
        </w:rPr>
        <w:t xml:space="preserve"> in 15 residential care facilities that had outbreaks of COVID 19 to ensure that protocols are complied with to curb the spread of the virus.</w:t>
      </w:r>
      <w:proofErr w:type="gramEnd"/>
    </w:p>
    <w:p w:rsidR="000B5755" w:rsidRPr="000B5755" w:rsidRDefault="000B5755" w:rsidP="001F6C2E">
      <w:pPr>
        <w:tabs>
          <w:tab w:val="left" w:pos="3030"/>
        </w:tabs>
        <w:spacing w:after="0" w:line="240" w:lineRule="auto"/>
        <w:jc w:val="both"/>
        <w:rPr>
          <w:rFonts w:ascii="Arial" w:eastAsia="Times New Roman" w:hAnsi="Arial" w:cs="Arial"/>
          <w:snapToGrid w:val="0"/>
          <w:color w:val="000000"/>
          <w:sz w:val="40"/>
          <w:szCs w:val="40"/>
        </w:rPr>
      </w:pPr>
    </w:p>
    <w:p w:rsidR="004877CB" w:rsidRDefault="004877CB" w:rsidP="001F6C2E">
      <w:pPr>
        <w:tabs>
          <w:tab w:val="left" w:pos="3030"/>
        </w:tabs>
        <w:spacing w:after="0" w:line="240" w:lineRule="auto"/>
        <w:jc w:val="both"/>
        <w:rPr>
          <w:rFonts w:ascii="Arial" w:eastAsia="Times New Roman" w:hAnsi="Arial" w:cs="Arial"/>
          <w:b/>
          <w:snapToGrid w:val="0"/>
          <w:color w:val="000000"/>
          <w:sz w:val="40"/>
          <w:szCs w:val="40"/>
        </w:rPr>
      </w:pPr>
      <w:r>
        <w:rPr>
          <w:rFonts w:ascii="Arial" w:eastAsia="Times New Roman" w:hAnsi="Arial" w:cs="Arial"/>
          <w:b/>
          <w:snapToGrid w:val="0"/>
          <w:color w:val="000000"/>
          <w:sz w:val="40"/>
          <w:szCs w:val="40"/>
        </w:rPr>
        <w:t>Northern Cape:</w:t>
      </w:r>
    </w:p>
    <w:p w:rsidR="004877CB" w:rsidRPr="004877CB" w:rsidRDefault="004877CB" w:rsidP="001F6C2E">
      <w:pPr>
        <w:tabs>
          <w:tab w:val="left" w:pos="3030"/>
        </w:tabs>
        <w:spacing w:after="0" w:line="240" w:lineRule="auto"/>
        <w:jc w:val="both"/>
        <w:rPr>
          <w:rFonts w:ascii="Arial" w:eastAsia="Times New Roman" w:hAnsi="Arial" w:cs="Arial"/>
          <w:snapToGrid w:val="0"/>
          <w:color w:val="000000"/>
          <w:sz w:val="40"/>
          <w:szCs w:val="40"/>
        </w:rPr>
      </w:pPr>
    </w:p>
    <w:p w:rsidR="004877CB" w:rsidRPr="00783BD8" w:rsidRDefault="004877CB" w:rsidP="001F6C2E">
      <w:pPr>
        <w:spacing w:after="0" w:line="240" w:lineRule="auto"/>
        <w:jc w:val="both"/>
        <w:rPr>
          <w:rFonts w:ascii="Arial" w:eastAsia="Times New Roman" w:hAnsi="Arial" w:cs="Arial"/>
          <w:snapToGrid w:val="0"/>
          <w:color w:val="000000"/>
          <w:sz w:val="40"/>
          <w:szCs w:val="40"/>
          <w:lang w:val="en-GB"/>
        </w:rPr>
      </w:pPr>
      <w:r w:rsidRPr="00783BD8">
        <w:rPr>
          <w:rFonts w:ascii="Arial" w:eastAsia="Times New Roman" w:hAnsi="Arial" w:cs="Arial"/>
          <w:color w:val="000000"/>
          <w:sz w:val="40"/>
          <w:szCs w:val="40"/>
          <w:lang w:val="en-US" w:eastAsia="en-ZA"/>
        </w:rPr>
        <w:t>(a)(b) Rural areas and informal settlements</w:t>
      </w:r>
      <w:r w:rsidRPr="00783BD8">
        <w:rPr>
          <w:rFonts w:ascii="Arial" w:eastAsia="Times New Roman" w:hAnsi="Arial" w:cs="Arial"/>
          <w:snapToGrid w:val="0"/>
          <w:color w:val="000000"/>
          <w:sz w:val="40"/>
          <w:szCs w:val="40"/>
          <w:lang w:val="en-GB"/>
        </w:rPr>
        <w:t>. All officials were available to intervene in the following:</w:t>
      </w:r>
    </w:p>
    <w:p w:rsidR="004877CB" w:rsidRPr="004877CB" w:rsidRDefault="004877CB" w:rsidP="001F6C2E">
      <w:pPr>
        <w:pStyle w:val="ListParagraph"/>
        <w:spacing w:after="0" w:line="240" w:lineRule="auto"/>
        <w:ind w:left="1080"/>
        <w:jc w:val="both"/>
        <w:rPr>
          <w:rFonts w:ascii="Arial" w:eastAsia="Times New Roman" w:hAnsi="Arial" w:cs="Arial"/>
          <w:snapToGrid w:val="0"/>
          <w:color w:val="000000"/>
          <w:sz w:val="40"/>
          <w:szCs w:val="40"/>
          <w:lang w:val="en-GB"/>
        </w:rPr>
      </w:pPr>
    </w:p>
    <w:p w:rsidR="004877CB" w:rsidRPr="004877CB" w:rsidRDefault="004877CB" w:rsidP="001F6C2E">
      <w:pPr>
        <w:pStyle w:val="ListParagraph"/>
        <w:numPr>
          <w:ilvl w:val="0"/>
          <w:numId w:val="20"/>
        </w:numPr>
        <w:spacing w:after="0" w:line="240" w:lineRule="auto"/>
        <w:jc w:val="both"/>
        <w:rPr>
          <w:rFonts w:ascii="Arial" w:eastAsia="Times New Roman" w:hAnsi="Arial" w:cs="Arial"/>
          <w:snapToGrid w:val="0"/>
          <w:color w:val="000000"/>
          <w:sz w:val="40"/>
          <w:szCs w:val="40"/>
          <w:lang w:val="en-GB"/>
        </w:rPr>
      </w:pPr>
      <w:r w:rsidRPr="004877CB">
        <w:rPr>
          <w:rFonts w:ascii="Arial" w:eastAsia="Times New Roman" w:hAnsi="Arial" w:cs="Arial"/>
          <w:snapToGrid w:val="0"/>
          <w:color w:val="000000"/>
          <w:sz w:val="40"/>
          <w:szCs w:val="40"/>
          <w:lang w:val="en-GB"/>
        </w:rPr>
        <w:t xml:space="preserve">Reported cases of Child abuse, Elderly Abuse or Neglect as well as Gender Based Violence. </w:t>
      </w:r>
    </w:p>
    <w:p w:rsidR="004877CB" w:rsidRPr="004877CB" w:rsidRDefault="004877CB" w:rsidP="001F6C2E">
      <w:pPr>
        <w:pStyle w:val="ListParagraph"/>
        <w:numPr>
          <w:ilvl w:val="0"/>
          <w:numId w:val="20"/>
        </w:numPr>
        <w:spacing w:after="0" w:line="240" w:lineRule="auto"/>
        <w:jc w:val="both"/>
        <w:rPr>
          <w:rFonts w:ascii="Arial" w:eastAsia="Times New Roman" w:hAnsi="Arial" w:cs="Arial"/>
          <w:snapToGrid w:val="0"/>
          <w:color w:val="000000"/>
          <w:sz w:val="40"/>
          <w:szCs w:val="40"/>
          <w:lang w:val="en-GB"/>
        </w:rPr>
      </w:pPr>
      <w:r w:rsidRPr="004877CB">
        <w:rPr>
          <w:rFonts w:ascii="Arial" w:eastAsia="Times New Roman" w:hAnsi="Arial" w:cs="Arial"/>
          <w:snapToGrid w:val="0"/>
          <w:color w:val="000000"/>
          <w:sz w:val="40"/>
          <w:szCs w:val="40"/>
          <w:lang w:val="en-GB"/>
        </w:rPr>
        <w:t>Victims were removed and placed in Child and Youth Care Centres, Old Age Homes or Shelters for Victims of GBV.</w:t>
      </w:r>
    </w:p>
    <w:p w:rsidR="004877CB" w:rsidRPr="004877CB" w:rsidRDefault="004877CB" w:rsidP="001F6C2E">
      <w:pPr>
        <w:pStyle w:val="ListParagraph"/>
        <w:numPr>
          <w:ilvl w:val="0"/>
          <w:numId w:val="20"/>
        </w:numPr>
        <w:spacing w:after="0" w:line="240" w:lineRule="auto"/>
        <w:jc w:val="both"/>
        <w:rPr>
          <w:rFonts w:ascii="Arial" w:eastAsia="Times New Roman" w:hAnsi="Arial" w:cs="Arial"/>
          <w:snapToGrid w:val="0"/>
          <w:color w:val="000000"/>
          <w:sz w:val="40"/>
          <w:szCs w:val="40"/>
          <w:lang w:val="en-GB"/>
        </w:rPr>
      </w:pPr>
      <w:r w:rsidRPr="004877CB">
        <w:rPr>
          <w:rFonts w:ascii="Arial" w:eastAsia="Times New Roman" w:hAnsi="Arial" w:cs="Arial"/>
          <w:snapToGrid w:val="0"/>
          <w:color w:val="000000"/>
          <w:sz w:val="40"/>
          <w:szCs w:val="40"/>
          <w:lang w:val="en-GB"/>
        </w:rPr>
        <w:t xml:space="preserve">Homeless persons were accommodated in temporary shelters and re-unified with family members as soon as possible. </w:t>
      </w:r>
    </w:p>
    <w:p w:rsidR="004877CB" w:rsidRPr="004877CB" w:rsidRDefault="004877CB" w:rsidP="001F6C2E">
      <w:pPr>
        <w:pStyle w:val="ListParagraph"/>
        <w:numPr>
          <w:ilvl w:val="0"/>
          <w:numId w:val="20"/>
        </w:numPr>
        <w:spacing w:after="0" w:line="240" w:lineRule="auto"/>
        <w:jc w:val="both"/>
        <w:rPr>
          <w:rFonts w:ascii="Arial" w:eastAsia="Times New Roman" w:hAnsi="Arial" w:cs="Arial"/>
          <w:snapToGrid w:val="0"/>
          <w:color w:val="000000"/>
          <w:sz w:val="40"/>
          <w:szCs w:val="40"/>
          <w:lang w:val="en-GB"/>
        </w:rPr>
      </w:pPr>
      <w:r w:rsidRPr="004877CB">
        <w:rPr>
          <w:rFonts w:ascii="Arial" w:eastAsia="Times New Roman" w:hAnsi="Arial" w:cs="Arial"/>
          <w:snapToGrid w:val="0"/>
          <w:color w:val="000000"/>
          <w:sz w:val="40"/>
          <w:szCs w:val="40"/>
          <w:lang w:val="en-GB"/>
        </w:rPr>
        <w:t>DSD took responsibility for transporting persons from these areas to the appropriate facilities and also linked with the Department of Health for assistance when needed.</w:t>
      </w:r>
    </w:p>
    <w:p w:rsidR="004877CB" w:rsidRPr="004877CB" w:rsidRDefault="004877CB" w:rsidP="001F6C2E">
      <w:pPr>
        <w:pStyle w:val="ListParagraph"/>
        <w:numPr>
          <w:ilvl w:val="0"/>
          <w:numId w:val="20"/>
        </w:numPr>
        <w:spacing w:after="0" w:line="240" w:lineRule="auto"/>
        <w:jc w:val="both"/>
        <w:rPr>
          <w:rFonts w:ascii="Arial" w:eastAsia="Times New Roman" w:hAnsi="Arial" w:cs="Arial"/>
          <w:snapToGrid w:val="0"/>
          <w:color w:val="000000"/>
          <w:sz w:val="40"/>
          <w:szCs w:val="40"/>
          <w:lang w:val="en-GB"/>
        </w:rPr>
      </w:pPr>
      <w:r w:rsidRPr="004877CB">
        <w:rPr>
          <w:rFonts w:ascii="Arial" w:eastAsia="Times New Roman" w:hAnsi="Arial" w:cs="Arial"/>
          <w:snapToGrid w:val="0"/>
          <w:color w:val="000000"/>
          <w:sz w:val="40"/>
          <w:szCs w:val="40"/>
          <w:lang w:val="en-GB"/>
        </w:rPr>
        <w:t>Officials received PPEs and were informed about the protocol to be followed when interacting with community members to limit the risk of infection with the Corona virus.</w:t>
      </w:r>
    </w:p>
    <w:p w:rsidR="004877CB" w:rsidRPr="004877CB" w:rsidRDefault="004877CB" w:rsidP="001F6C2E">
      <w:pPr>
        <w:pStyle w:val="ListParagraph"/>
        <w:numPr>
          <w:ilvl w:val="0"/>
          <w:numId w:val="20"/>
        </w:numPr>
        <w:spacing w:after="0" w:line="240" w:lineRule="auto"/>
        <w:jc w:val="both"/>
        <w:rPr>
          <w:rFonts w:ascii="Arial" w:eastAsia="Times New Roman" w:hAnsi="Arial" w:cs="Arial"/>
          <w:snapToGrid w:val="0"/>
          <w:color w:val="000000"/>
          <w:sz w:val="40"/>
          <w:szCs w:val="40"/>
          <w:lang w:val="en-GB"/>
        </w:rPr>
      </w:pPr>
      <w:r w:rsidRPr="004877CB">
        <w:rPr>
          <w:rFonts w:ascii="Arial" w:eastAsia="Times New Roman" w:hAnsi="Arial" w:cs="Arial"/>
          <w:snapToGrid w:val="0"/>
          <w:color w:val="000000"/>
          <w:sz w:val="40"/>
          <w:szCs w:val="40"/>
          <w:lang w:val="en-GB"/>
        </w:rPr>
        <w:lastRenderedPageBreak/>
        <w:t>Quarterly subsidies were paid for April - June 2020 to all funded organisations to pay the salaries of their professional and support staff including volunteers and caregivers and administration costs. From July 2020 the normal subsidy payment process applied.</w:t>
      </w:r>
    </w:p>
    <w:p w:rsidR="004877CB" w:rsidRPr="004877CB" w:rsidRDefault="004877CB" w:rsidP="001F6C2E">
      <w:pPr>
        <w:pStyle w:val="ListParagraph"/>
        <w:numPr>
          <w:ilvl w:val="0"/>
          <w:numId w:val="20"/>
        </w:numPr>
        <w:spacing w:after="0" w:line="240" w:lineRule="auto"/>
        <w:jc w:val="both"/>
        <w:rPr>
          <w:rFonts w:ascii="Arial" w:eastAsia="Times New Roman" w:hAnsi="Arial" w:cs="Arial"/>
          <w:snapToGrid w:val="0"/>
          <w:color w:val="000000"/>
          <w:sz w:val="40"/>
          <w:szCs w:val="40"/>
          <w:lang w:val="en-GB"/>
        </w:rPr>
      </w:pPr>
      <w:r w:rsidRPr="004877CB">
        <w:rPr>
          <w:rFonts w:ascii="Arial" w:eastAsia="Times New Roman" w:hAnsi="Arial" w:cs="Arial"/>
          <w:snapToGrid w:val="0"/>
          <w:color w:val="000000"/>
          <w:sz w:val="40"/>
          <w:szCs w:val="40"/>
          <w:lang w:val="en-GB"/>
        </w:rPr>
        <w:t xml:space="preserve">Monthly subsidies are paid to ECD Centres from April - September 2020 despite being closed. It is applicable to those who are subsidized, registered and submitted business plans and they receive 60% of the subsidy (40% for salaries and 20% for administration).  </w:t>
      </w:r>
    </w:p>
    <w:p w:rsidR="004877CB" w:rsidRPr="004877CB" w:rsidRDefault="004877CB" w:rsidP="001F6C2E">
      <w:pPr>
        <w:pStyle w:val="ListParagraph"/>
        <w:numPr>
          <w:ilvl w:val="0"/>
          <w:numId w:val="20"/>
        </w:numPr>
        <w:spacing w:after="0" w:line="240" w:lineRule="auto"/>
        <w:jc w:val="both"/>
        <w:rPr>
          <w:rFonts w:ascii="Arial" w:eastAsia="Times New Roman" w:hAnsi="Arial" w:cs="Arial"/>
          <w:snapToGrid w:val="0"/>
          <w:color w:val="000000"/>
          <w:sz w:val="40"/>
          <w:szCs w:val="40"/>
          <w:lang w:val="en-GB"/>
        </w:rPr>
      </w:pPr>
      <w:r w:rsidRPr="004877CB">
        <w:rPr>
          <w:rFonts w:ascii="Arial" w:eastAsia="Times New Roman" w:hAnsi="Arial" w:cs="Arial"/>
          <w:snapToGrid w:val="0"/>
          <w:color w:val="000000"/>
          <w:sz w:val="40"/>
          <w:szCs w:val="40"/>
          <w:lang w:val="en-GB"/>
        </w:rPr>
        <w:t>Social Relief of Distress (Food Parcels and Clothing vouches) were provided to families assessed to be unable to meet their basic needs and are victims of disasters e.g. houses or belongings destroyed because of fires and floods.</w:t>
      </w:r>
    </w:p>
    <w:p w:rsidR="004877CB" w:rsidRPr="004877CB" w:rsidRDefault="004877CB" w:rsidP="001F6C2E">
      <w:pPr>
        <w:pStyle w:val="ListParagraph"/>
        <w:spacing w:after="0" w:line="240" w:lineRule="auto"/>
        <w:ind w:left="1080"/>
        <w:jc w:val="both"/>
        <w:rPr>
          <w:rFonts w:ascii="Arial" w:eastAsia="Times New Roman" w:hAnsi="Arial" w:cs="Arial"/>
          <w:snapToGrid w:val="0"/>
          <w:color w:val="000000"/>
          <w:sz w:val="40"/>
          <w:szCs w:val="40"/>
          <w:lang w:val="en-GB"/>
        </w:rPr>
      </w:pPr>
    </w:p>
    <w:p w:rsidR="004877CB" w:rsidRPr="004877CB" w:rsidRDefault="004877CB" w:rsidP="001F6C2E">
      <w:pPr>
        <w:pStyle w:val="ListParagraph"/>
        <w:spacing w:after="0" w:line="240" w:lineRule="auto"/>
        <w:ind w:left="1843" w:hanging="425"/>
        <w:jc w:val="both"/>
        <w:rPr>
          <w:rFonts w:ascii="Arial" w:eastAsia="Times New Roman" w:hAnsi="Arial" w:cs="Arial"/>
          <w:snapToGrid w:val="0"/>
          <w:color w:val="000000"/>
          <w:sz w:val="40"/>
          <w:szCs w:val="40"/>
          <w:lang w:val="en-GB"/>
        </w:rPr>
      </w:pPr>
      <w:r w:rsidRPr="004877CB">
        <w:rPr>
          <w:rFonts w:ascii="Arial" w:eastAsia="Times New Roman" w:hAnsi="Arial" w:cs="Arial"/>
          <w:snapToGrid w:val="0"/>
          <w:color w:val="000000"/>
          <w:sz w:val="40"/>
          <w:szCs w:val="40"/>
          <w:lang w:val="en-GB"/>
        </w:rPr>
        <w:t>•</w:t>
      </w:r>
      <w:r w:rsidRPr="004877CB">
        <w:rPr>
          <w:rFonts w:ascii="Arial" w:eastAsia="Times New Roman" w:hAnsi="Arial" w:cs="Arial"/>
          <w:snapToGrid w:val="0"/>
          <w:color w:val="000000"/>
          <w:sz w:val="40"/>
          <w:szCs w:val="40"/>
          <w:lang w:val="en-GB"/>
        </w:rPr>
        <w:tab/>
        <w:t>In essence the DSD services are rural biased. Out of a cohort of 143 Nutrition Centres, a total of 123 Nutrition Centres are located in rural areas and rendering food provision services in these rural areas.</w:t>
      </w:r>
    </w:p>
    <w:p w:rsidR="004877CB" w:rsidRPr="004877CB" w:rsidRDefault="004877CB" w:rsidP="001F6C2E">
      <w:pPr>
        <w:pStyle w:val="ListParagraph"/>
        <w:spacing w:after="0" w:line="240" w:lineRule="auto"/>
        <w:ind w:left="1843" w:hanging="425"/>
        <w:jc w:val="both"/>
        <w:rPr>
          <w:rFonts w:ascii="Arial" w:eastAsia="Times New Roman" w:hAnsi="Arial" w:cs="Arial"/>
          <w:snapToGrid w:val="0"/>
          <w:color w:val="000000"/>
          <w:sz w:val="40"/>
          <w:szCs w:val="40"/>
          <w:lang w:val="en-GB"/>
        </w:rPr>
      </w:pPr>
    </w:p>
    <w:p w:rsidR="004877CB" w:rsidRPr="004877CB" w:rsidRDefault="004877CB" w:rsidP="001F6C2E">
      <w:pPr>
        <w:pStyle w:val="ListParagraph"/>
        <w:spacing w:after="0" w:line="240" w:lineRule="auto"/>
        <w:ind w:left="1843" w:hanging="425"/>
        <w:jc w:val="both"/>
        <w:rPr>
          <w:rFonts w:ascii="Arial" w:eastAsia="Times New Roman" w:hAnsi="Arial" w:cs="Arial"/>
          <w:snapToGrid w:val="0"/>
          <w:color w:val="000000"/>
          <w:sz w:val="40"/>
          <w:szCs w:val="40"/>
          <w:lang w:val="en-GB"/>
        </w:rPr>
      </w:pPr>
      <w:r w:rsidRPr="004877CB">
        <w:rPr>
          <w:rFonts w:ascii="Arial" w:eastAsia="Times New Roman" w:hAnsi="Arial" w:cs="Arial"/>
          <w:snapToGrid w:val="0"/>
          <w:color w:val="000000"/>
          <w:sz w:val="40"/>
          <w:szCs w:val="40"/>
          <w:lang w:val="en-GB"/>
        </w:rPr>
        <w:t>•</w:t>
      </w:r>
      <w:r w:rsidRPr="004877CB">
        <w:rPr>
          <w:rFonts w:ascii="Arial" w:eastAsia="Times New Roman" w:hAnsi="Arial" w:cs="Arial"/>
          <w:snapToGrid w:val="0"/>
          <w:color w:val="000000"/>
          <w:sz w:val="40"/>
          <w:szCs w:val="40"/>
          <w:lang w:val="en-GB"/>
        </w:rPr>
        <w:tab/>
        <w:t xml:space="preserve">The Department took a deliberate decision not to open the Nutrition </w:t>
      </w:r>
      <w:r w:rsidRPr="004877CB">
        <w:rPr>
          <w:rFonts w:ascii="Arial" w:eastAsia="Times New Roman" w:hAnsi="Arial" w:cs="Arial"/>
          <w:snapToGrid w:val="0"/>
          <w:color w:val="000000"/>
          <w:sz w:val="40"/>
          <w:szCs w:val="40"/>
          <w:lang w:val="en-GB"/>
        </w:rPr>
        <w:lastRenderedPageBreak/>
        <w:t xml:space="preserve">Centres, as that would have caused the convergence of people at these centres (creating a </w:t>
      </w:r>
      <w:proofErr w:type="gramStart"/>
      <w:r w:rsidRPr="004877CB">
        <w:rPr>
          <w:rFonts w:ascii="Arial" w:eastAsia="Times New Roman" w:hAnsi="Arial" w:cs="Arial"/>
          <w:snapToGrid w:val="0"/>
          <w:color w:val="000000"/>
          <w:sz w:val="40"/>
          <w:szCs w:val="40"/>
          <w:lang w:val="en-GB"/>
        </w:rPr>
        <w:t>conducive</w:t>
      </w:r>
      <w:proofErr w:type="gramEnd"/>
      <w:r w:rsidRPr="004877CB">
        <w:rPr>
          <w:rFonts w:ascii="Arial" w:eastAsia="Times New Roman" w:hAnsi="Arial" w:cs="Arial"/>
          <w:snapToGrid w:val="0"/>
          <w:color w:val="000000"/>
          <w:sz w:val="40"/>
          <w:szCs w:val="40"/>
          <w:lang w:val="en-GB"/>
        </w:rPr>
        <w:t xml:space="preserve"> environment for the spread of the virus).</w:t>
      </w:r>
    </w:p>
    <w:p w:rsidR="004877CB" w:rsidRPr="004877CB" w:rsidRDefault="004877CB" w:rsidP="001F6C2E">
      <w:pPr>
        <w:pStyle w:val="ListParagraph"/>
        <w:spacing w:after="0" w:line="240" w:lineRule="auto"/>
        <w:ind w:left="1843" w:hanging="425"/>
        <w:jc w:val="both"/>
        <w:rPr>
          <w:rFonts w:ascii="Arial" w:eastAsia="Times New Roman" w:hAnsi="Arial" w:cs="Arial"/>
          <w:snapToGrid w:val="0"/>
          <w:color w:val="000000"/>
          <w:sz w:val="40"/>
          <w:szCs w:val="40"/>
          <w:lang w:val="en-GB"/>
        </w:rPr>
      </w:pPr>
      <w:r w:rsidRPr="004877CB">
        <w:rPr>
          <w:rFonts w:ascii="Arial" w:eastAsia="Times New Roman" w:hAnsi="Arial" w:cs="Arial"/>
          <w:snapToGrid w:val="0"/>
          <w:color w:val="000000"/>
          <w:sz w:val="40"/>
          <w:szCs w:val="40"/>
          <w:lang w:val="en-GB"/>
        </w:rPr>
        <w:t>•</w:t>
      </w:r>
      <w:r w:rsidRPr="004877CB">
        <w:rPr>
          <w:rFonts w:ascii="Arial" w:eastAsia="Times New Roman" w:hAnsi="Arial" w:cs="Arial"/>
          <w:snapToGrid w:val="0"/>
          <w:color w:val="000000"/>
          <w:sz w:val="40"/>
          <w:szCs w:val="40"/>
          <w:lang w:val="en-GB"/>
        </w:rPr>
        <w:tab/>
        <w:t xml:space="preserve">The Department instead worked with its DSD District Offices and Local Municipalities on rendering food provision services to DSD beneficiaries and indigent households on their indigent registers/beneficiary lists. The majority of the municipal indigent households are residing in rural areas and informal settlements and received food security services in the form of food parcels. </w:t>
      </w:r>
    </w:p>
    <w:p w:rsidR="004877CB" w:rsidRPr="004877CB" w:rsidRDefault="004877CB" w:rsidP="001F6C2E">
      <w:pPr>
        <w:pStyle w:val="ListParagraph"/>
        <w:spacing w:after="0" w:line="240" w:lineRule="auto"/>
        <w:ind w:left="1843" w:hanging="425"/>
        <w:jc w:val="both"/>
        <w:rPr>
          <w:rFonts w:ascii="Arial" w:eastAsia="Times New Roman" w:hAnsi="Arial" w:cs="Arial"/>
          <w:snapToGrid w:val="0"/>
          <w:color w:val="000000"/>
          <w:sz w:val="40"/>
          <w:szCs w:val="40"/>
          <w:lang w:val="en-GB"/>
        </w:rPr>
      </w:pPr>
      <w:r w:rsidRPr="004877CB">
        <w:rPr>
          <w:rFonts w:ascii="Arial" w:eastAsia="Times New Roman" w:hAnsi="Arial" w:cs="Arial"/>
          <w:snapToGrid w:val="0"/>
          <w:color w:val="000000"/>
          <w:sz w:val="40"/>
          <w:szCs w:val="40"/>
          <w:lang w:val="en-GB"/>
        </w:rPr>
        <w:t>•</w:t>
      </w:r>
      <w:r w:rsidRPr="004877CB">
        <w:rPr>
          <w:rFonts w:ascii="Arial" w:eastAsia="Times New Roman" w:hAnsi="Arial" w:cs="Arial"/>
          <w:snapToGrid w:val="0"/>
          <w:color w:val="000000"/>
          <w:sz w:val="40"/>
          <w:szCs w:val="40"/>
          <w:lang w:val="en-GB"/>
        </w:rPr>
        <w:tab/>
        <w:t>To date 58 136 households received food parcels and to facilitate social distancing and to ensure that the poor and vulnerable are not exposed to risks associated with Covid-19, these food parcels were hand delivered/door-to-door to individual households.</w:t>
      </w:r>
    </w:p>
    <w:p w:rsidR="004877CB" w:rsidRPr="004877CB" w:rsidRDefault="004877CB" w:rsidP="001F6C2E">
      <w:pPr>
        <w:pStyle w:val="ListParagraph"/>
        <w:spacing w:after="0" w:line="240" w:lineRule="auto"/>
        <w:ind w:left="1843" w:hanging="425"/>
        <w:jc w:val="both"/>
        <w:rPr>
          <w:rFonts w:ascii="Arial" w:eastAsia="Times New Roman" w:hAnsi="Arial" w:cs="Arial"/>
          <w:snapToGrid w:val="0"/>
          <w:color w:val="000000"/>
          <w:sz w:val="40"/>
          <w:szCs w:val="40"/>
          <w:lang w:val="en-GB"/>
        </w:rPr>
      </w:pPr>
      <w:r w:rsidRPr="004877CB">
        <w:rPr>
          <w:rFonts w:ascii="Arial" w:eastAsia="Times New Roman" w:hAnsi="Arial" w:cs="Arial"/>
          <w:snapToGrid w:val="0"/>
          <w:color w:val="000000"/>
          <w:sz w:val="40"/>
          <w:szCs w:val="40"/>
          <w:lang w:val="en-GB"/>
        </w:rPr>
        <w:t>•</w:t>
      </w:r>
      <w:r w:rsidRPr="004877CB">
        <w:rPr>
          <w:rFonts w:ascii="Arial" w:eastAsia="Times New Roman" w:hAnsi="Arial" w:cs="Arial"/>
          <w:snapToGrid w:val="0"/>
          <w:color w:val="000000"/>
          <w:sz w:val="40"/>
          <w:szCs w:val="40"/>
          <w:lang w:val="en-GB"/>
        </w:rPr>
        <w:tab/>
        <w:t>Officials from the Department were also provided with PPEs to protect themselves and household members to whom food provision services were rendered.</w:t>
      </w:r>
    </w:p>
    <w:p w:rsidR="004877CB" w:rsidRPr="004877CB" w:rsidRDefault="004877CB" w:rsidP="001F6C2E">
      <w:pPr>
        <w:tabs>
          <w:tab w:val="left" w:pos="3030"/>
        </w:tabs>
        <w:spacing w:after="0" w:line="240" w:lineRule="auto"/>
        <w:jc w:val="both"/>
        <w:rPr>
          <w:rFonts w:ascii="Arial" w:eastAsia="Times New Roman" w:hAnsi="Arial" w:cs="Arial"/>
          <w:snapToGrid w:val="0"/>
          <w:color w:val="000000"/>
          <w:sz w:val="40"/>
          <w:szCs w:val="40"/>
        </w:rPr>
      </w:pPr>
    </w:p>
    <w:p w:rsidR="001F6C2E" w:rsidRDefault="001F6C2E" w:rsidP="001F6C2E">
      <w:pPr>
        <w:tabs>
          <w:tab w:val="left" w:pos="3030"/>
        </w:tabs>
        <w:spacing w:after="0" w:line="240" w:lineRule="auto"/>
        <w:jc w:val="both"/>
        <w:rPr>
          <w:rFonts w:ascii="Arial" w:eastAsia="Times New Roman" w:hAnsi="Arial" w:cs="Arial"/>
          <w:b/>
          <w:snapToGrid w:val="0"/>
          <w:color w:val="000000"/>
          <w:sz w:val="40"/>
          <w:szCs w:val="40"/>
        </w:rPr>
      </w:pPr>
    </w:p>
    <w:p w:rsidR="001F6C2E" w:rsidRDefault="001F6C2E" w:rsidP="001F6C2E">
      <w:pPr>
        <w:tabs>
          <w:tab w:val="left" w:pos="3030"/>
        </w:tabs>
        <w:spacing w:after="0" w:line="240" w:lineRule="auto"/>
        <w:jc w:val="both"/>
        <w:rPr>
          <w:rFonts w:ascii="Arial" w:eastAsia="Times New Roman" w:hAnsi="Arial" w:cs="Arial"/>
          <w:b/>
          <w:snapToGrid w:val="0"/>
          <w:color w:val="000000"/>
          <w:sz w:val="40"/>
          <w:szCs w:val="40"/>
        </w:rPr>
      </w:pPr>
    </w:p>
    <w:p w:rsidR="002D123B" w:rsidRPr="00BE3ACD" w:rsidRDefault="002D123B" w:rsidP="001F6C2E">
      <w:pPr>
        <w:tabs>
          <w:tab w:val="left" w:pos="3030"/>
        </w:tabs>
        <w:spacing w:after="0" w:line="240" w:lineRule="auto"/>
        <w:jc w:val="both"/>
        <w:rPr>
          <w:rFonts w:ascii="Arial" w:eastAsia="Times New Roman" w:hAnsi="Arial" w:cs="Arial"/>
          <w:b/>
          <w:snapToGrid w:val="0"/>
          <w:color w:val="000000"/>
          <w:sz w:val="40"/>
          <w:szCs w:val="40"/>
        </w:rPr>
      </w:pPr>
      <w:r w:rsidRPr="00BE3ACD">
        <w:rPr>
          <w:rFonts w:ascii="Arial" w:eastAsia="Times New Roman" w:hAnsi="Arial" w:cs="Arial"/>
          <w:b/>
          <w:snapToGrid w:val="0"/>
          <w:color w:val="000000"/>
          <w:sz w:val="40"/>
          <w:szCs w:val="40"/>
        </w:rPr>
        <w:lastRenderedPageBreak/>
        <w:t>Western Cape:</w:t>
      </w:r>
    </w:p>
    <w:p w:rsidR="002D123B" w:rsidRPr="00BE3ACD" w:rsidRDefault="002D123B" w:rsidP="001F6C2E">
      <w:pPr>
        <w:tabs>
          <w:tab w:val="left" w:pos="3030"/>
        </w:tabs>
        <w:spacing w:after="0" w:line="240" w:lineRule="auto"/>
        <w:jc w:val="both"/>
        <w:rPr>
          <w:rFonts w:ascii="Arial" w:eastAsia="Times New Roman" w:hAnsi="Arial" w:cs="Arial"/>
          <w:b/>
          <w:snapToGrid w:val="0"/>
          <w:color w:val="000000"/>
          <w:sz w:val="40"/>
          <w:szCs w:val="40"/>
        </w:rPr>
      </w:pPr>
    </w:p>
    <w:p w:rsidR="002D123B" w:rsidRPr="00BE3ACD" w:rsidRDefault="002D123B" w:rsidP="001F6C2E">
      <w:pPr>
        <w:numPr>
          <w:ilvl w:val="0"/>
          <w:numId w:val="18"/>
        </w:numPr>
        <w:spacing w:after="0" w:line="240" w:lineRule="auto"/>
        <w:jc w:val="both"/>
        <w:rPr>
          <w:rFonts w:ascii="Arial" w:eastAsia="Times New Roman" w:hAnsi="Arial" w:cs="Arial"/>
          <w:color w:val="0E101A"/>
          <w:sz w:val="40"/>
          <w:szCs w:val="40"/>
        </w:rPr>
      </w:pPr>
      <w:r w:rsidRPr="00BE3ACD">
        <w:rPr>
          <w:rFonts w:ascii="Arial" w:eastAsia="Times New Roman" w:hAnsi="Arial" w:cs="Arial"/>
          <w:color w:val="0E101A"/>
          <w:sz w:val="40"/>
          <w:szCs w:val="40"/>
        </w:rPr>
        <w:t>Protocols have been put in place between the WC provincial DSD and the Department of Health with regards to referrals of COVID-19 outbreaks at old age homes.</w:t>
      </w:r>
    </w:p>
    <w:p w:rsidR="002D123B" w:rsidRPr="00BE3ACD" w:rsidRDefault="002D123B" w:rsidP="001F6C2E">
      <w:pPr>
        <w:numPr>
          <w:ilvl w:val="0"/>
          <w:numId w:val="18"/>
        </w:numPr>
        <w:spacing w:after="0" w:line="240" w:lineRule="auto"/>
        <w:jc w:val="both"/>
        <w:rPr>
          <w:rFonts w:ascii="Arial" w:eastAsia="Times New Roman" w:hAnsi="Arial" w:cs="Arial"/>
          <w:color w:val="0E101A"/>
          <w:sz w:val="40"/>
          <w:szCs w:val="40"/>
        </w:rPr>
      </w:pPr>
      <w:r w:rsidRPr="00BE3ACD">
        <w:rPr>
          <w:rFonts w:ascii="Arial" w:eastAsia="Times New Roman" w:hAnsi="Arial" w:cs="Arial"/>
          <w:color w:val="0E101A"/>
          <w:sz w:val="40"/>
          <w:szCs w:val="40"/>
        </w:rPr>
        <w:t>Guidelines were also developed for Disabled Homes, Homeless Shelters and Shelters for Abuse Women</w:t>
      </w:r>
    </w:p>
    <w:p w:rsidR="002D123B" w:rsidRPr="00BE3ACD" w:rsidRDefault="002D123B" w:rsidP="001F6C2E">
      <w:pPr>
        <w:numPr>
          <w:ilvl w:val="0"/>
          <w:numId w:val="18"/>
        </w:numPr>
        <w:spacing w:after="0" w:line="240" w:lineRule="auto"/>
        <w:jc w:val="both"/>
        <w:rPr>
          <w:rFonts w:ascii="Arial" w:eastAsia="Times New Roman" w:hAnsi="Arial" w:cs="Arial"/>
          <w:color w:val="0E101A"/>
          <w:sz w:val="40"/>
          <w:szCs w:val="40"/>
        </w:rPr>
      </w:pPr>
      <w:r w:rsidRPr="00BE3ACD">
        <w:rPr>
          <w:rFonts w:ascii="Arial" w:eastAsia="Times New Roman" w:hAnsi="Arial" w:cs="Arial"/>
          <w:color w:val="0E101A"/>
          <w:sz w:val="40"/>
          <w:szCs w:val="40"/>
        </w:rPr>
        <w:t>Guidelines were developed for rendering statutory services related to child protection services.</w:t>
      </w:r>
    </w:p>
    <w:p w:rsidR="002D123B" w:rsidRPr="00BE3ACD" w:rsidRDefault="002D123B" w:rsidP="001F6C2E">
      <w:pPr>
        <w:numPr>
          <w:ilvl w:val="0"/>
          <w:numId w:val="18"/>
        </w:numPr>
        <w:spacing w:after="0" w:line="240" w:lineRule="auto"/>
        <w:jc w:val="both"/>
        <w:rPr>
          <w:rFonts w:ascii="Arial" w:eastAsia="Times New Roman" w:hAnsi="Arial" w:cs="Arial"/>
          <w:color w:val="0E101A"/>
          <w:sz w:val="40"/>
          <w:szCs w:val="40"/>
        </w:rPr>
      </w:pPr>
      <w:r w:rsidRPr="00BE3ACD">
        <w:rPr>
          <w:rFonts w:ascii="Arial" w:eastAsia="Times New Roman" w:hAnsi="Arial" w:cs="Arial"/>
          <w:color w:val="0E101A"/>
          <w:sz w:val="40"/>
          <w:szCs w:val="40"/>
        </w:rPr>
        <w:t>All NGOs contracted by the Department of Social Development was still paid a monthly subsidy and all NPOs received their full subsidies during the lock-down period in Western Cape. This ensured that NPOs could continue supporting vulnerable groups.</w:t>
      </w:r>
    </w:p>
    <w:p w:rsidR="002D123B" w:rsidRPr="00BE3ACD" w:rsidRDefault="002D123B" w:rsidP="001F6C2E">
      <w:pPr>
        <w:numPr>
          <w:ilvl w:val="0"/>
          <w:numId w:val="18"/>
        </w:numPr>
        <w:spacing w:after="0" w:line="240" w:lineRule="auto"/>
        <w:jc w:val="both"/>
        <w:rPr>
          <w:rFonts w:ascii="Arial" w:eastAsia="Times New Roman" w:hAnsi="Arial" w:cs="Arial"/>
          <w:color w:val="0E101A"/>
          <w:sz w:val="40"/>
          <w:szCs w:val="40"/>
        </w:rPr>
      </w:pPr>
      <w:r w:rsidRPr="00BE3ACD">
        <w:rPr>
          <w:rFonts w:ascii="Arial" w:eastAsia="Times New Roman" w:hAnsi="Arial" w:cs="Arial"/>
          <w:color w:val="0E101A"/>
          <w:sz w:val="40"/>
          <w:szCs w:val="40"/>
        </w:rPr>
        <w:t xml:space="preserve">Funds were made available to old age homes for the management of COVID19, providing of PPE, relief staff and </w:t>
      </w:r>
      <w:proofErr w:type="spellStart"/>
      <w:r w:rsidRPr="00BE3ACD">
        <w:rPr>
          <w:rFonts w:ascii="Arial" w:eastAsia="Times New Roman" w:hAnsi="Arial" w:cs="Arial"/>
          <w:color w:val="0E101A"/>
          <w:sz w:val="40"/>
          <w:szCs w:val="40"/>
        </w:rPr>
        <w:t>covid</w:t>
      </w:r>
      <w:proofErr w:type="spellEnd"/>
      <w:r w:rsidRPr="00BE3ACD">
        <w:rPr>
          <w:rFonts w:ascii="Arial" w:eastAsia="Times New Roman" w:hAnsi="Arial" w:cs="Arial"/>
          <w:color w:val="0E101A"/>
          <w:sz w:val="40"/>
          <w:szCs w:val="40"/>
        </w:rPr>
        <w:t xml:space="preserve"> 19 health training and support to the staff. </w:t>
      </w:r>
    </w:p>
    <w:p w:rsidR="002D123B" w:rsidRPr="00BE3ACD" w:rsidRDefault="002D123B" w:rsidP="001F6C2E">
      <w:pPr>
        <w:numPr>
          <w:ilvl w:val="0"/>
          <w:numId w:val="18"/>
        </w:numPr>
        <w:spacing w:after="0" w:line="240" w:lineRule="auto"/>
        <w:jc w:val="both"/>
        <w:rPr>
          <w:rFonts w:ascii="Arial" w:eastAsia="Times New Roman" w:hAnsi="Arial" w:cs="Arial"/>
          <w:color w:val="0E101A"/>
          <w:sz w:val="40"/>
          <w:szCs w:val="40"/>
        </w:rPr>
      </w:pPr>
      <w:r w:rsidRPr="00BE3ACD">
        <w:rPr>
          <w:rFonts w:ascii="Arial" w:eastAsia="Times New Roman" w:hAnsi="Arial" w:cs="Arial"/>
          <w:color w:val="0E101A"/>
          <w:sz w:val="40"/>
          <w:szCs w:val="40"/>
        </w:rPr>
        <w:t xml:space="preserve">Funds have been made available for disabled Homes for the management of COVID 19 </w:t>
      </w:r>
    </w:p>
    <w:p w:rsidR="002D123B" w:rsidRPr="00BE3ACD" w:rsidRDefault="002D123B" w:rsidP="001F6C2E">
      <w:pPr>
        <w:numPr>
          <w:ilvl w:val="0"/>
          <w:numId w:val="18"/>
        </w:numPr>
        <w:spacing w:after="0" w:line="240" w:lineRule="auto"/>
        <w:jc w:val="both"/>
        <w:rPr>
          <w:rFonts w:ascii="Arial" w:eastAsia="Times New Roman" w:hAnsi="Arial" w:cs="Arial"/>
          <w:color w:val="0E101A"/>
          <w:sz w:val="40"/>
          <w:szCs w:val="40"/>
        </w:rPr>
      </w:pPr>
      <w:r w:rsidRPr="00BE3ACD">
        <w:rPr>
          <w:rFonts w:ascii="Arial" w:eastAsia="Times New Roman" w:hAnsi="Arial" w:cs="Arial"/>
          <w:color w:val="0E101A"/>
          <w:sz w:val="40"/>
          <w:szCs w:val="40"/>
        </w:rPr>
        <w:t>Funds were made available for PPE in preparation for the re-opening of ECD partial care facilities</w:t>
      </w:r>
    </w:p>
    <w:p w:rsidR="002D123B" w:rsidRPr="00BE3ACD" w:rsidRDefault="002D123B" w:rsidP="001F6C2E">
      <w:pPr>
        <w:numPr>
          <w:ilvl w:val="0"/>
          <w:numId w:val="18"/>
        </w:numPr>
        <w:spacing w:after="0" w:line="240" w:lineRule="auto"/>
        <w:jc w:val="both"/>
        <w:rPr>
          <w:rFonts w:ascii="Arial" w:eastAsia="Times New Roman" w:hAnsi="Arial" w:cs="Arial"/>
          <w:color w:val="0E101A"/>
          <w:sz w:val="40"/>
          <w:szCs w:val="40"/>
        </w:rPr>
      </w:pPr>
      <w:r w:rsidRPr="00BE3ACD">
        <w:rPr>
          <w:rFonts w:ascii="Arial" w:eastAsia="Times New Roman" w:hAnsi="Arial" w:cs="Arial"/>
          <w:color w:val="0E101A"/>
          <w:sz w:val="40"/>
          <w:szCs w:val="40"/>
        </w:rPr>
        <w:t xml:space="preserve">ECD facilities were assisted in the self-assessment of readiness for the re-opening after lockdown level 3. </w:t>
      </w:r>
    </w:p>
    <w:p w:rsidR="002D123B" w:rsidRPr="00BE3ACD" w:rsidRDefault="002D123B" w:rsidP="001F6C2E">
      <w:pPr>
        <w:numPr>
          <w:ilvl w:val="0"/>
          <w:numId w:val="18"/>
        </w:numPr>
        <w:spacing w:after="0" w:line="240" w:lineRule="auto"/>
        <w:jc w:val="both"/>
        <w:rPr>
          <w:rFonts w:ascii="Arial" w:eastAsia="Times New Roman" w:hAnsi="Arial" w:cs="Arial"/>
          <w:color w:val="0E101A"/>
          <w:sz w:val="40"/>
          <w:szCs w:val="40"/>
        </w:rPr>
      </w:pPr>
      <w:r w:rsidRPr="00BE3ACD">
        <w:rPr>
          <w:rFonts w:ascii="Arial" w:eastAsia="Times New Roman" w:hAnsi="Arial" w:cs="Arial"/>
          <w:color w:val="0E101A"/>
          <w:sz w:val="40"/>
          <w:szCs w:val="40"/>
        </w:rPr>
        <w:lastRenderedPageBreak/>
        <w:t xml:space="preserve">Additional masks, sanitizers, soap and hygiene products have been distributed to 117 old age homes, 40 Disabled Homes, 26 Homeless Shelter, 6 Foster Cluster Care Homes and 20 Shelters for Abuse Woman. </w:t>
      </w:r>
    </w:p>
    <w:p w:rsidR="002D123B" w:rsidRPr="00BE3ACD" w:rsidRDefault="002D123B" w:rsidP="001F6C2E">
      <w:pPr>
        <w:numPr>
          <w:ilvl w:val="0"/>
          <w:numId w:val="18"/>
        </w:numPr>
        <w:spacing w:after="0" w:line="240" w:lineRule="auto"/>
        <w:jc w:val="both"/>
        <w:rPr>
          <w:rFonts w:ascii="Arial" w:eastAsia="Times New Roman" w:hAnsi="Arial" w:cs="Arial"/>
          <w:color w:val="0E101A"/>
          <w:sz w:val="40"/>
          <w:szCs w:val="40"/>
        </w:rPr>
      </w:pPr>
      <w:r w:rsidRPr="00BE3ACD">
        <w:rPr>
          <w:rFonts w:ascii="Arial" w:eastAsia="Times New Roman" w:hAnsi="Arial" w:cs="Arial"/>
          <w:color w:val="0E101A"/>
          <w:sz w:val="40"/>
          <w:szCs w:val="40"/>
        </w:rPr>
        <w:t xml:space="preserve">Various NPOs rendering child designated work were also provided with masks for the Social Workers. The PPE’s were donations from private companies. </w:t>
      </w:r>
    </w:p>
    <w:p w:rsidR="002D123B" w:rsidRPr="00BE3ACD" w:rsidRDefault="002D123B" w:rsidP="001F6C2E">
      <w:pPr>
        <w:numPr>
          <w:ilvl w:val="0"/>
          <w:numId w:val="18"/>
        </w:numPr>
        <w:spacing w:after="0" w:line="240" w:lineRule="auto"/>
        <w:jc w:val="both"/>
        <w:rPr>
          <w:rFonts w:ascii="Arial" w:eastAsia="Times New Roman" w:hAnsi="Arial" w:cs="Arial"/>
          <w:color w:val="0E101A"/>
          <w:sz w:val="40"/>
          <w:szCs w:val="40"/>
        </w:rPr>
      </w:pPr>
      <w:r w:rsidRPr="00BE3ACD">
        <w:rPr>
          <w:rFonts w:ascii="Arial" w:eastAsia="Times New Roman" w:hAnsi="Arial" w:cs="Arial"/>
          <w:color w:val="0E101A"/>
          <w:sz w:val="40"/>
          <w:szCs w:val="40"/>
        </w:rPr>
        <w:t xml:space="preserve">Child Designated NPOs and DSD local offices continued providing psycho-social support to children and their families. </w:t>
      </w:r>
    </w:p>
    <w:p w:rsidR="002D123B" w:rsidRPr="00BE3ACD" w:rsidRDefault="002D123B" w:rsidP="001F6C2E">
      <w:pPr>
        <w:numPr>
          <w:ilvl w:val="0"/>
          <w:numId w:val="18"/>
        </w:numPr>
        <w:spacing w:after="0" w:line="240" w:lineRule="auto"/>
        <w:jc w:val="both"/>
        <w:rPr>
          <w:rFonts w:ascii="Arial" w:eastAsia="Times New Roman" w:hAnsi="Arial" w:cs="Arial"/>
          <w:color w:val="0E101A"/>
          <w:sz w:val="40"/>
          <w:szCs w:val="40"/>
        </w:rPr>
      </w:pPr>
      <w:r w:rsidRPr="00BE3ACD">
        <w:rPr>
          <w:rFonts w:ascii="Arial" w:eastAsia="Times New Roman" w:hAnsi="Arial" w:cs="Arial"/>
          <w:color w:val="0E101A"/>
          <w:sz w:val="40"/>
          <w:szCs w:val="40"/>
        </w:rPr>
        <w:t>DSD also facilitated the deployment of volunteers to deep-clean old age homes, disabled Homes, Shelters and inpatient treatment centres – with a focus on facilities in vulnerable communities, hotspot areas and rural areas</w:t>
      </w:r>
    </w:p>
    <w:p w:rsidR="002D123B" w:rsidRPr="00BE3ACD" w:rsidRDefault="002D123B" w:rsidP="001F6C2E">
      <w:pPr>
        <w:numPr>
          <w:ilvl w:val="0"/>
          <w:numId w:val="18"/>
        </w:numPr>
        <w:spacing w:after="0" w:line="240" w:lineRule="auto"/>
        <w:jc w:val="both"/>
        <w:rPr>
          <w:rFonts w:ascii="Arial" w:eastAsia="Times New Roman" w:hAnsi="Arial" w:cs="Arial"/>
          <w:color w:val="0E101A"/>
          <w:sz w:val="40"/>
          <w:szCs w:val="40"/>
        </w:rPr>
      </w:pPr>
      <w:r w:rsidRPr="00BE3ACD">
        <w:rPr>
          <w:rFonts w:ascii="Arial" w:eastAsia="Times New Roman" w:hAnsi="Arial" w:cs="Arial"/>
          <w:color w:val="0E101A"/>
          <w:sz w:val="40"/>
          <w:szCs w:val="40"/>
        </w:rPr>
        <w:t>Food parcels were distributed to communities</w:t>
      </w:r>
    </w:p>
    <w:p w:rsidR="002D123B" w:rsidRPr="00BE3ACD" w:rsidRDefault="002D123B" w:rsidP="001F6C2E">
      <w:pPr>
        <w:numPr>
          <w:ilvl w:val="0"/>
          <w:numId w:val="18"/>
        </w:numPr>
        <w:spacing w:after="0" w:line="240" w:lineRule="auto"/>
        <w:jc w:val="both"/>
        <w:rPr>
          <w:rFonts w:ascii="Arial" w:eastAsia="Times New Roman" w:hAnsi="Arial" w:cs="Arial"/>
          <w:color w:val="0E101A"/>
          <w:sz w:val="40"/>
          <w:szCs w:val="40"/>
        </w:rPr>
      </w:pPr>
      <w:r w:rsidRPr="00BE3ACD">
        <w:rPr>
          <w:rFonts w:ascii="Arial" w:eastAsia="Times New Roman" w:hAnsi="Arial" w:cs="Arial"/>
          <w:color w:val="0E101A"/>
          <w:sz w:val="40"/>
          <w:szCs w:val="40"/>
        </w:rPr>
        <w:t>WC Department of Education continued with their school feeding schemes during lockdown</w:t>
      </w:r>
    </w:p>
    <w:p w:rsidR="002D123B" w:rsidRPr="00BE3ACD" w:rsidRDefault="002D123B" w:rsidP="001F6C2E">
      <w:pPr>
        <w:numPr>
          <w:ilvl w:val="0"/>
          <w:numId w:val="18"/>
        </w:numPr>
        <w:spacing w:after="0" w:line="240" w:lineRule="auto"/>
        <w:jc w:val="both"/>
        <w:rPr>
          <w:rFonts w:ascii="Arial" w:eastAsia="Times New Roman" w:hAnsi="Arial" w:cs="Arial"/>
          <w:color w:val="0E101A"/>
          <w:sz w:val="40"/>
          <w:szCs w:val="40"/>
        </w:rPr>
      </w:pPr>
      <w:r w:rsidRPr="00BE3ACD">
        <w:rPr>
          <w:rFonts w:ascii="Arial" w:eastAsia="Times New Roman" w:hAnsi="Arial" w:cs="Arial"/>
          <w:color w:val="0E101A"/>
          <w:sz w:val="40"/>
          <w:szCs w:val="40"/>
        </w:rPr>
        <w:t>ECDs also provided food to children during lockdown</w:t>
      </w:r>
    </w:p>
    <w:p w:rsidR="002D123B" w:rsidRPr="00BE3ACD" w:rsidRDefault="002D123B" w:rsidP="001F6C2E">
      <w:pPr>
        <w:numPr>
          <w:ilvl w:val="0"/>
          <w:numId w:val="18"/>
        </w:numPr>
        <w:spacing w:after="0" w:line="240" w:lineRule="auto"/>
        <w:jc w:val="both"/>
        <w:rPr>
          <w:rFonts w:ascii="Arial" w:eastAsia="Times New Roman" w:hAnsi="Arial" w:cs="Arial"/>
          <w:color w:val="0E101A"/>
          <w:sz w:val="40"/>
          <w:szCs w:val="40"/>
        </w:rPr>
      </w:pPr>
      <w:r w:rsidRPr="00BE3ACD">
        <w:rPr>
          <w:rFonts w:ascii="Arial" w:eastAsia="Times New Roman" w:hAnsi="Arial" w:cs="Arial"/>
          <w:color w:val="0E101A"/>
          <w:sz w:val="40"/>
          <w:szCs w:val="40"/>
        </w:rPr>
        <w:t xml:space="preserve">Drop-in-centres and </w:t>
      </w:r>
      <w:proofErr w:type="spellStart"/>
      <w:r w:rsidRPr="00BE3ACD">
        <w:rPr>
          <w:rFonts w:ascii="Arial" w:eastAsia="Times New Roman" w:hAnsi="Arial" w:cs="Arial"/>
          <w:color w:val="0E101A"/>
          <w:sz w:val="40"/>
          <w:szCs w:val="40"/>
        </w:rPr>
        <w:t>Isibindi</w:t>
      </w:r>
      <w:proofErr w:type="spellEnd"/>
      <w:r w:rsidRPr="00BE3ACD">
        <w:rPr>
          <w:rFonts w:ascii="Arial" w:eastAsia="Times New Roman" w:hAnsi="Arial" w:cs="Arial"/>
          <w:color w:val="0E101A"/>
          <w:sz w:val="40"/>
          <w:szCs w:val="40"/>
        </w:rPr>
        <w:t xml:space="preserve"> Sites provided food during lockdown. </w:t>
      </w:r>
    </w:p>
    <w:p w:rsidR="002D123B" w:rsidRPr="00BE3ACD" w:rsidRDefault="002D123B" w:rsidP="001F6C2E">
      <w:pPr>
        <w:spacing w:after="0" w:line="240" w:lineRule="auto"/>
        <w:ind w:left="720"/>
        <w:jc w:val="both"/>
        <w:rPr>
          <w:rFonts w:ascii="Arial" w:eastAsia="Times New Roman" w:hAnsi="Arial" w:cs="Arial"/>
          <w:color w:val="0E101A"/>
          <w:sz w:val="40"/>
          <w:szCs w:val="40"/>
        </w:rPr>
      </w:pPr>
    </w:p>
    <w:sectPr w:rsidR="002D123B" w:rsidRPr="00BE3ACD" w:rsidSect="00E5104C">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20EC" w:rsidRDefault="001420EC">
      <w:pPr>
        <w:spacing w:after="0" w:line="240" w:lineRule="auto"/>
      </w:pPr>
      <w:r>
        <w:separator/>
      </w:r>
    </w:p>
  </w:endnote>
  <w:endnote w:type="continuationSeparator" w:id="0">
    <w:p w:rsidR="001420EC" w:rsidRDefault="001420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n-ea">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15512316"/>
      <w:docPartObj>
        <w:docPartGallery w:val="Page Numbers (Bottom of Page)"/>
        <w:docPartUnique/>
      </w:docPartObj>
    </w:sdtPr>
    <w:sdtEndPr>
      <w:rPr>
        <w:noProof/>
      </w:rPr>
    </w:sdtEndPr>
    <w:sdtContent>
      <w:p w:rsidR="001F6C2E" w:rsidRDefault="00E5104C">
        <w:pPr>
          <w:pStyle w:val="Footer"/>
          <w:jc w:val="right"/>
        </w:pPr>
        <w:r>
          <w:fldChar w:fldCharType="begin"/>
        </w:r>
        <w:r w:rsidR="001F6C2E">
          <w:instrText xml:space="preserve"> PAGE   \* MERGEFORMAT </w:instrText>
        </w:r>
        <w:r>
          <w:fldChar w:fldCharType="separate"/>
        </w:r>
        <w:r w:rsidR="009C3201">
          <w:rPr>
            <w:noProof/>
          </w:rPr>
          <w:t>1</w:t>
        </w:r>
        <w:r>
          <w:rPr>
            <w:noProof/>
          </w:rPr>
          <w:fldChar w:fldCharType="end"/>
        </w:r>
      </w:p>
    </w:sdtContent>
  </w:sdt>
  <w:p w:rsidR="001F6C2E" w:rsidRDefault="001F6C2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20EC" w:rsidRDefault="001420EC">
      <w:pPr>
        <w:spacing w:after="0" w:line="240" w:lineRule="auto"/>
      </w:pPr>
      <w:r>
        <w:separator/>
      </w:r>
    </w:p>
  </w:footnote>
  <w:footnote w:type="continuationSeparator" w:id="0">
    <w:p w:rsidR="001420EC" w:rsidRDefault="001420E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B177A"/>
    <w:multiLevelType w:val="hybridMultilevel"/>
    <w:tmpl w:val="F546FEBA"/>
    <w:lvl w:ilvl="0" w:tplc="B5EE0C3E">
      <w:start w:val="2"/>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A575FA6"/>
    <w:multiLevelType w:val="hybridMultilevel"/>
    <w:tmpl w:val="62A608C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2">
    <w:nsid w:val="0ED93C0E"/>
    <w:multiLevelType w:val="hybridMultilevel"/>
    <w:tmpl w:val="F042D58A"/>
    <w:lvl w:ilvl="0" w:tplc="F4DE819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9D114C7"/>
    <w:multiLevelType w:val="hybridMultilevel"/>
    <w:tmpl w:val="04B02EB6"/>
    <w:lvl w:ilvl="0" w:tplc="9D50A3AC">
      <w:start w:val="57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6B6B33"/>
    <w:multiLevelType w:val="hybridMultilevel"/>
    <w:tmpl w:val="98AC9AA4"/>
    <w:lvl w:ilvl="0" w:tplc="9B126E5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2B993F5B"/>
    <w:multiLevelType w:val="hybridMultilevel"/>
    <w:tmpl w:val="95EC1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E1811AB"/>
    <w:multiLevelType w:val="hybridMultilevel"/>
    <w:tmpl w:val="1F847234"/>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7">
    <w:nsid w:val="32203C99"/>
    <w:multiLevelType w:val="hybridMultilevel"/>
    <w:tmpl w:val="D1868FE8"/>
    <w:lvl w:ilvl="0" w:tplc="1E7A7CE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nsid w:val="36C322DA"/>
    <w:multiLevelType w:val="hybridMultilevel"/>
    <w:tmpl w:val="69045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6D6707D"/>
    <w:multiLevelType w:val="hybridMultilevel"/>
    <w:tmpl w:val="621420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4FE1275E"/>
    <w:multiLevelType w:val="hybridMultilevel"/>
    <w:tmpl w:val="B6E29500"/>
    <w:lvl w:ilvl="0" w:tplc="3782E0A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1">
    <w:nsid w:val="50646430"/>
    <w:multiLevelType w:val="hybridMultilevel"/>
    <w:tmpl w:val="712AD390"/>
    <w:lvl w:ilvl="0" w:tplc="FAD67CBA">
      <w:start w:val="1"/>
      <w:numFmt w:val="lowerLetter"/>
      <w:lvlText w:val="(%1)"/>
      <w:lvlJc w:val="left"/>
      <w:pPr>
        <w:ind w:left="1026" w:hanging="360"/>
      </w:pPr>
      <w:rPr>
        <w:rFonts w:hint="default"/>
      </w:rPr>
    </w:lvl>
    <w:lvl w:ilvl="1" w:tplc="1C090019">
      <w:start w:val="1"/>
      <w:numFmt w:val="lowerLetter"/>
      <w:lvlText w:val="%2."/>
      <w:lvlJc w:val="left"/>
      <w:pPr>
        <w:ind w:left="1746" w:hanging="360"/>
      </w:pPr>
    </w:lvl>
    <w:lvl w:ilvl="2" w:tplc="1C09001B" w:tentative="1">
      <w:start w:val="1"/>
      <w:numFmt w:val="lowerRoman"/>
      <w:lvlText w:val="%3."/>
      <w:lvlJc w:val="right"/>
      <w:pPr>
        <w:ind w:left="2466" w:hanging="180"/>
      </w:pPr>
    </w:lvl>
    <w:lvl w:ilvl="3" w:tplc="1C09000F" w:tentative="1">
      <w:start w:val="1"/>
      <w:numFmt w:val="decimal"/>
      <w:lvlText w:val="%4."/>
      <w:lvlJc w:val="left"/>
      <w:pPr>
        <w:ind w:left="3186" w:hanging="360"/>
      </w:pPr>
    </w:lvl>
    <w:lvl w:ilvl="4" w:tplc="1C090019" w:tentative="1">
      <w:start w:val="1"/>
      <w:numFmt w:val="lowerLetter"/>
      <w:lvlText w:val="%5."/>
      <w:lvlJc w:val="left"/>
      <w:pPr>
        <w:ind w:left="3906" w:hanging="360"/>
      </w:pPr>
    </w:lvl>
    <w:lvl w:ilvl="5" w:tplc="1C09001B" w:tentative="1">
      <w:start w:val="1"/>
      <w:numFmt w:val="lowerRoman"/>
      <w:lvlText w:val="%6."/>
      <w:lvlJc w:val="right"/>
      <w:pPr>
        <w:ind w:left="4626" w:hanging="180"/>
      </w:pPr>
    </w:lvl>
    <w:lvl w:ilvl="6" w:tplc="1C09000F" w:tentative="1">
      <w:start w:val="1"/>
      <w:numFmt w:val="decimal"/>
      <w:lvlText w:val="%7."/>
      <w:lvlJc w:val="left"/>
      <w:pPr>
        <w:ind w:left="5346" w:hanging="360"/>
      </w:pPr>
    </w:lvl>
    <w:lvl w:ilvl="7" w:tplc="1C090019" w:tentative="1">
      <w:start w:val="1"/>
      <w:numFmt w:val="lowerLetter"/>
      <w:lvlText w:val="%8."/>
      <w:lvlJc w:val="left"/>
      <w:pPr>
        <w:ind w:left="6066" w:hanging="360"/>
      </w:pPr>
    </w:lvl>
    <w:lvl w:ilvl="8" w:tplc="1C09001B" w:tentative="1">
      <w:start w:val="1"/>
      <w:numFmt w:val="lowerRoman"/>
      <w:lvlText w:val="%9."/>
      <w:lvlJc w:val="right"/>
      <w:pPr>
        <w:ind w:left="6786" w:hanging="180"/>
      </w:pPr>
    </w:lvl>
  </w:abstractNum>
  <w:abstractNum w:abstractNumId="12">
    <w:nsid w:val="553C172E"/>
    <w:multiLevelType w:val="hybridMultilevel"/>
    <w:tmpl w:val="D5CC9D46"/>
    <w:lvl w:ilvl="0" w:tplc="1C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701050C"/>
    <w:multiLevelType w:val="hybridMultilevel"/>
    <w:tmpl w:val="B906A622"/>
    <w:lvl w:ilvl="0" w:tplc="CEC053FA">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58730627"/>
    <w:multiLevelType w:val="hybridMultilevel"/>
    <w:tmpl w:val="C42ECA2E"/>
    <w:lvl w:ilvl="0" w:tplc="97680E6C">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nsid w:val="5D9A1CFB"/>
    <w:multiLevelType w:val="hybridMultilevel"/>
    <w:tmpl w:val="D4FE94EA"/>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6CBD4BC2"/>
    <w:multiLevelType w:val="multilevel"/>
    <w:tmpl w:val="03C2A8D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nsid w:val="6CF25BB6"/>
    <w:multiLevelType w:val="hybridMultilevel"/>
    <w:tmpl w:val="4CA486A4"/>
    <w:lvl w:ilvl="0" w:tplc="1C09000F">
      <w:start w:val="1"/>
      <w:numFmt w:val="decimal"/>
      <w:lvlText w:val="%1."/>
      <w:lvlJc w:val="left"/>
      <w:pPr>
        <w:ind w:left="1080" w:hanging="360"/>
      </w:p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8">
    <w:nsid w:val="72A97BDF"/>
    <w:multiLevelType w:val="hybridMultilevel"/>
    <w:tmpl w:val="DF6CE478"/>
    <w:lvl w:ilvl="0" w:tplc="78C0D9EC">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76903A61"/>
    <w:multiLevelType w:val="hybridMultilevel"/>
    <w:tmpl w:val="64EE5CD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20">
    <w:nsid w:val="7D3E76BD"/>
    <w:multiLevelType w:val="multilevel"/>
    <w:tmpl w:val="22047A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7DC079AD"/>
    <w:multiLevelType w:val="hybridMultilevel"/>
    <w:tmpl w:val="6B3E922A"/>
    <w:lvl w:ilvl="0" w:tplc="4866D816">
      <w:start w:val="27"/>
      <w:numFmt w:val="lowerLetter"/>
      <w:lvlText w:val="(%1)"/>
      <w:lvlJc w:val="left"/>
      <w:pPr>
        <w:ind w:left="1110" w:hanging="39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num>
  <w:num w:numId="2">
    <w:abstractNumId w:val="0"/>
  </w:num>
  <w:num w:numId="3">
    <w:abstractNumId w:val="21"/>
  </w:num>
  <w:num w:numId="4">
    <w:abstractNumId w:val="2"/>
  </w:num>
  <w:num w:numId="5">
    <w:abstractNumId w:val="14"/>
  </w:num>
  <w:num w:numId="6">
    <w:abstractNumId w:val="4"/>
  </w:num>
  <w:num w:numId="7">
    <w:abstractNumId w:val="11"/>
  </w:num>
  <w:num w:numId="8">
    <w:abstractNumId w:val="7"/>
  </w:num>
  <w:num w:numId="9">
    <w:abstractNumId w:val="10"/>
  </w:num>
  <w:num w:numId="10">
    <w:abstractNumId w:val="5"/>
  </w:num>
  <w:num w:numId="11">
    <w:abstractNumId w:val="8"/>
  </w:num>
  <w:num w:numId="12">
    <w:abstractNumId w:val="17"/>
  </w:num>
  <w:num w:numId="13">
    <w:abstractNumId w:val="12"/>
  </w:num>
  <w:num w:numId="14">
    <w:abstractNumId w:val="9"/>
  </w:num>
  <w:num w:numId="15">
    <w:abstractNumId w:val="16"/>
  </w:num>
  <w:num w:numId="16">
    <w:abstractNumId w:val="15"/>
  </w:num>
  <w:num w:numId="17">
    <w:abstractNumId w:val="1"/>
  </w:num>
  <w:num w:numId="18">
    <w:abstractNumId w:val="20"/>
  </w:num>
  <w:num w:numId="19">
    <w:abstractNumId w:val="18"/>
  </w:num>
  <w:num w:numId="20">
    <w:abstractNumId w:val="6"/>
  </w:num>
  <w:num w:numId="21">
    <w:abstractNumId w:val="3"/>
  </w:num>
  <w:num w:numId="22">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33C41"/>
    <w:rsid w:val="000035C4"/>
    <w:rsid w:val="0001673F"/>
    <w:rsid w:val="00022DAF"/>
    <w:rsid w:val="00023A8D"/>
    <w:rsid w:val="00030F7E"/>
    <w:rsid w:val="00041AA3"/>
    <w:rsid w:val="00041FD4"/>
    <w:rsid w:val="00042BE0"/>
    <w:rsid w:val="00045724"/>
    <w:rsid w:val="00051EC2"/>
    <w:rsid w:val="000606D9"/>
    <w:rsid w:val="00064295"/>
    <w:rsid w:val="00066271"/>
    <w:rsid w:val="000707D0"/>
    <w:rsid w:val="0007116F"/>
    <w:rsid w:val="00083B8D"/>
    <w:rsid w:val="00091658"/>
    <w:rsid w:val="0009793F"/>
    <w:rsid w:val="000A71E5"/>
    <w:rsid w:val="000B3D62"/>
    <w:rsid w:val="000B436B"/>
    <w:rsid w:val="000B5755"/>
    <w:rsid w:val="000C1583"/>
    <w:rsid w:val="000C35A9"/>
    <w:rsid w:val="000D465F"/>
    <w:rsid w:val="000E166F"/>
    <w:rsid w:val="000E3F6F"/>
    <w:rsid w:val="000F1964"/>
    <w:rsid w:val="000F1F08"/>
    <w:rsid w:val="000F33EF"/>
    <w:rsid w:val="00103D68"/>
    <w:rsid w:val="001046D3"/>
    <w:rsid w:val="0010487E"/>
    <w:rsid w:val="00106780"/>
    <w:rsid w:val="00112973"/>
    <w:rsid w:val="0011699F"/>
    <w:rsid w:val="00123D9A"/>
    <w:rsid w:val="0012418C"/>
    <w:rsid w:val="00131148"/>
    <w:rsid w:val="00132534"/>
    <w:rsid w:val="00136AE7"/>
    <w:rsid w:val="001420EC"/>
    <w:rsid w:val="00144A54"/>
    <w:rsid w:val="00157C96"/>
    <w:rsid w:val="001713D1"/>
    <w:rsid w:val="00173BDA"/>
    <w:rsid w:val="001745C4"/>
    <w:rsid w:val="00174A02"/>
    <w:rsid w:val="001808E1"/>
    <w:rsid w:val="00183FED"/>
    <w:rsid w:val="0019267C"/>
    <w:rsid w:val="00193716"/>
    <w:rsid w:val="001940D1"/>
    <w:rsid w:val="00195E3B"/>
    <w:rsid w:val="001B0AFA"/>
    <w:rsid w:val="001B547F"/>
    <w:rsid w:val="001B7935"/>
    <w:rsid w:val="001B7CA0"/>
    <w:rsid w:val="001C04B5"/>
    <w:rsid w:val="001C5424"/>
    <w:rsid w:val="001C776C"/>
    <w:rsid w:val="001C79BF"/>
    <w:rsid w:val="001D03C3"/>
    <w:rsid w:val="001D059F"/>
    <w:rsid w:val="001D0750"/>
    <w:rsid w:val="001D3C87"/>
    <w:rsid w:val="001E22C5"/>
    <w:rsid w:val="001E322B"/>
    <w:rsid w:val="001F1C3B"/>
    <w:rsid w:val="001F6C2E"/>
    <w:rsid w:val="00205109"/>
    <w:rsid w:val="002052D4"/>
    <w:rsid w:val="00207160"/>
    <w:rsid w:val="00214E66"/>
    <w:rsid w:val="00224843"/>
    <w:rsid w:val="002346B4"/>
    <w:rsid w:val="0024771A"/>
    <w:rsid w:val="00253C36"/>
    <w:rsid w:val="002559B6"/>
    <w:rsid w:val="00260BA3"/>
    <w:rsid w:val="00262858"/>
    <w:rsid w:val="00264E4F"/>
    <w:rsid w:val="00270B32"/>
    <w:rsid w:val="00270F3D"/>
    <w:rsid w:val="002738BB"/>
    <w:rsid w:val="002810E9"/>
    <w:rsid w:val="00281672"/>
    <w:rsid w:val="002932D5"/>
    <w:rsid w:val="002A66E4"/>
    <w:rsid w:val="002B3395"/>
    <w:rsid w:val="002B5DEF"/>
    <w:rsid w:val="002B6874"/>
    <w:rsid w:val="002B7F4E"/>
    <w:rsid w:val="002D123B"/>
    <w:rsid w:val="002D4C7A"/>
    <w:rsid w:val="002D57A0"/>
    <w:rsid w:val="002E7AA7"/>
    <w:rsid w:val="002F0131"/>
    <w:rsid w:val="002F04B7"/>
    <w:rsid w:val="002F17AE"/>
    <w:rsid w:val="003055D8"/>
    <w:rsid w:val="00306CD5"/>
    <w:rsid w:val="00310F71"/>
    <w:rsid w:val="00317C62"/>
    <w:rsid w:val="00322453"/>
    <w:rsid w:val="00340511"/>
    <w:rsid w:val="003504C9"/>
    <w:rsid w:val="00351E70"/>
    <w:rsid w:val="00354E98"/>
    <w:rsid w:val="0035762D"/>
    <w:rsid w:val="00357D50"/>
    <w:rsid w:val="003620F4"/>
    <w:rsid w:val="00366BE9"/>
    <w:rsid w:val="003677F8"/>
    <w:rsid w:val="003733A0"/>
    <w:rsid w:val="00373532"/>
    <w:rsid w:val="00390C3B"/>
    <w:rsid w:val="00390DD0"/>
    <w:rsid w:val="003A46F0"/>
    <w:rsid w:val="003B06A7"/>
    <w:rsid w:val="003B2673"/>
    <w:rsid w:val="003B2FF5"/>
    <w:rsid w:val="003B4252"/>
    <w:rsid w:val="003B724D"/>
    <w:rsid w:val="003C1190"/>
    <w:rsid w:val="003C16FC"/>
    <w:rsid w:val="003C4309"/>
    <w:rsid w:val="003C44B1"/>
    <w:rsid w:val="003D6032"/>
    <w:rsid w:val="003E2446"/>
    <w:rsid w:val="003F1D8A"/>
    <w:rsid w:val="003F2066"/>
    <w:rsid w:val="003F291A"/>
    <w:rsid w:val="003F3F09"/>
    <w:rsid w:val="003F46EA"/>
    <w:rsid w:val="00401F5C"/>
    <w:rsid w:val="00402D36"/>
    <w:rsid w:val="004072F4"/>
    <w:rsid w:val="004152F6"/>
    <w:rsid w:val="00420BB8"/>
    <w:rsid w:val="00422B00"/>
    <w:rsid w:val="00425532"/>
    <w:rsid w:val="004329D6"/>
    <w:rsid w:val="0043382B"/>
    <w:rsid w:val="00434100"/>
    <w:rsid w:val="00435600"/>
    <w:rsid w:val="00436F9C"/>
    <w:rsid w:val="004405FF"/>
    <w:rsid w:val="0044169D"/>
    <w:rsid w:val="00446448"/>
    <w:rsid w:val="00447342"/>
    <w:rsid w:val="00450701"/>
    <w:rsid w:val="00454D2A"/>
    <w:rsid w:val="00477E8D"/>
    <w:rsid w:val="0048059F"/>
    <w:rsid w:val="00482785"/>
    <w:rsid w:val="004837E7"/>
    <w:rsid w:val="00483B5A"/>
    <w:rsid w:val="00483E25"/>
    <w:rsid w:val="00484173"/>
    <w:rsid w:val="004877CB"/>
    <w:rsid w:val="004916AB"/>
    <w:rsid w:val="0049183A"/>
    <w:rsid w:val="004952C8"/>
    <w:rsid w:val="004B0E92"/>
    <w:rsid w:val="004B2779"/>
    <w:rsid w:val="004B3426"/>
    <w:rsid w:val="004C75CF"/>
    <w:rsid w:val="004D27C4"/>
    <w:rsid w:val="004D2F24"/>
    <w:rsid w:val="004D56FC"/>
    <w:rsid w:val="004E0A72"/>
    <w:rsid w:val="004E33EB"/>
    <w:rsid w:val="004E7C2C"/>
    <w:rsid w:val="004F5481"/>
    <w:rsid w:val="004F58F7"/>
    <w:rsid w:val="00501A17"/>
    <w:rsid w:val="00506466"/>
    <w:rsid w:val="00515132"/>
    <w:rsid w:val="0053151F"/>
    <w:rsid w:val="00531BEB"/>
    <w:rsid w:val="00533348"/>
    <w:rsid w:val="00537B1C"/>
    <w:rsid w:val="0054758F"/>
    <w:rsid w:val="00551EEA"/>
    <w:rsid w:val="00556689"/>
    <w:rsid w:val="00567EA8"/>
    <w:rsid w:val="00577FEC"/>
    <w:rsid w:val="005825E4"/>
    <w:rsid w:val="00584636"/>
    <w:rsid w:val="00584954"/>
    <w:rsid w:val="00586CCC"/>
    <w:rsid w:val="00592B9B"/>
    <w:rsid w:val="005962DE"/>
    <w:rsid w:val="005A0E21"/>
    <w:rsid w:val="005A184A"/>
    <w:rsid w:val="005A37EE"/>
    <w:rsid w:val="005A3AB9"/>
    <w:rsid w:val="005A6543"/>
    <w:rsid w:val="005B5BFF"/>
    <w:rsid w:val="005D23BD"/>
    <w:rsid w:val="005D3DDE"/>
    <w:rsid w:val="005D5EBD"/>
    <w:rsid w:val="005D7EF1"/>
    <w:rsid w:val="005E4916"/>
    <w:rsid w:val="005F2C98"/>
    <w:rsid w:val="00602077"/>
    <w:rsid w:val="006043E8"/>
    <w:rsid w:val="006051BB"/>
    <w:rsid w:val="006139D8"/>
    <w:rsid w:val="00615E45"/>
    <w:rsid w:val="00620A2E"/>
    <w:rsid w:val="00620BB5"/>
    <w:rsid w:val="006221FB"/>
    <w:rsid w:val="00623997"/>
    <w:rsid w:val="006253EA"/>
    <w:rsid w:val="00631AD1"/>
    <w:rsid w:val="00634F63"/>
    <w:rsid w:val="00645D55"/>
    <w:rsid w:val="0065044E"/>
    <w:rsid w:val="0065360F"/>
    <w:rsid w:val="00653B78"/>
    <w:rsid w:val="006542D2"/>
    <w:rsid w:val="00656F64"/>
    <w:rsid w:val="00661786"/>
    <w:rsid w:val="00676187"/>
    <w:rsid w:val="0068260E"/>
    <w:rsid w:val="00682F8C"/>
    <w:rsid w:val="00685F7F"/>
    <w:rsid w:val="006867B0"/>
    <w:rsid w:val="006A4DB2"/>
    <w:rsid w:val="006C6488"/>
    <w:rsid w:val="006D024F"/>
    <w:rsid w:val="006D594A"/>
    <w:rsid w:val="006E4581"/>
    <w:rsid w:val="006E5299"/>
    <w:rsid w:val="006E62F1"/>
    <w:rsid w:val="006E6F01"/>
    <w:rsid w:val="006F0EB0"/>
    <w:rsid w:val="006F1316"/>
    <w:rsid w:val="006F3E48"/>
    <w:rsid w:val="00702A10"/>
    <w:rsid w:val="00711C80"/>
    <w:rsid w:val="007130F6"/>
    <w:rsid w:val="007139C1"/>
    <w:rsid w:val="00716453"/>
    <w:rsid w:val="00721A9B"/>
    <w:rsid w:val="0072387B"/>
    <w:rsid w:val="00724E78"/>
    <w:rsid w:val="00726C88"/>
    <w:rsid w:val="007345A6"/>
    <w:rsid w:val="00743DFA"/>
    <w:rsid w:val="00747628"/>
    <w:rsid w:val="0075766D"/>
    <w:rsid w:val="0075785A"/>
    <w:rsid w:val="007625A4"/>
    <w:rsid w:val="00766504"/>
    <w:rsid w:val="00767774"/>
    <w:rsid w:val="007703DD"/>
    <w:rsid w:val="00774E61"/>
    <w:rsid w:val="00775010"/>
    <w:rsid w:val="0078077B"/>
    <w:rsid w:val="00780F7E"/>
    <w:rsid w:val="007830B6"/>
    <w:rsid w:val="00783BD8"/>
    <w:rsid w:val="0078765B"/>
    <w:rsid w:val="00797D21"/>
    <w:rsid w:val="007A449C"/>
    <w:rsid w:val="007A7AE6"/>
    <w:rsid w:val="007A7E54"/>
    <w:rsid w:val="007B659D"/>
    <w:rsid w:val="007D0892"/>
    <w:rsid w:val="007D6644"/>
    <w:rsid w:val="007D78D7"/>
    <w:rsid w:val="007E24D7"/>
    <w:rsid w:val="007E387C"/>
    <w:rsid w:val="007E4506"/>
    <w:rsid w:val="007E799B"/>
    <w:rsid w:val="007F4E1A"/>
    <w:rsid w:val="007F7022"/>
    <w:rsid w:val="00801103"/>
    <w:rsid w:val="00803018"/>
    <w:rsid w:val="0080530C"/>
    <w:rsid w:val="008107F9"/>
    <w:rsid w:val="0081327A"/>
    <w:rsid w:val="00817F4B"/>
    <w:rsid w:val="00823DF8"/>
    <w:rsid w:val="008305AC"/>
    <w:rsid w:val="00837E04"/>
    <w:rsid w:val="00843136"/>
    <w:rsid w:val="00850C63"/>
    <w:rsid w:val="00861672"/>
    <w:rsid w:val="008617BF"/>
    <w:rsid w:val="00873A25"/>
    <w:rsid w:val="0087491C"/>
    <w:rsid w:val="00884192"/>
    <w:rsid w:val="0088698A"/>
    <w:rsid w:val="00887056"/>
    <w:rsid w:val="00892AE6"/>
    <w:rsid w:val="008A251B"/>
    <w:rsid w:val="008A43F9"/>
    <w:rsid w:val="008A5D65"/>
    <w:rsid w:val="008B175E"/>
    <w:rsid w:val="008B3F12"/>
    <w:rsid w:val="008B5901"/>
    <w:rsid w:val="008C1BDF"/>
    <w:rsid w:val="008C2E4D"/>
    <w:rsid w:val="008D3585"/>
    <w:rsid w:val="008D577E"/>
    <w:rsid w:val="008D671E"/>
    <w:rsid w:val="008E0887"/>
    <w:rsid w:val="008E3CB8"/>
    <w:rsid w:val="008E5107"/>
    <w:rsid w:val="0090785A"/>
    <w:rsid w:val="00907F57"/>
    <w:rsid w:val="00913103"/>
    <w:rsid w:val="00923C66"/>
    <w:rsid w:val="00925A2E"/>
    <w:rsid w:val="00926BB8"/>
    <w:rsid w:val="009311E4"/>
    <w:rsid w:val="00943310"/>
    <w:rsid w:val="00947DCC"/>
    <w:rsid w:val="00950A52"/>
    <w:rsid w:val="0095259B"/>
    <w:rsid w:val="00954A50"/>
    <w:rsid w:val="0095691B"/>
    <w:rsid w:val="00962A9C"/>
    <w:rsid w:val="00967FF3"/>
    <w:rsid w:val="00973DE3"/>
    <w:rsid w:val="009760C8"/>
    <w:rsid w:val="00976B23"/>
    <w:rsid w:val="0098193E"/>
    <w:rsid w:val="00991148"/>
    <w:rsid w:val="00993894"/>
    <w:rsid w:val="00996871"/>
    <w:rsid w:val="0099694C"/>
    <w:rsid w:val="009A3623"/>
    <w:rsid w:val="009B0C0D"/>
    <w:rsid w:val="009C3201"/>
    <w:rsid w:val="009C4045"/>
    <w:rsid w:val="009D12AD"/>
    <w:rsid w:val="009D31D0"/>
    <w:rsid w:val="009D6C6F"/>
    <w:rsid w:val="009E1947"/>
    <w:rsid w:val="009E2FDB"/>
    <w:rsid w:val="009E4955"/>
    <w:rsid w:val="009E7540"/>
    <w:rsid w:val="009F26B2"/>
    <w:rsid w:val="00A03249"/>
    <w:rsid w:val="00A0436F"/>
    <w:rsid w:val="00A1031A"/>
    <w:rsid w:val="00A12E03"/>
    <w:rsid w:val="00A20D1C"/>
    <w:rsid w:val="00A21AE1"/>
    <w:rsid w:val="00A32DA2"/>
    <w:rsid w:val="00A34E32"/>
    <w:rsid w:val="00A400BA"/>
    <w:rsid w:val="00A436F0"/>
    <w:rsid w:val="00A6429F"/>
    <w:rsid w:val="00A64E8E"/>
    <w:rsid w:val="00A65C30"/>
    <w:rsid w:val="00A73D6D"/>
    <w:rsid w:val="00A7719B"/>
    <w:rsid w:val="00A8600B"/>
    <w:rsid w:val="00A870F2"/>
    <w:rsid w:val="00A8760F"/>
    <w:rsid w:val="00A930EB"/>
    <w:rsid w:val="00A9378F"/>
    <w:rsid w:val="00A93D60"/>
    <w:rsid w:val="00A97C86"/>
    <w:rsid w:val="00AA29C3"/>
    <w:rsid w:val="00AB0772"/>
    <w:rsid w:val="00AB10C6"/>
    <w:rsid w:val="00AB6425"/>
    <w:rsid w:val="00AB6B86"/>
    <w:rsid w:val="00AC6B28"/>
    <w:rsid w:val="00AD58FA"/>
    <w:rsid w:val="00AD686B"/>
    <w:rsid w:val="00AE09B4"/>
    <w:rsid w:val="00AE14BC"/>
    <w:rsid w:val="00AE3CAA"/>
    <w:rsid w:val="00AF150C"/>
    <w:rsid w:val="00AF7818"/>
    <w:rsid w:val="00B02F08"/>
    <w:rsid w:val="00B04D8C"/>
    <w:rsid w:val="00B1408A"/>
    <w:rsid w:val="00B16355"/>
    <w:rsid w:val="00B20FC8"/>
    <w:rsid w:val="00B21BC6"/>
    <w:rsid w:val="00B24D20"/>
    <w:rsid w:val="00B30792"/>
    <w:rsid w:val="00B3376F"/>
    <w:rsid w:val="00B40984"/>
    <w:rsid w:val="00B4712D"/>
    <w:rsid w:val="00B53024"/>
    <w:rsid w:val="00B55A37"/>
    <w:rsid w:val="00B642B3"/>
    <w:rsid w:val="00B73993"/>
    <w:rsid w:val="00B74F1D"/>
    <w:rsid w:val="00B82C53"/>
    <w:rsid w:val="00B90DCE"/>
    <w:rsid w:val="00B95215"/>
    <w:rsid w:val="00BB0803"/>
    <w:rsid w:val="00BB1B93"/>
    <w:rsid w:val="00BB3A79"/>
    <w:rsid w:val="00BB7FA9"/>
    <w:rsid w:val="00BD07CD"/>
    <w:rsid w:val="00BD19CE"/>
    <w:rsid w:val="00BD1C78"/>
    <w:rsid w:val="00BD231A"/>
    <w:rsid w:val="00BD3371"/>
    <w:rsid w:val="00BD358D"/>
    <w:rsid w:val="00BE3ACD"/>
    <w:rsid w:val="00BE4B10"/>
    <w:rsid w:val="00BE7599"/>
    <w:rsid w:val="00BF18E9"/>
    <w:rsid w:val="00BF4647"/>
    <w:rsid w:val="00C01144"/>
    <w:rsid w:val="00C0555F"/>
    <w:rsid w:val="00C1329B"/>
    <w:rsid w:val="00C14016"/>
    <w:rsid w:val="00C15BFA"/>
    <w:rsid w:val="00C20D9A"/>
    <w:rsid w:val="00C305CD"/>
    <w:rsid w:val="00C33804"/>
    <w:rsid w:val="00C4208C"/>
    <w:rsid w:val="00C458DA"/>
    <w:rsid w:val="00C468BA"/>
    <w:rsid w:val="00C52EF3"/>
    <w:rsid w:val="00C650E0"/>
    <w:rsid w:val="00C66339"/>
    <w:rsid w:val="00C71E9C"/>
    <w:rsid w:val="00C72B34"/>
    <w:rsid w:val="00C91C34"/>
    <w:rsid w:val="00C923CA"/>
    <w:rsid w:val="00C94CF9"/>
    <w:rsid w:val="00C9664A"/>
    <w:rsid w:val="00CA0BFA"/>
    <w:rsid w:val="00CA3022"/>
    <w:rsid w:val="00CA47D7"/>
    <w:rsid w:val="00CB46EF"/>
    <w:rsid w:val="00CB758D"/>
    <w:rsid w:val="00CC0DE5"/>
    <w:rsid w:val="00CC32BE"/>
    <w:rsid w:val="00CC48B5"/>
    <w:rsid w:val="00CC6F23"/>
    <w:rsid w:val="00CC72DA"/>
    <w:rsid w:val="00CC7491"/>
    <w:rsid w:val="00CD2566"/>
    <w:rsid w:val="00CE5049"/>
    <w:rsid w:val="00CF0607"/>
    <w:rsid w:val="00CF4CE3"/>
    <w:rsid w:val="00CF630D"/>
    <w:rsid w:val="00D0539E"/>
    <w:rsid w:val="00D065BE"/>
    <w:rsid w:val="00D12A10"/>
    <w:rsid w:val="00D2120F"/>
    <w:rsid w:val="00D33C41"/>
    <w:rsid w:val="00D4048F"/>
    <w:rsid w:val="00D4106F"/>
    <w:rsid w:val="00D450FC"/>
    <w:rsid w:val="00D51239"/>
    <w:rsid w:val="00D61A84"/>
    <w:rsid w:val="00D67D54"/>
    <w:rsid w:val="00D703A5"/>
    <w:rsid w:val="00D71E36"/>
    <w:rsid w:val="00D80E2E"/>
    <w:rsid w:val="00DA1E4E"/>
    <w:rsid w:val="00DC028F"/>
    <w:rsid w:val="00DC221D"/>
    <w:rsid w:val="00DC5658"/>
    <w:rsid w:val="00DD69F1"/>
    <w:rsid w:val="00DD7FD5"/>
    <w:rsid w:val="00DF142E"/>
    <w:rsid w:val="00DF27C3"/>
    <w:rsid w:val="00DF476E"/>
    <w:rsid w:val="00DF7D44"/>
    <w:rsid w:val="00E00811"/>
    <w:rsid w:val="00E07F82"/>
    <w:rsid w:val="00E10807"/>
    <w:rsid w:val="00E15F95"/>
    <w:rsid w:val="00E21BE6"/>
    <w:rsid w:val="00E30D1D"/>
    <w:rsid w:val="00E36AB5"/>
    <w:rsid w:val="00E408E7"/>
    <w:rsid w:val="00E436D1"/>
    <w:rsid w:val="00E46923"/>
    <w:rsid w:val="00E5104C"/>
    <w:rsid w:val="00E525D3"/>
    <w:rsid w:val="00E527D0"/>
    <w:rsid w:val="00E546E7"/>
    <w:rsid w:val="00E556BF"/>
    <w:rsid w:val="00E57C01"/>
    <w:rsid w:val="00E671B7"/>
    <w:rsid w:val="00E73628"/>
    <w:rsid w:val="00E74AD9"/>
    <w:rsid w:val="00E82276"/>
    <w:rsid w:val="00E82B0B"/>
    <w:rsid w:val="00E90BBD"/>
    <w:rsid w:val="00E940AE"/>
    <w:rsid w:val="00E96AE2"/>
    <w:rsid w:val="00EB4117"/>
    <w:rsid w:val="00EC6895"/>
    <w:rsid w:val="00ED0BC0"/>
    <w:rsid w:val="00ED106D"/>
    <w:rsid w:val="00ED2A70"/>
    <w:rsid w:val="00ED3CB3"/>
    <w:rsid w:val="00ED3D83"/>
    <w:rsid w:val="00ED7105"/>
    <w:rsid w:val="00EE021E"/>
    <w:rsid w:val="00EE0F4E"/>
    <w:rsid w:val="00EE1110"/>
    <w:rsid w:val="00EE3F84"/>
    <w:rsid w:val="00EE40C8"/>
    <w:rsid w:val="00EF057D"/>
    <w:rsid w:val="00EF0741"/>
    <w:rsid w:val="00EF2494"/>
    <w:rsid w:val="00EF6DD2"/>
    <w:rsid w:val="00F04ECE"/>
    <w:rsid w:val="00F067DA"/>
    <w:rsid w:val="00F15A7F"/>
    <w:rsid w:val="00F15D74"/>
    <w:rsid w:val="00F178BB"/>
    <w:rsid w:val="00F17D24"/>
    <w:rsid w:val="00F21AFD"/>
    <w:rsid w:val="00F21D6B"/>
    <w:rsid w:val="00F265A7"/>
    <w:rsid w:val="00F30443"/>
    <w:rsid w:val="00F33D87"/>
    <w:rsid w:val="00F37E84"/>
    <w:rsid w:val="00F43329"/>
    <w:rsid w:val="00F468FA"/>
    <w:rsid w:val="00F732A3"/>
    <w:rsid w:val="00F77743"/>
    <w:rsid w:val="00F77BA6"/>
    <w:rsid w:val="00F86AA7"/>
    <w:rsid w:val="00F8736C"/>
    <w:rsid w:val="00F92F9F"/>
    <w:rsid w:val="00F93622"/>
    <w:rsid w:val="00FB4659"/>
    <w:rsid w:val="00FB557D"/>
    <w:rsid w:val="00FB5F56"/>
    <w:rsid w:val="00FC0696"/>
    <w:rsid w:val="00FC2C79"/>
    <w:rsid w:val="00FC68FF"/>
    <w:rsid w:val="00FD0D94"/>
    <w:rsid w:val="00FD1C03"/>
    <w:rsid w:val="00FD5267"/>
    <w:rsid w:val="00FF3162"/>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C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3C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3C41"/>
  </w:style>
  <w:style w:type="paragraph" w:styleId="BodyTextIndent">
    <w:name w:val="Body Text Indent"/>
    <w:basedOn w:val="Normal"/>
    <w:link w:val="BodyTextIndentChar1"/>
    <w:rsid w:val="00D33C41"/>
    <w:pPr>
      <w:tabs>
        <w:tab w:val="left" w:pos="432"/>
        <w:tab w:val="left" w:pos="864"/>
      </w:tabs>
      <w:spacing w:after="0" w:line="480" w:lineRule="auto"/>
      <w:ind w:left="1094" w:hanging="547"/>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uiPriority w:val="99"/>
    <w:semiHidden/>
    <w:rsid w:val="00D33C41"/>
  </w:style>
  <w:style w:type="character" w:customStyle="1" w:styleId="BodyTextIndentChar1">
    <w:name w:val="Body Text Indent Char1"/>
    <w:link w:val="BodyTextIndent"/>
    <w:locked/>
    <w:rsid w:val="00D33C41"/>
    <w:rPr>
      <w:rFonts w:ascii="Times New Roman" w:eastAsia="Times New Roman" w:hAnsi="Times New Roman" w:cs="Times New Roman"/>
      <w:sz w:val="24"/>
      <w:szCs w:val="24"/>
      <w:lang w:val="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3C16FC"/>
    <w:pPr>
      <w:ind w:left="720"/>
      <w:contextualSpacing/>
    </w:pPr>
  </w:style>
  <w:style w:type="table" w:styleId="TableGrid">
    <w:name w:val="Table Grid"/>
    <w:basedOn w:val="TableNormal"/>
    <w:uiPriority w:val="59"/>
    <w:rsid w:val="007E45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D57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77E"/>
    <w:rPr>
      <w:rFonts w:ascii="Tahoma" w:hAnsi="Tahoma" w:cs="Tahoma"/>
      <w:sz w:val="16"/>
      <w:szCs w:val="16"/>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57C01"/>
  </w:style>
  <w:style w:type="character" w:styleId="Hyperlink">
    <w:name w:val="Hyperlink"/>
    <w:basedOn w:val="DefaultParagraphFont"/>
    <w:uiPriority w:val="99"/>
    <w:unhideWhenUsed/>
    <w:rsid w:val="00656F64"/>
    <w:rPr>
      <w:color w:val="0000FF" w:themeColor="hyperlink"/>
      <w:u w:val="single"/>
    </w:rPr>
  </w:style>
  <w:style w:type="paragraph" w:customStyle="1" w:styleId="Default">
    <w:name w:val="Default"/>
    <w:rsid w:val="00A73D6D"/>
    <w:pPr>
      <w:autoSpaceDE w:val="0"/>
      <w:autoSpaceDN w:val="0"/>
      <w:adjustRightInd w:val="0"/>
      <w:spacing w:after="0" w:line="240" w:lineRule="auto"/>
    </w:pPr>
    <w:rPr>
      <w:rFonts w:ascii="Arial" w:hAnsi="Arial" w:cs="Arial"/>
      <w:color w:val="000000"/>
      <w:sz w:val="24"/>
      <w:szCs w:val="24"/>
    </w:rPr>
  </w:style>
  <w:style w:type="paragraph" w:styleId="Footer">
    <w:name w:val="footer"/>
    <w:basedOn w:val="Normal"/>
    <w:link w:val="FooterChar"/>
    <w:uiPriority w:val="99"/>
    <w:unhideWhenUsed/>
    <w:rsid w:val="00C011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144"/>
  </w:style>
  <w:style w:type="character" w:styleId="Emphasis">
    <w:name w:val="Emphasis"/>
    <w:basedOn w:val="DefaultParagraphFont"/>
    <w:uiPriority w:val="20"/>
    <w:qFormat/>
    <w:rsid w:val="000D465F"/>
    <w:rPr>
      <w:b/>
      <w:bCs/>
      <w:i w:val="0"/>
      <w:iCs w:val="0"/>
    </w:rPr>
  </w:style>
  <w:style w:type="paragraph" w:styleId="BodyTextIndent2">
    <w:name w:val="Body Text Indent 2"/>
    <w:basedOn w:val="Normal"/>
    <w:link w:val="BodyTextIndent2Char"/>
    <w:uiPriority w:val="99"/>
    <w:semiHidden/>
    <w:unhideWhenUsed/>
    <w:rsid w:val="00D80E2E"/>
    <w:pPr>
      <w:spacing w:after="120" w:line="480" w:lineRule="auto"/>
      <w:ind w:left="283"/>
    </w:pPr>
  </w:style>
  <w:style w:type="character" w:customStyle="1" w:styleId="BodyTextIndent2Char">
    <w:name w:val="Body Text Indent 2 Char"/>
    <w:basedOn w:val="DefaultParagraphFont"/>
    <w:link w:val="BodyTextIndent2"/>
    <w:uiPriority w:val="99"/>
    <w:semiHidden/>
    <w:rsid w:val="00D80E2E"/>
  </w:style>
  <w:style w:type="paragraph" w:styleId="NoSpacing">
    <w:name w:val="No Spacing"/>
    <w:uiPriority w:val="1"/>
    <w:qFormat/>
    <w:rsid w:val="00B90DCE"/>
    <w:pPr>
      <w:spacing w:after="0" w:line="240" w:lineRule="auto"/>
    </w:pPr>
    <w:rPr>
      <w:lang w:val="en-GB"/>
    </w:rPr>
  </w:style>
  <w:style w:type="paragraph" w:styleId="NormalWeb">
    <w:name w:val="Normal (Web)"/>
    <w:basedOn w:val="Normal"/>
    <w:uiPriority w:val="99"/>
    <w:semiHidden/>
    <w:unhideWhenUsed/>
    <w:rsid w:val="00B90DCE"/>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PlainText">
    <w:name w:val="Plain Text"/>
    <w:basedOn w:val="Normal"/>
    <w:link w:val="PlainTextChar"/>
    <w:uiPriority w:val="99"/>
    <w:unhideWhenUsed/>
    <w:rsid w:val="00193716"/>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193716"/>
    <w:rPr>
      <w:rFonts w:ascii="Calibri" w:hAnsi="Calibri" w:cs="Consolas"/>
      <w:szCs w:val="21"/>
    </w:rPr>
  </w:style>
  <w:style w:type="character" w:customStyle="1" w:styleId="st1">
    <w:name w:val="st1"/>
    <w:rsid w:val="00837E04"/>
    <w:rPr>
      <w:rFonts w:cs="Times New Roman"/>
    </w:rPr>
  </w:style>
  <w:style w:type="character" w:customStyle="1" w:styleId="s1">
    <w:name w:val="s1"/>
    <w:basedOn w:val="DefaultParagraphFont"/>
    <w:rsid w:val="006E6F01"/>
  </w:style>
</w:styles>
</file>

<file path=word/webSettings.xml><?xml version="1.0" encoding="utf-8"?>
<w:webSettings xmlns:r="http://schemas.openxmlformats.org/officeDocument/2006/relationships" xmlns:w="http://schemas.openxmlformats.org/wordprocessingml/2006/main">
  <w:divs>
    <w:div w:id="1034618063">
      <w:bodyDiv w:val="1"/>
      <w:marLeft w:val="0"/>
      <w:marRight w:val="0"/>
      <w:marTop w:val="0"/>
      <w:marBottom w:val="0"/>
      <w:divBdr>
        <w:top w:val="none" w:sz="0" w:space="0" w:color="auto"/>
        <w:left w:val="none" w:sz="0" w:space="0" w:color="auto"/>
        <w:bottom w:val="none" w:sz="0" w:space="0" w:color="auto"/>
        <w:right w:val="none" w:sz="0" w:space="0" w:color="auto"/>
      </w:divBdr>
    </w:div>
    <w:div w:id="1121263258">
      <w:bodyDiv w:val="1"/>
      <w:marLeft w:val="0"/>
      <w:marRight w:val="0"/>
      <w:marTop w:val="0"/>
      <w:marBottom w:val="0"/>
      <w:divBdr>
        <w:top w:val="none" w:sz="0" w:space="0" w:color="auto"/>
        <w:left w:val="none" w:sz="0" w:space="0" w:color="auto"/>
        <w:bottom w:val="none" w:sz="0" w:space="0" w:color="auto"/>
        <w:right w:val="none" w:sz="0" w:space="0" w:color="auto"/>
      </w:divBdr>
    </w:div>
    <w:div w:id="1178154711">
      <w:bodyDiv w:val="1"/>
      <w:marLeft w:val="0"/>
      <w:marRight w:val="0"/>
      <w:marTop w:val="0"/>
      <w:marBottom w:val="0"/>
      <w:divBdr>
        <w:top w:val="none" w:sz="0" w:space="0" w:color="auto"/>
        <w:left w:val="none" w:sz="0" w:space="0" w:color="auto"/>
        <w:bottom w:val="none" w:sz="0" w:space="0" w:color="auto"/>
        <w:right w:val="none" w:sz="0" w:space="0" w:color="auto"/>
      </w:divBdr>
      <w:divsChild>
        <w:div w:id="604268311">
          <w:marLeft w:val="0"/>
          <w:marRight w:val="0"/>
          <w:marTop w:val="0"/>
          <w:marBottom w:val="0"/>
          <w:divBdr>
            <w:top w:val="none" w:sz="0" w:space="0" w:color="auto"/>
            <w:left w:val="none" w:sz="0" w:space="0" w:color="auto"/>
            <w:bottom w:val="none" w:sz="0" w:space="0" w:color="auto"/>
            <w:right w:val="none" w:sz="0" w:space="0" w:color="auto"/>
          </w:divBdr>
        </w:div>
        <w:div w:id="1955557335">
          <w:marLeft w:val="0"/>
          <w:marRight w:val="0"/>
          <w:marTop w:val="0"/>
          <w:marBottom w:val="0"/>
          <w:divBdr>
            <w:top w:val="none" w:sz="0" w:space="0" w:color="auto"/>
            <w:left w:val="none" w:sz="0" w:space="0" w:color="auto"/>
            <w:bottom w:val="none" w:sz="0" w:space="0" w:color="auto"/>
            <w:right w:val="none" w:sz="0" w:space="0" w:color="auto"/>
          </w:divBdr>
        </w:div>
      </w:divsChild>
    </w:div>
    <w:div w:id="1451317625">
      <w:bodyDiv w:val="1"/>
      <w:marLeft w:val="0"/>
      <w:marRight w:val="0"/>
      <w:marTop w:val="0"/>
      <w:marBottom w:val="0"/>
      <w:divBdr>
        <w:top w:val="none" w:sz="0" w:space="0" w:color="auto"/>
        <w:left w:val="none" w:sz="0" w:space="0" w:color="auto"/>
        <w:bottom w:val="none" w:sz="0" w:space="0" w:color="auto"/>
        <w:right w:val="none" w:sz="0" w:space="0" w:color="auto"/>
      </w:divBdr>
    </w:div>
    <w:div w:id="1686007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372161-D82B-42E8-9AE7-9544C76F9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2105</Words>
  <Characters>11999</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Lindile Xaba</dc:creator>
  <cp:lastModifiedBy>USER</cp:lastModifiedBy>
  <cp:revision>2</cp:revision>
  <cp:lastPrinted>2019-06-21T06:19:00Z</cp:lastPrinted>
  <dcterms:created xsi:type="dcterms:W3CDTF">2021-01-24T15:49:00Z</dcterms:created>
  <dcterms:modified xsi:type="dcterms:W3CDTF">2021-01-24T15:49:00Z</dcterms:modified>
</cp:coreProperties>
</file>