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>NATIONAL ASSEMBLY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>WRITTEN REPLY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 xml:space="preserve">QUESTION </w:t>
      </w:r>
      <w:r w:rsidR="002F6B95">
        <w:rPr>
          <w:rFonts w:ascii="Times New Roman" w:eastAsia="Calibri" w:hAnsi="Times New Roman" w:cs="Times New Roman"/>
          <w:b/>
          <w:sz w:val="24"/>
          <w:szCs w:val="24"/>
        </w:rPr>
        <w:t>57</w:t>
      </w:r>
      <w:r w:rsidR="00351EE3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DATE OF PUBLICATION OF INTERNAL QUESTION PAPER: 0</w:t>
      </w:r>
      <w:r w:rsidR="004F16D4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/0</w:t>
      </w:r>
      <w:r w:rsidR="004F16D4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INTERNAL QUESTION PAPER: 0</w:t>
      </w:r>
      <w:r w:rsidR="002F6B95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</w:t>
      </w:r>
    </w:p>
    <w:p w:rsidR="00351EE3" w:rsidRPr="00CB3CD5" w:rsidRDefault="00351EE3" w:rsidP="00351EE3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f-ZA"/>
        </w:rPr>
        <w:t>577</w:t>
      </w:r>
      <w:r w:rsidRPr="00CB4CC6">
        <w:rPr>
          <w:rFonts w:ascii="Times New Roman" w:hAnsi="Times New Roman" w:cs="Times New Roman"/>
          <w:b/>
          <w:sz w:val="24"/>
          <w:szCs w:val="24"/>
          <w:lang w:val="af-Z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af-ZA"/>
        </w:rPr>
        <w:tab/>
      </w:r>
      <w:r w:rsidRPr="00CB3CD5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Ms</w:t>
      </w:r>
      <w:r w:rsidRPr="00CB3CD5">
        <w:rPr>
          <w:rFonts w:ascii="Times New Roman" w:hAnsi="Times New Roman" w:cs="Times New Roman"/>
          <w:b/>
          <w:sz w:val="24"/>
          <w:szCs w:val="24"/>
        </w:rPr>
        <w:t xml:space="preserve"> N I </w:t>
      </w:r>
      <w:proofErr w:type="spellStart"/>
      <w:r w:rsidRPr="00CB3CD5">
        <w:rPr>
          <w:rFonts w:ascii="Times New Roman" w:hAnsi="Times New Roman" w:cs="Times New Roman"/>
          <w:b/>
          <w:sz w:val="24"/>
          <w:szCs w:val="24"/>
        </w:rPr>
        <w:t>Tarabella</w:t>
      </w:r>
      <w:proofErr w:type="spellEnd"/>
      <w:r w:rsidRPr="00CB3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CD5">
        <w:rPr>
          <w:rFonts w:ascii="Times New Roman" w:hAnsi="Times New Roman" w:cs="Times New Roman"/>
          <w:b/>
          <w:sz w:val="24"/>
          <w:szCs w:val="24"/>
        </w:rPr>
        <w:t>Marchesi</w:t>
      </w:r>
      <w:proofErr w:type="spellEnd"/>
      <w:r w:rsidRPr="00CB3CD5">
        <w:rPr>
          <w:rFonts w:ascii="Times New Roman" w:hAnsi="Times New Roman" w:cs="Times New Roman"/>
          <w:b/>
          <w:sz w:val="24"/>
          <w:szCs w:val="24"/>
        </w:rPr>
        <w:t xml:space="preserve"> (DA) to ask the Minister </w:t>
      </w:r>
      <w:r w:rsidRPr="00CB3CD5">
        <w:rPr>
          <w:rFonts w:ascii="Times New Roman" w:hAnsi="Times New Roman" w:cs="Times New Roman"/>
          <w:b/>
          <w:sz w:val="24"/>
          <w:szCs w:val="24"/>
          <w:lang w:val="af-ZA"/>
        </w:rPr>
        <w:t>of Basic Education:</w:t>
      </w:r>
    </w:p>
    <w:p w:rsidR="00351EE3" w:rsidRPr="00CB3CD5" w:rsidRDefault="00351EE3" w:rsidP="00351EE3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CD5">
        <w:rPr>
          <w:rFonts w:ascii="Times New Roman" w:hAnsi="Times New Roman" w:cs="Times New Roman"/>
          <w:sz w:val="24"/>
          <w:szCs w:val="24"/>
        </w:rPr>
        <w:t>(1)</w:t>
      </w:r>
      <w:r w:rsidRPr="00CB3CD5">
        <w:rPr>
          <w:rFonts w:ascii="Times New Roman" w:hAnsi="Times New Roman" w:cs="Times New Roman"/>
          <w:sz w:val="24"/>
          <w:szCs w:val="24"/>
        </w:rPr>
        <w:tab/>
        <w:t>Whether the 2018 National Senior Certificate Business Studies examination paper was remarked nationally or only in specific provinces;</w:t>
      </w:r>
    </w:p>
    <w:p w:rsidR="00351EE3" w:rsidRPr="00CB3CD5" w:rsidRDefault="00351EE3" w:rsidP="00351EE3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CD5">
        <w:rPr>
          <w:rFonts w:ascii="Times New Roman" w:hAnsi="Times New Roman" w:cs="Times New Roman"/>
          <w:sz w:val="24"/>
          <w:szCs w:val="24"/>
        </w:rPr>
        <w:t>(2)</w:t>
      </w:r>
      <w:r w:rsidRPr="00CB3CD5">
        <w:rPr>
          <w:rFonts w:ascii="Times New Roman" w:hAnsi="Times New Roman" w:cs="Times New Roman"/>
          <w:sz w:val="24"/>
          <w:szCs w:val="24"/>
        </w:rPr>
        <w:tab/>
        <w:t xml:space="preserve">whether (a) her department and/or (b) provincial departments of education requested the remarking of the Business Studies examination; if so, what are the relevant details; if </w:t>
      </w:r>
      <w:r w:rsidRPr="000A560F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CB3C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1EE3" w:rsidRPr="00CB3CD5" w:rsidRDefault="00351EE3" w:rsidP="00351EE3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CD5">
        <w:rPr>
          <w:rFonts w:ascii="Times New Roman" w:hAnsi="Times New Roman" w:cs="Times New Roman"/>
          <w:sz w:val="24"/>
          <w:szCs w:val="24"/>
        </w:rPr>
        <w:t>(3)</w:t>
      </w:r>
      <w:r w:rsidRPr="00CB3C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3CD5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CB3CD5">
        <w:rPr>
          <w:rFonts w:ascii="Times New Roman" w:hAnsi="Times New Roman" w:cs="Times New Roman"/>
          <w:sz w:val="24"/>
          <w:szCs w:val="24"/>
        </w:rPr>
        <w:t xml:space="preserve"> individual requests for remarking were made; if so, what are the relevant details?</w:t>
      </w:r>
      <w:r w:rsidRPr="00CB3CD5">
        <w:rPr>
          <w:rFonts w:ascii="Times New Roman" w:hAnsi="Times New Roman" w:cs="Times New Roman"/>
          <w:sz w:val="24"/>
          <w:szCs w:val="24"/>
        </w:rPr>
        <w:tab/>
      </w:r>
      <w:r w:rsidRPr="00CB3CD5">
        <w:rPr>
          <w:rFonts w:ascii="Times New Roman" w:hAnsi="Times New Roman" w:cs="Times New Roman"/>
          <w:sz w:val="24"/>
          <w:szCs w:val="24"/>
        </w:rPr>
        <w:tab/>
      </w:r>
      <w:r w:rsidRPr="00CB3CD5">
        <w:rPr>
          <w:rFonts w:ascii="Times New Roman" w:hAnsi="Times New Roman" w:cs="Times New Roman"/>
          <w:sz w:val="24"/>
          <w:szCs w:val="24"/>
        </w:rPr>
        <w:tab/>
      </w:r>
      <w:r w:rsidRPr="00CB3CD5">
        <w:rPr>
          <w:rFonts w:ascii="Times New Roman" w:hAnsi="Times New Roman" w:cs="Times New Roman"/>
          <w:sz w:val="24"/>
          <w:szCs w:val="24"/>
        </w:rPr>
        <w:tab/>
      </w:r>
      <w:r w:rsidRPr="00CB3CD5">
        <w:rPr>
          <w:rFonts w:ascii="Times New Roman" w:hAnsi="Times New Roman" w:cs="Times New Roman"/>
          <w:sz w:val="24"/>
          <w:szCs w:val="24"/>
        </w:rPr>
        <w:tab/>
      </w:r>
      <w:r w:rsidRPr="00CB3CD5">
        <w:rPr>
          <w:rFonts w:ascii="Times New Roman" w:hAnsi="Times New Roman" w:cs="Times New Roman"/>
          <w:sz w:val="24"/>
          <w:szCs w:val="24"/>
        </w:rPr>
        <w:tab/>
      </w:r>
      <w:r w:rsidRPr="00CB3CD5">
        <w:rPr>
          <w:rFonts w:ascii="Times New Roman" w:hAnsi="Times New Roman" w:cs="Times New Roman"/>
          <w:sz w:val="24"/>
          <w:szCs w:val="24"/>
        </w:rPr>
        <w:tab/>
      </w:r>
      <w:r w:rsidRPr="000A560F">
        <w:rPr>
          <w:rFonts w:ascii="Times New Roman" w:hAnsi="Times New Roman" w:cs="Times New Roman"/>
          <w:sz w:val="20"/>
          <w:szCs w:val="24"/>
          <w:lang w:val="en-US"/>
        </w:rPr>
        <w:t>NW700E</w:t>
      </w:r>
    </w:p>
    <w:p w:rsidR="00B9412D" w:rsidRPr="00084C91" w:rsidRDefault="00B9412D" w:rsidP="00B9412D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C91">
        <w:rPr>
          <w:rFonts w:ascii="Times New Roman" w:hAnsi="Times New Roman" w:cs="Times New Roman"/>
          <w:b/>
          <w:sz w:val="24"/>
          <w:szCs w:val="24"/>
          <w:u w:val="single"/>
        </w:rPr>
        <w:t>RESPONSE</w:t>
      </w:r>
    </w:p>
    <w:p w:rsidR="00B9412D" w:rsidRPr="00084C91" w:rsidRDefault="00B9412D" w:rsidP="00B9412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91">
        <w:rPr>
          <w:rFonts w:ascii="Times New Roman" w:hAnsi="Times New Roman" w:cs="Times New Roman"/>
          <w:sz w:val="24"/>
          <w:szCs w:val="24"/>
        </w:rPr>
        <w:t>The 2018 NSC Business Studies, as with all other subjects</w:t>
      </w:r>
      <w:r>
        <w:rPr>
          <w:rFonts w:ascii="Times New Roman" w:hAnsi="Times New Roman" w:cs="Times New Roman"/>
          <w:sz w:val="24"/>
          <w:szCs w:val="24"/>
        </w:rPr>
        <w:t>, are r</w:t>
      </w:r>
      <w:r w:rsidRPr="00084C91">
        <w:rPr>
          <w:rFonts w:ascii="Times New Roman" w:hAnsi="Times New Roman" w:cs="Times New Roman"/>
          <w:sz w:val="24"/>
          <w:szCs w:val="24"/>
        </w:rPr>
        <w:t>emark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084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all</w:t>
      </w:r>
      <w:r w:rsidRPr="00084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nine (</w:t>
      </w:r>
      <w:r w:rsidRPr="00084C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4C9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rovincial </w:t>
      </w:r>
      <w:r w:rsidRPr="00084C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ducation </w:t>
      </w:r>
      <w:r w:rsidRPr="00084C9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epartments and not remarked nationally or in specific provinces.</w:t>
      </w:r>
      <w:r w:rsidRPr="00084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 in the case of the selected subjects that were marked centrally by the DBE, was the remark also done centrally by the DBE.</w:t>
      </w:r>
    </w:p>
    <w:p w:rsidR="00B9412D" w:rsidRDefault="00B9412D" w:rsidP="00B9412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412D" w:rsidRDefault="00B9412D" w:rsidP="00B9412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9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84C91">
        <w:rPr>
          <w:rFonts w:ascii="Times New Roman" w:hAnsi="Times New Roman" w:cs="Times New Roman"/>
          <w:sz w:val="24"/>
          <w:szCs w:val="24"/>
        </w:rPr>
        <w:t>emark process is an appeal process that can be utilised by any candidate who wants to confirm his/her marks in the written examination. As such, it is the candidates and not the D</w:t>
      </w:r>
      <w:r>
        <w:rPr>
          <w:rFonts w:ascii="Times New Roman" w:hAnsi="Times New Roman" w:cs="Times New Roman"/>
          <w:sz w:val="24"/>
          <w:szCs w:val="24"/>
        </w:rPr>
        <w:t>BE</w:t>
      </w:r>
      <w:r w:rsidRPr="00084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084C91">
        <w:rPr>
          <w:rFonts w:ascii="Times New Roman" w:hAnsi="Times New Roman" w:cs="Times New Roman"/>
          <w:sz w:val="24"/>
          <w:szCs w:val="24"/>
        </w:rPr>
        <w:t xml:space="preserve">the Provincial Education Departments that request the remarking.  Candidates are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084C91">
        <w:rPr>
          <w:rFonts w:ascii="Times New Roman" w:hAnsi="Times New Roman" w:cs="Times New Roman"/>
          <w:sz w:val="24"/>
          <w:szCs w:val="24"/>
        </w:rPr>
        <w:t xml:space="preserve">allowed to </w:t>
      </w:r>
      <w:r>
        <w:rPr>
          <w:rFonts w:ascii="Times New Roman" w:hAnsi="Times New Roman" w:cs="Times New Roman"/>
          <w:sz w:val="24"/>
          <w:szCs w:val="24"/>
        </w:rPr>
        <w:t>request a re-c</w:t>
      </w:r>
      <w:r w:rsidRPr="00084C91">
        <w:rPr>
          <w:rFonts w:ascii="Times New Roman" w:hAnsi="Times New Roman" w:cs="Times New Roman"/>
          <w:sz w:val="24"/>
          <w:szCs w:val="24"/>
        </w:rPr>
        <w:t xml:space="preserve">heck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084C91">
        <w:rPr>
          <w:rFonts w:ascii="Times New Roman" w:hAnsi="Times New Roman" w:cs="Times New Roman"/>
          <w:sz w:val="24"/>
          <w:szCs w:val="24"/>
        </w:rPr>
        <w:t xml:space="preserve">their scripts </w:t>
      </w:r>
      <w:r>
        <w:rPr>
          <w:rFonts w:ascii="Times New Roman" w:hAnsi="Times New Roman" w:cs="Times New Roman"/>
          <w:sz w:val="24"/>
          <w:szCs w:val="24"/>
        </w:rPr>
        <w:t xml:space="preserve">and they could further request to view their scripts after the </w:t>
      </w:r>
      <w:r w:rsidRPr="00084C91">
        <w:rPr>
          <w:rFonts w:ascii="Times New Roman" w:hAnsi="Times New Roman" w:cs="Times New Roman"/>
          <w:sz w:val="24"/>
          <w:szCs w:val="24"/>
        </w:rPr>
        <w:t>remark</w:t>
      </w:r>
      <w:r>
        <w:rPr>
          <w:rFonts w:ascii="Times New Roman" w:hAnsi="Times New Roman" w:cs="Times New Roman"/>
          <w:sz w:val="24"/>
          <w:szCs w:val="24"/>
        </w:rPr>
        <w:t xml:space="preserve"> request has been processed.</w:t>
      </w:r>
    </w:p>
    <w:p w:rsidR="00B9412D" w:rsidRPr="00084C91" w:rsidRDefault="00B9412D" w:rsidP="00B941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412D" w:rsidRPr="00084C91" w:rsidRDefault="00B9412D" w:rsidP="00B9412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requests for remarking of Business Studies were made. There were a total of 6685 individual requests for the remark of Business Studies that were made.</w:t>
      </w:r>
    </w:p>
    <w:p w:rsidR="00B9412D" w:rsidRPr="00CB3CD5" w:rsidRDefault="00B9412D" w:rsidP="00B9412D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CD5">
        <w:rPr>
          <w:rFonts w:ascii="Times New Roman" w:hAnsi="Times New Roman" w:cs="Times New Roman"/>
          <w:sz w:val="24"/>
          <w:szCs w:val="24"/>
        </w:rPr>
        <w:tab/>
      </w:r>
      <w:r w:rsidRPr="00CB3CD5">
        <w:rPr>
          <w:rFonts w:ascii="Times New Roman" w:hAnsi="Times New Roman" w:cs="Times New Roman"/>
          <w:sz w:val="24"/>
          <w:szCs w:val="24"/>
        </w:rPr>
        <w:tab/>
      </w:r>
      <w:r w:rsidRPr="00CB3CD5">
        <w:rPr>
          <w:rFonts w:ascii="Times New Roman" w:hAnsi="Times New Roman" w:cs="Times New Roman"/>
          <w:sz w:val="24"/>
          <w:szCs w:val="24"/>
        </w:rPr>
        <w:tab/>
      </w:r>
      <w:r w:rsidRPr="00CB3CD5">
        <w:rPr>
          <w:rFonts w:ascii="Times New Roman" w:hAnsi="Times New Roman" w:cs="Times New Roman"/>
          <w:sz w:val="24"/>
          <w:szCs w:val="24"/>
        </w:rPr>
        <w:tab/>
      </w:r>
      <w:r w:rsidRPr="00CB3CD5">
        <w:rPr>
          <w:rFonts w:ascii="Times New Roman" w:hAnsi="Times New Roman" w:cs="Times New Roman"/>
          <w:sz w:val="24"/>
          <w:szCs w:val="24"/>
        </w:rPr>
        <w:tab/>
      </w:r>
      <w:r w:rsidRPr="00CB3CD5">
        <w:rPr>
          <w:rFonts w:ascii="Times New Roman" w:hAnsi="Times New Roman" w:cs="Times New Roman"/>
          <w:sz w:val="24"/>
          <w:szCs w:val="24"/>
        </w:rPr>
        <w:tab/>
      </w:r>
    </w:p>
    <w:p w:rsidR="00B9412D" w:rsidRDefault="00B9412D" w:rsidP="00B9412D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94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53B"/>
    <w:multiLevelType w:val="hybridMultilevel"/>
    <w:tmpl w:val="AB16E614"/>
    <w:lvl w:ilvl="0" w:tplc="6F2E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701E3"/>
    <w:multiLevelType w:val="hybridMultilevel"/>
    <w:tmpl w:val="0D9ED50E"/>
    <w:lvl w:ilvl="0" w:tplc="233E550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6F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5702A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180A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0E77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2EE26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292FA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6A36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EC6A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02419"/>
    <w:multiLevelType w:val="hybridMultilevel"/>
    <w:tmpl w:val="06A0ACC0"/>
    <w:lvl w:ilvl="0" w:tplc="B3D6BA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627D9"/>
    <w:multiLevelType w:val="hybridMultilevel"/>
    <w:tmpl w:val="E8FCB424"/>
    <w:lvl w:ilvl="0" w:tplc="6786E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34B6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3CDA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626C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9E97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A1EF5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867B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EAF5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5C23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3283A"/>
    <w:multiLevelType w:val="hybridMultilevel"/>
    <w:tmpl w:val="D318DE62"/>
    <w:lvl w:ilvl="0" w:tplc="15E42A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8448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B264D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6FC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A2B6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00FA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2CDF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DE38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E654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D7A85"/>
    <w:multiLevelType w:val="hybridMultilevel"/>
    <w:tmpl w:val="0A92E3BC"/>
    <w:lvl w:ilvl="0" w:tplc="6926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C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0B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8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4A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C1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85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AA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A056DB"/>
    <w:multiLevelType w:val="hybridMultilevel"/>
    <w:tmpl w:val="40B48A0A"/>
    <w:lvl w:ilvl="0" w:tplc="ED30E4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0D093C"/>
    <w:multiLevelType w:val="hybridMultilevel"/>
    <w:tmpl w:val="EC40F188"/>
    <w:lvl w:ilvl="0" w:tplc="81342B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2EB8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804E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F8F4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808B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8E46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BE98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ED629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D20E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57DD6"/>
    <w:multiLevelType w:val="hybridMultilevel"/>
    <w:tmpl w:val="C2D266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D337A"/>
    <w:multiLevelType w:val="hybridMultilevel"/>
    <w:tmpl w:val="2B2EF210"/>
    <w:lvl w:ilvl="0" w:tplc="E98A11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73"/>
    <w:rsid w:val="00030F47"/>
    <w:rsid w:val="002A23B8"/>
    <w:rsid w:val="002F6B95"/>
    <w:rsid w:val="00351EE3"/>
    <w:rsid w:val="003A0935"/>
    <w:rsid w:val="003C37F2"/>
    <w:rsid w:val="00453239"/>
    <w:rsid w:val="004F16D4"/>
    <w:rsid w:val="005A537E"/>
    <w:rsid w:val="005F3B4E"/>
    <w:rsid w:val="00630699"/>
    <w:rsid w:val="00663111"/>
    <w:rsid w:val="00690ACC"/>
    <w:rsid w:val="007045E9"/>
    <w:rsid w:val="007738E7"/>
    <w:rsid w:val="00866C20"/>
    <w:rsid w:val="00946336"/>
    <w:rsid w:val="00946EA2"/>
    <w:rsid w:val="00966564"/>
    <w:rsid w:val="009E2973"/>
    <w:rsid w:val="00A97083"/>
    <w:rsid w:val="00B9412D"/>
    <w:rsid w:val="00BB1EDF"/>
    <w:rsid w:val="00E14671"/>
    <w:rsid w:val="00E247B8"/>
    <w:rsid w:val="00EB21CA"/>
    <w:rsid w:val="00F0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A3934-CC6B-45CC-9874-D42C000F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B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B1EDF"/>
    <w:pPr>
      <w:spacing w:after="0" w:line="240" w:lineRule="auto"/>
    </w:pPr>
    <w:rPr>
      <w:rFonts w:ascii="Arial" w:eastAsia="Times New Roman" w:hAnsi="Arial" w:cs="Times New Roman"/>
      <w:b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BB1EDF"/>
    <w:rPr>
      <w:rFonts w:ascii="Arial" w:eastAsia="Times New Roman" w:hAnsi="Arial" w:cs="Times New Roman"/>
      <w:b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158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903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832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760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959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07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105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Sechoaro, Kelebogile</dc:creator>
  <cp:lastModifiedBy>Mahada.L</cp:lastModifiedBy>
  <cp:revision>4</cp:revision>
  <cp:lastPrinted>2019-02-12T06:02:00Z</cp:lastPrinted>
  <dcterms:created xsi:type="dcterms:W3CDTF">2019-03-08T04:52:00Z</dcterms:created>
  <dcterms:modified xsi:type="dcterms:W3CDTF">2019-03-27T06:14:00Z</dcterms:modified>
</cp:coreProperties>
</file>