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C5" w:rsidRDefault="003A33C5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625"/>
      </w:tblGrid>
      <w:tr w:rsidR="00333166" w:rsidRPr="00B83122" w:rsidTr="003A33C5">
        <w:trPr>
          <w:trHeight w:val="1851"/>
          <w:jc w:val="center"/>
        </w:trPr>
        <w:tc>
          <w:tcPr>
            <w:tcW w:w="8625" w:type="dxa"/>
          </w:tcPr>
          <w:p w:rsidR="00333166" w:rsidRPr="00B83122" w:rsidRDefault="00333166" w:rsidP="00DD42B3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 wp14:anchorId="09611521" wp14:editId="6C74481C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166" w:rsidRPr="00B83122" w:rsidRDefault="00333166" w:rsidP="00025767">
            <w:pPr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333166" w:rsidRPr="00B83122" w:rsidTr="003A33C5">
        <w:trPr>
          <w:trHeight w:val="1111"/>
          <w:jc w:val="center"/>
        </w:trPr>
        <w:tc>
          <w:tcPr>
            <w:tcW w:w="8625" w:type="dxa"/>
          </w:tcPr>
          <w:p w:rsidR="00333166" w:rsidRPr="00B83122" w:rsidRDefault="00333166" w:rsidP="00DD42B3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333166" w:rsidRPr="00B83122" w:rsidRDefault="00333166" w:rsidP="00DD42B3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333166" w:rsidRPr="00B83122" w:rsidRDefault="00333166" w:rsidP="00025767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333166" w:rsidRPr="00B83122" w:rsidRDefault="00333166" w:rsidP="00025767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118A8D" wp14:editId="3EFD1CB0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94163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333166" w:rsidRPr="004B71F1" w:rsidRDefault="00333166" w:rsidP="0033316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333166" w:rsidRPr="004B71F1" w:rsidRDefault="00333166" w:rsidP="0033316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71F1">
        <w:rPr>
          <w:rFonts w:ascii="Arial" w:hAnsi="Arial" w:cs="Arial"/>
          <w:b/>
          <w:sz w:val="24"/>
          <w:szCs w:val="24"/>
        </w:rPr>
        <w:t>QUESTION FOR WRITTEN REPLY</w:t>
      </w:r>
    </w:p>
    <w:p w:rsidR="00333166" w:rsidRPr="005A0D6B" w:rsidRDefault="00333166" w:rsidP="00333166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NUMBER: </w:t>
      </w:r>
      <w:r w:rsidR="007F36CD">
        <w:rPr>
          <w:rFonts w:ascii="Arial" w:hAnsi="Arial" w:cs="Arial"/>
          <w:b/>
          <w:bCs/>
          <w:sz w:val="24"/>
          <w:szCs w:val="24"/>
        </w:rPr>
        <w:t>575</w:t>
      </w:r>
    </w:p>
    <w:p w:rsidR="00333166" w:rsidRPr="004B71F1" w:rsidRDefault="00333166" w:rsidP="006B30A0">
      <w:pPr>
        <w:pBdr>
          <w:bottom w:val="single" w:sz="12" w:space="1" w:color="auto"/>
        </w:pBdr>
        <w:snapToGri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OF PUBLICATION:   </w:t>
      </w:r>
      <w:r w:rsidR="008F0008">
        <w:rPr>
          <w:rFonts w:ascii="Arial" w:hAnsi="Arial" w:cs="Arial"/>
          <w:b/>
          <w:sz w:val="24"/>
          <w:szCs w:val="24"/>
        </w:rPr>
        <w:t>10</w:t>
      </w:r>
      <w:r w:rsidR="005A0D6B">
        <w:rPr>
          <w:rFonts w:ascii="Arial" w:hAnsi="Arial" w:cs="Arial"/>
          <w:b/>
          <w:sz w:val="24"/>
          <w:szCs w:val="24"/>
        </w:rPr>
        <w:t xml:space="preserve"> MARCH</w:t>
      </w:r>
      <w:r w:rsidR="003E64E0">
        <w:rPr>
          <w:rFonts w:ascii="Arial" w:hAnsi="Arial" w:cs="Arial"/>
          <w:b/>
          <w:sz w:val="24"/>
          <w:szCs w:val="24"/>
        </w:rPr>
        <w:t xml:space="preserve"> 2017</w:t>
      </w:r>
    </w:p>
    <w:p w:rsidR="00AA72F3" w:rsidRPr="00AA72F3" w:rsidRDefault="00AA72F3" w:rsidP="00AA72F3">
      <w:pPr>
        <w:spacing w:before="100" w:beforeAutospacing="1" w:after="100" w:afterAutospacing="1"/>
        <w:jc w:val="both"/>
        <w:rPr>
          <w:rFonts w:ascii="Arial" w:eastAsiaTheme="minorEastAsia" w:hAnsi="Arial" w:cs="Arial"/>
          <w:b/>
          <w:bCs/>
          <w:sz w:val="24"/>
          <w:szCs w:val="24"/>
          <w:lang w:eastAsia="zh-TW"/>
        </w:rPr>
      </w:pPr>
      <w:r w:rsidRPr="00AA72F3">
        <w:rPr>
          <w:rFonts w:ascii="Arial" w:hAnsi="Arial" w:cs="Arial"/>
          <w:b/>
          <w:bCs/>
          <w:sz w:val="24"/>
          <w:szCs w:val="24"/>
        </w:rPr>
        <w:t xml:space="preserve">Ms V van </w:t>
      </w:r>
      <w:proofErr w:type="spellStart"/>
      <w:r w:rsidRPr="00AA72F3">
        <w:rPr>
          <w:rFonts w:ascii="Arial" w:hAnsi="Arial" w:cs="Arial"/>
          <w:b/>
          <w:bCs/>
          <w:sz w:val="24"/>
          <w:szCs w:val="24"/>
        </w:rPr>
        <w:t>Dyk</w:t>
      </w:r>
      <w:proofErr w:type="spellEnd"/>
      <w:r w:rsidRPr="00AA72F3">
        <w:rPr>
          <w:rFonts w:ascii="Arial" w:hAnsi="Arial" w:cs="Arial"/>
          <w:b/>
          <w:bCs/>
          <w:sz w:val="24"/>
          <w:szCs w:val="24"/>
        </w:rPr>
        <w:t xml:space="preserve"> (DA) to ask the Minister of Communications:</w:t>
      </w:r>
    </w:p>
    <w:p w:rsidR="007F36CD" w:rsidRPr="007F36CD" w:rsidRDefault="007F36CD" w:rsidP="007F36CD">
      <w:pPr>
        <w:snapToGrid w:val="0"/>
        <w:spacing w:before="240" w:line="360" w:lineRule="auto"/>
        <w:rPr>
          <w:rFonts w:ascii="Arial" w:hAnsi="Arial" w:cs="Arial"/>
          <w:sz w:val="24"/>
          <w:szCs w:val="24"/>
        </w:rPr>
      </w:pPr>
      <w:r w:rsidRPr="007F36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(1)</w:t>
      </w:r>
      <w:r>
        <w:rPr>
          <w:rFonts w:ascii="Arial" w:hAnsi="Arial" w:cs="Arial"/>
          <w:sz w:val="24"/>
          <w:szCs w:val="24"/>
        </w:rPr>
        <w:tab/>
      </w:r>
      <w:r w:rsidRPr="007F36CD">
        <w:rPr>
          <w:rFonts w:ascii="Arial" w:hAnsi="Arial" w:cs="Arial"/>
          <w:sz w:val="24"/>
          <w:szCs w:val="24"/>
        </w:rPr>
        <w:t xml:space="preserve">With reference to her reply to question 143 on 28 February 2017, (a) over </w:t>
      </w:r>
      <w:r>
        <w:rPr>
          <w:rFonts w:ascii="Arial" w:hAnsi="Arial" w:cs="Arial"/>
          <w:sz w:val="24"/>
          <w:szCs w:val="24"/>
        </w:rPr>
        <w:tab/>
      </w:r>
      <w:r w:rsidRPr="007F36CD">
        <w:rPr>
          <w:rFonts w:ascii="Arial" w:hAnsi="Arial" w:cs="Arial"/>
          <w:sz w:val="24"/>
          <w:szCs w:val="24"/>
        </w:rPr>
        <w:t xml:space="preserve">how many days was each specified training session offered, (b) on which </w:t>
      </w:r>
      <w:r>
        <w:rPr>
          <w:rFonts w:ascii="Arial" w:hAnsi="Arial" w:cs="Arial"/>
          <w:sz w:val="24"/>
          <w:szCs w:val="24"/>
        </w:rPr>
        <w:tab/>
      </w:r>
      <w:r w:rsidRPr="007F36CD">
        <w:rPr>
          <w:rFonts w:ascii="Arial" w:hAnsi="Arial" w:cs="Arial"/>
          <w:sz w:val="24"/>
          <w:szCs w:val="24"/>
        </w:rPr>
        <w:t xml:space="preserve">dates did the training sessions take place and (c) what is the curriculum </w:t>
      </w:r>
      <w:r>
        <w:rPr>
          <w:rFonts w:ascii="Arial" w:hAnsi="Arial" w:cs="Arial"/>
          <w:sz w:val="24"/>
          <w:szCs w:val="24"/>
        </w:rPr>
        <w:tab/>
      </w:r>
      <w:r w:rsidRPr="007F36CD">
        <w:rPr>
          <w:rFonts w:ascii="Arial" w:hAnsi="Arial" w:cs="Arial"/>
          <w:sz w:val="24"/>
          <w:szCs w:val="24"/>
        </w:rPr>
        <w:t>breakdown of the content of each training session;</w:t>
      </w:r>
    </w:p>
    <w:p w:rsidR="007F36CD" w:rsidRPr="007F36CD" w:rsidRDefault="007F36CD" w:rsidP="007F36CD">
      <w:pPr>
        <w:snapToGrid w:val="0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Pr="007F36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7F36CD">
        <w:rPr>
          <w:rFonts w:ascii="Arial" w:hAnsi="Arial" w:cs="Arial"/>
          <w:sz w:val="24"/>
          <w:szCs w:val="24"/>
        </w:rPr>
        <w:t>(a) what were the (</w:t>
      </w:r>
      <w:proofErr w:type="spellStart"/>
      <w:r w:rsidRPr="007F36CD">
        <w:rPr>
          <w:rFonts w:ascii="Arial" w:hAnsi="Arial" w:cs="Arial"/>
          <w:sz w:val="24"/>
          <w:szCs w:val="24"/>
        </w:rPr>
        <w:t>i</w:t>
      </w:r>
      <w:proofErr w:type="spellEnd"/>
      <w:r w:rsidRPr="007F36CD">
        <w:rPr>
          <w:rFonts w:ascii="Arial" w:hAnsi="Arial" w:cs="Arial"/>
          <w:sz w:val="24"/>
          <w:szCs w:val="24"/>
        </w:rPr>
        <w:t xml:space="preserve">) rental costs for each venue hired for each training </w:t>
      </w:r>
      <w:r>
        <w:rPr>
          <w:rFonts w:ascii="Arial" w:hAnsi="Arial" w:cs="Arial"/>
          <w:sz w:val="24"/>
          <w:szCs w:val="24"/>
        </w:rPr>
        <w:tab/>
      </w:r>
      <w:r w:rsidRPr="007F36CD">
        <w:rPr>
          <w:rFonts w:ascii="Arial" w:hAnsi="Arial" w:cs="Arial"/>
          <w:sz w:val="24"/>
          <w:szCs w:val="24"/>
        </w:rPr>
        <w:t xml:space="preserve">session and (ii) final costs of each training session and (c) for how many </w:t>
      </w:r>
      <w:r>
        <w:rPr>
          <w:rFonts w:ascii="Arial" w:hAnsi="Arial" w:cs="Arial"/>
          <w:sz w:val="24"/>
          <w:szCs w:val="24"/>
        </w:rPr>
        <w:tab/>
      </w:r>
      <w:r w:rsidRPr="007F36CD">
        <w:rPr>
          <w:rFonts w:ascii="Arial" w:hAnsi="Arial" w:cs="Arial"/>
          <w:sz w:val="24"/>
          <w:szCs w:val="24"/>
        </w:rPr>
        <w:t>days was each venue hired in each case;</w:t>
      </w:r>
    </w:p>
    <w:p w:rsidR="00AA72F3" w:rsidRPr="00AA72F3" w:rsidRDefault="007F36CD" w:rsidP="007F36CD">
      <w:pPr>
        <w:snapToGrid w:val="0"/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 </w:t>
      </w:r>
      <w:r w:rsidRPr="007F36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7F36CD">
        <w:rPr>
          <w:rFonts w:ascii="Arial" w:hAnsi="Arial" w:cs="Arial"/>
          <w:sz w:val="24"/>
          <w:szCs w:val="24"/>
        </w:rPr>
        <w:t>(</w:t>
      </w:r>
      <w:proofErr w:type="gramStart"/>
      <w:r w:rsidRPr="007F36CD">
        <w:rPr>
          <w:rFonts w:ascii="Arial" w:hAnsi="Arial" w:cs="Arial"/>
          <w:sz w:val="24"/>
          <w:szCs w:val="24"/>
        </w:rPr>
        <w:t>a</w:t>
      </w:r>
      <w:proofErr w:type="gramEnd"/>
      <w:r w:rsidRPr="007F36CD">
        <w:rPr>
          <w:rFonts w:ascii="Arial" w:hAnsi="Arial" w:cs="Arial"/>
          <w:sz w:val="24"/>
          <w:szCs w:val="24"/>
        </w:rPr>
        <w:t xml:space="preserve">) what is the total number of persons who attended each training </w:t>
      </w:r>
      <w:r>
        <w:rPr>
          <w:rFonts w:ascii="Arial" w:hAnsi="Arial" w:cs="Arial"/>
          <w:sz w:val="24"/>
          <w:szCs w:val="24"/>
        </w:rPr>
        <w:tab/>
      </w:r>
      <w:r w:rsidRPr="007F36CD">
        <w:rPr>
          <w:rFonts w:ascii="Arial" w:hAnsi="Arial" w:cs="Arial"/>
          <w:sz w:val="24"/>
          <w:szCs w:val="24"/>
        </w:rPr>
        <w:t xml:space="preserve">session offered from each of the three radio stations and (b) where did </w:t>
      </w:r>
      <w:r>
        <w:rPr>
          <w:rFonts w:ascii="Arial" w:hAnsi="Arial" w:cs="Arial"/>
          <w:sz w:val="24"/>
          <w:szCs w:val="24"/>
        </w:rPr>
        <w:tab/>
        <w:t xml:space="preserve">each training session take </w:t>
      </w:r>
      <w:r w:rsidRPr="007F36CD">
        <w:rPr>
          <w:rFonts w:ascii="Arial" w:hAnsi="Arial" w:cs="Arial"/>
          <w:sz w:val="24"/>
          <w:szCs w:val="24"/>
        </w:rPr>
        <w:t>place?</w:t>
      </w:r>
      <w:r w:rsidRPr="007F36CD">
        <w:t xml:space="preserve"> </w:t>
      </w:r>
      <w:r w:rsidRPr="007F36CD">
        <w:rPr>
          <w:rFonts w:ascii="Arial" w:hAnsi="Arial" w:cs="Arial"/>
          <w:sz w:val="24"/>
          <w:szCs w:val="24"/>
        </w:rPr>
        <w:t>NW633E</w:t>
      </w:r>
      <w:r w:rsidRPr="007F36C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="00AA72F3" w:rsidRPr="00AA72F3">
        <w:rPr>
          <w:rFonts w:ascii="Arial" w:hAnsi="Arial" w:cs="Arial"/>
          <w:sz w:val="24"/>
          <w:szCs w:val="24"/>
        </w:rPr>
        <w:t xml:space="preserve">                          </w:t>
      </w:r>
    </w:p>
    <w:p w:rsidR="00AA72F3" w:rsidRPr="007D4568" w:rsidRDefault="00AA72F3" w:rsidP="007D4568">
      <w:pPr>
        <w:pStyle w:val="NoSpacing"/>
        <w:pBdr>
          <w:bottom w:val="single" w:sz="12" w:space="1" w:color="auto"/>
        </w:pBdr>
        <w:snapToGrid w:val="0"/>
        <w:spacing w:line="360" w:lineRule="auto"/>
        <w:rPr>
          <w:rFonts w:ascii="Arial" w:hAnsi="Arial" w:cs="Arial"/>
          <w:b/>
          <w:bCs/>
          <w:sz w:val="24"/>
          <w:szCs w:val="24"/>
          <w:lang w:val="en-ZA"/>
        </w:rPr>
      </w:pPr>
    </w:p>
    <w:p w:rsidR="004C5DE0" w:rsidRPr="007F36CD" w:rsidRDefault="00333166" w:rsidP="007F36CD">
      <w:pPr>
        <w:snapToGrid w:val="0"/>
        <w:spacing w:before="240" w:line="360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232522">
        <w:rPr>
          <w:rFonts w:asciiTheme="minorBidi" w:hAnsiTheme="minorBidi" w:cstheme="minorBidi"/>
          <w:b/>
          <w:sz w:val="24"/>
          <w:szCs w:val="24"/>
        </w:rPr>
        <w:t>R</w:t>
      </w:r>
      <w:r w:rsidR="001B295F" w:rsidRPr="00232522">
        <w:rPr>
          <w:rFonts w:asciiTheme="minorBidi" w:hAnsiTheme="minorBidi" w:cstheme="minorBidi"/>
          <w:b/>
          <w:sz w:val="24"/>
          <w:szCs w:val="24"/>
        </w:rPr>
        <w:t>EPLY: MINISTER OF COMMUNICATIONS</w:t>
      </w:r>
      <w:r w:rsidR="00642D9B">
        <w:rPr>
          <w:rFonts w:asciiTheme="minorBidi" w:hAnsiTheme="minorBidi" w:cstheme="minorBidi"/>
          <w:b/>
          <w:sz w:val="24"/>
          <w:szCs w:val="24"/>
        </w:rPr>
        <w:t>:</w:t>
      </w:r>
    </w:p>
    <w:p w:rsidR="004C5DE0" w:rsidRPr="004C5DE0" w:rsidRDefault="004C5DE0" w:rsidP="007F36CD">
      <w:pPr>
        <w:pStyle w:val="xmsonormal"/>
        <w:shd w:val="clear" w:color="auto" w:fill="FFFFFF"/>
        <w:jc w:val="both"/>
        <w:rPr>
          <w:rFonts w:ascii="Arial" w:hAnsi="Arial" w:cs="Arial"/>
          <w:color w:val="212121"/>
        </w:rPr>
      </w:pPr>
    </w:p>
    <w:p w:rsidR="004C5DE0" w:rsidRDefault="004C5DE0" w:rsidP="007F36CD">
      <w:pPr>
        <w:pStyle w:val="xmsonormal"/>
        <w:shd w:val="clear" w:color="auto" w:fill="FFFFFF"/>
        <w:tabs>
          <w:tab w:val="left" w:pos="567"/>
        </w:tabs>
        <w:snapToGrid w:val="0"/>
        <w:spacing w:before="240" w:beforeAutospacing="0" w:after="0" w:afterAutospacing="0" w:line="360" w:lineRule="auto"/>
        <w:jc w:val="both"/>
        <w:rPr>
          <w:rFonts w:ascii="Arial" w:hAnsi="Arial" w:cs="Arial"/>
          <w:color w:val="212121"/>
        </w:rPr>
      </w:pPr>
    </w:p>
    <w:p w:rsidR="00AB69F1" w:rsidRDefault="00AB69F1" w:rsidP="007F36CD">
      <w:pPr>
        <w:pStyle w:val="xmsonormal"/>
        <w:shd w:val="clear" w:color="auto" w:fill="FFFFFF"/>
        <w:tabs>
          <w:tab w:val="left" w:pos="567"/>
        </w:tabs>
        <w:snapToGrid w:val="0"/>
        <w:spacing w:before="240" w:beforeAutospacing="0" w:after="0" w:afterAutospacing="0" w:line="360" w:lineRule="auto"/>
        <w:jc w:val="both"/>
        <w:rPr>
          <w:rFonts w:ascii="Arial" w:hAnsi="Arial" w:cs="Arial"/>
          <w:color w:val="212121"/>
        </w:rPr>
      </w:pPr>
    </w:p>
    <w:p w:rsidR="00AB69F1" w:rsidRDefault="00AB69F1" w:rsidP="007F36CD">
      <w:pPr>
        <w:pStyle w:val="xmsonormal"/>
        <w:shd w:val="clear" w:color="auto" w:fill="FFFFFF"/>
        <w:tabs>
          <w:tab w:val="left" w:pos="567"/>
        </w:tabs>
        <w:snapToGrid w:val="0"/>
        <w:spacing w:before="240" w:beforeAutospacing="0" w:after="0" w:afterAutospacing="0" w:line="360" w:lineRule="auto"/>
        <w:jc w:val="both"/>
        <w:rPr>
          <w:rFonts w:ascii="Arial" w:hAnsi="Arial" w:cs="Arial"/>
          <w:color w:val="212121"/>
        </w:rPr>
        <w:sectPr w:rsidR="00AB69F1" w:rsidSect="00DD42B3">
          <w:footerReference w:type="default" r:id="rId10"/>
          <w:pgSz w:w="11906" w:h="16838"/>
          <w:pgMar w:top="1440" w:right="1841" w:bottom="1440" w:left="1440" w:header="708" w:footer="708" w:gutter="0"/>
          <w:cols w:space="708"/>
          <w:docGrid w:linePitch="360"/>
        </w:sectPr>
      </w:pPr>
    </w:p>
    <w:tbl>
      <w:tblPr>
        <w:tblStyle w:val="TableGrid1"/>
        <w:tblW w:w="5357" w:type="pct"/>
        <w:tblInd w:w="-995" w:type="dxa"/>
        <w:tblLook w:val="04A0" w:firstRow="1" w:lastRow="0" w:firstColumn="1" w:lastColumn="0" w:noHBand="0" w:noVBand="1"/>
      </w:tblPr>
      <w:tblGrid>
        <w:gridCol w:w="1615"/>
        <w:gridCol w:w="1843"/>
        <w:gridCol w:w="1158"/>
        <w:gridCol w:w="1158"/>
        <w:gridCol w:w="2154"/>
        <w:gridCol w:w="2157"/>
        <w:gridCol w:w="1568"/>
        <w:gridCol w:w="1158"/>
        <w:gridCol w:w="999"/>
        <w:gridCol w:w="1134"/>
      </w:tblGrid>
      <w:tr w:rsidR="00AB69F1" w:rsidRPr="00AB69F1" w:rsidTr="008212C1">
        <w:trPr>
          <w:trHeight w:val="593"/>
        </w:trPr>
        <w:tc>
          <w:tcPr>
            <w:tcW w:w="542" w:type="pct"/>
          </w:tcPr>
          <w:p w:rsidR="00AB69F1" w:rsidRPr="00AB69F1" w:rsidRDefault="00AB69F1" w:rsidP="00AB69F1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  <w:r w:rsidRPr="00AB69F1">
              <w:rPr>
                <w:rFonts w:ascii="Arial" w:hAnsi="Arial" w:cs="Arial"/>
                <w:b/>
                <w:lang w:val="en-GB"/>
              </w:rPr>
              <w:lastRenderedPageBreak/>
              <w:t>Training conducted</w:t>
            </w:r>
          </w:p>
          <w:p w:rsidR="00AB69F1" w:rsidRPr="00AB69F1" w:rsidRDefault="00AB69F1" w:rsidP="00AB69F1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17" w:type="pct"/>
          </w:tcPr>
          <w:p w:rsidR="00AB69F1" w:rsidRPr="00AB69F1" w:rsidRDefault="00AB69F1" w:rsidP="00AB69F1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  <w:r w:rsidRPr="00AB69F1">
              <w:rPr>
                <w:rFonts w:ascii="Arial" w:hAnsi="Arial" w:cs="Arial"/>
                <w:b/>
                <w:lang w:val="en-GB"/>
              </w:rPr>
              <w:t>Training provider</w:t>
            </w:r>
          </w:p>
        </w:tc>
        <w:tc>
          <w:tcPr>
            <w:tcW w:w="387" w:type="pct"/>
          </w:tcPr>
          <w:p w:rsidR="00AB69F1" w:rsidRPr="00AB69F1" w:rsidRDefault="00AB69F1" w:rsidP="00AB69F1">
            <w:pPr>
              <w:spacing w:after="160" w:line="259" w:lineRule="auto"/>
              <w:rPr>
                <w:rFonts w:ascii="Arial" w:hAnsi="Arial" w:cs="Arial"/>
                <w:b/>
                <w:color w:val="FF0000"/>
                <w:lang w:val="en-GB"/>
              </w:rPr>
            </w:pPr>
            <w:r w:rsidRPr="00AB69F1">
              <w:rPr>
                <w:rFonts w:ascii="Arial" w:hAnsi="Arial" w:cs="Arial"/>
                <w:b/>
                <w:color w:val="FF0000"/>
                <w:lang w:val="en-GB"/>
              </w:rPr>
              <w:t>1(a) No of days</w:t>
            </w:r>
          </w:p>
        </w:tc>
        <w:tc>
          <w:tcPr>
            <w:tcW w:w="381" w:type="pct"/>
          </w:tcPr>
          <w:p w:rsidR="00AB69F1" w:rsidRPr="00AB69F1" w:rsidRDefault="00AB69F1" w:rsidP="00AB69F1">
            <w:pPr>
              <w:spacing w:after="160" w:line="259" w:lineRule="auto"/>
              <w:rPr>
                <w:rFonts w:ascii="Arial" w:hAnsi="Arial" w:cs="Arial"/>
                <w:b/>
                <w:color w:val="FF0000"/>
                <w:lang w:val="en-GB"/>
              </w:rPr>
            </w:pPr>
            <w:r w:rsidRPr="00AB69F1">
              <w:rPr>
                <w:rFonts w:ascii="Arial" w:hAnsi="Arial" w:cs="Arial"/>
                <w:b/>
                <w:color w:val="FF0000"/>
                <w:lang w:val="en-GB"/>
              </w:rPr>
              <w:t>1(b) Dates of training</w:t>
            </w:r>
          </w:p>
        </w:tc>
        <w:tc>
          <w:tcPr>
            <w:tcW w:w="723" w:type="pct"/>
          </w:tcPr>
          <w:p w:rsidR="00AB69F1" w:rsidRPr="00AB69F1" w:rsidRDefault="00AB69F1" w:rsidP="00AB69F1">
            <w:pPr>
              <w:spacing w:after="160" w:line="259" w:lineRule="auto"/>
              <w:rPr>
                <w:rFonts w:ascii="Arial" w:hAnsi="Arial" w:cs="Arial"/>
                <w:b/>
                <w:color w:val="FF0000"/>
                <w:lang w:val="en-GB"/>
              </w:rPr>
            </w:pPr>
            <w:r w:rsidRPr="00AB69F1">
              <w:rPr>
                <w:rFonts w:ascii="Arial" w:hAnsi="Arial" w:cs="Arial"/>
                <w:b/>
                <w:color w:val="FF0000"/>
                <w:lang w:val="en-GB"/>
              </w:rPr>
              <w:t>1(c) Breakdown of schedule</w:t>
            </w:r>
          </w:p>
        </w:tc>
        <w:tc>
          <w:tcPr>
            <w:tcW w:w="723" w:type="pct"/>
          </w:tcPr>
          <w:p w:rsidR="00AB69F1" w:rsidRPr="00AB69F1" w:rsidRDefault="00AB69F1" w:rsidP="00AB69F1">
            <w:pPr>
              <w:spacing w:after="160" w:line="259" w:lineRule="auto"/>
              <w:rPr>
                <w:rFonts w:ascii="Arial" w:hAnsi="Arial" w:cs="Arial"/>
                <w:b/>
                <w:color w:val="FF0000"/>
                <w:lang w:val="en-GB"/>
              </w:rPr>
            </w:pPr>
            <w:r w:rsidRPr="00AB69F1">
              <w:rPr>
                <w:rFonts w:ascii="Arial" w:hAnsi="Arial" w:cs="Arial"/>
                <w:b/>
                <w:color w:val="FF0000"/>
                <w:lang w:val="en-GB"/>
              </w:rPr>
              <w:t>2(a)(</w:t>
            </w:r>
            <w:proofErr w:type="spellStart"/>
            <w:r w:rsidRPr="00AB69F1">
              <w:rPr>
                <w:rFonts w:ascii="Arial" w:hAnsi="Arial" w:cs="Arial"/>
                <w:b/>
                <w:color w:val="FF0000"/>
                <w:lang w:val="en-GB"/>
              </w:rPr>
              <w:t>i</w:t>
            </w:r>
            <w:proofErr w:type="spellEnd"/>
            <w:r w:rsidRPr="00AB69F1">
              <w:rPr>
                <w:rFonts w:ascii="Arial" w:hAnsi="Arial" w:cs="Arial"/>
                <w:b/>
                <w:color w:val="FF0000"/>
                <w:lang w:val="en-GB"/>
              </w:rPr>
              <w:t>) rental costs</w:t>
            </w:r>
          </w:p>
        </w:tc>
        <w:tc>
          <w:tcPr>
            <w:tcW w:w="526" w:type="pct"/>
          </w:tcPr>
          <w:p w:rsidR="00AB69F1" w:rsidRPr="00AB69F1" w:rsidRDefault="00AB69F1" w:rsidP="00AB69F1">
            <w:pPr>
              <w:spacing w:after="160" w:line="259" w:lineRule="auto"/>
              <w:rPr>
                <w:rFonts w:ascii="Arial" w:hAnsi="Arial" w:cs="Arial"/>
                <w:b/>
                <w:color w:val="FF0000"/>
                <w:lang w:val="en-GB"/>
              </w:rPr>
            </w:pPr>
            <w:r w:rsidRPr="00AB69F1">
              <w:rPr>
                <w:rFonts w:ascii="Arial" w:hAnsi="Arial" w:cs="Arial"/>
                <w:b/>
                <w:color w:val="FF0000"/>
                <w:lang w:val="en-GB"/>
              </w:rPr>
              <w:t>2(a)(ii) total costs</w:t>
            </w:r>
          </w:p>
        </w:tc>
        <w:tc>
          <w:tcPr>
            <w:tcW w:w="387" w:type="pct"/>
          </w:tcPr>
          <w:p w:rsidR="00AB69F1" w:rsidRPr="00AB69F1" w:rsidRDefault="00AB69F1" w:rsidP="00AB69F1">
            <w:pPr>
              <w:spacing w:after="160" w:line="259" w:lineRule="auto"/>
              <w:rPr>
                <w:rFonts w:ascii="Arial" w:hAnsi="Arial" w:cs="Arial"/>
                <w:b/>
                <w:color w:val="FF0000"/>
                <w:lang w:val="en-GB"/>
              </w:rPr>
            </w:pPr>
            <w:r w:rsidRPr="00AB69F1">
              <w:rPr>
                <w:rFonts w:ascii="Arial" w:hAnsi="Arial" w:cs="Arial"/>
                <w:b/>
                <w:color w:val="FF0000"/>
                <w:lang w:val="en-GB"/>
              </w:rPr>
              <w:t xml:space="preserve">2(c) training duration </w:t>
            </w:r>
          </w:p>
        </w:tc>
        <w:tc>
          <w:tcPr>
            <w:tcW w:w="334" w:type="pct"/>
          </w:tcPr>
          <w:p w:rsidR="00AB69F1" w:rsidRPr="00AB69F1" w:rsidRDefault="00AB69F1" w:rsidP="00AB69F1">
            <w:pPr>
              <w:spacing w:after="160" w:line="259" w:lineRule="auto"/>
              <w:rPr>
                <w:rFonts w:ascii="Arial" w:hAnsi="Arial" w:cs="Arial"/>
                <w:b/>
                <w:color w:val="FF0000"/>
                <w:lang w:val="en-GB"/>
              </w:rPr>
            </w:pPr>
            <w:r w:rsidRPr="00AB69F1">
              <w:rPr>
                <w:rFonts w:ascii="Arial" w:hAnsi="Arial" w:cs="Arial"/>
                <w:b/>
                <w:color w:val="FF0000"/>
                <w:lang w:val="en-GB"/>
              </w:rPr>
              <w:t>3(a) people trained</w:t>
            </w:r>
          </w:p>
        </w:tc>
        <w:tc>
          <w:tcPr>
            <w:tcW w:w="379" w:type="pct"/>
          </w:tcPr>
          <w:p w:rsidR="00AB69F1" w:rsidRPr="00AB69F1" w:rsidRDefault="00AB69F1" w:rsidP="00AB69F1">
            <w:pPr>
              <w:spacing w:after="160" w:line="259" w:lineRule="auto"/>
              <w:rPr>
                <w:rFonts w:ascii="Arial" w:hAnsi="Arial" w:cs="Arial"/>
                <w:b/>
                <w:color w:val="FF0000"/>
                <w:lang w:val="en-GB"/>
              </w:rPr>
            </w:pPr>
            <w:r w:rsidRPr="00AB69F1">
              <w:rPr>
                <w:rFonts w:ascii="Arial" w:hAnsi="Arial" w:cs="Arial"/>
                <w:b/>
                <w:color w:val="FF0000"/>
                <w:lang w:val="en-GB"/>
              </w:rPr>
              <w:t>3(b) venue training</w:t>
            </w:r>
          </w:p>
        </w:tc>
      </w:tr>
      <w:tr w:rsidR="00AB69F1" w:rsidRPr="00AB69F1" w:rsidTr="008212C1">
        <w:trPr>
          <w:trHeight w:val="308"/>
        </w:trPr>
        <w:tc>
          <w:tcPr>
            <w:tcW w:w="542" w:type="pct"/>
          </w:tcPr>
          <w:p w:rsidR="00AB69F1" w:rsidRPr="00AB69F1" w:rsidRDefault="00AB69F1" w:rsidP="00AB69F1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  <w:r w:rsidRPr="00AB69F1">
              <w:rPr>
                <w:rFonts w:ascii="Arial" w:hAnsi="Arial" w:cs="Arial"/>
                <w:b/>
                <w:lang w:val="en-GB"/>
              </w:rPr>
              <w:t xml:space="preserve">Content Development </w:t>
            </w:r>
          </w:p>
        </w:tc>
        <w:tc>
          <w:tcPr>
            <w:tcW w:w="617" w:type="pct"/>
          </w:tcPr>
          <w:p w:rsidR="00AB69F1" w:rsidRPr="00AB69F1" w:rsidRDefault="00AB69F1" w:rsidP="00AB69F1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AB69F1">
              <w:rPr>
                <w:rFonts w:ascii="Arial" w:hAnsi="Arial" w:cs="Arial"/>
                <w:lang w:val="en-GB"/>
              </w:rPr>
              <w:t>SASJA/SAASTA</w:t>
            </w:r>
          </w:p>
        </w:tc>
        <w:tc>
          <w:tcPr>
            <w:tcW w:w="387" w:type="pct"/>
          </w:tcPr>
          <w:p w:rsidR="00AB69F1" w:rsidRPr="00AB69F1" w:rsidRDefault="00AB69F1" w:rsidP="00AB69F1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AB69F1">
              <w:rPr>
                <w:rFonts w:ascii="Arial" w:hAnsi="Arial" w:cs="Arial"/>
                <w:lang w:val="en-GB"/>
              </w:rPr>
              <w:t>2 days</w:t>
            </w:r>
          </w:p>
        </w:tc>
        <w:tc>
          <w:tcPr>
            <w:tcW w:w="381" w:type="pct"/>
          </w:tcPr>
          <w:p w:rsidR="00AB69F1" w:rsidRPr="00AB69F1" w:rsidRDefault="00AB69F1" w:rsidP="00AB69F1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AB69F1">
              <w:rPr>
                <w:rFonts w:ascii="Arial" w:hAnsi="Arial" w:cs="Arial"/>
                <w:lang w:val="en-GB"/>
              </w:rPr>
              <w:t>19 - 20 February 2016</w:t>
            </w:r>
          </w:p>
        </w:tc>
        <w:tc>
          <w:tcPr>
            <w:tcW w:w="723" w:type="pct"/>
          </w:tcPr>
          <w:p w:rsidR="00AB69F1" w:rsidRPr="00AB69F1" w:rsidRDefault="00AB69F1" w:rsidP="00AB69F1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AB69F1">
              <w:rPr>
                <w:rFonts w:ascii="Arial" w:hAnsi="Arial" w:cs="Arial"/>
                <w:lang w:val="en-GB"/>
              </w:rPr>
              <w:t>Science journalism training / reporting</w:t>
            </w:r>
          </w:p>
        </w:tc>
        <w:tc>
          <w:tcPr>
            <w:tcW w:w="723" w:type="pct"/>
          </w:tcPr>
          <w:p w:rsidR="00AB69F1" w:rsidRPr="00AB69F1" w:rsidRDefault="00AB69F1" w:rsidP="00AB69F1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AB69F1">
              <w:rPr>
                <w:rFonts w:ascii="Arial" w:hAnsi="Arial" w:cs="Arial"/>
                <w:lang w:val="en-GB"/>
              </w:rPr>
              <w:t>Held as SAASTA training venue. No cost incurred</w:t>
            </w:r>
          </w:p>
        </w:tc>
        <w:tc>
          <w:tcPr>
            <w:tcW w:w="526" w:type="pct"/>
          </w:tcPr>
          <w:p w:rsidR="00AB69F1" w:rsidRPr="00AB69F1" w:rsidRDefault="00AB69F1" w:rsidP="00AB69F1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AB69F1">
              <w:rPr>
                <w:rFonts w:ascii="Arial" w:hAnsi="Arial" w:cs="Arial"/>
                <w:lang w:val="en-GB"/>
              </w:rPr>
              <w:t>R184 000</w:t>
            </w:r>
          </w:p>
        </w:tc>
        <w:tc>
          <w:tcPr>
            <w:tcW w:w="387" w:type="pct"/>
          </w:tcPr>
          <w:p w:rsidR="00AB69F1" w:rsidRPr="00AB69F1" w:rsidRDefault="00AB69F1" w:rsidP="00AB69F1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AB69F1">
              <w:rPr>
                <w:rFonts w:ascii="Arial" w:hAnsi="Arial" w:cs="Arial"/>
                <w:lang w:val="en-GB"/>
              </w:rPr>
              <w:t>2 days</w:t>
            </w:r>
          </w:p>
        </w:tc>
        <w:tc>
          <w:tcPr>
            <w:tcW w:w="334" w:type="pct"/>
          </w:tcPr>
          <w:p w:rsidR="00AB69F1" w:rsidRPr="00AB69F1" w:rsidRDefault="00AB69F1" w:rsidP="00AB69F1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AB69F1">
              <w:rPr>
                <w:rFonts w:ascii="Arial" w:hAnsi="Arial" w:cs="Arial"/>
                <w:lang w:val="en-GB"/>
              </w:rPr>
              <w:t>N/A</w:t>
            </w:r>
          </w:p>
        </w:tc>
        <w:tc>
          <w:tcPr>
            <w:tcW w:w="379" w:type="pct"/>
          </w:tcPr>
          <w:p w:rsidR="00AB69F1" w:rsidRPr="00AB69F1" w:rsidRDefault="00AB69F1" w:rsidP="00AB69F1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AB69F1">
              <w:rPr>
                <w:rFonts w:ascii="Arial" w:hAnsi="Arial" w:cs="Arial"/>
                <w:lang w:val="en-GB"/>
              </w:rPr>
              <w:t>N/A</w:t>
            </w:r>
          </w:p>
        </w:tc>
      </w:tr>
      <w:tr w:rsidR="00AB69F1" w:rsidRPr="00AB69F1" w:rsidTr="008212C1">
        <w:trPr>
          <w:trHeight w:val="395"/>
        </w:trPr>
        <w:tc>
          <w:tcPr>
            <w:tcW w:w="542" w:type="pct"/>
          </w:tcPr>
          <w:p w:rsidR="00AB69F1" w:rsidRPr="00AB69F1" w:rsidRDefault="00AB69F1" w:rsidP="00AB69F1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  <w:r w:rsidRPr="00AB69F1">
              <w:rPr>
                <w:rFonts w:ascii="Arial" w:hAnsi="Arial" w:cs="Arial"/>
                <w:b/>
                <w:lang w:val="en-GB"/>
              </w:rPr>
              <w:t>Governance</w:t>
            </w:r>
          </w:p>
          <w:p w:rsidR="00AB69F1" w:rsidRPr="00AB69F1" w:rsidRDefault="00AB69F1" w:rsidP="00AB69F1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  <w:r w:rsidRPr="00AB69F1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  <w:tc>
          <w:tcPr>
            <w:tcW w:w="617" w:type="pct"/>
          </w:tcPr>
          <w:p w:rsidR="00AB69F1" w:rsidRPr="00AB69F1" w:rsidRDefault="00AB69F1" w:rsidP="00AB69F1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AB69F1">
              <w:rPr>
                <w:rFonts w:ascii="Arial" w:hAnsi="Arial" w:cs="Arial"/>
                <w:lang w:val="en-GB"/>
              </w:rPr>
              <w:t>WITS University</w:t>
            </w:r>
          </w:p>
          <w:p w:rsidR="00AB69F1" w:rsidRPr="00AB69F1" w:rsidRDefault="00AB69F1" w:rsidP="00AB69F1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87" w:type="pct"/>
          </w:tcPr>
          <w:p w:rsidR="00AB69F1" w:rsidRPr="00AB69F1" w:rsidRDefault="00AB69F1" w:rsidP="00AB69F1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AB69F1">
              <w:rPr>
                <w:rFonts w:ascii="Arial" w:hAnsi="Arial" w:cs="Arial"/>
                <w:lang w:val="en-GB"/>
              </w:rPr>
              <w:t xml:space="preserve">2015 academic year </w:t>
            </w:r>
          </w:p>
        </w:tc>
        <w:tc>
          <w:tcPr>
            <w:tcW w:w="381" w:type="pct"/>
          </w:tcPr>
          <w:p w:rsidR="00AB69F1" w:rsidRPr="00AB69F1" w:rsidRDefault="00AB69F1" w:rsidP="00AB69F1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AB69F1">
              <w:rPr>
                <w:rFonts w:ascii="Arial" w:hAnsi="Arial" w:cs="Arial"/>
                <w:lang w:val="en-GB"/>
              </w:rPr>
              <w:t>2015 academic year – phased sessions</w:t>
            </w:r>
          </w:p>
        </w:tc>
        <w:tc>
          <w:tcPr>
            <w:tcW w:w="723" w:type="pct"/>
          </w:tcPr>
          <w:p w:rsidR="00AB69F1" w:rsidRPr="00AB69F1" w:rsidRDefault="00AB69F1" w:rsidP="00AB69F1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AB69F1">
              <w:rPr>
                <w:rFonts w:ascii="Arial" w:hAnsi="Arial" w:cs="Arial"/>
                <w:lang w:val="en-GB"/>
              </w:rPr>
              <w:t>Advanced radio certificate and station advisory mentoring service</w:t>
            </w:r>
          </w:p>
        </w:tc>
        <w:tc>
          <w:tcPr>
            <w:tcW w:w="723" w:type="pct"/>
          </w:tcPr>
          <w:p w:rsidR="00AB69F1" w:rsidRPr="00AB69F1" w:rsidRDefault="00AB69F1" w:rsidP="00AB69F1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AB69F1">
              <w:rPr>
                <w:rFonts w:ascii="Arial" w:hAnsi="Arial" w:cs="Arial"/>
                <w:lang w:val="en-GB"/>
              </w:rPr>
              <w:t>Held at the WITS University. No cost incurred</w:t>
            </w:r>
          </w:p>
        </w:tc>
        <w:tc>
          <w:tcPr>
            <w:tcW w:w="526" w:type="pct"/>
          </w:tcPr>
          <w:p w:rsidR="00AB69F1" w:rsidRPr="00AB69F1" w:rsidRDefault="00AB69F1" w:rsidP="00AB69F1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AB69F1">
              <w:rPr>
                <w:rFonts w:ascii="Arial" w:hAnsi="Arial" w:cs="Arial"/>
                <w:lang w:val="en-GB"/>
              </w:rPr>
              <w:t>R674 300</w:t>
            </w:r>
          </w:p>
        </w:tc>
        <w:tc>
          <w:tcPr>
            <w:tcW w:w="387" w:type="pct"/>
          </w:tcPr>
          <w:p w:rsidR="00AB69F1" w:rsidRPr="00AB69F1" w:rsidRDefault="00AB69F1" w:rsidP="00AB69F1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AB69F1">
              <w:rPr>
                <w:rFonts w:ascii="Arial" w:hAnsi="Arial" w:cs="Arial"/>
                <w:lang w:val="en-GB"/>
              </w:rPr>
              <w:t>2015 academic year</w:t>
            </w:r>
          </w:p>
        </w:tc>
        <w:tc>
          <w:tcPr>
            <w:tcW w:w="334" w:type="pct"/>
          </w:tcPr>
          <w:p w:rsidR="00AB69F1" w:rsidRPr="00AB69F1" w:rsidRDefault="00AB69F1" w:rsidP="00AB69F1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AB69F1">
              <w:rPr>
                <w:rFonts w:ascii="Arial" w:hAnsi="Arial" w:cs="Arial"/>
                <w:lang w:val="en-GB"/>
              </w:rPr>
              <w:t>5 persons per station for the 3 stations</w:t>
            </w:r>
          </w:p>
        </w:tc>
        <w:tc>
          <w:tcPr>
            <w:tcW w:w="379" w:type="pct"/>
          </w:tcPr>
          <w:p w:rsidR="00AB69F1" w:rsidRPr="00AB69F1" w:rsidRDefault="00AB69F1" w:rsidP="00AB69F1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AB69F1">
              <w:rPr>
                <w:rFonts w:ascii="Arial" w:hAnsi="Arial" w:cs="Arial"/>
                <w:lang w:val="en-GB"/>
              </w:rPr>
              <w:t>WITS Radio Academy and on site</w:t>
            </w:r>
          </w:p>
        </w:tc>
      </w:tr>
      <w:tr w:rsidR="00AB69F1" w:rsidRPr="00AB69F1" w:rsidTr="008212C1">
        <w:trPr>
          <w:trHeight w:val="575"/>
        </w:trPr>
        <w:tc>
          <w:tcPr>
            <w:tcW w:w="542" w:type="pct"/>
          </w:tcPr>
          <w:p w:rsidR="00AB69F1" w:rsidRPr="00AB69F1" w:rsidRDefault="00AB69F1" w:rsidP="00AB69F1">
            <w:pPr>
              <w:spacing w:after="160" w:line="259" w:lineRule="auto"/>
              <w:rPr>
                <w:rFonts w:ascii="Arial" w:hAnsi="Arial" w:cs="Arial"/>
                <w:b/>
                <w:lang w:val="en-GB"/>
              </w:rPr>
            </w:pPr>
            <w:r w:rsidRPr="00AB69F1">
              <w:rPr>
                <w:rFonts w:ascii="Arial" w:hAnsi="Arial" w:cs="Arial"/>
                <w:b/>
                <w:lang w:val="en-GB"/>
              </w:rPr>
              <w:t>Grantee Orientation</w:t>
            </w:r>
          </w:p>
        </w:tc>
        <w:tc>
          <w:tcPr>
            <w:tcW w:w="617" w:type="pct"/>
          </w:tcPr>
          <w:p w:rsidR="00AB69F1" w:rsidRPr="00AB69F1" w:rsidRDefault="00AB69F1" w:rsidP="00AB69F1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AB69F1">
              <w:rPr>
                <w:rFonts w:ascii="Arial" w:hAnsi="Arial" w:cs="Arial"/>
                <w:lang w:val="en-GB"/>
              </w:rPr>
              <w:t>MDDA</w:t>
            </w:r>
          </w:p>
        </w:tc>
        <w:tc>
          <w:tcPr>
            <w:tcW w:w="387" w:type="pct"/>
          </w:tcPr>
          <w:p w:rsidR="00AB69F1" w:rsidRPr="00AB69F1" w:rsidRDefault="00AB69F1" w:rsidP="00AB69F1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AB69F1">
              <w:rPr>
                <w:rFonts w:ascii="Arial" w:hAnsi="Arial" w:cs="Arial"/>
                <w:lang w:val="en-GB"/>
              </w:rPr>
              <w:t>3 days</w:t>
            </w:r>
          </w:p>
        </w:tc>
        <w:tc>
          <w:tcPr>
            <w:tcW w:w="381" w:type="pct"/>
          </w:tcPr>
          <w:p w:rsidR="00AB69F1" w:rsidRPr="00AB69F1" w:rsidRDefault="00AB69F1" w:rsidP="00AB69F1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AB69F1">
              <w:rPr>
                <w:rFonts w:ascii="Arial" w:hAnsi="Arial" w:cs="Arial"/>
                <w:lang w:val="en-GB"/>
              </w:rPr>
              <w:t>30, 31 March and 1 April 2016</w:t>
            </w:r>
          </w:p>
        </w:tc>
        <w:tc>
          <w:tcPr>
            <w:tcW w:w="723" w:type="pct"/>
          </w:tcPr>
          <w:p w:rsidR="00AB69F1" w:rsidRPr="00AB69F1" w:rsidRDefault="00AB69F1" w:rsidP="00AB69F1">
            <w:pPr>
              <w:numPr>
                <w:ilvl w:val="0"/>
                <w:numId w:val="21"/>
              </w:numPr>
              <w:spacing w:after="160" w:line="259" w:lineRule="auto"/>
              <w:ind w:left="304"/>
              <w:contextualSpacing/>
              <w:rPr>
                <w:rFonts w:ascii="Arial" w:hAnsi="Arial" w:cs="Arial"/>
                <w:lang w:val="en-GB"/>
              </w:rPr>
            </w:pPr>
            <w:r w:rsidRPr="00AB69F1">
              <w:rPr>
                <w:rFonts w:ascii="Arial" w:hAnsi="Arial" w:cs="Arial"/>
                <w:lang w:val="en-GB"/>
              </w:rPr>
              <w:t>MDDA Programs</w:t>
            </w:r>
          </w:p>
          <w:p w:rsidR="00AB69F1" w:rsidRPr="00AB69F1" w:rsidRDefault="00AB69F1" w:rsidP="00AB69F1">
            <w:pPr>
              <w:numPr>
                <w:ilvl w:val="0"/>
                <w:numId w:val="21"/>
              </w:numPr>
              <w:spacing w:after="160" w:line="259" w:lineRule="auto"/>
              <w:ind w:left="304"/>
              <w:contextualSpacing/>
              <w:rPr>
                <w:rFonts w:ascii="Arial" w:hAnsi="Arial" w:cs="Arial"/>
                <w:lang w:val="en-GB"/>
              </w:rPr>
            </w:pPr>
            <w:r w:rsidRPr="00AB69F1">
              <w:rPr>
                <w:rFonts w:ascii="Arial" w:hAnsi="Arial" w:cs="Arial"/>
                <w:lang w:val="en-GB"/>
              </w:rPr>
              <w:t>Accountability and reporting</w:t>
            </w:r>
          </w:p>
          <w:p w:rsidR="00AB69F1" w:rsidRPr="00AB69F1" w:rsidRDefault="00AB69F1" w:rsidP="00AB69F1">
            <w:pPr>
              <w:numPr>
                <w:ilvl w:val="0"/>
                <w:numId w:val="21"/>
              </w:numPr>
              <w:spacing w:after="160" w:line="259" w:lineRule="auto"/>
              <w:ind w:left="304"/>
              <w:contextualSpacing/>
              <w:rPr>
                <w:rFonts w:ascii="Arial" w:hAnsi="Arial" w:cs="Arial"/>
                <w:lang w:val="en-GB"/>
              </w:rPr>
            </w:pPr>
            <w:r w:rsidRPr="00AB69F1">
              <w:rPr>
                <w:rFonts w:ascii="Arial" w:hAnsi="Arial" w:cs="Arial"/>
                <w:lang w:val="en-GB"/>
              </w:rPr>
              <w:t>Stakeholder and support programs</w:t>
            </w:r>
          </w:p>
          <w:p w:rsidR="00AB69F1" w:rsidRPr="00AB69F1" w:rsidRDefault="00AB69F1" w:rsidP="00AB69F1">
            <w:pPr>
              <w:numPr>
                <w:ilvl w:val="0"/>
                <w:numId w:val="21"/>
              </w:numPr>
              <w:spacing w:after="160" w:line="259" w:lineRule="auto"/>
              <w:ind w:left="304"/>
              <w:contextualSpacing/>
              <w:rPr>
                <w:rFonts w:ascii="Arial" w:hAnsi="Arial" w:cs="Arial"/>
                <w:lang w:val="en-GB"/>
              </w:rPr>
            </w:pPr>
            <w:r w:rsidRPr="00AB69F1">
              <w:rPr>
                <w:rFonts w:ascii="Arial" w:hAnsi="Arial" w:cs="Arial"/>
                <w:lang w:val="en-GB"/>
              </w:rPr>
              <w:t>Capacity building and skills development</w:t>
            </w:r>
          </w:p>
          <w:p w:rsidR="00AB69F1" w:rsidRPr="00AB69F1" w:rsidRDefault="00AB69F1" w:rsidP="00AB69F1">
            <w:pPr>
              <w:numPr>
                <w:ilvl w:val="0"/>
                <w:numId w:val="21"/>
              </w:numPr>
              <w:spacing w:after="160" w:line="259" w:lineRule="auto"/>
              <w:ind w:left="304"/>
              <w:contextualSpacing/>
              <w:rPr>
                <w:rFonts w:ascii="Arial" w:hAnsi="Arial" w:cs="Arial"/>
                <w:lang w:val="en-GB"/>
              </w:rPr>
            </w:pPr>
            <w:r w:rsidRPr="00AB69F1">
              <w:rPr>
                <w:rFonts w:ascii="Arial" w:hAnsi="Arial" w:cs="Arial"/>
                <w:lang w:val="en-GB"/>
              </w:rPr>
              <w:t>Marketing and advertising</w:t>
            </w:r>
          </w:p>
        </w:tc>
        <w:tc>
          <w:tcPr>
            <w:tcW w:w="723" w:type="pct"/>
          </w:tcPr>
          <w:p w:rsidR="00AB69F1" w:rsidRPr="00AB69F1" w:rsidRDefault="00AB69F1" w:rsidP="00AB69F1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AB69F1">
              <w:rPr>
                <w:rFonts w:ascii="Arial" w:hAnsi="Arial" w:cs="Arial"/>
                <w:lang w:val="en-GB"/>
              </w:rPr>
              <w:t>R471 345</w:t>
            </w:r>
          </w:p>
        </w:tc>
        <w:tc>
          <w:tcPr>
            <w:tcW w:w="526" w:type="pct"/>
          </w:tcPr>
          <w:p w:rsidR="00AB69F1" w:rsidRPr="00AB69F1" w:rsidRDefault="00AB69F1" w:rsidP="00AB69F1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AB69F1">
              <w:rPr>
                <w:rFonts w:ascii="Arial" w:hAnsi="Arial" w:cs="Arial"/>
                <w:lang w:val="en-GB"/>
              </w:rPr>
              <w:t>R707 000</w:t>
            </w:r>
          </w:p>
        </w:tc>
        <w:tc>
          <w:tcPr>
            <w:tcW w:w="387" w:type="pct"/>
          </w:tcPr>
          <w:p w:rsidR="00AB69F1" w:rsidRPr="00AB69F1" w:rsidRDefault="00AB69F1" w:rsidP="00AB69F1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AB69F1">
              <w:rPr>
                <w:rFonts w:ascii="Arial" w:hAnsi="Arial" w:cs="Arial"/>
                <w:lang w:val="en-GB"/>
              </w:rPr>
              <w:t>3 days</w:t>
            </w:r>
          </w:p>
        </w:tc>
        <w:tc>
          <w:tcPr>
            <w:tcW w:w="334" w:type="pct"/>
          </w:tcPr>
          <w:p w:rsidR="00AB69F1" w:rsidRPr="00AB69F1" w:rsidRDefault="00AB69F1" w:rsidP="00AB69F1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AB69F1">
              <w:rPr>
                <w:rFonts w:ascii="Arial" w:hAnsi="Arial" w:cs="Arial"/>
                <w:lang w:val="en-GB"/>
              </w:rPr>
              <w:t>N/A</w:t>
            </w:r>
          </w:p>
        </w:tc>
        <w:tc>
          <w:tcPr>
            <w:tcW w:w="379" w:type="pct"/>
          </w:tcPr>
          <w:p w:rsidR="00AB69F1" w:rsidRPr="00AB69F1" w:rsidRDefault="00AB69F1" w:rsidP="00AB69F1">
            <w:pPr>
              <w:spacing w:after="160" w:line="259" w:lineRule="auto"/>
              <w:rPr>
                <w:rFonts w:ascii="Arial" w:hAnsi="Arial" w:cs="Arial"/>
                <w:lang w:val="en-GB"/>
              </w:rPr>
            </w:pPr>
            <w:r w:rsidRPr="00AB69F1">
              <w:rPr>
                <w:rFonts w:ascii="Arial" w:hAnsi="Arial" w:cs="Arial"/>
                <w:lang w:val="en-GB"/>
              </w:rPr>
              <w:t>N/A</w:t>
            </w:r>
          </w:p>
        </w:tc>
      </w:tr>
    </w:tbl>
    <w:p w:rsidR="00AB69F1" w:rsidRDefault="00AB69F1" w:rsidP="007F36CD">
      <w:pPr>
        <w:pStyle w:val="xmsonormal"/>
        <w:shd w:val="clear" w:color="auto" w:fill="FFFFFF"/>
        <w:tabs>
          <w:tab w:val="left" w:pos="567"/>
        </w:tabs>
        <w:snapToGrid w:val="0"/>
        <w:spacing w:before="240" w:beforeAutospacing="0" w:after="0" w:afterAutospacing="0" w:line="360" w:lineRule="auto"/>
        <w:jc w:val="both"/>
        <w:rPr>
          <w:rFonts w:ascii="Arial" w:hAnsi="Arial" w:cs="Arial"/>
          <w:color w:val="212121"/>
        </w:rPr>
        <w:sectPr w:rsidR="00AB69F1" w:rsidSect="00AB69F1">
          <w:pgSz w:w="16838" w:h="11906" w:orient="landscape"/>
          <w:pgMar w:top="1440" w:right="1440" w:bottom="1843" w:left="1440" w:header="709" w:footer="709" w:gutter="0"/>
          <w:cols w:space="708"/>
          <w:docGrid w:linePitch="360"/>
        </w:sectPr>
      </w:pPr>
    </w:p>
    <w:p w:rsidR="000742E4" w:rsidRDefault="000742E4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:rsidR="000742E4" w:rsidRDefault="000742E4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</w:p>
    <w:p w:rsidR="00333166" w:rsidRPr="005A0D6B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  <w:lang w:val="en-ZA"/>
        </w:rPr>
      </w:pPr>
      <w:r w:rsidRPr="005A0D6B">
        <w:rPr>
          <w:rFonts w:asciiTheme="minorBidi" w:hAnsiTheme="minorBidi" w:cstheme="minorBidi"/>
          <w:b/>
          <w:sz w:val="24"/>
          <w:szCs w:val="24"/>
          <w:lang w:val="en-ZA"/>
        </w:rPr>
        <w:t>MR NN MUNZHELELE</w:t>
      </w:r>
      <w:r w:rsidR="00DD42B3" w:rsidRPr="005A0D6B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 w:rsidRPr="005A0D6B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 w:rsidRPr="005A0D6B">
        <w:rPr>
          <w:rFonts w:asciiTheme="minorBidi" w:hAnsiTheme="minorBidi" w:cstheme="minorBidi"/>
          <w:b/>
          <w:sz w:val="24"/>
          <w:szCs w:val="24"/>
          <w:lang w:val="en-ZA"/>
        </w:rPr>
        <w:tab/>
      </w:r>
      <w:r w:rsidR="00DD42B3" w:rsidRPr="005A0D6B">
        <w:rPr>
          <w:rFonts w:asciiTheme="minorBidi" w:hAnsiTheme="minorBidi" w:cstheme="minorBidi"/>
          <w:b/>
          <w:sz w:val="24"/>
          <w:szCs w:val="24"/>
          <w:lang w:val="en-ZA"/>
        </w:rPr>
        <w:tab/>
      </w:r>
    </w:p>
    <w:p w:rsidR="00333166" w:rsidRPr="005A0D6B" w:rsidRDefault="00DD42B3" w:rsidP="00DD42B3">
      <w:pPr>
        <w:pStyle w:val="NoSpacing"/>
        <w:spacing w:line="276" w:lineRule="auto"/>
        <w:rPr>
          <w:rFonts w:asciiTheme="minorBidi" w:hAnsiTheme="minorBidi" w:cstheme="minorBidi"/>
          <w:b/>
          <w:sz w:val="24"/>
          <w:szCs w:val="24"/>
        </w:rPr>
      </w:pPr>
      <w:r w:rsidRPr="005A0D6B">
        <w:rPr>
          <w:rFonts w:asciiTheme="minorBidi" w:hAnsiTheme="minorBidi" w:cstheme="minorBidi"/>
          <w:b/>
          <w:sz w:val="24"/>
          <w:szCs w:val="24"/>
        </w:rPr>
        <w:t xml:space="preserve">DIRECTOR GENERAL </w:t>
      </w:r>
      <w:r w:rsidR="00614B30" w:rsidRPr="005A0D6B">
        <w:rPr>
          <w:rFonts w:asciiTheme="minorBidi" w:hAnsiTheme="minorBidi" w:cstheme="minorBidi"/>
          <w:b/>
          <w:sz w:val="24"/>
          <w:szCs w:val="24"/>
        </w:rPr>
        <w:t>[ACTING]</w:t>
      </w:r>
      <w:r w:rsidR="006B7AB9" w:rsidRPr="005A0D6B">
        <w:rPr>
          <w:rFonts w:asciiTheme="minorBidi" w:hAnsiTheme="minorBidi" w:cstheme="minorBidi"/>
          <w:b/>
          <w:sz w:val="24"/>
          <w:szCs w:val="24"/>
        </w:rPr>
        <w:tab/>
      </w:r>
      <w:r w:rsidR="006B7AB9" w:rsidRPr="005A0D6B">
        <w:rPr>
          <w:rFonts w:asciiTheme="minorBidi" w:hAnsiTheme="minorBidi" w:cstheme="minorBidi"/>
          <w:b/>
          <w:sz w:val="24"/>
          <w:szCs w:val="24"/>
        </w:rPr>
        <w:tab/>
      </w:r>
      <w:r w:rsidRPr="005A0D6B">
        <w:rPr>
          <w:rFonts w:asciiTheme="minorBidi" w:hAnsiTheme="minorBidi" w:cstheme="minorBidi"/>
          <w:b/>
          <w:sz w:val="24"/>
          <w:szCs w:val="24"/>
        </w:rPr>
        <w:t xml:space="preserve"> </w:t>
      </w:r>
    </w:p>
    <w:p w:rsidR="00333166" w:rsidRPr="005A0D6B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5A0D6B">
        <w:rPr>
          <w:rFonts w:asciiTheme="minorBidi" w:hAnsiTheme="minorBidi" w:cstheme="minorBidi"/>
          <w:b/>
          <w:sz w:val="24"/>
          <w:szCs w:val="24"/>
        </w:rPr>
        <w:t>DEPARTMENT OF COMMUNICATIONS</w:t>
      </w:r>
    </w:p>
    <w:p w:rsidR="00CE4856" w:rsidRPr="005A0D6B" w:rsidRDefault="00CE485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:rsidR="00333166" w:rsidRPr="00E47A03" w:rsidRDefault="00DD42B3" w:rsidP="005508E9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CE4856">
        <w:rPr>
          <w:rFonts w:asciiTheme="minorBidi" w:hAnsiTheme="minorBidi" w:cstheme="minorBidi"/>
          <w:b/>
        </w:rPr>
        <w:tab/>
      </w:r>
      <w:r w:rsidRPr="00E47A03">
        <w:rPr>
          <w:rFonts w:asciiTheme="minorBidi" w:hAnsiTheme="minorBidi" w:cstheme="minorBidi"/>
          <w:b/>
          <w:sz w:val="24"/>
          <w:szCs w:val="24"/>
        </w:rPr>
        <w:tab/>
      </w:r>
      <w:r w:rsidRPr="00E47A03">
        <w:rPr>
          <w:rFonts w:asciiTheme="minorBidi" w:hAnsiTheme="minorBidi" w:cstheme="minorBidi"/>
          <w:b/>
          <w:sz w:val="24"/>
          <w:szCs w:val="24"/>
        </w:rPr>
        <w:tab/>
      </w:r>
      <w:r w:rsidRPr="00E47A03">
        <w:rPr>
          <w:rFonts w:asciiTheme="minorBidi" w:hAnsiTheme="minorBidi" w:cstheme="minorBidi"/>
          <w:b/>
          <w:sz w:val="24"/>
          <w:szCs w:val="24"/>
        </w:rPr>
        <w:tab/>
      </w:r>
      <w:r w:rsidRPr="00E47A03">
        <w:rPr>
          <w:rFonts w:asciiTheme="minorBidi" w:hAnsiTheme="minorBidi" w:cstheme="minorBidi"/>
          <w:b/>
          <w:sz w:val="24"/>
          <w:szCs w:val="24"/>
        </w:rPr>
        <w:tab/>
      </w:r>
    </w:p>
    <w:p w:rsidR="00C70BDE" w:rsidRDefault="00C70BDE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:rsidR="00AB69F1" w:rsidRDefault="00AB69F1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:rsidR="00AB69F1" w:rsidRDefault="00AB69F1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:rsidR="00AB69F1" w:rsidRDefault="00AB69F1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:rsidR="00AB69F1" w:rsidRPr="00E47A03" w:rsidRDefault="00AB69F1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</w:p>
    <w:p w:rsidR="00333166" w:rsidRPr="00E47A03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E47A03">
        <w:rPr>
          <w:rFonts w:asciiTheme="minorBidi" w:hAnsiTheme="minorBidi" w:cstheme="minorBidi"/>
          <w:b/>
          <w:sz w:val="24"/>
          <w:szCs w:val="24"/>
        </w:rPr>
        <w:t>MS AF MUTHAMBI (MP)</w:t>
      </w:r>
    </w:p>
    <w:p w:rsidR="00333166" w:rsidRPr="00E47A03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4"/>
          <w:szCs w:val="24"/>
        </w:rPr>
      </w:pPr>
      <w:r w:rsidRPr="00E47A03">
        <w:rPr>
          <w:rFonts w:asciiTheme="minorBidi" w:hAnsiTheme="minorBidi" w:cstheme="minorBidi"/>
          <w:b/>
          <w:sz w:val="24"/>
          <w:szCs w:val="24"/>
        </w:rPr>
        <w:t>MINISTER OF COMMUNICATIONS</w:t>
      </w:r>
    </w:p>
    <w:p w:rsidR="002801DD" w:rsidRPr="00E47A03" w:rsidRDefault="00333166" w:rsidP="004C5DE0">
      <w:pPr>
        <w:pStyle w:val="NoSpacing"/>
        <w:spacing w:line="276" w:lineRule="auto"/>
        <w:jc w:val="both"/>
        <w:rPr>
          <w:rFonts w:asciiTheme="minorBidi" w:hAnsiTheme="minorBidi" w:cstheme="minorBidi"/>
          <w:sz w:val="24"/>
          <w:szCs w:val="24"/>
        </w:rPr>
      </w:pPr>
      <w:r w:rsidRPr="00E47A03">
        <w:rPr>
          <w:rFonts w:asciiTheme="minorBidi" w:hAnsiTheme="minorBidi" w:cstheme="minorBidi"/>
          <w:b/>
          <w:sz w:val="24"/>
          <w:szCs w:val="24"/>
        </w:rPr>
        <w:t>DATE</w:t>
      </w:r>
    </w:p>
    <w:sectPr w:rsidR="002801DD" w:rsidRPr="00E47A03" w:rsidSect="00AB69F1">
      <w:pgSz w:w="11906" w:h="16838"/>
      <w:pgMar w:top="1440" w:right="1843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3FB" w:rsidRDefault="002173FB" w:rsidP="00846C85">
      <w:r>
        <w:separator/>
      </w:r>
    </w:p>
  </w:endnote>
  <w:endnote w:type="continuationSeparator" w:id="0">
    <w:p w:rsidR="002173FB" w:rsidRDefault="002173FB" w:rsidP="0084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DEC" w:rsidRDefault="00D410D4">
    <w:pPr>
      <w:pStyle w:val="Footer"/>
    </w:pPr>
    <w:r>
      <w:t xml:space="preserve">Parliamentary </w:t>
    </w:r>
    <w:r w:rsidR="00CA660E">
      <w:t>Questi</w:t>
    </w:r>
    <w:r w:rsidR="007F36CD">
      <w:t>on 575</w:t>
    </w:r>
    <w:r w:rsidR="003E64E0">
      <w:t xml:space="preserve"> of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3FB" w:rsidRDefault="002173FB" w:rsidP="00846C85">
      <w:r>
        <w:separator/>
      </w:r>
    </w:p>
  </w:footnote>
  <w:footnote w:type="continuationSeparator" w:id="0">
    <w:p w:rsidR="002173FB" w:rsidRDefault="002173FB" w:rsidP="0084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3181"/>
    <w:multiLevelType w:val="hybridMultilevel"/>
    <w:tmpl w:val="AF7EE55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36EC5"/>
    <w:multiLevelType w:val="hybridMultilevel"/>
    <w:tmpl w:val="3948FC88"/>
    <w:lvl w:ilvl="0" w:tplc="63CE6A2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B860F2"/>
    <w:multiLevelType w:val="hybridMultilevel"/>
    <w:tmpl w:val="05504C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E007D"/>
    <w:multiLevelType w:val="hybridMultilevel"/>
    <w:tmpl w:val="90C693D8"/>
    <w:lvl w:ilvl="0" w:tplc="182A4F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997977"/>
    <w:multiLevelType w:val="hybridMultilevel"/>
    <w:tmpl w:val="1FB848D4"/>
    <w:lvl w:ilvl="0" w:tplc="31CA7F54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D024F6"/>
    <w:multiLevelType w:val="hybridMultilevel"/>
    <w:tmpl w:val="9C66880C"/>
    <w:lvl w:ilvl="0" w:tplc="F69EBA0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8821FC"/>
    <w:multiLevelType w:val="hybridMultilevel"/>
    <w:tmpl w:val="CAD296E2"/>
    <w:lvl w:ilvl="0" w:tplc="242AAB3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FD62A9"/>
    <w:multiLevelType w:val="hybridMultilevel"/>
    <w:tmpl w:val="96828030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" w15:restartNumberingAfterBreak="0">
    <w:nsid w:val="2C9C2716"/>
    <w:multiLevelType w:val="hybridMultilevel"/>
    <w:tmpl w:val="F39AE81A"/>
    <w:lvl w:ilvl="0" w:tplc="F2E022AE">
      <w:numFmt w:val="bullet"/>
      <w:lvlText w:val="-"/>
      <w:lvlJc w:val="left"/>
      <w:pPr>
        <w:ind w:left="345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9" w15:restartNumberingAfterBreak="0">
    <w:nsid w:val="38AA13FC"/>
    <w:multiLevelType w:val="hybridMultilevel"/>
    <w:tmpl w:val="50E00E10"/>
    <w:lvl w:ilvl="0" w:tplc="B82AA2C8">
      <w:start w:val="1"/>
      <w:numFmt w:val="decimal"/>
      <w:lvlText w:val="(%1)"/>
      <w:lvlJc w:val="left"/>
      <w:pPr>
        <w:ind w:left="825" w:hanging="82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8C2CA8"/>
    <w:multiLevelType w:val="hybridMultilevel"/>
    <w:tmpl w:val="09FA0E9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770F51"/>
    <w:multiLevelType w:val="hybridMultilevel"/>
    <w:tmpl w:val="774ABFD4"/>
    <w:lvl w:ilvl="0" w:tplc="2958843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6973947"/>
    <w:multiLevelType w:val="hybridMultilevel"/>
    <w:tmpl w:val="01E401EA"/>
    <w:lvl w:ilvl="0" w:tplc="0BF29D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E04422"/>
    <w:multiLevelType w:val="hybridMultilevel"/>
    <w:tmpl w:val="B4C8E138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D58C8"/>
    <w:multiLevelType w:val="hybridMultilevel"/>
    <w:tmpl w:val="B4D03CD0"/>
    <w:lvl w:ilvl="0" w:tplc="E41CBCB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116C7"/>
    <w:multiLevelType w:val="hybridMultilevel"/>
    <w:tmpl w:val="1012DFC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C6607"/>
    <w:multiLevelType w:val="hybridMultilevel"/>
    <w:tmpl w:val="D3A85312"/>
    <w:lvl w:ilvl="0" w:tplc="88CA4B4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AB0513"/>
    <w:multiLevelType w:val="hybridMultilevel"/>
    <w:tmpl w:val="D97AA54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7652BC"/>
    <w:multiLevelType w:val="hybridMultilevel"/>
    <w:tmpl w:val="A69ADDD2"/>
    <w:lvl w:ilvl="0" w:tplc="8E028C58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88425E"/>
    <w:multiLevelType w:val="hybridMultilevel"/>
    <w:tmpl w:val="2454ED2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B7176B"/>
    <w:multiLevelType w:val="hybridMultilevel"/>
    <w:tmpl w:val="1A6E4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18"/>
  </w:num>
  <w:num w:numId="5">
    <w:abstractNumId w:val="15"/>
  </w:num>
  <w:num w:numId="6">
    <w:abstractNumId w:val="0"/>
  </w:num>
  <w:num w:numId="7">
    <w:abstractNumId w:val="13"/>
  </w:num>
  <w:num w:numId="8">
    <w:abstractNumId w:val="8"/>
  </w:num>
  <w:num w:numId="9">
    <w:abstractNumId w:val="19"/>
  </w:num>
  <w:num w:numId="10">
    <w:abstractNumId w:val="10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7"/>
  </w:num>
  <w:num w:numId="21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66"/>
    <w:rsid w:val="00001D0D"/>
    <w:rsid w:val="00005342"/>
    <w:rsid w:val="0000572B"/>
    <w:rsid w:val="00051F1B"/>
    <w:rsid w:val="00054AEB"/>
    <w:rsid w:val="00073208"/>
    <w:rsid w:val="000742E4"/>
    <w:rsid w:val="0007479D"/>
    <w:rsid w:val="00095682"/>
    <w:rsid w:val="0010389C"/>
    <w:rsid w:val="00111D86"/>
    <w:rsid w:val="00114ECD"/>
    <w:rsid w:val="00150CF4"/>
    <w:rsid w:val="0015441F"/>
    <w:rsid w:val="00156BFE"/>
    <w:rsid w:val="001628C3"/>
    <w:rsid w:val="00163B16"/>
    <w:rsid w:val="00167745"/>
    <w:rsid w:val="00176ED9"/>
    <w:rsid w:val="001B295F"/>
    <w:rsid w:val="001D4A5D"/>
    <w:rsid w:val="001F32C6"/>
    <w:rsid w:val="001F792F"/>
    <w:rsid w:val="00206109"/>
    <w:rsid w:val="002173FB"/>
    <w:rsid w:val="002210D2"/>
    <w:rsid w:val="00232522"/>
    <w:rsid w:val="00297911"/>
    <w:rsid w:val="002C4E02"/>
    <w:rsid w:val="0032276B"/>
    <w:rsid w:val="00324C03"/>
    <w:rsid w:val="00333166"/>
    <w:rsid w:val="00336192"/>
    <w:rsid w:val="00336DF5"/>
    <w:rsid w:val="00337A79"/>
    <w:rsid w:val="00385A05"/>
    <w:rsid w:val="00387F17"/>
    <w:rsid w:val="003A33C5"/>
    <w:rsid w:val="003A6685"/>
    <w:rsid w:val="003C0B2C"/>
    <w:rsid w:val="003D25BE"/>
    <w:rsid w:val="003E64E0"/>
    <w:rsid w:val="003F7056"/>
    <w:rsid w:val="0040443B"/>
    <w:rsid w:val="00407F91"/>
    <w:rsid w:val="00451F69"/>
    <w:rsid w:val="00464C5D"/>
    <w:rsid w:val="004770A4"/>
    <w:rsid w:val="0048054F"/>
    <w:rsid w:val="004930E6"/>
    <w:rsid w:val="004B13BC"/>
    <w:rsid w:val="004C5DE0"/>
    <w:rsid w:val="004E56EC"/>
    <w:rsid w:val="004F273E"/>
    <w:rsid w:val="004F5D4A"/>
    <w:rsid w:val="004F6B68"/>
    <w:rsid w:val="00515FD9"/>
    <w:rsid w:val="00520343"/>
    <w:rsid w:val="00530116"/>
    <w:rsid w:val="00550289"/>
    <w:rsid w:val="005508E9"/>
    <w:rsid w:val="005629FF"/>
    <w:rsid w:val="00595135"/>
    <w:rsid w:val="00595539"/>
    <w:rsid w:val="005A0D6B"/>
    <w:rsid w:val="005B2134"/>
    <w:rsid w:val="005D2A1A"/>
    <w:rsid w:val="005E6C4C"/>
    <w:rsid w:val="005F256F"/>
    <w:rsid w:val="00614B30"/>
    <w:rsid w:val="006303B4"/>
    <w:rsid w:val="00642D9B"/>
    <w:rsid w:val="00670A51"/>
    <w:rsid w:val="006824D2"/>
    <w:rsid w:val="00690209"/>
    <w:rsid w:val="00690611"/>
    <w:rsid w:val="006926CE"/>
    <w:rsid w:val="006945C8"/>
    <w:rsid w:val="00695BE9"/>
    <w:rsid w:val="006A577D"/>
    <w:rsid w:val="006B30A0"/>
    <w:rsid w:val="006B7AB9"/>
    <w:rsid w:val="006D01C2"/>
    <w:rsid w:val="0070760F"/>
    <w:rsid w:val="0071699B"/>
    <w:rsid w:val="00726BA5"/>
    <w:rsid w:val="007421B7"/>
    <w:rsid w:val="007608D8"/>
    <w:rsid w:val="007775C9"/>
    <w:rsid w:val="00781F21"/>
    <w:rsid w:val="007D4568"/>
    <w:rsid w:val="007D4D53"/>
    <w:rsid w:val="007D4DE1"/>
    <w:rsid w:val="007E31FD"/>
    <w:rsid w:val="007F36CD"/>
    <w:rsid w:val="007F6757"/>
    <w:rsid w:val="008116D7"/>
    <w:rsid w:val="0082029B"/>
    <w:rsid w:val="00846C85"/>
    <w:rsid w:val="00861FA3"/>
    <w:rsid w:val="00867267"/>
    <w:rsid w:val="00867AD8"/>
    <w:rsid w:val="008762D0"/>
    <w:rsid w:val="0088017E"/>
    <w:rsid w:val="00887671"/>
    <w:rsid w:val="00893269"/>
    <w:rsid w:val="008A2DC1"/>
    <w:rsid w:val="008C4176"/>
    <w:rsid w:val="008F0008"/>
    <w:rsid w:val="008F5B7C"/>
    <w:rsid w:val="00905F73"/>
    <w:rsid w:val="00966226"/>
    <w:rsid w:val="00984CEA"/>
    <w:rsid w:val="00987821"/>
    <w:rsid w:val="009B6F67"/>
    <w:rsid w:val="009D2435"/>
    <w:rsid w:val="00A14FFC"/>
    <w:rsid w:val="00A26308"/>
    <w:rsid w:val="00A34176"/>
    <w:rsid w:val="00A41B12"/>
    <w:rsid w:val="00AA373F"/>
    <w:rsid w:val="00AA72F3"/>
    <w:rsid w:val="00AB69F1"/>
    <w:rsid w:val="00AD1776"/>
    <w:rsid w:val="00AD40ED"/>
    <w:rsid w:val="00AF0B55"/>
    <w:rsid w:val="00B0650A"/>
    <w:rsid w:val="00B07C02"/>
    <w:rsid w:val="00B117A7"/>
    <w:rsid w:val="00B35812"/>
    <w:rsid w:val="00B45977"/>
    <w:rsid w:val="00B67AE1"/>
    <w:rsid w:val="00B710A2"/>
    <w:rsid w:val="00B72BF8"/>
    <w:rsid w:val="00B817B1"/>
    <w:rsid w:val="00B861F7"/>
    <w:rsid w:val="00B93368"/>
    <w:rsid w:val="00B944DF"/>
    <w:rsid w:val="00BC3C99"/>
    <w:rsid w:val="00BD2109"/>
    <w:rsid w:val="00C35DF1"/>
    <w:rsid w:val="00C41920"/>
    <w:rsid w:val="00C44F02"/>
    <w:rsid w:val="00C626D7"/>
    <w:rsid w:val="00C70BDE"/>
    <w:rsid w:val="00CA2757"/>
    <w:rsid w:val="00CA660E"/>
    <w:rsid w:val="00CB32F9"/>
    <w:rsid w:val="00CD6ED1"/>
    <w:rsid w:val="00CE4856"/>
    <w:rsid w:val="00CE4B14"/>
    <w:rsid w:val="00D241BF"/>
    <w:rsid w:val="00D3049D"/>
    <w:rsid w:val="00D410D4"/>
    <w:rsid w:val="00D57270"/>
    <w:rsid w:val="00D61B4A"/>
    <w:rsid w:val="00D92371"/>
    <w:rsid w:val="00DA4DC3"/>
    <w:rsid w:val="00DB6914"/>
    <w:rsid w:val="00DC07B0"/>
    <w:rsid w:val="00DC7A56"/>
    <w:rsid w:val="00DD42B3"/>
    <w:rsid w:val="00DE28F1"/>
    <w:rsid w:val="00E06517"/>
    <w:rsid w:val="00E3309F"/>
    <w:rsid w:val="00E34D4F"/>
    <w:rsid w:val="00E47A03"/>
    <w:rsid w:val="00E74F05"/>
    <w:rsid w:val="00E90EB4"/>
    <w:rsid w:val="00E93639"/>
    <w:rsid w:val="00EB5CF8"/>
    <w:rsid w:val="00EC11D4"/>
    <w:rsid w:val="00EC618F"/>
    <w:rsid w:val="00ED2651"/>
    <w:rsid w:val="00ED78E0"/>
    <w:rsid w:val="00EF53B6"/>
    <w:rsid w:val="00EF77CA"/>
    <w:rsid w:val="00F02463"/>
    <w:rsid w:val="00F1263A"/>
    <w:rsid w:val="00F20795"/>
    <w:rsid w:val="00F26410"/>
    <w:rsid w:val="00F267F3"/>
    <w:rsid w:val="00F34FA7"/>
    <w:rsid w:val="00F3678D"/>
    <w:rsid w:val="00F3798E"/>
    <w:rsid w:val="00F7464C"/>
    <w:rsid w:val="00F87133"/>
    <w:rsid w:val="00FB3365"/>
    <w:rsid w:val="00FD3393"/>
    <w:rsid w:val="00FD7358"/>
    <w:rsid w:val="00FF5AAC"/>
    <w:rsid w:val="00FF63AC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5BA75F-24AF-4898-BDB3-D12330D4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16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16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33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166"/>
    <w:rPr>
      <w:rFonts w:ascii="Calibri" w:eastAsiaTheme="minorHAns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333166"/>
    <w:pPr>
      <w:ind w:left="720"/>
      <w:contextualSpacing/>
    </w:pPr>
  </w:style>
  <w:style w:type="table" w:styleId="TableGrid">
    <w:name w:val="Table Grid"/>
    <w:basedOn w:val="TableNormal"/>
    <w:uiPriority w:val="39"/>
    <w:rsid w:val="003331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C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C85"/>
    <w:rPr>
      <w:rFonts w:ascii="Calibri" w:eastAsiaTheme="minorHAns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F9"/>
    <w:rPr>
      <w:rFonts w:ascii="Segoe UI" w:eastAsiaTheme="minorHAns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26BA5"/>
    <w:rPr>
      <w:rFonts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6BA5"/>
    <w:rPr>
      <w:rFonts w:ascii="Calibri" w:eastAsiaTheme="minorHAnsi" w:hAnsi="Calibri"/>
      <w:szCs w:val="21"/>
      <w:lang w:val="en-US" w:eastAsia="en-US"/>
    </w:rPr>
  </w:style>
  <w:style w:type="paragraph" w:customStyle="1" w:styleId="xmsonormal">
    <w:name w:val="x_msonormal"/>
    <w:basedOn w:val="Normal"/>
    <w:rsid w:val="004C5DE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AB69F1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za/_vti_bin/shtml.dll/symbols/coatofarms.htm/m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5B420-D59F-4194-897B-66CAF8E0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 Pillay</dc:creator>
  <cp:keywords/>
  <dc:description/>
  <cp:lastModifiedBy>Relebohile Mofokane</cp:lastModifiedBy>
  <cp:revision>2</cp:revision>
  <cp:lastPrinted>2017-03-22T06:02:00Z</cp:lastPrinted>
  <dcterms:created xsi:type="dcterms:W3CDTF">2017-03-31T20:31:00Z</dcterms:created>
  <dcterms:modified xsi:type="dcterms:W3CDTF">2017-03-31T20:31:00Z</dcterms:modified>
</cp:coreProperties>
</file>