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F" w:rsidRPr="0033382F" w:rsidRDefault="00BD025F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0E0C7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BD025F" w:rsidRPr="0033382F" w:rsidRDefault="00BD025F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BD025F" w:rsidRPr="0033382F" w:rsidRDefault="00BD025F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BD025F" w:rsidRDefault="00BD025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BD025F" w:rsidRPr="00493639" w:rsidRDefault="00BD025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BD025F" w:rsidRPr="00493639" w:rsidRDefault="00BD025F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BD025F" w:rsidRPr="00493639" w:rsidRDefault="00BD025F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2016/574</w:t>
      </w:r>
      <w:bookmarkStart w:id="0" w:name="_GoBack"/>
      <w:bookmarkEnd w:id="0"/>
    </w:p>
    <w:p w:rsidR="00BD025F" w:rsidRPr="00493639" w:rsidRDefault="00BD025F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BD025F" w:rsidRDefault="00BD025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BD025F" w:rsidRPr="00D16D29" w:rsidRDefault="00BD025F" w:rsidP="00F1306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D16D29">
        <w:rPr>
          <w:rFonts w:ascii="Arial" w:hAnsi="Arial" w:cs="Arial"/>
          <w:b/>
        </w:rPr>
        <w:t>574.</w:t>
      </w:r>
      <w:r w:rsidRPr="00D16D29">
        <w:rPr>
          <w:rFonts w:ascii="Arial" w:hAnsi="Arial" w:cs="Arial"/>
          <w:b/>
        </w:rPr>
        <w:tab/>
        <w:t xml:space="preserve">Mr B R Topham (DA) to </w:t>
      </w:r>
      <w:r w:rsidRPr="00D16D29">
        <w:rPr>
          <w:rFonts w:ascii="Arial" w:hAnsi="Arial" w:cs="Arial"/>
          <w:b/>
          <w:lang w:val="en-ZA"/>
        </w:rPr>
        <w:t>ask</w:t>
      </w:r>
      <w:r w:rsidRPr="00D16D29">
        <w:rPr>
          <w:rFonts w:ascii="Arial" w:hAnsi="Arial" w:cs="Arial"/>
          <w:b/>
        </w:rPr>
        <w:t xml:space="preserve"> the Minister of Cooperative Governance and Traditional Affairs:</w:t>
      </w:r>
    </w:p>
    <w:p w:rsidR="00BD025F" w:rsidRPr="00D16D29" w:rsidRDefault="00BD025F" w:rsidP="00F1306E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16D29">
        <w:rPr>
          <w:rFonts w:ascii="Arial" w:hAnsi="Arial" w:cs="Arial"/>
        </w:rPr>
        <w:t>Whether, with reference to his reply to question 4104 on 8 December 2015, the information has been received from the Tlokwe City Local Municipality; if so, when will this information be made available as requested?</w:t>
      </w:r>
      <w:r w:rsidRPr="00D16D29">
        <w:rPr>
          <w:rFonts w:ascii="Arial" w:hAnsi="Arial" w:cs="Arial"/>
        </w:rPr>
        <w:tab/>
      </w:r>
      <w:r w:rsidRPr="00D16D29">
        <w:rPr>
          <w:rFonts w:ascii="Arial" w:hAnsi="Arial" w:cs="Arial"/>
        </w:rPr>
        <w:tab/>
      </w:r>
      <w:r w:rsidRPr="00D16D29">
        <w:rPr>
          <w:rFonts w:ascii="Arial" w:hAnsi="Arial" w:cs="Arial"/>
        </w:rPr>
        <w:tab/>
      </w:r>
      <w:r w:rsidRPr="00D16D29">
        <w:rPr>
          <w:rFonts w:ascii="Arial" w:hAnsi="Arial" w:cs="Arial"/>
          <w:sz w:val="20"/>
          <w:szCs w:val="20"/>
        </w:rPr>
        <w:t>NW680E</w:t>
      </w:r>
    </w:p>
    <w:p w:rsidR="00BD025F" w:rsidRDefault="00BD025F" w:rsidP="00F033A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BD025F" w:rsidRDefault="00BD025F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BD025F" w:rsidRPr="0033382F" w:rsidRDefault="00BD025F" w:rsidP="00F033A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Tlokwe Local Municipalitie. We are however, making efforts to follow-up on it and the Honourable Member will therefore be updated on progress.</w:t>
      </w:r>
    </w:p>
    <w:p w:rsidR="00BD025F" w:rsidRDefault="00BD025F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BD025F" w:rsidRPr="0033382F" w:rsidRDefault="00BD025F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BD025F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5F" w:rsidRDefault="00BD025F">
      <w:r>
        <w:separator/>
      </w:r>
    </w:p>
  </w:endnote>
  <w:endnote w:type="continuationSeparator" w:id="0">
    <w:p w:rsidR="00BD025F" w:rsidRDefault="00BD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5F" w:rsidRDefault="00BD025F">
      <w:r>
        <w:separator/>
      </w:r>
    </w:p>
  </w:footnote>
  <w:footnote w:type="continuationSeparator" w:id="0">
    <w:p w:rsidR="00BD025F" w:rsidRDefault="00BD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CE2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0E0C7F"/>
    <w:rsid w:val="001003CB"/>
    <w:rsid w:val="001314FC"/>
    <w:rsid w:val="00147245"/>
    <w:rsid w:val="00153164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5F6E33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85017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83F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25F"/>
    <w:rsid w:val="00BD0A08"/>
    <w:rsid w:val="00BF006F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16D29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33AB"/>
    <w:rsid w:val="00F058E6"/>
    <w:rsid w:val="00F12096"/>
    <w:rsid w:val="00F1306E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017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5017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017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017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2016-04-12T11:48:00Z</dcterms:created>
  <dcterms:modified xsi:type="dcterms:W3CDTF">2016-04-12T11:48:00Z</dcterms:modified>
</cp:coreProperties>
</file>