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2E" w:rsidRPr="0033382F" w:rsidRDefault="008A792E" w:rsidP="0072749A">
      <w:pPr>
        <w:spacing w:before="100" w:beforeAutospacing="1" w:after="100" w:afterAutospacing="1" w:line="360" w:lineRule="auto"/>
        <w:ind w:left="720" w:hanging="720"/>
        <w:jc w:val="center"/>
        <w:outlineLvl w:val="0"/>
        <w:rPr>
          <w:rFonts w:ascii="Arial" w:hAnsi="Arial" w:cs="Arial"/>
          <w:b/>
          <w:lang w:val="en-ZA"/>
        </w:rPr>
      </w:pPr>
      <w:r w:rsidRPr="00311629">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south-africa-tours-and-travel.com/images/south-africa-national-coat-of-arms-nationalsymbolsofsouthafrica.jpg" style="width:75pt;height:76.5pt;visibility:visible">
            <v:imagedata r:id="rId7" o:title=""/>
          </v:shape>
        </w:pict>
      </w:r>
    </w:p>
    <w:p w:rsidR="008A792E" w:rsidRPr="0033382F" w:rsidRDefault="008A792E" w:rsidP="0033382F">
      <w:pPr>
        <w:spacing w:line="360" w:lineRule="auto"/>
        <w:jc w:val="center"/>
        <w:rPr>
          <w:rFonts w:ascii="Arial" w:hAnsi="Arial" w:cs="Arial"/>
          <w:b/>
        </w:rPr>
      </w:pPr>
      <w:r w:rsidRPr="0033382F">
        <w:rPr>
          <w:rFonts w:ascii="Arial" w:hAnsi="Arial" w:cs="Arial"/>
          <w:b/>
        </w:rPr>
        <w:t>MINISTRY FOR COOPERATIVE GOVERNANCE AND TRADITIONAL AFFAIRS</w:t>
      </w:r>
    </w:p>
    <w:p w:rsidR="008A792E" w:rsidRPr="0033382F" w:rsidRDefault="008A792E" w:rsidP="0033382F">
      <w:pPr>
        <w:pBdr>
          <w:bottom w:val="single" w:sz="6" w:space="1" w:color="auto"/>
        </w:pBdr>
        <w:spacing w:line="360" w:lineRule="auto"/>
        <w:jc w:val="center"/>
        <w:rPr>
          <w:rFonts w:ascii="Arial" w:hAnsi="Arial" w:cs="Arial"/>
          <w:b/>
        </w:rPr>
      </w:pPr>
      <w:r w:rsidRPr="0033382F">
        <w:rPr>
          <w:rFonts w:ascii="Arial" w:hAnsi="Arial" w:cs="Arial"/>
          <w:b/>
        </w:rPr>
        <w:t>REPUBLIC OF SOUTH AFRICA</w:t>
      </w:r>
    </w:p>
    <w:p w:rsidR="008A792E" w:rsidRDefault="008A792E" w:rsidP="0033382F">
      <w:pPr>
        <w:spacing w:line="360" w:lineRule="auto"/>
        <w:jc w:val="center"/>
        <w:rPr>
          <w:rFonts w:ascii="Arial" w:hAnsi="Arial" w:cs="Arial"/>
          <w:b/>
          <w:bCs/>
          <w:lang w:val="en-GB"/>
        </w:rPr>
      </w:pPr>
    </w:p>
    <w:p w:rsidR="008A792E" w:rsidRPr="00493639" w:rsidRDefault="008A792E" w:rsidP="0033382F">
      <w:pPr>
        <w:spacing w:line="360" w:lineRule="auto"/>
        <w:jc w:val="center"/>
        <w:rPr>
          <w:rFonts w:ascii="Arial" w:hAnsi="Arial" w:cs="Arial"/>
          <w:b/>
          <w:bCs/>
          <w:lang w:val="en-GB"/>
        </w:rPr>
      </w:pPr>
      <w:r w:rsidRPr="00493639">
        <w:rPr>
          <w:rFonts w:ascii="Arial" w:hAnsi="Arial" w:cs="Arial"/>
          <w:b/>
          <w:bCs/>
          <w:lang w:val="en-GB"/>
        </w:rPr>
        <w:t>NATIONAL ASSEMBLY</w:t>
      </w:r>
    </w:p>
    <w:p w:rsidR="008A792E" w:rsidRPr="00493639" w:rsidRDefault="008A792E" w:rsidP="0033382F">
      <w:pPr>
        <w:spacing w:line="360" w:lineRule="auto"/>
        <w:ind w:left="540" w:hanging="540"/>
        <w:jc w:val="center"/>
        <w:rPr>
          <w:rFonts w:ascii="Arial" w:hAnsi="Arial" w:cs="Arial"/>
          <w:b/>
          <w:bCs/>
          <w:lang w:val="en-GB"/>
        </w:rPr>
      </w:pPr>
      <w:r w:rsidRPr="00493639">
        <w:rPr>
          <w:rFonts w:ascii="Arial" w:hAnsi="Arial" w:cs="Arial"/>
          <w:b/>
          <w:bCs/>
          <w:lang w:val="en-GB"/>
        </w:rPr>
        <w:t>QUESTION FOR WRITTEN REPLY</w:t>
      </w:r>
    </w:p>
    <w:p w:rsidR="008A792E" w:rsidRPr="00493639" w:rsidRDefault="008A792E" w:rsidP="0041111F">
      <w:pPr>
        <w:spacing w:line="360" w:lineRule="auto"/>
        <w:ind w:left="-270"/>
        <w:jc w:val="center"/>
        <w:rPr>
          <w:rFonts w:ascii="Arial" w:hAnsi="Arial" w:cs="Arial"/>
          <w:b/>
          <w:bCs/>
          <w:lang w:val="en-GB"/>
        </w:rPr>
      </w:pPr>
      <w:r w:rsidRPr="00493639">
        <w:rPr>
          <w:rFonts w:ascii="Arial" w:hAnsi="Arial" w:cs="Arial"/>
          <w:b/>
          <w:bCs/>
          <w:lang w:val="en-GB"/>
        </w:rPr>
        <w:t xml:space="preserve">QUESTION NUMBER </w:t>
      </w:r>
      <w:r>
        <w:rPr>
          <w:rFonts w:ascii="Arial" w:hAnsi="Arial" w:cs="Arial"/>
          <w:b/>
          <w:bCs/>
          <w:lang w:val="en-GB"/>
        </w:rPr>
        <w:t>2016/570</w:t>
      </w:r>
      <w:bookmarkStart w:id="0" w:name="_GoBack"/>
      <w:bookmarkEnd w:id="0"/>
    </w:p>
    <w:p w:rsidR="008A792E" w:rsidRPr="00493639" w:rsidRDefault="008A792E" w:rsidP="0033382F">
      <w:pPr>
        <w:spacing w:line="360" w:lineRule="auto"/>
        <w:ind w:left="720"/>
        <w:jc w:val="center"/>
        <w:rPr>
          <w:rFonts w:ascii="Arial" w:hAnsi="Arial" w:cs="Arial"/>
          <w:b/>
          <w:bCs/>
          <w:lang w:val="en-GB"/>
        </w:rPr>
      </w:pPr>
      <w:r w:rsidRPr="00493639">
        <w:rPr>
          <w:rFonts w:ascii="Arial" w:hAnsi="Arial" w:cs="Arial"/>
          <w:b/>
          <w:bCs/>
          <w:lang w:val="en-GB"/>
        </w:rPr>
        <w:t xml:space="preserve">DATE OF PUBLICATION: </w:t>
      </w:r>
      <w:r>
        <w:rPr>
          <w:rFonts w:ascii="Arial" w:hAnsi="Arial" w:cs="Arial"/>
          <w:b/>
          <w:bCs/>
          <w:lang w:val="en-GB"/>
        </w:rPr>
        <w:t>04 MARCH 2</w:t>
      </w:r>
      <w:r w:rsidRPr="000D2C53">
        <w:rPr>
          <w:rFonts w:ascii="Arial" w:hAnsi="Arial" w:cs="Arial"/>
          <w:b/>
          <w:bCs/>
          <w:lang w:val="en-GB"/>
        </w:rPr>
        <w:t>01</w:t>
      </w:r>
      <w:r>
        <w:rPr>
          <w:rFonts w:ascii="Arial" w:hAnsi="Arial" w:cs="Arial"/>
          <w:b/>
          <w:bCs/>
          <w:lang w:val="en-GB"/>
        </w:rPr>
        <w:t>6</w:t>
      </w:r>
    </w:p>
    <w:p w:rsidR="008A792E" w:rsidRDefault="008A792E" w:rsidP="0041111F">
      <w:pPr>
        <w:spacing w:line="360" w:lineRule="auto"/>
        <w:jc w:val="both"/>
        <w:rPr>
          <w:rFonts w:ascii="Arial" w:hAnsi="Arial" w:cs="Arial"/>
          <w:b/>
          <w:color w:val="000000"/>
          <w:lang w:val="en-GB"/>
        </w:rPr>
      </w:pPr>
    </w:p>
    <w:p w:rsidR="008A792E" w:rsidRPr="00195058" w:rsidRDefault="008A792E" w:rsidP="00195058">
      <w:pPr>
        <w:spacing w:before="100" w:beforeAutospacing="1" w:after="100" w:afterAutospacing="1"/>
        <w:ind w:left="709" w:hanging="709"/>
        <w:jc w:val="both"/>
        <w:outlineLvl w:val="0"/>
        <w:rPr>
          <w:rFonts w:ascii="Arial" w:hAnsi="Arial" w:cs="Arial"/>
          <w:b/>
        </w:rPr>
      </w:pPr>
      <w:r w:rsidRPr="00195058">
        <w:rPr>
          <w:rFonts w:ascii="Arial" w:hAnsi="Arial" w:cs="Arial"/>
          <w:b/>
        </w:rPr>
        <w:t>570.</w:t>
      </w:r>
      <w:r w:rsidRPr="00195058">
        <w:rPr>
          <w:rFonts w:ascii="Arial" w:hAnsi="Arial" w:cs="Arial"/>
          <w:b/>
        </w:rPr>
        <w:tab/>
        <w:t>Ms D van der Walt (DA) to ask the Minister of Cooperative Governance and Traditional Affairs:</w:t>
      </w:r>
    </w:p>
    <w:p w:rsidR="008A792E" w:rsidRPr="00195058" w:rsidRDefault="008A792E" w:rsidP="00195058">
      <w:pPr>
        <w:spacing w:before="100" w:beforeAutospacing="1" w:after="100" w:afterAutospacing="1"/>
        <w:ind w:left="709"/>
        <w:jc w:val="both"/>
        <w:rPr>
          <w:rFonts w:ascii="Arial" w:hAnsi="Arial" w:cs="Arial"/>
        </w:rPr>
      </w:pPr>
      <w:r w:rsidRPr="00195058">
        <w:rPr>
          <w:rFonts w:ascii="Arial" w:hAnsi="Arial" w:cs="Arial"/>
        </w:rPr>
        <w:t>Whether, with reference to his reply to question 4090 on 8 December 2015, the requested information has been received from the metropolitan municipalities; if so, when will the specified information be made available?</w:t>
      </w:r>
      <w:r w:rsidRPr="00195058">
        <w:rPr>
          <w:rFonts w:ascii="Arial" w:hAnsi="Arial" w:cs="Arial"/>
        </w:rPr>
        <w:tab/>
      </w:r>
      <w:r w:rsidRPr="00195058">
        <w:rPr>
          <w:rFonts w:ascii="Arial" w:hAnsi="Arial" w:cs="Arial"/>
        </w:rPr>
        <w:tab/>
      </w:r>
      <w:r w:rsidRPr="00195058">
        <w:rPr>
          <w:rFonts w:ascii="Arial" w:hAnsi="Arial" w:cs="Arial"/>
        </w:rPr>
        <w:tab/>
      </w:r>
      <w:r w:rsidRPr="00195058">
        <w:rPr>
          <w:rFonts w:ascii="Arial" w:hAnsi="Arial" w:cs="Arial"/>
          <w:sz w:val="20"/>
          <w:szCs w:val="20"/>
        </w:rPr>
        <w:t>NW676E</w:t>
      </w:r>
    </w:p>
    <w:p w:rsidR="008A792E" w:rsidRDefault="008A792E" w:rsidP="003F4A48">
      <w:pPr>
        <w:spacing w:before="100" w:beforeAutospacing="1" w:after="100" w:afterAutospacing="1"/>
        <w:ind w:left="709" w:hanging="709"/>
        <w:jc w:val="both"/>
        <w:outlineLvl w:val="0"/>
        <w:rPr>
          <w:rFonts w:ascii="Arial" w:hAnsi="Arial" w:cs="Arial"/>
          <w:b/>
        </w:rPr>
      </w:pPr>
    </w:p>
    <w:p w:rsidR="008A792E" w:rsidRDefault="008A792E" w:rsidP="0033382F">
      <w:pPr>
        <w:spacing w:before="100" w:beforeAutospacing="1" w:after="100" w:afterAutospacing="1" w:line="360" w:lineRule="auto"/>
        <w:contextualSpacing/>
        <w:jc w:val="both"/>
        <w:outlineLvl w:val="0"/>
        <w:rPr>
          <w:rFonts w:ascii="Arial" w:hAnsi="Arial" w:cs="Arial"/>
          <w:b/>
          <w:bCs/>
          <w:lang w:val="en-GB"/>
        </w:rPr>
      </w:pPr>
      <w:r w:rsidRPr="0033382F">
        <w:rPr>
          <w:rFonts w:ascii="Arial" w:hAnsi="Arial" w:cs="Arial"/>
          <w:b/>
          <w:bCs/>
          <w:lang w:val="en-GB"/>
        </w:rPr>
        <w:t>Reply:</w:t>
      </w:r>
    </w:p>
    <w:p w:rsidR="008A792E" w:rsidRDefault="008A792E" w:rsidP="00195058">
      <w:pPr>
        <w:spacing w:line="360" w:lineRule="auto"/>
        <w:ind w:left="720"/>
        <w:jc w:val="both"/>
        <w:rPr>
          <w:rFonts w:ascii="Arial" w:hAnsi="Arial" w:cs="Arial"/>
          <w:bCs/>
          <w:color w:val="000000"/>
          <w:lang w:val="en-GB"/>
        </w:rPr>
      </w:pPr>
      <w:r>
        <w:rPr>
          <w:rFonts w:ascii="Arial" w:hAnsi="Arial" w:cs="Arial"/>
          <w:bCs/>
          <w:color w:val="000000"/>
          <w:lang w:val="en-GB"/>
        </w:rPr>
        <w:t>The question by the Honourable member should be directed to the National Treasury. The National Treasury manages the expenditure and the budgets of municipalities in line with the provisions in the Municipal Finance Management Act. Municipalities report budgetary matters in terms of s71 of the MFMA and are best placed to respond to matters relating to budget and expenditures of all municipalities.</w:t>
      </w:r>
    </w:p>
    <w:p w:rsidR="008A792E" w:rsidRPr="0033382F" w:rsidRDefault="008A792E" w:rsidP="008B2D43">
      <w:pPr>
        <w:spacing w:line="360" w:lineRule="auto"/>
        <w:ind w:left="720"/>
        <w:jc w:val="both"/>
        <w:rPr>
          <w:rFonts w:ascii="Arial" w:hAnsi="Arial" w:cs="Arial"/>
          <w:color w:val="000000"/>
        </w:rPr>
      </w:pPr>
    </w:p>
    <w:p w:rsidR="008A792E" w:rsidRPr="0033382F" w:rsidRDefault="008A792E" w:rsidP="00593C28">
      <w:pPr>
        <w:spacing w:line="360" w:lineRule="auto"/>
        <w:jc w:val="both"/>
        <w:rPr>
          <w:rFonts w:ascii="Arial" w:hAnsi="Arial" w:cs="Arial"/>
          <w:b/>
        </w:rPr>
      </w:pPr>
      <w:r w:rsidRPr="0033382F">
        <w:rPr>
          <w:rFonts w:ascii="Arial" w:hAnsi="Arial" w:cs="Arial"/>
          <w:color w:val="000000"/>
        </w:rPr>
        <w:tab/>
      </w:r>
    </w:p>
    <w:sectPr w:rsidR="008A792E" w:rsidRPr="0033382F" w:rsidSect="00A7034A">
      <w:pgSz w:w="12240" w:h="15840"/>
      <w:pgMar w:top="1008" w:right="1296" w:bottom="70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2E" w:rsidRDefault="008A792E">
      <w:r>
        <w:separator/>
      </w:r>
    </w:p>
  </w:endnote>
  <w:endnote w:type="continuationSeparator" w:id="0">
    <w:p w:rsidR="008A792E" w:rsidRDefault="008A7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2E" w:rsidRDefault="008A792E">
      <w:r>
        <w:separator/>
      </w:r>
    </w:p>
  </w:footnote>
  <w:footnote w:type="continuationSeparator" w:id="0">
    <w:p w:rsidR="008A792E" w:rsidRDefault="008A7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EEB92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94084B"/>
    <w:multiLevelType w:val="hybridMultilevel"/>
    <w:tmpl w:val="8334CE22"/>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C2B7C01"/>
    <w:multiLevelType w:val="hybridMultilevel"/>
    <w:tmpl w:val="A1D05518"/>
    <w:lvl w:ilvl="0" w:tplc="1C090017">
      <w:start w:val="1"/>
      <w:numFmt w:val="lowerLetter"/>
      <w:lvlText w:val="%1)"/>
      <w:lvlJc w:val="left"/>
      <w:pPr>
        <w:ind w:left="1500" w:hanging="360"/>
      </w:pPr>
      <w:rPr>
        <w:rFonts w:cs="Times New Roman"/>
      </w:rPr>
    </w:lvl>
    <w:lvl w:ilvl="1" w:tplc="1C090019" w:tentative="1">
      <w:start w:val="1"/>
      <w:numFmt w:val="lowerLetter"/>
      <w:lvlText w:val="%2."/>
      <w:lvlJc w:val="left"/>
      <w:pPr>
        <w:ind w:left="2220" w:hanging="360"/>
      </w:pPr>
      <w:rPr>
        <w:rFonts w:cs="Times New Roman"/>
      </w:rPr>
    </w:lvl>
    <w:lvl w:ilvl="2" w:tplc="1C09001B" w:tentative="1">
      <w:start w:val="1"/>
      <w:numFmt w:val="lowerRoman"/>
      <w:lvlText w:val="%3."/>
      <w:lvlJc w:val="right"/>
      <w:pPr>
        <w:ind w:left="2940" w:hanging="180"/>
      </w:pPr>
      <w:rPr>
        <w:rFonts w:cs="Times New Roman"/>
      </w:rPr>
    </w:lvl>
    <w:lvl w:ilvl="3" w:tplc="1C09000F" w:tentative="1">
      <w:start w:val="1"/>
      <w:numFmt w:val="decimal"/>
      <w:lvlText w:val="%4."/>
      <w:lvlJc w:val="left"/>
      <w:pPr>
        <w:ind w:left="3660" w:hanging="360"/>
      </w:pPr>
      <w:rPr>
        <w:rFonts w:cs="Times New Roman"/>
      </w:rPr>
    </w:lvl>
    <w:lvl w:ilvl="4" w:tplc="1C090019" w:tentative="1">
      <w:start w:val="1"/>
      <w:numFmt w:val="lowerLetter"/>
      <w:lvlText w:val="%5."/>
      <w:lvlJc w:val="left"/>
      <w:pPr>
        <w:ind w:left="4380" w:hanging="360"/>
      </w:pPr>
      <w:rPr>
        <w:rFonts w:cs="Times New Roman"/>
      </w:rPr>
    </w:lvl>
    <w:lvl w:ilvl="5" w:tplc="1C09001B" w:tentative="1">
      <w:start w:val="1"/>
      <w:numFmt w:val="lowerRoman"/>
      <w:lvlText w:val="%6."/>
      <w:lvlJc w:val="right"/>
      <w:pPr>
        <w:ind w:left="5100" w:hanging="180"/>
      </w:pPr>
      <w:rPr>
        <w:rFonts w:cs="Times New Roman"/>
      </w:rPr>
    </w:lvl>
    <w:lvl w:ilvl="6" w:tplc="1C09000F" w:tentative="1">
      <w:start w:val="1"/>
      <w:numFmt w:val="decimal"/>
      <w:lvlText w:val="%7."/>
      <w:lvlJc w:val="left"/>
      <w:pPr>
        <w:ind w:left="5820" w:hanging="360"/>
      </w:pPr>
      <w:rPr>
        <w:rFonts w:cs="Times New Roman"/>
      </w:rPr>
    </w:lvl>
    <w:lvl w:ilvl="7" w:tplc="1C090019" w:tentative="1">
      <w:start w:val="1"/>
      <w:numFmt w:val="lowerLetter"/>
      <w:lvlText w:val="%8."/>
      <w:lvlJc w:val="left"/>
      <w:pPr>
        <w:ind w:left="6540" w:hanging="360"/>
      </w:pPr>
      <w:rPr>
        <w:rFonts w:cs="Times New Roman"/>
      </w:rPr>
    </w:lvl>
    <w:lvl w:ilvl="8" w:tplc="1C09001B" w:tentative="1">
      <w:start w:val="1"/>
      <w:numFmt w:val="lowerRoman"/>
      <w:lvlText w:val="%9."/>
      <w:lvlJc w:val="right"/>
      <w:pPr>
        <w:ind w:left="7260" w:hanging="180"/>
      </w:pPr>
      <w:rPr>
        <w:rFonts w:cs="Times New Roman"/>
      </w:rPr>
    </w:lvl>
  </w:abstractNum>
  <w:abstractNum w:abstractNumId="8">
    <w:nsid w:val="108F7251"/>
    <w:multiLevelType w:val="hybridMultilevel"/>
    <w:tmpl w:val="470C2F74"/>
    <w:lvl w:ilvl="0" w:tplc="04090011">
      <w:start w:val="1"/>
      <w:numFmt w:val="decimal"/>
      <w:lvlText w:val="%1)"/>
      <w:lvlJc w:val="left"/>
      <w:pPr>
        <w:ind w:left="5850" w:hanging="360"/>
      </w:pPr>
      <w:rPr>
        <w:rFonts w:cs="Times New Roman" w:hint="default"/>
      </w:rPr>
    </w:lvl>
    <w:lvl w:ilvl="1" w:tplc="04090019">
      <w:start w:val="1"/>
      <w:numFmt w:val="lowerLetter"/>
      <w:lvlText w:val="%2."/>
      <w:lvlJc w:val="left"/>
      <w:pPr>
        <w:ind w:left="6570" w:hanging="360"/>
      </w:pPr>
      <w:rPr>
        <w:rFonts w:cs="Times New Roman"/>
      </w:rPr>
    </w:lvl>
    <w:lvl w:ilvl="2" w:tplc="0409001B" w:tentative="1">
      <w:start w:val="1"/>
      <w:numFmt w:val="lowerRoman"/>
      <w:lvlText w:val="%3."/>
      <w:lvlJc w:val="right"/>
      <w:pPr>
        <w:ind w:left="7290" w:hanging="180"/>
      </w:pPr>
      <w:rPr>
        <w:rFonts w:cs="Times New Roman"/>
      </w:rPr>
    </w:lvl>
    <w:lvl w:ilvl="3" w:tplc="0409000F" w:tentative="1">
      <w:start w:val="1"/>
      <w:numFmt w:val="decimal"/>
      <w:lvlText w:val="%4."/>
      <w:lvlJc w:val="left"/>
      <w:pPr>
        <w:ind w:left="8010" w:hanging="360"/>
      </w:pPr>
      <w:rPr>
        <w:rFonts w:cs="Times New Roman"/>
      </w:rPr>
    </w:lvl>
    <w:lvl w:ilvl="4" w:tplc="04090019" w:tentative="1">
      <w:start w:val="1"/>
      <w:numFmt w:val="lowerLetter"/>
      <w:lvlText w:val="%5."/>
      <w:lvlJc w:val="left"/>
      <w:pPr>
        <w:ind w:left="8730" w:hanging="360"/>
      </w:pPr>
      <w:rPr>
        <w:rFonts w:cs="Times New Roman"/>
      </w:rPr>
    </w:lvl>
    <w:lvl w:ilvl="5" w:tplc="0409001B" w:tentative="1">
      <w:start w:val="1"/>
      <w:numFmt w:val="lowerRoman"/>
      <w:lvlText w:val="%6."/>
      <w:lvlJc w:val="right"/>
      <w:pPr>
        <w:ind w:left="9450" w:hanging="180"/>
      </w:pPr>
      <w:rPr>
        <w:rFonts w:cs="Times New Roman"/>
      </w:rPr>
    </w:lvl>
    <w:lvl w:ilvl="6" w:tplc="0409000F" w:tentative="1">
      <w:start w:val="1"/>
      <w:numFmt w:val="decimal"/>
      <w:lvlText w:val="%7."/>
      <w:lvlJc w:val="left"/>
      <w:pPr>
        <w:ind w:left="10170" w:hanging="360"/>
      </w:pPr>
      <w:rPr>
        <w:rFonts w:cs="Times New Roman"/>
      </w:rPr>
    </w:lvl>
    <w:lvl w:ilvl="7" w:tplc="04090019" w:tentative="1">
      <w:start w:val="1"/>
      <w:numFmt w:val="lowerLetter"/>
      <w:lvlText w:val="%8."/>
      <w:lvlJc w:val="left"/>
      <w:pPr>
        <w:ind w:left="10890" w:hanging="360"/>
      </w:pPr>
      <w:rPr>
        <w:rFonts w:cs="Times New Roman"/>
      </w:rPr>
    </w:lvl>
    <w:lvl w:ilvl="8" w:tplc="0409001B" w:tentative="1">
      <w:start w:val="1"/>
      <w:numFmt w:val="lowerRoman"/>
      <w:lvlText w:val="%9."/>
      <w:lvlJc w:val="right"/>
      <w:pPr>
        <w:ind w:left="11610" w:hanging="180"/>
      </w:pPr>
      <w:rPr>
        <w:rFonts w:cs="Times New Roman"/>
      </w:r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0">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1F290D78"/>
    <w:multiLevelType w:val="hybridMultilevel"/>
    <w:tmpl w:val="65DE7014"/>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3">
    <w:nsid w:val="210E5BC8"/>
    <w:multiLevelType w:val="hybridMultilevel"/>
    <w:tmpl w:val="917CBB0E"/>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9486353"/>
    <w:multiLevelType w:val="hybridMultilevel"/>
    <w:tmpl w:val="B1FA5B20"/>
    <w:lvl w:ilvl="0" w:tplc="0336782C">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3F50E30"/>
    <w:multiLevelType w:val="hybridMultilevel"/>
    <w:tmpl w:val="61E6164E"/>
    <w:lvl w:ilvl="0" w:tplc="08BA31BC">
      <w:start w:val="1"/>
      <w:numFmt w:val="lowerLetter"/>
      <w:lvlText w:val="(%1)"/>
      <w:lvlJc w:val="left"/>
      <w:pPr>
        <w:ind w:left="1796" w:hanging="360"/>
      </w:pPr>
      <w:rPr>
        <w:rFonts w:cs="Times New Roman" w:hint="default"/>
      </w:rPr>
    </w:lvl>
    <w:lvl w:ilvl="1" w:tplc="1C090019" w:tentative="1">
      <w:start w:val="1"/>
      <w:numFmt w:val="lowerLetter"/>
      <w:lvlText w:val="%2."/>
      <w:lvlJc w:val="left"/>
      <w:pPr>
        <w:ind w:left="2516" w:hanging="360"/>
      </w:pPr>
      <w:rPr>
        <w:rFonts w:cs="Times New Roman"/>
      </w:rPr>
    </w:lvl>
    <w:lvl w:ilvl="2" w:tplc="1C09001B" w:tentative="1">
      <w:start w:val="1"/>
      <w:numFmt w:val="lowerRoman"/>
      <w:lvlText w:val="%3."/>
      <w:lvlJc w:val="right"/>
      <w:pPr>
        <w:ind w:left="3236" w:hanging="180"/>
      </w:pPr>
      <w:rPr>
        <w:rFonts w:cs="Times New Roman"/>
      </w:rPr>
    </w:lvl>
    <w:lvl w:ilvl="3" w:tplc="1C09000F" w:tentative="1">
      <w:start w:val="1"/>
      <w:numFmt w:val="decimal"/>
      <w:lvlText w:val="%4."/>
      <w:lvlJc w:val="left"/>
      <w:pPr>
        <w:ind w:left="3956" w:hanging="360"/>
      </w:pPr>
      <w:rPr>
        <w:rFonts w:cs="Times New Roman"/>
      </w:rPr>
    </w:lvl>
    <w:lvl w:ilvl="4" w:tplc="1C090019" w:tentative="1">
      <w:start w:val="1"/>
      <w:numFmt w:val="lowerLetter"/>
      <w:lvlText w:val="%5."/>
      <w:lvlJc w:val="left"/>
      <w:pPr>
        <w:ind w:left="4676" w:hanging="360"/>
      </w:pPr>
      <w:rPr>
        <w:rFonts w:cs="Times New Roman"/>
      </w:rPr>
    </w:lvl>
    <w:lvl w:ilvl="5" w:tplc="1C09001B" w:tentative="1">
      <w:start w:val="1"/>
      <w:numFmt w:val="lowerRoman"/>
      <w:lvlText w:val="%6."/>
      <w:lvlJc w:val="right"/>
      <w:pPr>
        <w:ind w:left="5396" w:hanging="180"/>
      </w:pPr>
      <w:rPr>
        <w:rFonts w:cs="Times New Roman"/>
      </w:rPr>
    </w:lvl>
    <w:lvl w:ilvl="6" w:tplc="1C09000F" w:tentative="1">
      <w:start w:val="1"/>
      <w:numFmt w:val="decimal"/>
      <w:lvlText w:val="%7."/>
      <w:lvlJc w:val="left"/>
      <w:pPr>
        <w:ind w:left="6116" w:hanging="360"/>
      </w:pPr>
      <w:rPr>
        <w:rFonts w:cs="Times New Roman"/>
      </w:rPr>
    </w:lvl>
    <w:lvl w:ilvl="7" w:tplc="1C090019" w:tentative="1">
      <w:start w:val="1"/>
      <w:numFmt w:val="lowerLetter"/>
      <w:lvlText w:val="%8."/>
      <w:lvlJc w:val="left"/>
      <w:pPr>
        <w:ind w:left="6836" w:hanging="360"/>
      </w:pPr>
      <w:rPr>
        <w:rFonts w:cs="Times New Roman"/>
      </w:rPr>
    </w:lvl>
    <w:lvl w:ilvl="8" w:tplc="1C09001B" w:tentative="1">
      <w:start w:val="1"/>
      <w:numFmt w:val="lowerRoman"/>
      <w:lvlText w:val="%9."/>
      <w:lvlJc w:val="right"/>
      <w:pPr>
        <w:ind w:left="7556" w:hanging="180"/>
      </w:pPr>
      <w:rPr>
        <w:rFonts w:cs="Times New Roman"/>
      </w:rPr>
    </w:lvl>
  </w:abstractNum>
  <w:abstractNum w:abstractNumId="16">
    <w:nsid w:val="386960F5"/>
    <w:multiLevelType w:val="hybridMultilevel"/>
    <w:tmpl w:val="3B0A74CE"/>
    <w:lvl w:ilvl="0" w:tplc="EFCC08EA">
      <w:start w:val="1"/>
      <w:numFmt w:val="lowerLetter"/>
      <w:lvlText w:val="(%1)"/>
      <w:lvlJc w:val="left"/>
      <w:pPr>
        <w:ind w:left="2688" w:hanging="360"/>
      </w:pPr>
      <w:rPr>
        <w:rFonts w:cs="Times New Roman" w:hint="default"/>
      </w:rPr>
    </w:lvl>
    <w:lvl w:ilvl="1" w:tplc="1C090019">
      <w:start w:val="1"/>
      <w:numFmt w:val="lowerLetter"/>
      <w:lvlText w:val="%2."/>
      <w:lvlJc w:val="left"/>
      <w:pPr>
        <w:ind w:left="3408" w:hanging="360"/>
      </w:pPr>
      <w:rPr>
        <w:rFonts w:cs="Times New Roman"/>
      </w:rPr>
    </w:lvl>
    <w:lvl w:ilvl="2" w:tplc="1C09001B" w:tentative="1">
      <w:start w:val="1"/>
      <w:numFmt w:val="lowerRoman"/>
      <w:lvlText w:val="%3."/>
      <w:lvlJc w:val="right"/>
      <w:pPr>
        <w:ind w:left="4128" w:hanging="180"/>
      </w:pPr>
      <w:rPr>
        <w:rFonts w:cs="Times New Roman"/>
      </w:rPr>
    </w:lvl>
    <w:lvl w:ilvl="3" w:tplc="1C09000F" w:tentative="1">
      <w:start w:val="1"/>
      <w:numFmt w:val="decimal"/>
      <w:lvlText w:val="%4."/>
      <w:lvlJc w:val="left"/>
      <w:pPr>
        <w:ind w:left="4848" w:hanging="360"/>
      </w:pPr>
      <w:rPr>
        <w:rFonts w:cs="Times New Roman"/>
      </w:rPr>
    </w:lvl>
    <w:lvl w:ilvl="4" w:tplc="1C090019" w:tentative="1">
      <w:start w:val="1"/>
      <w:numFmt w:val="lowerLetter"/>
      <w:lvlText w:val="%5."/>
      <w:lvlJc w:val="left"/>
      <w:pPr>
        <w:ind w:left="5568" w:hanging="360"/>
      </w:pPr>
      <w:rPr>
        <w:rFonts w:cs="Times New Roman"/>
      </w:rPr>
    </w:lvl>
    <w:lvl w:ilvl="5" w:tplc="1C09001B" w:tentative="1">
      <w:start w:val="1"/>
      <w:numFmt w:val="lowerRoman"/>
      <w:lvlText w:val="%6."/>
      <w:lvlJc w:val="right"/>
      <w:pPr>
        <w:ind w:left="6288" w:hanging="180"/>
      </w:pPr>
      <w:rPr>
        <w:rFonts w:cs="Times New Roman"/>
      </w:rPr>
    </w:lvl>
    <w:lvl w:ilvl="6" w:tplc="1C09000F" w:tentative="1">
      <w:start w:val="1"/>
      <w:numFmt w:val="decimal"/>
      <w:lvlText w:val="%7."/>
      <w:lvlJc w:val="left"/>
      <w:pPr>
        <w:ind w:left="7008" w:hanging="360"/>
      </w:pPr>
      <w:rPr>
        <w:rFonts w:cs="Times New Roman"/>
      </w:rPr>
    </w:lvl>
    <w:lvl w:ilvl="7" w:tplc="1C090019" w:tentative="1">
      <w:start w:val="1"/>
      <w:numFmt w:val="lowerLetter"/>
      <w:lvlText w:val="%8."/>
      <w:lvlJc w:val="left"/>
      <w:pPr>
        <w:ind w:left="7728" w:hanging="360"/>
      </w:pPr>
      <w:rPr>
        <w:rFonts w:cs="Times New Roman"/>
      </w:rPr>
    </w:lvl>
    <w:lvl w:ilvl="8" w:tplc="1C09001B" w:tentative="1">
      <w:start w:val="1"/>
      <w:numFmt w:val="lowerRoman"/>
      <w:lvlText w:val="%9."/>
      <w:lvlJc w:val="right"/>
      <w:pPr>
        <w:ind w:left="8448" w:hanging="180"/>
      </w:pPr>
      <w:rPr>
        <w:rFonts w:cs="Times New Roman"/>
      </w:rPr>
    </w:lvl>
  </w:abstractNum>
  <w:abstractNum w:abstractNumId="17">
    <w:nsid w:val="39273C5C"/>
    <w:multiLevelType w:val="hybridMultilevel"/>
    <w:tmpl w:val="DCE6DE86"/>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7E4A5884">
      <w:start w:val="1"/>
      <w:numFmt w:val="lowerLetter"/>
      <w:lvlText w:val="%4)"/>
      <w:lvlJc w:val="left"/>
      <w:pPr>
        <w:ind w:left="2880" w:hanging="36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0E84D4B"/>
    <w:multiLevelType w:val="hybridMultilevel"/>
    <w:tmpl w:val="ED0A32FA"/>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2FA2DC6C">
      <w:numFmt w:val="bullet"/>
      <w:lvlText w:val=""/>
      <w:lvlJc w:val="left"/>
      <w:pPr>
        <w:ind w:left="2400" w:hanging="420"/>
      </w:pPr>
      <w:rPr>
        <w:rFonts w:ascii="Symbol" w:eastAsia="Times New Roman" w:hAnsi="Symbol" w:hint="default"/>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4656183E"/>
    <w:multiLevelType w:val="hybridMultilevel"/>
    <w:tmpl w:val="52A2A008"/>
    <w:lvl w:ilvl="0" w:tplc="1C090011">
      <w:start w:val="1"/>
      <w:numFmt w:val="decimal"/>
      <w:lvlText w:val="%1)"/>
      <w:lvlJc w:val="lef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9726F"/>
    <w:multiLevelType w:val="hybridMultilevel"/>
    <w:tmpl w:val="79AE7266"/>
    <w:lvl w:ilvl="0" w:tplc="B24A6058">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3">
    <w:nsid w:val="4EE45241"/>
    <w:multiLevelType w:val="hybridMultilevel"/>
    <w:tmpl w:val="E086F320"/>
    <w:lvl w:ilvl="0" w:tplc="1938CC9A">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4">
    <w:nsid w:val="51892B16"/>
    <w:multiLevelType w:val="hybridMultilevel"/>
    <w:tmpl w:val="9A2E5E56"/>
    <w:lvl w:ilvl="0" w:tplc="973A2736">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8C971FE"/>
    <w:multiLevelType w:val="hybridMultilevel"/>
    <w:tmpl w:val="B91AC0A2"/>
    <w:lvl w:ilvl="0" w:tplc="1C09000F">
      <w:start w:val="3"/>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DA78C8"/>
    <w:multiLevelType w:val="hybridMultilevel"/>
    <w:tmpl w:val="EA1E04EA"/>
    <w:lvl w:ilvl="0" w:tplc="1C090017">
      <w:start w:val="1"/>
      <w:numFmt w:val="lowerLetter"/>
      <w:lvlText w:val="%1)"/>
      <w:lvlJc w:val="left"/>
      <w:pPr>
        <w:ind w:left="1575" w:hanging="360"/>
      </w:pPr>
      <w:rPr>
        <w:rFonts w:cs="Times New Roman"/>
      </w:rPr>
    </w:lvl>
    <w:lvl w:ilvl="1" w:tplc="1C090019" w:tentative="1">
      <w:start w:val="1"/>
      <w:numFmt w:val="lowerLetter"/>
      <w:lvlText w:val="%2."/>
      <w:lvlJc w:val="left"/>
      <w:pPr>
        <w:ind w:left="2295" w:hanging="360"/>
      </w:pPr>
      <w:rPr>
        <w:rFonts w:cs="Times New Roman"/>
      </w:rPr>
    </w:lvl>
    <w:lvl w:ilvl="2" w:tplc="1C09001B" w:tentative="1">
      <w:start w:val="1"/>
      <w:numFmt w:val="lowerRoman"/>
      <w:lvlText w:val="%3."/>
      <w:lvlJc w:val="right"/>
      <w:pPr>
        <w:ind w:left="3015" w:hanging="180"/>
      </w:pPr>
      <w:rPr>
        <w:rFonts w:cs="Times New Roman"/>
      </w:rPr>
    </w:lvl>
    <w:lvl w:ilvl="3" w:tplc="1C09000F" w:tentative="1">
      <w:start w:val="1"/>
      <w:numFmt w:val="decimal"/>
      <w:lvlText w:val="%4."/>
      <w:lvlJc w:val="left"/>
      <w:pPr>
        <w:ind w:left="3735" w:hanging="360"/>
      </w:pPr>
      <w:rPr>
        <w:rFonts w:cs="Times New Roman"/>
      </w:rPr>
    </w:lvl>
    <w:lvl w:ilvl="4" w:tplc="1C090019" w:tentative="1">
      <w:start w:val="1"/>
      <w:numFmt w:val="lowerLetter"/>
      <w:lvlText w:val="%5."/>
      <w:lvlJc w:val="left"/>
      <w:pPr>
        <w:ind w:left="4455" w:hanging="360"/>
      </w:pPr>
      <w:rPr>
        <w:rFonts w:cs="Times New Roman"/>
      </w:rPr>
    </w:lvl>
    <w:lvl w:ilvl="5" w:tplc="1C09001B" w:tentative="1">
      <w:start w:val="1"/>
      <w:numFmt w:val="lowerRoman"/>
      <w:lvlText w:val="%6."/>
      <w:lvlJc w:val="right"/>
      <w:pPr>
        <w:ind w:left="5175" w:hanging="180"/>
      </w:pPr>
      <w:rPr>
        <w:rFonts w:cs="Times New Roman"/>
      </w:rPr>
    </w:lvl>
    <w:lvl w:ilvl="6" w:tplc="1C09000F" w:tentative="1">
      <w:start w:val="1"/>
      <w:numFmt w:val="decimal"/>
      <w:lvlText w:val="%7."/>
      <w:lvlJc w:val="left"/>
      <w:pPr>
        <w:ind w:left="5895" w:hanging="360"/>
      </w:pPr>
      <w:rPr>
        <w:rFonts w:cs="Times New Roman"/>
      </w:rPr>
    </w:lvl>
    <w:lvl w:ilvl="7" w:tplc="1C090019" w:tentative="1">
      <w:start w:val="1"/>
      <w:numFmt w:val="lowerLetter"/>
      <w:lvlText w:val="%8."/>
      <w:lvlJc w:val="left"/>
      <w:pPr>
        <w:ind w:left="6615" w:hanging="360"/>
      </w:pPr>
      <w:rPr>
        <w:rFonts w:cs="Times New Roman"/>
      </w:rPr>
    </w:lvl>
    <w:lvl w:ilvl="8" w:tplc="1C09001B" w:tentative="1">
      <w:start w:val="1"/>
      <w:numFmt w:val="lowerRoman"/>
      <w:lvlText w:val="%9."/>
      <w:lvlJc w:val="right"/>
      <w:pPr>
        <w:ind w:left="7335" w:hanging="180"/>
      </w:pPr>
      <w:rPr>
        <w:rFonts w:cs="Times New Roman"/>
      </w:rPr>
    </w:lvl>
  </w:abstractNum>
  <w:num w:numId="1">
    <w:abstractNumId w:val="1"/>
  </w:num>
  <w:num w:numId="2">
    <w:abstractNumId w:val="6"/>
  </w:num>
  <w:num w:numId="3">
    <w:abstractNumId w:val="19"/>
  </w:num>
  <w:num w:numId="4">
    <w:abstractNumId w:val="12"/>
  </w:num>
  <w:num w:numId="5">
    <w:abstractNumId w:val="10"/>
  </w:num>
  <w:num w:numId="6">
    <w:abstractNumId w:val="26"/>
  </w:num>
  <w:num w:numId="7">
    <w:abstractNumId w:val="3"/>
  </w:num>
  <w:num w:numId="8">
    <w:abstractNumId w:val="2"/>
  </w:num>
  <w:num w:numId="9">
    <w:abstractNumId w:val="21"/>
  </w:num>
  <w:num w:numId="10">
    <w:abstractNumId w:val="9"/>
  </w:num>
  <w:num w:numId="11">
    <w:abstractNumId w:val="5"/>
  </w:num>
  <w:num w:numId="12">
    <w:abstractNumId w:val="0"/>
  </w:num>
  <w:num w:numId="13">
    <w:abstractNumId w:val="22"/>
  </w:num>
  <w:num w:numId="14">
    <w:abstractNumId w:val="16"/>
  </w:num>
  <w:num w:numId="15">
    <w:abstractNumId w:val="15"/>
  </w:num>
  <w:num w:numId="16">
    <w:abstractNumId w:val="8"/>
  </w:num>
  <w:num w:numId="17">
    <w:abstractNumId w:val="23"/>
  </w:num>
  <w:num w:numId="18">
    <w:abstractNumId w:val="11"/>
  </w:num>
  <w:num w:numId="19">
    <w:abstractNumId w:val="18"/>
  </w:num>
  <w:num w:numId="20">
    <w:abstractNumId w:val="17"/>
  </w:num>
  <w:num w:numId="21">
    <w:abstractNumId w:val="7"/>
  </w:num>
  <w:num w:numId="22">
    <w:abstractNumId w:val="20"/>
  </w:num>
  <w:num w:numId="23">
    <w:abstractNumId w:val="13"/>
  </w:num>
  <w:num w:numId="24">
    <w:abstractNumId w:val="27"/>
  </w:num>
  <w:num w:numId="25">
    <w:abstractNumId w:val="4"/>
  </w:num>
  <w:num w:numId="26">
    <w:abstractNumId w:val="25"/>
  </w:num>
  <w:num w:numId="27">
    <w:abstractNumId w:val="2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955D50"/>
    <w:rsid w:val="00014B05"/>
    <w:rsid w:val="00017071"/>
    <w:rsid w:val="00020887"/>
    <w:rsid w:val="000266F7"/>
    <w:rsid w:val="0003212C"/>
    <w:rsid w:val="0003275F"/>
    <w:rsid w:val="00053DD6"/>
    <w:rsid w:val="00056C14"/>
    <w:rsid w:val="00071841"/>
    <w:rsid w:val="00081C06"/>
    <w:rsid w:val="00085095"/>
    <w:rsid w:val="000954AC"/>
    <w:rsid w:val="00096323"/>
    <w:rsid w:val="000A006A"/>
    <w:rsid w:val="000A59CE"/>
    <w:rsid w:val="000A5F80"/>
    <w:rsid w:val="000D2C53"/>
    <w:rsid w:val="000D4AA5"/>
    <w:rsid w:val="001003CB"/>
    <w:rsid w:val="001314FC"/>
    <w:rsid w:val="00146D7E"/>
    <w:rsid w:val="00147245"/>
    <w:rsid w:val="00153164"/>
    <w:rsid w:val="00156E9A"/>
    <w:rsid w:val="00171B43"/>
    <w:rsid w:val="00173C60"/>
    <w:rsid w:val="00175E7D"/>
    <w:rsid w:val="00181508"/>
    <w:rsid w:val="00192CFB"/>
    <w:rsid w:val="00195058"/>
    <w:rsid w:val="001A10F6"/>
    <w:rsid w:val="001B0C9C"/>
    <w:rsid w:val="001D6ADE"/>
    <w:rsid w:val="001E2F7E"/>
    <w:rsid w:val="001E69BF"/>
    <w:rsid w:val="001E719B"/>
    <w:rsid w:val="0021288B"/>
    <w:rsid w:val="00213702"/>
    <w:rsid w:val="00247292"/>
    <w:rsid w:val="002576DD"/>
    <w:rsid w:val="00276D5B"/>
    <w:rsid w:val="002816D5"/>
    <w:rsid w:val="002949F2"/>
    <w:rsid w:val="002A645A"/>
    <w:rsid w:val="002B1DE4"/>
    <w:rsid w:val="002B2990"/>
    <w:rsid w:val="002C4244"/>
    <w:rsid w:val="002C4B76"/>
    <w:rsid w:val="002C5792"/>
    <w:rsid w:val="002D4561"/>
    <w:rsid w:val="002D6EFA"/>
    <w:rsid w:val="002F42F4"/>
    <w:rsid w:val="00302D65"/>
    <w:rsid w:val="00305D54"/>
    <w:rsid w:val="0031080D"/>
    <w:rsid w:val="00311629"/>
    <w:rsid w:val="00314E06"/>
    <w:rsid w:val="0031617F"/>
    <w:rsid w:val="00322981"/>
    <w:rsid w:val="00323310"/>
    <w:rsid w:val="0033382F"/>
    <w:rsid w:val="00346DF9"/>
    <w:rsid w:val="00347407"/>
    <w:rsid w:val="0035370E"/>
    <w:rsid w:val="00357A0E"/>
    <w:rsid w:val="00357BF2"/>
    <w:rsid w:val="003615FE"/>
    <w:rsid w:val="00362273"/>
    <w:rsid w:val="003716DC"/>
    <w:rsid w:val="00382DA0"/>
    <w:rsid w:val="003907A9"/>
    <w:rsid w:val="003A0DE9"/>
    <w:rsid w:val="003D4D79"/>
    <w:rsid w:val="003F4A48"/>
    <w:rsid w:val="004011D3"/>
    <w:rsid w:val="0041111F"/>
    <w:rsid w:val="004144F6"/>
    <w:rsid w:val="004325C6"/>
    <w:rsid w:val="004779EE"/>
    <w:rsid w:val="004919A1"/>
    <w:rsid w:val="00493639"/>
    <w:rsid w:val="0049435F"/>
    <w:rsid w:val="00495467"/>
    <w:rsid w:val="0049779D"/>
    <w:rsid w:val="004A25C5"/>
    <w:rsid w:val="004A4C5A"/>
    <w:rsid w:val="004B2C14"/>
    <w:rsid w:val="004B4AB0"/>
    <w:rsid w:val="004B5A08"/>
    <w:rsid w:val="004C109A"/>
    <w:rsid w:val="004D18B3"/>
    <w:rsid w:val="004D2457"/>
    <w:rsid w:val="004D2ABF"/>
    <w:rsid w:val="004F40DC"/>
    <w:rsid w:val="004F603A"/>
    <w:rsid w:val="0050428A"/>
    <w:rsid w:val="00510CBE"/>
    <w:rsid w:val="00511169"/>
    <w:rsid w:val="005229E8"/>
    <w:rsid w:val="00525A19"/>
    <w:rsid w:val="0053047F"/>
    <w:rsid w:val="00537AA9"/>
    <w:rsid w:val="00542AD1"/>
    <w:rsid w:val="0054419A"/>
    <w:rsid w:val="005450E0"/>
    <w:rsid w:val="00554650"/>
    <w:rsid w:val="005806D7"/>
    <w:rsid w:val="0058767A"/>
    <w:rsid w:val="00593C28"/>
    <w:rsid w:val="00596760"/>
    <w:rsid w:val="00596CEF"/>
    <w:rsid w:val="005A0136"/>
    <w:rsid w:val="005B185F"/>
    <w:rsid w:val="005C310F"/>
    <w:rsid w:val="005D0762"/>
    <w:rsid w:val="005D0D35"/>
    <w:rsid w:val="005F13AA"/>
    <w:rsid w:val="005F15A3"/>
    <w:rsid w:val="005F276A"/>
    <w:rsid w:val="005F5EB3"/>
    <w:rsid w:val="005F60DB"/>
    <w:rsid w:val="00613061"/>
    <w:rsid w:val="0061676A"/>
    <w:rsid w:val="00617D9D"/>
    <w:rsid w:val="006337AB"/>
    <w:rsid w:val="00647ED0"/>
    <w:rsid w:val="0066291D"/>
    <w:rsid w:val="0067399D"/>
    <w:rsid w:val="00685876"/>
    <w:rsid w:val="00687A5A"/>
    <w:rsid w:val="006A68EB"/>
    <w:rsid w:val="006B06EF"/>
    <w:rsid w:val="006C6A60"/>
    <w:rsid w:val="006C6CCF"/>
    <w:rsid w:val="006D3C21"/>
    <w:rsid w:val="006D5BC7"/>
    <w:rsid w:val="00720A0D"/>
    <w:rsid w:val="00724A26"/>
    <w:rsid w:val="007261E1"/>
    <w:rsid w:val="0072749A"/>
    <w:rsid w:val="00765941"/>
    <w:rsid w:val="007670C4"/>
    <w:rsid w:val="00767FB3"/>
    <w:rsid w:val="00783645"/>
    <w:rsid w:val="007A2595"/>
    <w:rsid w:val="007B5563"/>
    <w:rsid w:val="007D22C5"/>
    <w:rsid w:val="007D4F67"/>
    <w:rsid w:val="007D6AEE"/>
    <w:rsid w:val="007F55E8"/>
    <w:rsid w:val="007F66E3"/>
    <w:rsid w:val="007F75A7"/>
    <w:rsid w:val="00801607"/>
    <w:rsid w:val="00803A7E"/>
    <w:rsid w:val="00826FC9"/>
    <w:rsid w:val="008275AD"/>
    <w:rsid w:val="00837D0A"/>
    <w:rsid w:val="00843814"/>
    <w:rsid w:val="0086786D"/>
    <w:rsid w:val="008A1477"/>
    <w:rsid w:val="008A792E"/>
    <w:rsid w:val="008B2D43"/>
    <w:rsid w:val="008C3B42"/>
    <w:rsid w:val="008D003B"/>
    <w:rsid w:val="008D5EBF"/>
    <w:rsid w:val="008F3402"/>
    <w:rsid w:val="008F6740"/>
    <w:rsid w:val="00900C09"/>
    <w:rsid w:val="009014DB"/>
    <w:rsid w:val="00906EB4"/>
    <w:rsid w:val="00925C09"/>
    <w:rsid w:val="00935A33"/>
    <w:rsid w:val="00954992"/>
    <w:rsid w:val="00955D50"/>
    <w:rsid w:val="00957692"/>
    <w:rsid w:val="00965EF5"/>
    <w:rsid w:val="00966064"/>
    <w:rsid w:val="00966F9F"/>
    <w:rsid w:val="00977C5F"/>
    <w:rsid w:val="00991283"/>
    <w:rsid w:val="009B02FA"/>
    <w:rsid w:val="009B3ADB"/>
    <w:rsid w:val="009B56A5"/>
    <w:rsid w:val="009C2F40"/>
    <w:rsid w:val="009C6ED8"/>
    <w:rsid w:val="009E143C"/>
    <w:rsid w:val="009E3C30"/>
    <w:rsid w:val="00A02D47"/>
    <w:rsid w:val="00A03A37"/>
    <w:rsid w:val="00A167C8"/>
    <w:rsid w:val="00A26250"/>
    <w:rsid w:val="00A35576"/>
    <w:rsid w:val="00A47B22"/>
    <w:rsid w:val="00A7034A"/>
    <w:rsid w:val="00A71D7F"/>
    <w:rsid w:val="00A96564"/>
    <w:rsid w:val="00A96E8D"/>
    <w:rsid w:val="00AA642D"/>
    <w:rsid w:val="00AC08C2"/>
    <w:rsid w:val="00AD2E06"/>
    <w:rsid w:val="00AD717A"/>
    <w:rsid w:val="00AF6807"/>
    <w:rsid w:val="00B05E06"/>
    <w:rsid w:val="00B125C0"/>
    <w:rsid w:val="00B23EC6"/>
    <w:rsid w:val="00B246CC"/>
    <w:rsid w:val="00B277A1"/>
    <w:rsid w:val="00B3030A"/>
    <w:rsid w:val="00B43C4E"/>
    <w:rsid w:val="00B549CD"/>
    <w:rsid w:val="00B64A4B"/>
    <w:rsid w:val="00B6542A"/>
    <w:rsid w:val="00BC46EF"/>
    <w:rsid w:val="00BC70D5"/>
    <w:rsid w:val="00BC7A56"/>
    <w:rsid w:val="00BD0A08"/>
    <w:rsid w:val="00C054C5"/>
    <w:rsid w:val="00C11E38"/>
    <w:rsid w:val="00C33C12"/>
    <w:rsid w:val="00C563C3"/>
    <w:rsid w:val="00C623A6"/>
    <w:rsid w:val="00C849F4"/>
    <w:rsid w:val="00C92798"/>
    <w:rsid w:val="00CA79C4"/>
    <w:rsid w:val="00CB3451"/>
    <w:rsid w:val="00CC4484"/>
    <w:rsid w:val="00CC5DE3"/>
    <w:rsid w:val="00CD652C"/>
    <w:rsid w:val="00CE1F98"/>
    <w:rsid w:val="00D06842"/>
    <w:rsid w:val="00D06D3F"/>
    <w:rsid w:val="00D229BE"/>
    <w:rsid w:val="00D2427D"/>
    <w:rsid w:val="00D27DA4"/>
    <w:rsid w:val="00D319E8"/>
    <w:rsid w:val="00D339A2"/>
    <w:rsid w:val="00D342CF"/>
    <w:rsid w:val="00D4293B"/>
    <w:rsid w:val="00D43C90"/>
    <w:rsid w:val="00D46507"/>
    <w:rsid w:val="00D46FFD"/>
    <w:rsid w:val="00D47D10"/>
    <w:rsid w:val="00D5130B"/>
    <w:rsid w:val="00D532E0"/>
    <w:rsid w:val="00D65787"/>
    <w:rsid w:val="00D748C7"/>
    <w:rsid w:val="00D803C9"/>
    <w:rsid w:val="00D80A85"/>
    <w:rsid w:val="00D9186C"/>
    <w:rsid w:val="00D97CA8"/>
    <w:rsid w:val="00DA1461"/>
    <w:rsid w:val="00DA17B5"/>
    <w:rsid w:val="00DA4A8C"/>
    <w:rsid w:val="00DB6375"/>
    <w:rsid w:val="00DC609A"/>
    <w:rsid w:val="00DD0EA8"/>
    <w:rsid w:val="00DD560B"/>
    <w:rsid w:val="00DE452B"/>
    <w:rsid w:val="00E01507"/>
    <w:rsid w:val="00E24A23"/>
    <w:rsid w:val="00E26F93"/>
    <w:rsid w:val="00E55ABF"/>
    <w:rsid w:val="00E738DE"/>
    <w:rsid w:val="00E90F4B"/>
    <w:rsid w:val="00E928F5"/>
    <w:rsid w:val="00EC5B63"/>
    <w:rsid w:val="00EC6C3C"/>
    <w:rsid w:val="00ED39AF"/>
    <w:rsid w:val="00ED3F3F"/>
    <w:rsid w:val="00EF0C7E"/>
    <w:rsid w:val="00EF35EB"/>
    <w:rsid w:val="00EF438B"/>
    <w:rsid w:val="00EF7791"/>
    <w:rsid w:val="00F058E6"/>
    <w:rsid w:val="00F12096"/>
    <w:rsid w:val="00F1593F"/>
    <w:rsid w:val="00F21F3E"/>
    <w:rsid w:val="00F250B3"/>
    <w:rsid w:val="00F3348F"/>
    <w:rsid w:val="00F45B8C"/>
    <w:rsid w:val="00F47B2B"/>
    <w:rsid w:val="00F5318C"/>
    <w:rsid w:val="00F531E2"/>
    <w:rsid w:val="00F63F5D"/>
    <w:rsid w:val="00F740C6"/>
    <w:rsid w:val="00F7571F"/>
    <w:rsid w:val="00F76DC6"/>
    <w:rsid w:val="00F7762F"/>
    <w:rsid w:val="00F84D21"/>
    <w:rsid w:val="00F85826"/>
    <w:rsid w:val="00F916D5"/>
    <w:rsid w:val="00FB135F"/>
    <w:rsid w:val="00FB1603"/>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uiPriority w:val="99"/>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981"/>
    <w:rPr>
      <w:rFonts w:ascii="Arial" w:hAnsi="Arial"/>
      <w:b/>
      <w:sz w:val="24"/>
      <w:lang w:val="en-GB" w:eastAsia="en-US"/>
    </w:rPr>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146D7E"/>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46D7E"/>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146D7E"/>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146D7E"/>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paragraph" w:styleId="NormalWeb">
    <w:name w:val="Normal (Web)"/>
    <w:basedOn w:val="Normal"/>
    <w:uiPriority w:val="99"/>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AA642D"/>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AA642D"/>
    <w:rPr>
      <w:sz w:val="24"/>
      <w:lang w:val="en-GB"/>
    </w:rPr>
  </w:style>
  <w:style w:type="table" w:styleId="TableGrid">
    <w:name w:val="Table Grid"/>
    <w:basedOn w:val="TableNormal"/>
    <w:uiPriority w:val="99"/>
    <w:locked/>
    <w:rsid w:val="00F63F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7199264">
      <w:marLeft w:val="0"/>
      <w:marRight w:val="0"/>
      <w:marTop w:val="0"/>
      <w:marBottom w:val="0"/>
      <w:divBdr>
        <w:top w:val="none" w:sz="0" w:space="0" w:color="auto"/>
        <w:left w:val="none" w:sz="0" w:space="0" w:color="auto"/>
        <w:bottom w:val="none" w:sz="0" w:space="0" w:color="auto"/>
        <w:right w:val="none" w:sz="0" w:space="0" w:color="auto"/>
      </w:divBdr>
    </w:div>
    <w:div w:id="1987199265">
      <w:marLeft w:val="0"/>
      <w:marRight w:val="0"/>
      <w:marTop w:val="0"/>
      <w:marBottom w:val="0"/>
      <w:divBdr>
        <w:top w:val="none" w:sz="0" w:space="0" w:color="auto"/>
        <w:left w:val="none" w:sz="0" w:space="0" w:color="auto"/>
        <w:bottom w:val="none" w:sz="0" w:space="0" w:color="auto"/>
        <w:right w:val="none" w:sz="0" w:space="0" w:color="auto"/>
      </w:divBdr>
    </w:div>
    <w:div w:id="1987199266">
      <w:marLeft w:val="0"/>
      <w:marRight w:val="0"/>
      <w:marTop w:val="0"/>
      <w:marBottom w:val="0"/>
      <w:divBdr>
        <w:top w:val="none" w:sz="0" w:space="0" w:color="auto"/>
        <w:left w:val="none" w:sz="0" w:space="0" w:color="auto"/>
        <w:bottom w:val="none" w:sz="0" w:space="0" w:color="auto"/>
        <w:right w:val="none" w:sz="0" w:space="0" w:color="auto"/>
      </w:divBdr>
    </w:div>
    <w:div w:id="1987199267">
      <w:marLeft w:val="0"/>
      <w:marRight w:val="0"/>
      <w:marTop w:val="0"/>
      <w:marBottom w:val="0"/>
      <w:divBdr>
        <w:top w:val="none" w:sz="0" w:space="0" w:color="auto"/>
        <w:left w:val="none" w:sz="0" w:space="0" w:color="auto"/>
        <w:bottom w:val="none" w:sz="0" w:space="0" w:color="auto"/>
        <w:right w:val="none" w:sz="0" w:space="0" w:color="auto"/>
      </w:divBdr>
    </w:div>
    <w:div w:id="1987199268">
      <w:marLeft w:val="0"/>
      <w:marRight w:val="0"/>
      <w:marTop w:val="0"/>
      <w:marBottom w:val="0"/>
      <w:divBdr>
        <w:top w:val="none" w:sz="0" w:space="0" w:color="auto"/>
        <w:left w:val="none" w:sz="0" w:space="0" w:color="auto"/>
        <w:bottom w:val="none" w:sz="0" w:space="0" w:color="auto"/>
        <w:right w:val="none" w:sz="0" w:space="0" w:color="auto"/>
      </w:divBdr>
    </w:div>
    <w:div w:id="1987199269">
      <w:marLeft w:val="0"/>
      <w:marRight w:val="0"/>
      <w:marTop w:val="0"/>
      <w:marBottom w:val="0"/>
      <w:divBdr>
        <w:top w:val="none" w:sz="0" w:space="0" w:color="auto"/>
        <w:left w:val="none" w:sz="0" w:space="0" w:color="auto"/>
        <w:bottom w:val="none" w:sz="0" w:space="0" w:color="auto"/>
        <w:right w:val="none" w:sz="0" w:space="0" w:color="auto"/>
      </w:divBdr>
    </w:div>
    <w:div w:id="1987199270">
      <w:marLeft w:val="0"/>
      <w:marRight w:val="0"/>
      <w:marTop w:val="0"/>
      <w:marBottom w:val="0"/>
      <w:divBdr>
        <w:top w:val="none" w:sz="0" w:space="0" w:color="auto"/>
        <w:left w:val="none" w:sz="0" w:space="0" w:color="auto"/>
        <w:bottom w:val="none" w:sz="0" w:space="0" w:color="auto"/>
        <w:right w:val="none" w:sz="0" w:space="0" w:color="auto"/>
      </w:divBdr>
    </w:div>
    <w:div w:id="1987199271">
      <w:marLeft w:val="0"/>
      <w:marRight w:val="0"/>
      <w:marTop w:val="0"/>
      <w:marBottom w:val="0"/>
      <w:divBdr>
        <w:top w:val="none" w:sz="0" w:space="0" w:color="auto"/>
        <w:left w:val="none" w:sz="0" w:space="0" w:color="auto"/>
        <w:bottom w:val="none" w:sz="0" w:space="0" w:color="auto"/>
        <w:right w:val="none" w:sz="0" w:space="0" w:color="auto"/>
      </w:divBdr>
    </w:div>
    <w:div w:id="1987199272">
      <w:marLeft w:val="0"/>
      <w:marRight w:val="0"/>
      <w:marTop w:val="0"/>
      <w:marBottom w:val="0"/>
      <w:divBdr>
        <w:top w:val="none" w:sz="0" w:space="0" w:color="auto"/>
        <w:left w:val="none" w:sz="0" w:space="0" w:color="auto"/>
        <w:bottom w:val="none" w:sz="0" w:space="0" w:color="auto"/>
        <w:right w:val="none" w:sz="0" w:space="0" w:color="auto"/>
      </w:divBdr>
    </w:div>
    <w:div w:id="1987199273">
      <w:marLeft w:val="40"/>
      <w:marRight w:val="40"/>
      <w:marTop w:val="40"/>
      <w:marBottom w:val="10"/>
      <w:divBdr>
        <w:top w:val="none" w:sz="0" w:space="0" w:color="auto"/>
        <w:left w:val="none" w:sz="0" w:space="0" w:color="auto"/>
        <w:bottom w:val="none" w:sz="0" w:space="0" w:color="auto"/>
        <w:right w:val="none" w:sz="0" w:space="0" w:color="auto"/>
      </w:divBdr>
    </w:div>
    <w:div w:id="1987199274">
      <w:marLeft w:val="0"/>
      <w:marRight w:val="0"/>
      <w:marTop w:val="0"/>
      <w:marBottom w:val="0"/>
      <w:divBdr>
        <w:top w:val="none" w:sz="0" w:space="0" w:color="auto"/>
        <w:left w:val="none" w:sz="0" w:space="0" w:color="auto"/>
        <w:bottom w:val="none" w:sz="0" w:space="0" w:color="auto"/>
        <w:right w:val="none" w:sz="0" w:space="0" w:color="auto"/>
      </w:divBdr>
    </w:div>
    <w:div w:id="1987199275">
      <w:marLeft w:val="0"/>
      <w:marRight w:val="0"/>
      <w:marTop w:val="0"/>
      <w:marBottom w:val="0"/>
      <w:divBdr>
        <w:top w:val="none" w:sz="0" w:space="0" w:color="auto"/>
        <w:left w:val="none" w:sz="0" w:space="0" w:color="auto"/>
        <w:bottom w:val="none" w:sz="0" w:space="0" w:color="auto"/>
        <w:right w:val="none" w:sz="0" w:space="0" w:color="auto"/>
      </w:divBdr>
    </w:div>
    <w:div w:id="1987199276">
      <w:marLeft w:val="0"/>
      <w:marRight w:val="0"/>
      <w:marTop w:val="0"/>
      <w:marBottom w:val="0"/>
      <w:divBdr>
        <w:top w:val="none" w:sz="0" w:space="0" w:color="auto"/>
        <w:left w:val="none" w:sz="0" w:space="0" w:color="auto"/>
        <w:bottom w:val="none" w:sz="0" w:space="0" w:color="auto"/>
        <w:right w:val="none" w:sz="0" w:space="0" w:color="auto"/>
      </w:divBdr>
    </w:div>
    <w:div w:id="1987199277">
      <w:marLeft w:val="0"/>
      <w:marRight w:val="0"/>
      <w:marTop w:val="0"/>
      <w:marBottom w:val="0"/>
      <w:divBdr>
        <w:top w:val="none" w:sz="0" w:space="0" w:color="auto"/>
        <w:left w:val="none" w:sz="0" w:space="0" w:color="auto"/>
        <w:bottom w:val="none" w:sz="0" w:space="0" w:color="auto"/>
        <w:right w:val="none" w:sz="0" w:space="0" w:color="auto"/>
      </w:divBdr>
    </w:div>
    <w:div w:id="1987199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139</Words>
  <Characters>793</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schuene</cp:lastModifiedBy>
  <cp:revision>2</cp:revision>
  <cp:lastPrinted>2015-11-17T12:16:00Z</cp:lastPrinted>
  <dcterms:created xsi:type="dcterms:W3CDTF">2016-04-12T10:35:00Z</dcterms:created>
  <dcterms:modified xsi:type="dcterms:W3CDTF">2016-04-12T10:35:00Z</dcterms:modified>
</cp:coreProperties>
</file>