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431252">
        <w:rPr>
          <w:rFonts w:ascii="Arial" w:hAnsi="Arial" w:cs="Arial"/>
          <w:b/>
          <w:sz w:val="22"/>
          <w:szCs w:val="22"/>
        </w:rPr>
        <w:t>565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431252">
        <w:rPr>
          <w:rFonts w:ascii="Arial" w:hAnsi="Arial" w:cs="Arial"/>
          <w:b/>
          <w:sz w:val="22"/>
          <w:szCs w:val="22"/>
        </w:rPr>
        <w:t>688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431252">
        <w:rPr>
          <w:rFonts w:ascii="Arial" w:hAnsi="Arial" w:cs="Arial"/>
          <w:b/>
          <w:sz w:val="22"/>
          <w:szCs w:val="22"/>
        </w:rPr>
        <w:t>8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431252">
        <w:rPr>
          <w:rFonts w:ascii="Arial" w:hAnsi="Arial" w:cs="Arial"/>
          <w:b/>
          <w:sz w:val="22"/>
          <w:szCs w:val="22"/>
        </w:rPr>
        <w:t>MARCH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201</w:t>
      </w:r>
      <w:r w:rsidR="00431252">
        <w:rPr>
          <w:rFonts w:ascii="Arial" w:hAnsi="Arial" w:cs="Arial"/>
          <w:b/>
          <w:sz w:val="22"/>
          <w:szCs w:val="22"/>
        </w:rPr>
        <w:t>9</w:t>
      </w:r>
    </w:p>
    <w:p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31252" w:rsidRPr="00431252" w:rsidRDefault="00431252" w:rsidP="00431252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431252">
        <w:rPr>
          <w:rFonts w:ascii="Arial" w:eastAsia="Calibri" w:hAnsi="Arial" w:cs="Arial"/>
          <w:b/>
          <w:sz w:val="22"/>
          <w:szCs w:val="22"/>
          <w:lang w:val="af-ZA"/>
        </w:rPr>
        <w:t>565.</w:t>
      </w:r>
      <w:r w:rsidRPr="00431252">
        <w:rPr>
          <w:rFonts w:ascii="Arial" w:eastAsia="Calibri" w:hAnsi="Arial" w:cs="Arial"/>
          <w:b/>
          <w:sz w:val="22"/>
          <w:szCs w:val="22"/>
          <w:lang w:val="af-ZA"/>
        </w:rPr>
        <w:tab/>
      </w:r>
      <w:r w:rsidRPr="00431252">
        <w:rPr>
          <w:rFonts w:ascii="Arial" w:eastAsia="Calibri" w:hAnsi="Arial" w:cs="Arial"/>
          <w:b/>
          <w:noProof/>
          <w:sz w:val="22"/>
          <w:szCs w:val="22"/>
          <w:lang w:val="af-ZA"/>
        </w:rPr>
        <w:t>Mr</w:t>
      </w:r>
      <w:r w:rsidRPr="00431252">
        <w:rPr>
          <w:rFonts w:ascii="Arial" w:eastAsia="Calibri" w:hAnsi="Arial" w:cs="Arial"/>
          <w:b/>
          <w:sz w:val="22"/>
          <w:szCs w:val="22"/>
          <w:lang w:val="en-ZA"/>
        </w:rPr>
        <w:t xml:space="preserve"> M S </w:t>
      </w:r>
      <w:bookmarkStart w:id="0" w:name="_GoBack"/>
      <w:r w:rsidRPr="00431252">
        <w:rPr>
          <w:rFonts w:ascii="Arial" w:eastAsia="Calibri" w:hAnsi="Arial" w:cs="Arial"/>
          <w:b/>
          <w:sz w:val="22"/>
          <w:szCs w:val="22"/>
          <w:lang w:val="en-ZA"/>
        </w:rPr>
        <w:t xml:space="preserve">Shackleton </w:t>
      </w:r>
      <w:bookmarkEnd w:id="0"/>
      <w:r w:rsidRPr="00431252">
        <w:rPr>
          <w:rFonts w:ascii="Arial" w:eastAsia="Calibri" w:hAnsi="Arial" w:cs="Arial"/>
          <w:b/>
          <w:sz w:val="22"/>
          <w:szCs w:val="22"/>
          <w:lang w:val="en-ZA"/>
        </w:rPr>
        <w:t xml:space="preserve">(DA) to ask the Minister </w:t>
      </w:r>
      <w:r w:rsidRPr="00431252">
        <w:rPr>
          <w:rFonts w:ascii="Arial" w:eastAsia="Calibri" w:hAnsi="Arial" w:cs="Arial"/>
          <w:b/>
          <w:sz w:val="22"/>
          <w:szCs w:val="22"/>
          <w:lang w:val="af-ZA"/>
        </w:rPr>
        <w:t>of Finance:</w:t>
      </w:r>
    </w:p>
    <w:p w:rsidR="00431252" w:rsidRDefault="00431252" w:rsidP="00431252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31252">
        <w:rPr>
          <w:rFonts w:ascii="Arial" w:hAnsi="Arial" w:cs="Arial"/>
          <w:sz w:val="22"/>
          <w:szCs w:val="22"/>
        </w:rPr>
        <w:t>Why (a) was the Large Business Unit of the SA Revenue Service disbanded and (b) is the Unit being re-established?</w:t>
      </w:r>
      <w:r w:rsidRPr="00431252">
        <w:rPr>
          <w:rFonts w:ascii="Arial" w:hAnsi="Arial" w:cs="Arial"/>
          <w:sz w:val="22"/>
          <w:szCs w:val="22"/>
        </w:rPr>
        <w:tab/>
      </w:r>
      <w:r w:rsidRPr="00431252">
        <w:rPr>
          <w:rFonts w:ascii="Arial" w:hAnsi="Arial" w:cs="Arial"/>
          <w:sz w:val="22"/>
          <w:szCs w:val="22"/>
        </w:rPr>
        <w:tab/>
      </w:r>
    </w:p>
    <w:p w:rsidR="00431252" w:rsidRPr="00431252" w:rsidRDefault="00431252" w:rsidP="00431252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1252">
        <w:rPr>
          <w:rFonts w:ascii="Arial" w:hAnsi="Arial" w:cs="Arial"/>
          <w:sz w:val="22"/>
          <w:szCs w:val="22"/>
        </w:rPr>
        <w:tab/>
      </w:r>
      <w:r w:rsidRPr="00431252">
        <w:rPr>
          <w:rFonts w:ascii="Arial" w:hAnsi="Arial" w:cs="Arial"/>
          <w:sz w:val="22"/>
          <w:szCs w:val="22"/>
        </w:rPr>
        <w:tab/>
      </w:r>
      <w:r w:rsidRPr="00431252">
        <w:rPr>
          <w:rFonts w:ascii="Arial" w:hAnsi="Arial" w:cs="Arial"/>
          <w:sz w:val="22"/>
          <w:szCs w:val="22"/>
        </w:rPr>
        <w:tab/>
      </w:r>
      <w:r w:rsidRPr="00431252">
        <w:rPr>
          <w:rFonts w:ascii="Arial" w:hAnsi="Arial" w:cs="Arial"/>
          <w:sz w:val="22"/>
          <w:szCs w:val="22"/>
        </w:rPr>
        <w:tab/>
      </w:r>
      <w:r w:rsidRPr="00431252">
        <w:rPr>
          <w:rFonts w:ascii="Arial" w:hAnsi="Arial" w:cs="Arial"/>
          <w:sz w:val="22"/>
          <w:szCs w:val="22"/>
        </w:rPr>
        <w:tab/>
      </w:r>
      <w:r w:rsidRPr="00431252">
        <w:rPr>
          <w:rFonts w:ascii="Arial" w:eastAsia="Calibri" w:hAnsi="Arial" w:cs="Arial"/>
          <w:sz w:val="22"/>
          <w:szCs w:val="22"/>
        </w:rPr>
        <w:t>NW688E</w:t>
      </w:r>
    </w:p>
    <w:p w:rsidR="001433AE" w:rsidRPr="002D499A" w:rsidRDefault="001433AE" w:rsidP="0043125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31252">
        <w:rPr>
          <w:rFonts w:ascii="Arial" w:hAnsi="Arial" w:cs="Arial"/>
          <w:b/>
          <w:sz w:val="22"/>
          <w:szCs w:val="22"/>
        </w:rPr>
        <w:t>RE</w:t>
      </w:r>
      <w:r w:rsidRPr="002D499A">
        <w:rPr>
          <w:rFonts w:ascii="Arial" w:hAnsi="Arial" w:cs="Arial"/>
          <w:b/>
          <w:sz w:val="22"/>
          <w:szCs w:val="22"/>
        </w:rPr>
        <w:t>PLY</w:t>
      </w:r>
      <w:r w:rsidRPr="002D499A">
        <w:rPr>
          <w:rFonts w:ascii="Arial" w:hAnsi="Arial" w:cs="Arial"/>
          <w:sz w:val="22"/>
          <w:szCs w:val="22"/>
        </w:rPr>
        <w:t>:</w:t>
      </w:r>
    </w:p>
    <w:p w:rsidR="00637A3B" w:rsidRPr="007722F6" w:rsidRDefault="00C91BD5" w:rsidP="00A6619B">
      <w:pPr>
        <w:pStyle w:val="ListParagraph"/>
        <w:numPr>
          <w:ilvl w:val="0"/>
          <w:numId w:val="6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Large Business Centre</w:t>
      </w:r>
      <w:r w:rsidR="007722F6" w:rsidRPr="007722F6">
        <w:rPr>
          <w:rFonts w:ascii="Arial" w:hAnsi="Arial" w:cs="Arial"/>
          <w:sz w:val="22"/>
          <w:szCs w:val="22"/>
        </w:rPr>
        <w:t xml:space="preserve"> was decentralized as part of the new operating model that was adopted by SARS in 2016. SARS was of the view that </w:t>
      </w:r>
      <w:r w:rsidR="003A22DD" w:rsidRPr="007722F6">
        <w:rPr>
          <w:rFonts w:ascii="Arial" w:hAnsi="Arial" w:cs="Arial"/>
          <w:sz w:val="22"/>
          <w:szCs w:val="22"/>
        </w:rPr>
        <w:t xml:space="preserve">decentralization will </w:t>
      </w:r>
      <w:r w:rsidR="007722F6">
        <w:rPr>
          <w:rFonts w:ascii="Arial" w:hAnsi="Arial" w:cs="Arial"/>
          <w:sz w:val="22"/>
          <w:szCs w:val="22"/>
        </w:rPr>
        <w:t>allow large businesses to have easy access to SARS offices throughout the country and by this enhance the service offering to the sector.</w:t>
      </w:r>
      <w:r w:rsidR="007722F6" w:rsidRPr="007722F6">
        <w:rPr>
          <w:rFonts w:ascii="Arial" w:hAnsi="Arial" w:cs="Arial"/>
          <w:sz w:val="22"/>
          <w:szCs w:val="22"/>
        </w:rPr>
        <w:t xml:space="preserve"> </w:t>
      </w:r>
    </w:p>
    <w:p w:rsidR="00637A3B" w:rsidRDefault="00637A3B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37A3B" w:rsidRDefault="007722F6" w:rsidP="00637A3B">
      <w:pPr>
        <w:pStyle w:val="ListParagraph"/>
        <w:numPr>
          <w:ilvl w:val="0"/>
          <w:numId w:val="6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SARS took an executive decision to re-establish the Large Business segment after conducting diagnostic studies that showed the </w:t>
      </w:r>
      <w:r w:rsidR="00AD70B7">
        <w:rPr>
          <w:rFonts w:ascii="Arial" w:hAnsi="Arial" w:cs="Arial"/>
          <w:sz w:val="22"/>
          <w:szCs w:val="22"/>
        </w:rPr>
        <w:t xml:space="preserve">synergies and gains achieved </w:t>
      </w:r>
      <w:r w:rsidR="00FC7616">
        <w:rPr>
          <w:rFonts w:ascii="Arial" w:hAnsi="Arial" w:cs="Arial"/>
          <w:sz w:val="22"/>
          <w:szCs w:val="22"/>
        </w:rPr>
        <w:t>when</w:t>
      </w:r>
      <w:r w:rsidR="00AD70B7">
        <w:rPr>
          <w:rFonts w:ascii="Arial" w:hAnsi="Arial" w:cs="Arial"/>
          <w:sz w:val="22"/>
          <w:szCs w:val="22"/>
        </w:rPr>
        <w:t xml:space="preserve"> the Large Business Centre was </w:t>
      </w:r>
      <w:r w:rsidR="00FC7616">
        <w:rPr>
          <w:rFonts w:ascii="Arial" w:hAnsi="Arial" w:cs="Arial"/>
          <w:sz w:val="22"/>
          <w:szCs w:val="22"/>
        </w:rPr>
        <w:t>centralised</w:t>
      </w:r>
      <w:r w:rsidR="00AD70B7">
        <w:rPr>
          <w:rFonts w:ascii="Arial" w:hAnsi="Arial" w:cs="Arial"/>
          <w:sz w:val="22"/>
          <w:szCs w:val="22"/>
        </w:rPr>
        <w:t>.</w:t>
      </w:r>
      <w:r w:rsidR="000E4B20">
        <w:rPr>
          <w:rFonts w:ascii="Arial" w:hAnsi="Arial" w:cs="Arial"/>
          <w:sz w:val="22"/>
          <w:szCs w:val="22"/>
        </w:rPr>
        <w:t xml:space="preserve">  The LBC will formally commence operations on 1 April 2019.</w:t>
      </w:r>
    </w:p>
    <w:p w:rsidR="000E70AD" w:rsidRDefault="00AD70B7" w:rsidP="007722F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91BD5" w:rsidRDefault="00C91BD5" w:rsidP="00A6619B">
      <w:pPr>
        <w:tabs>
          <w:tab w:val="left" w:pos="432"/>
          <w:tab w:val="left" w:pos="8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51942" w:rsidRPr="002D499A" w:rsidRDefault="00751942" w:rsidP="00FD2E6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40B1"/>
    <w:multiLevelType w:val="hybridMultilevel"/>
    <w:tmpl w:val="4A587B7C"/>
    <w:lvl w:ilvl="0" w:tplc="D7E4D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8596C"/>
    <w:rsid w:val="000A3C32"/>
    <w:rsid w:val="000B16E9"/>
    <w:rsid w:val="000C2BEF"/>
    <w:rsid w:val="000C3917"/>
    <w:rsid w:val="000C48D8"/>
    <w:rsid w:val="000E1B36"/>
    <w:rsid w:val="000E4B20"/>
    <w:rsid w:val="000E70AD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7795E"/>
    <w:rsid w:val="00393919"/>
    <w:rsid w:val="003A22DD"/>
    <w:rsid w:val="003A6BD5"/>
    <w:rsid w:val="003B0A2D"/>
    <w:rsid w:val="003E2711"/>
    <w:rsid w:val="003E6A8B"/>
    <w:rsid w:val="003F1329"/>
    <w:rsid w:val="00413ABE"/>
    <w:rsid w:val="00413C95"/>
    <w:rsid w:val="004257D1"/>
    <w:rsid w:val="0043065E"/>
    <w:rsid w:val="00431252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7A3B"/>
    <w:rsid w:val="0064275F"/>
    <w:rsid w:val="00646E7C"/>
    <w:rsid w:val="00647EF2"/>
    <w:rsid w:val="00651616"/>
    <w:rsid w:val="00653A85"/>
    <w:rsid w:val="00660566"/>
    <w:rsid w:val="00675635"/>
    <w:rsid w:val="00685058"/>
    <w:rsid w:val="00685F0E"/>
    <w:rsid w:val="00693A64"/>
    <w:rsid w:val="006B61B0"/>
    <w:rsid w:val="006D1766"/>
    <w:rsid w:val="006D2C61"/>
    <w:rsid w:val="006F231B"/>
    <w:rsid w:val="007118EA"/>
    <w:rsid w:val="00726A9C"/>
    <w:rsid w:val="007359BF"/>
    <w:rsid w:val="00743F26"/>
    <w:rsid w:val="00751942"/>
    <w:rsid w:val="007540E0"/>
    <w:rsid w:val="007544A8"/>
    <w:rsid w:val="0076668B"/>
    <w:rsid w:val="007722F6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4142"/>
    <w:rsid w:val="008F2375"/>
    <w:rsid w:val="00910B58"/>
    <w:rsid w:val="00911717"/>
    <w:rsid w:val="009163A5"/>
    <w:rsid w:val="009203A2"/>
    <w:rsid w:val="00943145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619B"/>
    <w:rsid w:val="00A677C3"/>
    <w:rsid w:val="00A72B9B"/>
    <w:rsid w:val="00A83239"/>
    <w:rsid w:val="00A9510E"/>
    <w:rsid w:val="00A96170"/>
    <w:rsid w:val="00AA4ED9"/>
    <w:rsid w:val="00AD00CE"/>
    <w:rsid w:val="00AD1ED3"/>
    <w:rsid w:val="00AD5C9B"/>
    <w:rsid w:val="00AD70B7"/>
    <w:rsid w:val="00AE07DE"/>
    <w:rsid w:val="00B00003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517C"/>
    <w:rsid w:val="00BC0A3B"/>
    <w:rsid w:val="00BC3150"/>
    <w:rsid w:val="00BD31C6"/>
    <w:rsid w:val="00C25C7E"/>
    <w:rsid w:val="00C312EA"/>
    <w:rsid w:val="00C44C35"/>
    <w:rsid w:val="00C472D6"/>
    <w:rsid w:val="00C60822"/>
    <w:rsid w:val="00C87C5C"/>
    <w:rsid w:val="00C905A7"/>
    <w:rsid w:val="00C91BD5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46E69"/>
    <w:rsid w:val="00D61422"/>
    <w:rsid w:val="00D750F7"/>
    <w:rsid w:val="00D761DC"/>
    <w:rsid w:val="00DB2463"/>
    <w:rsid w:val="00DC0CA0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050CE"/>
    <w:rsid w:val="00F201B8"/>
    <w:rsid w:val="00F33FD4"/>
    <w:rsid w:val="00F36709"/>
    <w:rsid w:val="00F47FDD"/>
    <w:rsid w:val="00F51C17"/>
    <w:rsid w:val="00F5571A"/>
    <w:rsid w:val="00F65949"/>
    <w:rsid w:val="00F754AB"/>
    <w:rsid w:val="00F8147B"/>
    <w:rsid w:val="00F87EA6"/>
    <w:rsid w:val="00F903C3"/>
    <w:rsid w:val="00FB0ABC"/>
    <w:rsid w:val="00FC2064"/>
    <w:rsid w:val="00FC4E03"/>
    <w:rsid w:val="00FC7616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5EB783"/>
  <w15:docId w15:val="{520C4244-4A96-400A-B1FB-2094E02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F23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C4C4-DB1E-43E7-9708-AF119439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2019-03-19T07:39:00Z</cp:lastPrinted>
  <dcterms:created xsi:type="dcterms:W3CDTF">2019-03-29T09:08:00Z</dcterms:created>
  <dcterms:modified xsi:type="dcterms:W3CDTF">2019-03-29T09:08:00Z</dcterms:modified>
</cp:coreProperties>
</file>