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25/02/2022</w:t>
      </w:r>
    </w:p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04/2022</w:t>
      </w:r>
    </w:p>
    <w:p w:rsidR="00D1689E" w:rsidRDefault="00FC5780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557. 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H A Shembeni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8F6371" w:rsidRDefault="00FC5780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  </w:t>
      </w:r>
    </w:p>
    <w:p w:rsidR="00FC5780" w:rsidRPr="00FC5780" w:rsidRDefault="00FC5780" w:rsidP="00FC5780">
      <w:pPr>
        <w:pStyle w:val="ListParagraph"/>
        <w:numPr>
          <w:ilvl w:val="0"/>
          <w:numId w:val="3"/>
        </w:numPr>
        <w:spacing w:before="240" w:after="10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C5780">
        <w:rPr>
          <w:rFonts w:ascii="Arial" w:eastAsia="Arial" w:hAnsi="Arial" w:cs="Arial"/>
          <w:sz w:val="24"/>
          <w:szCs w:val="24"/>
        </w:rPr>
        <w:t>What progress has been made to resolve the non-payment of stipends for teacher assistants in the Eastern Cape and (b) which other province has failed to pay their teacher assistants over the past 12 months?</w:t>
      </w:r>
      <w:r w:rsidRPr="00FC5780">
        <w:rPr>
          <w:rFonts w:ascii="Arial" w:eastAsia="Arial" w:hAnsi="Arial" w:cs="Arial"/>
          <w:b/>
          <w:bCs/>
          <w:sz w:val="24"/>
          <w:szCs w:val="24"/>
        </w:rPr>
        <w:t>    </w:t>
      </w:r>
    </w:p>
    <w:p w:rsidR="008F6371" w:rsidRPr="00FC5780" w:rsidRDefault="00FC5780" w:rsidP="00FC5780">
      <w:pPr>
        <w:pStyle w:val="ListParagraph"/>
        <w:spacing w:before="240" w:after="100" w:line="240" w:lineRule="auto"/>
        <w:ind w:left="10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780">
        <w:rPr>
          <w:rFonts w:ascii="Arial" w:eastAsia="Arial" w:hAnsi="Arial" w:cs="Arial"/>
          <w:b/>
          <w:bCs/>
          <w:sz w:val="24"/>
          <w:szCs w:val="24"/>
        </w:rPr>
        <w:t>                                                     </w:t>
      </w:r>
    </w:p>
    <w:p w:rsidR="006D7B63" w:rsidRDefault="00FC5780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8F6371" w:rsidRDefault="00FC57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The question has been sent to Eastern Cape Head of Department for a response. 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 The Department will provide the response as soon as it is received. </w:t>
      </w:r>
      <w:bookmarkStart w:id="0" w:name="_GoBack"/>
      <w:bookmarkEnd w:id="0"/>
    </w:p>
    <w:sectPr w:rsidR="008F6371" w:rsidSect="00C379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16" w:rsidRDefault="00995C16">
      <w:pPr>
        <w:spacing w:after="0" w:line="240" w:lineRule="auto"/>
      </w:pPr>
      <w:r>
        <w:separator/>
      </w:r>
    </w:p>
  </w:endnote>
  <w:endnote w:type="continuationSeparator" w:id="0">
    <w:p w:rsidR="00995C16" w:rsidRDefault="0099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16" w:rsidRDefault="00995C16">
      <w:pPr>
        <w:spacing w:after="0" w:line="240" w:lineRule="auto"/>
      </w:pPr>
      <w:r>
        <w:separator/>
      </w:r>
    </w:p>
  </w:footnote>
  <w:footnote w:type="continuationSeparator" w:id="0">
    <w:p w:rsidR="00995C16" w:rsidRDefault="0099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FC5780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557. 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9336224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9232310A" w:tentative="1">
      <w:start w:val="1"/>
      <w:numFmt w:val="lowerLetter"/>
      <w:lvlText w:val="%2."/>
      <w:lvlJc w:val="left"/>
      <w:pPr>
        <w:ind w:left="1800" w:hanging="360"/>
      </w:pPr>
    </w:lvl>
    <w:lvl w:ilvl="2" w:tplc="D1B48EBA" w:tentative="1">
      <w:start w:val="1"/>
      <w:numFmt w:val="lowerRoman"/>
      <w:lvlText w:val="%3."/>
      <w:lvlJc w:val="right"/>
      <w:pPr>
        <w:ind w:left="2520" w:hanging="180"/>
      </w:pPr>
    </w:lvl>
    <w:lvl w:ilvl="3" w:tplc="2326BF40" w:tentative="1">
      <w:start w:val="1"/>
      <w:numFmt w:val="decimal"/>
      <w:lvlText w:val="%4."/>
      <w:lvlJc w:val="left"/>
      <w:pPr>
        <w:ind w:left="3240" w:hanging="360"/>
      </w:pPr>
    </w:lvl>
    <w:lvl w:ilvl="4" w:tplc="729EAD82" w:tentative="1">
      <w:start w:val="1"/>
      <w:numFmt w:val="lowerLetter"/>
      <w:lvlText w:val="%5."/>
      <w:lvlJc w:val="left"/>
      <w:pPr>
        <w:ind w:left="3960" w:hanging="360"/>
      </w:pPr>
    </w:lvl>
    <w:lvl w:ilvl="5" w:tplc="D21C37E2" w:tentative="1">
      <w:start w:val="1"/>
      <w:numFmt w:val="lowerRoman"/>
      <w:lvlText w:val="%6."/>
      <w:lvlJc w:val="right"/>
      <w:pPr>
        <w:ind w:left="4680" w:hanging="180"/>
      </w:pPr>
    </w:lvl>
    <w:lvl w:ilvl="6" w:tplc="253E0FF0" w:tentative="1">
      <w:start w:val="1"/>
      <w:numFmt w:val="decimal"/>
      <w:lvlText w:val="%7."/>
      <w:lvlJc w:val="left"/>
      <w:pPr>
        <w:ind w:left="5400" w:hanging="360"/>
      </w:pPr>
    </w:lvl>
    <w:lvl w:ilvl="7" w:tplc="DB98F902" w:tentative="1">
      <w:start w:val="1"/>
      <w:numFmt w:val="lowerLetter"/>
      <w:lvlText w:val="%8."/>
      <w:lvlJc w:val="left"/>
      <w:pPr>
        <w:ind w:left="6120" w:hanging="360"/>
      </w:pPr>
    </w:lvl>
    <w:lvl w:ilvl="8" w:tplc="7F06A1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1B3C390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52C0B2C" w:tentative="1">
      <w:start w:val="1"/>
      <w:numFmt w:val="lowerLetter"/>
      <w:lvlText w:val="%2."/>
      <w:lvlJc w:val="left"/>
      <w:pPr>
        <w:ind w:left="1506" w:hanging="360"/>
      </w:pPr>
    </w:lvl>
    <w:lvl w:ilvl="2" w:tplc="D99E0710" w:tentative="1">
      <w:start w:val="1"/>
      <w:numFmt w:val="lowerRoman"/>
      <w:lvlText w:val="%3."/>
      <w:lvlJc w:val="right"/>
      <w:pPr>
        <w:ind w:left="2226" w:hanging="180"/>
      </w:pPr>
    </w:lvl>
    <w:lvl w:ilvl="3" w:tplc="71A2DC4A" w:tentative="1">
      <w:start w:val="1"/>
      <w:numFmt w:val="decimal"/>
      <w:lvlText w:val="%4."/>
      <w:lvlJc w:val="left"/>
      <w:pPr>
        <w:ind w:left="2946" w:hanging="360"/>
      </w:pPr>
    </w:lvl>
    <w:lvl w:ilvl="4" w:tplc="B3101438" w:tentative="1">
      <w:start w:val="1"/>
      <w:numFmt w:val="lowerLetter"/>
      <w:lvlText w:val="%5."/>
      <w:lvlJc w:val="left"/>
      <w:pPr>
        <w:ind w:left="3666" w:hanging="360"/>
      </w:pPr>
    </w:lvl>
    <w:lvl w:ilvl="5" w:tplc="1130D69C" w:tentative="1">
      <w:start w:val="1"/>
      <w:numFmt w:val="lowerRoman"/>
      <w:lvlText w:val="%6."/>
      <w:lvlJc w:val="right"/>
      <w:pPr>
        <w:ind w:left="4386" w:hanging="180"/>
      </w:pPr>
    </w:lvl>
    <w:lvl w:ilvl="6" w:tplc="9ABA7E54" w:tentative="1">
      <w:start w:val="1"/>
      <w:numFmt w:val="decimal"/>
      <w:lvlText w:val="%7."/>
      <w:lvlJc w:val="left"/>
      <w:pPr>
        <w:ind w:left="5106" w:hanging="360"/>
      </w:pPr>
    </w:lvl>
    <w:lvl w:ilvl="7" w:tplc="F30218AA" w:tentative="1">
      <w:start w:val="1"/>
      <w:numFmt w:val="lowerLetter"/>
      <w:lvlText w:val="%8."/>
      <w:lvlJc w:val="left"/>
      <w:pPr>
        <w:ind w:left="5826" w:hanging="360"/>
      </w:pPr>
    </w:lvl>
    <w:lvl w:ilvl="8" w:tplc="7226A74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1481CE1"/>
    <w:multiLevelType w:val="hybridMultilevel"/>
    <w:tmpl w:val="5B2ABAD4"/>
    <w:lvl w:ilvl="0" w:tplc="8C447726">
      <w:start w:val="1"/>
      <w:numFmt w:val="lowerLetter"/>
      <w:lvlText w:val="(%1)"/>
      <w:lvlJc w:val="left"/>
      <w:pPr>
        <w:ind w:left="1090" w:hanging="37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8F6371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5C16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379B6"/>
    <w:rsid w:val="00C4444B"/>
    <w:rsid w:val="00C762B1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  <w:rsid w:val="00FC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AADFB-B4FD-4EA8-A331-5A57B1A5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2022-03-08T09:36:00Z</dcterms:created>
  <dcterms:modified xsi:type="dcterms:W3CDTF">2022-03-08T09:36:00Z</dcterms:modified>
</cp:coreProperties>
</file>