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15A" w:rsidRPr="002A2FFB" w:rsidRDefault="006F1751" w:rsidP="00B2115A">
      <w:pPr>
        <w:spacing w:line="360" w:lineRule="auto"/>
        <w:jc w:val="center"/>
        <w:rPr>
          <w:sz w:val="28"/>
          <w:szCs w:val="28"/>
          <w:lang w:val="en-GB"/>
        </w:rPr>
      </w:pPr>
      <w:r>
        <w:rPr>
          <w:rFonts w:ascii="Arial" w:hAnsi="Arial"/>
          <w:noProof/>
          <w:szCs w:val="20"/>
          <w:lang w:val="en-ZA" w:eastAsia="en-ZA"/>
        </w:rPr>
        <w:drawing>
          <wp:inline distT="0" distB="0" distL="0" distR="0">
            <wp:extent cx="1009650" cy="1409700"/>
            <wp:effectExtent l="19050" t="0" r="0" b="0"/>
            <wp:docPr id="1" name="Picture 2"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pic:cNvPicPr>
                      <a:picLocks noChangeAspect="1" noChangeArrowheads="1"/>
                    </pic:cNvPicPr>
                  </pic:nvPicPr>
                  <pic:blipFill>
                    <a:blip r:embed="rId8" cstate="print"/>
                    <a:srcRect/>
                    <a:stretch>
                      <a:fillRect/>
                    </a:stretch>
                  </pic:blipFill>
                  <pic:spPr bwMode="auto">
                    <a:xfrm>
                      <a:off x="0" y="0"/>
                      <a:ext cx="1009650" cy="1409700"/>
                    </a:xfrm>
                    <a:prstGeom prst="rect">
                      <a:avLst/>
                    </a:prstGeom>
                    <a:noFill/>
                    <a:ln w="9525">
                      <a:noFill/>
                      <a:miter lim="800000"/>
                      <a:headEnd/>
                      <a:tailEnd/>
                    </a:ln>
                  </pic:spPr>
                </pic:pic>
              </a:graphicData>
            </a:graphic>
          </wp:inline>
        </w:drawing>
      </w:r>
    </w:p>
    <w:p w:rsidR="00122580" w:rsidRPr="002A2FFB" w:rsidRDefault="00122580" w:rsidP="00B2115A">
      <w:pPr>
        <w:widowControl w:val="0"/>
        <w:autoSpaceDE w:val="0"/>
        <w:autoSpaceDN w:val="0"/>
        <w:adjustRightInd w:val="0"/>
        <w:spacing w:before="10" w:line="195" w:lineRule="exact"/>
        <w:jc w:val="center"/>
        <w:rPr>
          <w:b/>
          <w:bCs/>
          <w:color w:val="000000"/>
          <w:spacing w:val="-1"/>
          <w:sz w:val="16"/>
          <w:szCs w:val="16"/>
          <w:lang w:val="en-GB"/>
        </w:rPr>
      </w:pPr>
    </w:p>
    <w:p w:rsidR="00B2115A" w:rsidRPr="002A2FFB" w:rsidRDefault="00B2115A" w:rsidP="00B2115A">
      <w:pPr>
        <w:widowControl w:val="0"/>
        <w:autoSpaceDE w:val="0"/>
        <w:autoSpaceDN w:val="0"/>
        <w:adjustRightInd w:val="0"/>
        <w:spacing w:before="10" w:line="195" w:lineRule="exact"/>
        <w:jc w:val="center"/>
        <w:rPr>
          <w:b/>
          <w:bCs/>
          <w:color w:val="000000"/>
          <w:spacing w:val="-1"/>
          <w:lang w:val="en-GB"/>
        </w:rPr>
      </w:pPr>
      <w:r w:rsidRPr="002A2FFB">
        <w:rPr>
          <w:b/>
          <w:bCs/>
          <w:color w:val="000000"/>
          <w:spacing w:val="-1"/>
          <w:lang w:val="en-GB"/>
        </w:rPr>
        <w:t>THE PRESIDENCY:</w:t>
      </w:r>
    </w:p>
    <w:p w:rsidR="00122580" w:rsidRPr="002A2FFB" w:rsidRDefault="00122580" w:rsidP="00B2115A">
      <w:pPr>
        <w:widowControl w:val="0"/>
        <w:autoSpaceDE w:val="0"/>
        <w:autoSpaceDN w:val="0"/>
        <w:adjustRightInd w:val="0"/>
        <w:spacing w:before="10" w:line="195" w:lineRule="exact"/>
        <w:jc w:val="center"/>
        <w:rPr>
          <w:b/>
          <w:bCs/>
          <w:color w:val="000000"/>
          <w:spacing w:val="-1"/>
          <w:sz w:val="16"/>
          <w:szCs w:val="16"/>
          <w:lang w:val="en-GB"/>
        </w:rPr>
      </w:pPr>
    </w:p>
    <w:p w:rsidR="00B2115A" w:rsidRPr="002A2FFB" w:rsidRDefault="00B2115A" w:rsidP="00B2115A">
      <w:pPr>
        <w:widowControl w:val="0"/>
        <w:autoSpaceDE w:val="0"/>
        <w:autoSpaceDN w:val="0"/>
        <w:adjustRightInd w:val="0"/>
        <w:spacing w:before="10" w:line="195" w:lineRule="exact"/>
        <w:jc w:val="center"/>
        <w:rPr>
          <w:b/>
          <w:bCs/>
          <w:color w:val="000000"/>
          <w:spacing w:val="-1"/>
          <w:lang w:val="en-GB"/>
        </w:rPr>
      </w:pPr>
    </w:p>
    <w:p w:rsidR="00B2115A" w:rsidRPr="002A2FFB" w:rsidRDefault="00B2115A" w:rsidP="00B2115A">
      <w:pPr>
        <w:widowControl w:val="0"/>
        <w:autoSpaceDE w:val="0"/>
        <w:autoSpaceDN w:val="0"/>
        <w:adjustRightInd w:val="0"/>
        <w:spacing w:before="10" w:line="195" w:lineRule="exact"/>
        <w:jc w:val="center"/>
        <w:rPr>
          <w:b/>
          <w:bCs/>
          <w:color w:val="000000"/>
          <w:spacing w:val="-1"/>
          <w:lang w:val="en-GB"/>
        </w:rPr>
      </w:pPr>
      <w:r w:rsidRPr="002A2FFB">
        <w:rPr>
          <w:b/>
          <w:bCs/>
          <w:color w:val="000000"/>
          <w:spacing w:val="-1"/>
          <w:lang w:val="en-GB"/>
        </w:rPr>
        <w:t>REPUBLIC OF SOUTH AFRICA</w:t>
      </w:r>
    </w:p>
    <w:p w:rsidR="00B2115A" w:rsidRPr="002A2FFB" w:rsidRDefault="00B2115A" w:rsidP="00B2115A">
      <w:pPr>
        <w:widowControl w:val="0"/>
        <w:autoSpaceDE w:val="0"/>
        <w:autoSpaceDN w:val="0"/>
        <w:adjustRightInd w:val="0"/>
        <w:spacing w:before="10" w:line="195" w:lineRule="exact"/>
        <w:ind w:left="2511"/>
        <w:rPr>
          <w:b/>
          <w:bCs/>
          <w:color w:val="000000"/>
          <w:spacing w:val="-1"/>
          <w:lang w:val="en-GB"/>
        </w:rPr>
      </w:pPr>
    </w:p>
    <w:p w:rsidR="00B2115A" w:rsidRPr="002A2FFB" w:rsidRDefault="006424FF" w:rsidP="00B2115A">
      <w:pPr>
        <w:jc w:val="center"/>
        <w:outlineLvl w:val="0"/>
        <w:rPr>
          <w:rFonts w:ascii="Arial" w:eastAsia="Calibri" w:hAnsi="Arial" w:cs="Arial"/>
          <w:sz w:val="16"/>
          <w:szCs w:val="16"/>
          <w:lang w:val="en-GB"/>
        </w:rPr>
      </w:pPr>
      <w:r w:rsidRPr="002A2FFB">
        <w:rPr>
          <w:rFonts w:ascii="Arial" w:eastAsia="Calibri" w:hAnsi="Arial" w:cs="Arial"/>
          <w:sz w:val="16"/>
          <w:szCs w:val="16"/>
          <w:lang w:val="en-GB"/>
        </w:rPr>
        <w:t>Private Bag X1000, Pretoria, 0001, Tel: 012 300 5200 / Private Bag X 1000, Cape Town, 8000, Tel: 021 464 2100</w:t>
      </w:r>
    </w:p>
    <w:p w:rsidR="00DF416C" w:rsidRPr="002A2FFB" w:rsidRDefault="00DF416C" w:rsidP="00B2115A">
      <w:pPr>
        <w:jc w:val="center"/>
        <w:rPr>
          <w:rFonts w:cs="Arial"/>
          <w:sz w:val="28"/>
          <w:szCs w:val="28"/>
          <w:lang w:val="en-GB"/>
        </w:rPr>
      </w:pPr>
    </w:p>
    <w:p w:rsidR="00DF6347" w:rsidRPr="002A2FFB" w:rsidRDefault="00DF6347" w:rsidP="00DF416C">
      <w:pPr>
        <w:rPr>
          <w:rFonts w:ascii="Arial" w:hAnsi="Arial" w:cs="Arial"/>
          <w:b/>
          <w:lang w:val="en-GB"/>
        </w:rPr>
      </w:pPr>
    </w:p>
    <w:p w:rsidR="00DF6347" w:rsidRPr="002A2FFB" w:rsidRDefault="00DF6347" w:rsidP="00DF416C">
      <w:pPr>
        <w:rPr>
          <w:rFonts w:ascii="Arial" w:hAnsi="Arial" w:cs="Arial"/>
          <w:b/>
          <w:lang w:val="en-GB"/>
        </w:rPr>
      </w:pPr>
    </w:p>
    <w:p w:rsidR="00DF6347" w:rsidRPr="002A2FFB" w:rsidRDefault="00DF6347" w:rsidP="00DF6347">
      <w:pPr>
        <w:pStyle w:val="Body1"/>
        <w:spacing w:line="276" w:lineRule="auto"/>
        <w:rPr>
          <w:rFonts w:ascii="Arial" w:hAnsi="Arial" w:cs="Arial"/>
          <w:b/>
          <w:sz w:val="24"/>
          <w:szCs w:val="24"/>
          <w:lang w:val="en-GB"/>
        </w:rPr>
      </w:pPr>
      <w:r w:rsidRPr="002A2FFB">
        <w:rPr>
          <w:rFonts w:ascii="Arial" w:hAnsi="Arial" w:cs="Arial"/>
          <w:b/>
          <w:sz w:val="24"/>
          <w:szCs w:val="24"/>
          <w:lang w:val="en-GB"/>
        </w:rPr>
        <w:t>NATIONAL ASSEMBLY</w:t>
      </w:r>
    </w:p>
    <w:p w:rsidR="00DF6347" w:rsidRPr="002A2FFB" w:rsidRDefault="00DF6347" w:rsidP="00DF6347">
      <w:pPr>
        <w:pStyle w:val="Body1"/>
        <w:spacing w:line="276" w:lineRule="auto"/>
        <w:jc w:val="center"/>
        <w:rPr>
          <w:rFonts w:ascii="Arial" w:hAnsi="Arial" w:cs="Arial"/>
          <w:b/>
          <w:sz w:val="24"/>
          <w:szCs w:val="24"/>
          <w:lang w:val="en-GB"/>
        </w:rPr>
      </w:pPr>
    </w:p>
    <w:p w:rsidR="00DF6347" w:rsidRPr="002A2FFB" w:rsidRDefault="00DF6347" w:rsidP="00DF6347">
      <w:pPr>
        <w:pStyle w:val="Body1"/>
        <w:spacing w:line="276" w:lineRule="auto"/>
        <w:rPr>
          <w:rFonts w:ascii="Arial" w:hAnsi="Arial" w:cs="Arial"/>
          <w:b/>
          <w:sz w:val="24"/>
          <w:szCs w:val="24"/>
          <w:lang w:val="en-GB"/>
        </w:rPr>
      </w:pPr>
      <w:r w:rsidRPr="002A2FFB">
        <w:rPr>
          <w:rFonts w:ascii="Arial" w:hAnsi="Arial" w:cs="Arial"/>
          <w:b/>
          <w:sz w:val="24"/>
          <w:szCs w:val="24"/>
          <w:lang w:val="en-GB"/>
        </w:rPr>
        <w:t xml:space="preserve">QUESTION FOR WRITTEN REPLY </w:t>
      </w:r>
    </w:p>
    <w:p w:rsidR="00DF6347" w:rsidRPr="002A2FFB" w:rsidRDefault="00DF6347" w:rsidP="00DF6347">
      <w:pPr>
        <w:pStyle w:val="Body1"/>
        <w:spacing w:line="276" w:lineRule="auto"/>
        <w:rPr>
          <w:rFonts w:ascii="Arial" w:hAnsi="Arial" w:cs="Arial"/>
          <w:b/>
          <w:sz w:val="24"/>
          <w:szCs w:val="24"/>
          <w:lang w:val="en-GB"/>
        </w:rPr>
      </w:pPr>
    </w:p>
    <w:p w:rsidR="00DF6347" w:rsidRPr="002A2FFB" w:rsidRDefault="00DF6347" w:rsidP="00DF6347">
      <w:pPr>
        <w:pStyle w:val="Body1"/>
        <w:spacing w:line="276" w:lineRule="auto"/>
        <w:rPr>
          <w:rFonts w:ascii="Arial" w:hAnsi="Arial" w:cs="Arial"/>
          <w:b/>
          <w:sz w:val="24"/>
          <w:szCs w:val="24"/>
          <w:lang w:val="en-GB"/>
        </w:rPr>
      </w:pPr>
      <w:r w:rsidRPr="002A2FFB">
        <w:rPr>
          <w:rFonts w:ascii="Arial" w:hAnsi="Arial" w:cs="Arial"/>
          <w:b/>
          <w:sz w:val="24"/>
          <w:szCs w:val="24"/>
          <w:lang w:val="en-GB"/>
        </w:rPr>
        <w:t xml:space="preserve">QUESTION NO.: </w:t>
      </w:r>
      <w:bookmarkStart w:id="0" w:name="_Hlk2897856"/>
      <w:r w:rsidR="00176A73" w:rsidRPr="002A2FFB">
        <w:rPr>
          <w:rFonts w:ascii="Arial" w:hAnsi="Arial" w:cs="Arial"/>
          <w:b/>
          <w:sz w:val="24"/>
          <w:szCs w:val="24"/>
          <w:lang w:val="en-GB"/>
        </w:rPr>
        <w:t>544</w:t>
      </w:r>
      <w:r w:rsidR="003D2965" w:rsidRPr="002A2FFB">
        <w:rPr>
          <w:rFonts w:ascii="Arial" w:hAnsi="Arial" w:cs="Arial"/>
          <w:b/>
          <w:sz w:val="24"/>
          <w:szCs w:val="24"/>
          <w:lang w:val="en-GB"/>
        </w:rPr>
        <w:tab/>
      </w:r>
      <w:bookmarkEnd w:id="0"/>
      <w:r w:rsidRPr="002A2FFB">
        <w:rPr>
          <w:rFonts w:ascii="Arial" w:hAnsi="Arial" w:cs="Arial"/>
          <w:b/>
          <w:sz w:val="24"/>
          <w:szCs w:val="24"/>
          <w:lang w:val="en-GB"/>
        </w:rPr>
        <w:tab/>
      </w:r>
      <w:r w:rsidRPr="002A2FFB">
        <w:rPr>
          <w:rFonts w:ascii="Arial" w:hAnsi="Arial" w:cs="Arial"/>
          <w:b/>
          <w:sz w:val="24"/>
          <w:szCs w:val="24"/>
          <w:lang w:val="en-GB"/>
        </w:rPr>
        <w:tab/>
      </w:r>
      <w:r w:rsidRPr="002A2FFB">
        <w:rPr>
          <w:rFonts w:ascii="Arial" w:hAnsi="Arial" w:cs="Arial"/>
          <w:b/>
          <w:sz w:val="24"/>
          <w:szCs w:val="24"/>
          <w:lang w:val="en-GB"/>
        </w:rPr>
        <w:tab/>
      </w:r>
      <w:r w:rsidRPr="002A2FFB">
        <w:rPr>
          <w:rFonts w:ascii="Arial" w:hAnsi="Arial" w:cs="Arial"/>
          <w:b/>
          <w:sz w:val="24"/>
          <w:szCs w:val="24"/>
          <w:lang w:val="en-GB"/>
        </w:rPr>
        <w:tab/>
      </w:r>
      <w:r w:rsidRPr="002A2FFB">
        <w:rPr>
          <w:rFonts w:ascii="Arial" w:hAnsi="Arial" w:cs="Arial"/>
          <w:b/>
          <w:sz w:val="24"/>
          <w:szCs w:val="24"/>
          <w:lang w:val="en-GB"/>
        </w:rPr>
        <w:tab/>
      </w:r>
      <w:r w:rsidRPr="002A2FFB">
        <w:rPr>
          <w:rFonts w:ascii="Arial" w:hAnsi="Arial" w:cs="Arial"/>
          <w:b/>
          <w:sz w:val="24"/>
          <w:szCs w:val="24"/>
          <w:lang w:val="en-GB"/>
        </w:rPr>
        <w:tab/>
      </w:r>
      <w:r w:rsidRPr="002A2FFB">
        <w:rPr>
          <w:rFonts w:ascii="Arial" w:hAnsi="Arial" w:cs="Arial"/>
          <w:b/>
          <w:sz w:val="24"/>
          <w:szCs w:val="24"/>
          <w:lang w:val="en-GB"/>
        </w:rPr>
        <w:tab/>
      </w:r>
    </w:p>
    <w:p w:rsidR="00DF6347" w:rsidRPr="002A2FFB" w:rsidRDefault="00DF6347" w:rsidP="00DF6347">
      <w:pPr>
        <w:pStyle w:val="NoSpacing"/>
        <w:rPr>
          <w:lang w:val="en-GB"/>
        </w:rPr>
      </w:pPr>
      <w:r w:rsidRPr="002A2FFB">
        <w:rPr>
          <w:lang w:val="en-GB"/>
        </w:rPr>
        <w:tab/>
      </w:r>
      <w:r w:rsidRPr="002A2FFB">
        <w:rPr>
          <w:lang w:val="en-GB"/>
        </w:rPr>
        <w:tab/>
      </w:r>
      <w:r w:rsidRPr="002A2FFB">
        <w:rPr>
          <w:lang w:val="en-GB"/>
        </w:rPr>
        <w:tab/>
      </w:r>
      <w:r w:rsidRPr="002A2FFB">
        <w:rPr>
          <w:lang w:val="en-GB"/>
        </w:rPr>
        <w:tab/>
      </w:r>
      <w:r w:rsidRPr="002A2FFB">
        <w:rPr>
          <w:lang w:val="en-GB"/>
        </w:rPr>
        <w:tab/>
      </w:r>
      <w:r w:rsidRPr="002A2FFB">
        <w:rPr>
          <w:lang w:val="en-GB"/>
        </w:rPr>
        <w:tab/>
      </w:r>
    </w:p>
    <w:p w:rsidR="003D2965" w:rsidRPr="002A2FFB" w:rsidRDefault="00176A73" w:rsidP="00DE6C55">
      <w:pPr>
        <w:spacing w:before="100" w:beforeAutospacing="1" w:after="100" w:afterAutospacing="1" w:line="276" w:lineRule="auto"/>
        <w:ind w:left="720" w:hanging="720"/>
        <w:jc w:val="both"/>
        <w:rPr>
          <w:rFonts w:ascii="Arial" w:eastAsia="Calibri" w:hAnsi="Arial" w:cs="Arial"/>
          <w:b/>
          <w:lang w:val="en-GB"/>
        </w:rPr>
      </w:pPr>
      <w:bookmarkStart w:id="1" w:name="_Hlk95585930"/>
      <w:bookmarkStart w:id="2" w:name="_Hlk95587876"/>
      <w:bookmarkStart w:id="3" w:name="_Hlk96275439"/>
      <w:r w:rsidRPr="002A2FFB">
        <w:rPr>
          <w:rFonts w:ascii="Arial" w:eastAsia="Calibri" w:hAnsi="Arial" w:cs="Arial"/>
          <w:b/>
          <w:lang w:val="en-GB"/>
        </w:rPr>
        <w:t>Mr S S Zondo (IFP) to ask the Minister in The Presidency:</w:t>
      </w:r>
      <w:bookmarkEnd w:id="3"/>
      <w:r w:rsidR="003D2965" w:rsidRPr="002A2FFB">
        <w:rPr>
          <w:rFonts w:ascii="Arial" w:eastAsia="Calibri" w:hAnsi="Arial" w:cs="Arial"/>
          <w:b/>
          <w:lang w:val="en-GB"/>
        </w:rPr>
        <w:t xml:space="preserve"> </w:t>
      </w:r>
    </w:p>
    <w:bookmarkEnd w:id="1"/>
    <w:bookmarkEnd w:id="2"/>
    <w:p w:rsidR="003D2965" w:rsidRPr="0084298B" w:rsidRDefault="00176A73" w:rsidP="0084298B">
      <w:pPr>
        <w:spacing w:before="100" w:beforeAutospacing="1" w:after="100" w:afterAutospacing="1" w:line="360" w:lineRule="auto"/>
        <w:jc w:val="both"/>
        <w:rPr>
          <w:rFonts w:ascii="Arial" w:eastAsia="Calibri" w:hAnsi="Arial" w:cs="Arial"/>
          <w:lang w:val="en-GB"/>
        </w:rPr>
      </w:pPr>
      <w:r w:rsidRPr="002A2FFB">
        <w:rPr>
          <w:rFonts w:ascii="Arial" w:eastAsia="Calibri" w:hAnsi="Arial" w:cs="Arial"/>
          <w:lang w:val="en-GB"/>
        </w:rPr>
        <w:t xml:space="preserve">Whether, with regard to advanced connectivity that has brought the world closer together, making the movement of persons, goods, and services easier than ever, and in view of the International Chamber of Commerce projection that the global economic value of counterfeiting and piracy could reach $2,3 trillion this year, the State Security Agency has put any mechanisms and/or measures in place to effectively tackle counterfeiting and piracy within the Republic; if not, why not; if so, what are the relevant details?            </w:t>
      </w:r>
      <w:r w:rsidRPr="002A2FFB">
        <w:rPr>
          <w:rFonts w:ascii="Arial" w:eastAsia="Calibri" w:hAnsi="Arial" w:cs="Arial"/>
          <w:b/>
          <w:lang w:val="en-GB"/>
        </w:rPr>
        <w:t xml:space="preserve">  NW612E </w:t>
      </w:r>
    </w:p>
    <w:p w:rsidR="00F214BB" w:rsidRPr="002A2FFB" w:rsidRDefault="00DF6347" w:rsidP="00051A88">
      <w:pPr>
        <w:tabs>
          <w:tab w:val="left" w:pos="7545"/>
        </w:tabs>
        <w:spacing w:before="100" w:beforeAutospacing="1" w:after="100" w:afterAutospacing="1" w:line="360" w:lineRule="auto"/>
        <w:jc w:val="both"/>
        <w:rPr>
          <w:b/>
          <w:lang w:val="en-GB"/>
        </w:rPr>
      </w:pPr>
      <w:r w:rsidRPr="002A2FFB">
        <w:rPr>
          <w:rFonts w:ascii="Arial" w:hAnsi="Arial" w:cs="Arial"/>
          <w:b/>
          <w:lang w:val="en-GB"/>
        </w:rPr>
        <w:t>REPLY</w:t>
      </w:r>
      <w:r w:rsidR="0054604B" w:rsidRPr="002A2FFB">
        <w:rPr>
          <w:b/>
          <w:lang w:val="en-GB"/>
        </w:rPr>
        <w:t>:</w:t>
      </w:r>
      <w:r w:rsidR="00F214BB" w:rsidRPr="002A2FFB">
        <w:rPr>
          <w:b/>
          <w:lang w:val="en-GB"/>
        </w:rPr>
        <w:t xml:space="preserve"> </w:t>
      </w:r>
    </w:p>
    <w:p w:rsidR="00FD4781" w:rsidRPr="007F26A8" w:rsidRDefault="00FD4781" w:rsidP="00FD4781">
      <w:pPr>
        <w:spacing w:line="360" w:lineRule="auto"/>
        <w:jc w:val="both"/>
        <w:rPr>
          <w:rFonts w:ascii="Arial" w:hAnsi="Arial" w:cs="Arial"/>
          <w:color w:val="000000"/>
          <w:lang w:val="en-GB" w:eastAsia="en-US"/>
        </w:rPr>
      </w:pPr>
      <w:r w:rsidRPr="007F26A8">
        <w:rPr>
          <w:rFonts w:ascii="Arial" w:hAnsi="Arial" w:cs="Arial"/>
          <w:color w:val="000000"/>
          <w:lang w:val="en-GB"/>
        </w:rPr>
        <w:t>While dealing with counterfeit goods falls mainly within the mandate of the South African Revenue Service (SARS), the nature of the challenges t</w:t>
      </w:r>
      <w:r w:rsidR="00C94600">
        <w:rPr>
          <w:rFonts w:ascii="Arial" w:hAnsi="Arial" w:cs="Arial"/>
          <w:color w:val="000000"/>
          <w:lang w:val="en-GB"/>
        </w:rPr>
        <w:t>o address it necessitates a holistic government approach and this is where the State Security Agency plays its part.</w:t>
      </w:r>
      <w:r w:rsidR="0084298B">
        <w:rPr>
          <w:rFonts w:ascii="Arial" w:hAnsi="Arial" w:cs="Arial"/>
          <w:color w:val="000000"/>
          <w:lang w:val="en-GB"/>
        </w:rPr>
        <w:t xml:space="preserve"> </w:t>
      </w:r>
    </w:p>
    <w:p w:rsidR="00FD4781" w:rsidRPr="002A2FFB" w:rsidRDefault="00FD4781" w:rsidP="006476B9">
      <w:pPr>
        <w:spacing w:line="360" w:lineRule="auto"/>
        <w:jc w:val="both"/>
        <w:rPr>
          <w:rFonts w:ascii="Arial" w:hAnsi="Arial" w:cs="Arial"/>
          <w:lang w:val="en-GB"/>
        </w:rPr>
      </w:pPr>
    </w:p>
    <w:p w:rsidR="006476B9" w:rsidRPr="002A2FFB" w:rsidRDefault="006476B9" w:rsidP="006476B9">
      <w:pPr>
        <w:spacing w:line="360" w:lineRule="auto"/>
        <w:jc w:val="both"/>
        <w:rPr>
          <w:rFonts w:ascii="Arial" w:hAnsi="Arial" w:cs="Arial"/>
          <w:lang w:val="en-GB"/>
        </w:rPr>
      </w:pPr>
      <w:r w:rsidRPr="002A2FFB">
        <w:rPr>
          <w:rFonts w:ascii="Arial" w:hAnsi="Arial" w:cs="Arial"/>
          <w:lang w:val="en-GB"/>
        </w:rPr>
        <w:t xml:space="preserve">The SSA’s approach to the illicit economy is guided by its mandate and the provisions of the National Strategic Intelligence Act No 39 of 1994, namely: </w:t>
      </w:r>
    </w:p>
    <w:p w:rsidR="006476B9" w:rsidRPr="002A2FFB" w:rsidRDefault="006476B9" w:rsidP="006476B9">
      <w:pPr>
        <w:tabs>
          <w:tab w:val="left" w:pos="284"/>
        </w:tabs>
        <w:spacing w:line="360" w:lineRule="auto"/>
        <w:ind w:left="284" w:hanging="284"/>
        <w:jc w:val="both"/>
        <w:rPr>
          <w:rFonts w:ascii="Arial" w:hAnsi="Arial" w:cs="Arial"/>
          <w:lang w:val="en-GB"/>
        </w:rPr>
      </w:pPr>
      <w:r w:rsidRPr="002A2FFB">
        <w:rPr>
          <w:rFonts w:ascii="Arial" w:hAnsi="Arial" w:cs="Arial"/>
          <w:lang w:val="en-GB"/>
        </w:rPr>
        <w:t>•</w:t>
      </w:r>
      <w:r w:rsidRPr="002A2FFB">
        <w:rPr>
          <w:rFonts w:ascii="Arial" w:hAnsi="Arial" w:cs="Arial"/>
          <w:lang w:val="en-GB"/>
        </w:rPr>
        <w:tab/>
        <w:t>Section 2 (1) (a) – identify any threat or potential threat to national security and supply intelligence regarding any such threat to NICOC</w:t>
      </w:r>
    </w:p>
    <w:p w:rsidR="006476B9" w:rsidRPr="002A2FFB" w:rsidRDefault="006476B9" w:rsidP="006476B9">
      <w:pPr>
        <w:tabs>
          <w:tab w:val="left" w:pos="284"/>
        </w:tabs>
        <w:spacing w:line="360" w:lineRule="auto"/>
        <w:jc w:val="both"/>
        <w:rPr>
          <w:rFonts w:ascii="Arial" w:hAnsi="Arial" w:cs="Arial"/>
          <w:lang w:val="en-GB"/>
        </w:rPr>
      </w:pPr>
      <w:r w:rsidRPr="002A2FFB">
        <w:rPr>
          <w:rFonts w:ascii="Arial" w:hAnsi="Arial" w:cs="Arial"/>
          <w:lang w:val="en-GB"/>
        </w:rPr>
        <w:t>•</w:t>
      </w:r>
      <w:r w:rsidRPr="002A2FFB">
        <w:rPr>
          <w:rFonts w:ascii="Arial" w:hAnsi="Arial" w:cs="Arial"/>
          <w:lang w:val="en-GB"/>
        </w:rPr>
        <w:tab/>
        <w:t>Section 2 (1) (b) – relates to the counterespionage responsibility</w:t>
      </w:r>
    </w:p>
    <w:p w:rsidR="006476B9" w:rsidRPr="002A2FFB" w:rsidRDefault="006476B9" w:rsidP="006476B9">
      <w:pPr>
        <w:tabs>
          <w:tab w:val="left" w:pos="284"/>
        </w:tabs>
        <w:spacing w:line="360" w:lineRule="auto"/>
        <w:jc w:val="both"/>
        <w:rPr>
          <w:rFonts w:ascii="Arial" w:hAnsi="Arial" w:cs="Arial"/>
          <w:lang w:val="en-GB"/>
        </w:rPr>
      </w:pPr>
      <w:r w:rsidRPr="002A2FFB">
        <w:rPr>
          <w:rFonts w:ascii="Arial" w:hAnsi="Arial" w:cs="Arial"/>
          <w:lang w:val="en-GB"/>
        </w:rPr>
        <w:t>•</w:t>
      </w:r>
      <w:r w:rsidRPr="002A2FFB">
        <w:rPr>
          <w:rFonts w:ascii="Arial" w:hAnsi="Arial" w:cs="Arial"/>
          <w:lang w:val="en-GB"/>
        </w:rPr>
        <w:tab/>
        <w:t>Section 2 (1) (c) – relates to assistance to other departments.</w:t>
      </w:r>
    </w:p>
    <w:p w:rsidR="006476B9" w:rsidRPr="002A2FFB" w:rsidRDefault="006476B9" w:rsidP="006476B9">
      <w:pPr>
        <w:spacing w:line="360" w:lineRule="auto"/>
        <w:jc w:val="both"/>
        <w:rPr>
          <w:rFonts w:ascii="Arial" w:hAnsi="Arial" w:cs="Arial"/>
          <w:lang w:val="en-GB"/>
        </w:rPr>
      </w:pPr>
    </w:p>
    <w:p w:rsidR="006476B9" w:rsidRPr="002A2FFB" w:rsidRDefault="006476B9" w:rsidP="006476B9">
      <w:pPr>
        <w:spacing w:line="360" w:lineRule="auto"/>
        <w:jc w:val="both"/>
        <w:rPr>
          <w:rFonts w:ascii="Arial" w:hAnsi="Arial" w:cs="Arial"/>
          <w:lang w:val="en-GB"/>
        </w:rPr>
      </w:pPr>
      <w:r w:rsidRPr="002A2FFB">
        <w:rPr>
          <w:rFonts w:ascii="Arial" w:hAnsi="Arial" w:cs="Arial"/>
          <w:lang w:val="en-GB"/>
        </w:rPr>
        <w:t>Departmental support i</w:t>
      </w:r>
      <w:r w:rsidR="00854D0A">
        <w:rPr>
          <w:rFonts w:ascii="Arial" w:hAnsi="Arial" w:cs="Arial"/>
          <w:lang w:val="en-GB"/>
        </w:rPr>
        <w:t>s central to the SSA’s function</w:t>
      </w:r>
      <w:r w:rsidRPr="002A2FFB">
        <w:rPr>
          <w:rFonts w:ascii="Arial" w:hAnsi="Arial" w:cs="Arial"/>
          <w:lang w:val="en-GB"/>
        </w:rPr>
        <w:t xml:space="preserve"> and entails the provision of intelligence on any threat</w:t>
      </w:r>
      <w:r w:rsidR="00185099">
        <w:rPr>
          <w:rFonts w:ascii="Arial" w:hAnsi="Arial" w:cs="Arial"/>
          <w:lang w:val="en-GB"/>
        </w:rPr>
        <w:t>s</w:t>
      </w:r>
      <w:r w:rsidRPr="002A2FFB">
        <w:rPr>
          <w:rFonts w:ascii="Arial" w:hAnsi="Arial" w:cs="Arial"/>
          <w:lang w:val="en-GB"/>
        </w:rPr>
        <w:t xml:space="preserve"> or potential threat</w:t>
      </w:r>
      <w:r w:rsidR="00C94600">
        <w:rPr>
          <w:rFonts w:ascii="Arial" w:hAnsi="Arial" w:cs="Arial"/>
          <w:lang w:val="en-GB"/>
        </w:rPr>
        <w:t>s</w:t>
      </w:r>
      <w:r w:rsidR="00185099">
        <w:rPr>
          <w:rFonts w:ascii="Arial" w:hAnsi="Arial" w:cs="Arial"/>
          <w:lang w:val="en-GB"/>
        </w:rPr>
        <w:t xml:space="preserve"> to national security that fall</w:t>
      </w:r>
      <w:r w:rsidRPr="002A2FFB">
        <w:rPr>
          <w:rFonts w:ascii="Arial" w:hAnsi="Arial" w:cs="Arial"/>
          <w:lang w:val="en-GB"/>
        </w:rPr>
        <w:t xml:space="preserve"> within the functions of a d</w:t>
      </w:r>
      <w:r w:rsidR="00185099">
        <w:rPr>
          <w:rFonts w:ascii="Arial" w:hAnsi="Arial" w:cs="Arial"/>
          <w:lang w:val="en-GB"/>
        </w:rPr>
        <w:t>epartment of State, and include</w:t>
      </w:r>
      <w:r w:rsidRPr="002A2FFB">
        <w:rPr>
          <w:rFonts w:ascii="Arial" w:hAnsi="Arial" w:cs="Arial"/>
          <w:lang w:val="en-GB"/>
        </w:rPr>
        <w:t xml:space="preserve"> </w:t>
      </w:r>
      <w:r w:rsidR="0080596F">
        <w:rPr>
          <w:rFonts w:ascii="Arial" w:hAnsi="Arial" w:cs="Arial"/>
          <w:lang w:val="en-GB"/>
        </w:rPr>
        <w:t xml:space="preserve">the provision of </w:t>
      </w:r>
      <w:r w:rsidRPr="002A2FFB">
        <w:rPr>
          <w:rFonts w:ascii="Arial" w:hAnsi="Arial" w:cs="Arial"/>
          <w:lang w:val="en-GB"/>
        </w:rPr>
        <w:t>intelligence needed by such a department in</w:t>
      </w:r>
      <w:r w:rsidR="00C94600">
        <w:rPr>
          <w:rFonts w:ascii="Arial" w:hAnsi="Arial" w:cs="Arial"/>
          <w:lang w:val="en-GB"/>
        </w:rPr>
        <w:t xml:space="preserve"> order to neutralise the threats.</w:t>
      </w:r>
      <w:r w:rsidRPr="002A2FFB">
        <w:rPr>
          <w:rFonts w:ascii="Arial" w:hAnsi="Arial" w:cs="Arial"/>
          <w:lang w:val="en-GB"/>
        </w:rPr>
        <w:t xml:space="preserve"> </w:t>
      </w:r>
    </w:p>
    <w:p w:rsidR="006476B9" w:rsidRPr="002A2FFB" w:rsidRDefault="006476B9" w:rsidP="006476B9">
      <w:pPr>
        <w:spacing w:line="360" w:lineRule="auto"/>
        <w:jc w:val="both"/>
        <w:rPr>
          <w:rFonts w:ascii="Arial" w:hAnsi="Arial" w:cs="Arial"/>
          <w:lang w:val="en-GB"/>
        </w:rPr>
      </w:pPr>
    </w:p>
    <w:p w:rsidR="006476B9" w:rsidRPr="002A2FFB" w:rsidRDefault="006476B9" w:rsidP="006476B9">
      <w:pPr>
        <w:spacing w:line="360" w:lineRule="auto"/>
        <w:jc w:val="both"/>
        <w:rPr>
          <w:rFonts w:ascii="Arial" w:hAnsi="Arial" w:cs="Arial"/>
          <w:lang w:val="en-GB"/>
        </w:rPr>
      </w:pPr>
      <w:r w:rsidRPr="002A2FFB">
        <w:rPr>
          <w:rFonts w:ascii="Arial" w:hAnsi="Arial" w:cs="Arial"/>
          <w:lang w:val="en-GB"/>
        </w:rPr>
        <w:t>The SSA’s focus is on a strategic level to determine and advise on the nature and extent of the risk</w:t>
      </w:r>
      <w:r w:rsidR="00C94600">
        <w:rPr>
          <w:rFonts w:ascii="Arial" w:hAnsi="Arial" w:cs="Arial"/>
          <w:lang w:val="en-GB"/>
        </w:rPr>
        <w:t>s</w:t>
      </w:r>
      <w:r w:rsidRPr="002A2FFB">
        <w:rPr>
          <w:rFonts w:ascii="Arial" w:hAnsi="Arial" w:cs="Arial"/>
          <w:lang w:val="en-GB"/>
        </w:rPr>
        <w:t xml:space="preserve"> posed by the illicit economy to South Africa’s economic well-being, and to evaluate the strategic implications of the illicit economy for the state’s national interests, -security and -power. Intelligence inputs are provided for</w:t>
      </w:r>
      <w:r w:rsidR="00C94600">
        <w:rPr>
          <w:rFonts w:ascii="Arial" w:hAnsi="Arial" w:cs="Arial"/>
          <w:lang w:val="en-GB"/>
        </w:rPr>
        <w:t xml:space="preserve"> in</w:t>
      </w:r>
      <w:r w:rsidRPr="002A2FFB">
        <w:rPr>
          <w:rFonts w:ascii="Arial" w:hAnsi="Arial" w:cs="Arial"/>
          <w:lang w:val="en-GB"/>
        </w:rPr>
        <w:t xml:space="preserve"> the National Intelligence Estimate</w:t>
      </w:r>
      <w:r w:rsidR="00C94600">
        <w:rPr>
          <w:rFonts w:ascii="Arial" w:hAnsi="Arial" w:cs="Arial"/>
          <w:lang w:val="en-GB"/>
        </w:rPr>
        <w:t xml:space="preserve"> (NIE)</w:t>
      </w:r>
      <w:r w:rsidRPr="002A2FFB">
        <w:rPr>
          <w:rFonts w:ascii="Arial" w:hAnsi="Arial" w:cs="Arial"/>
          <w:lang w:val="en-GB"/>
        </w:rPr>
        <w:t xml:space="preserve"> that identifies intelligence priorities. The SSA has identified illicit trade and illicit commodities as a risk in its Departmental Intelligence Estimate of 2021.</w:t>
      </w:r>
    </w:p>
    <w:p w:rsidR="006476B9" w:rsidRPr="002A2FFB" w:rsidRDefault="006476B9" w:rsidP="006476B9">
      <w:pPr>
        <w:spacing w:line="360" w:lineRule="auto"/>
        <w:jc w:val="both"/>
        <w:rPr>
          <w:rFonts w:ascii="Arial" w:hAnsi="Arial" w:cs="Arial"/>
          <w:lang w:val="en-GB"/>
        </w:rPr>
      </w:pPr>
    </w:p>
    <w:p w:rsidR="006476B9" w:rsidRPr="002A2FFB" w:rsidRDefault="006476B9" w:rsidP="006476B9">
      <w:pPr>
        <w:spacing w:line="360" w:lineRule="auto"/>
        <w:jc w:val="both"/>
        <w:rPr>
          <w:rFonts w:ascii="Arial" w:hAnsi="Arial" w:cs="Arial"/>
          <w:lang w:val="en-GB"/>
        </w:rPr>
      </w:pPr>
      <w:r w:rsidRPr="002A2FFB">
        <w:rPr>
          <w:rFonts w:ascii="Arial" w:hAnsi="Arial" w:cs="Arial"/>
          <w:lang w:val="en-GB"/>
        </w:rPr>
        <w:t>Consequently, the focus is on economic security of which a major part is to determine the threat</w:t>
      </w:r>
      <w:r w:rsidR="00C94600">
        <w:rPr>
          <w:rFonts w:ascii="Arial" w:hAnsi="Arial" w:cs="Arial"/>
          <w:lang w:val="en-GB"/>
        </w:rPr>
        <w:t>s</w:t>
      </w:r>
      <w:r w:rsidRPr="002A2FFB">
        <w:rPr>
          <w:rFonts w:ascii="Arial" w:hAnsi="Arial" w:cs="Arial"/>
          <w:lang w:val="en-GB"/>
        </w:rPr>
        <w:t xml:space="preserve"> and provide early warning on the nature and extent of the risk</w:t>
      </w:r>
      <w:r w:rsidR="00854D0A">
        <w:rPr>
          <w:rFonts w:ascii="Arial" w:hAnsi="Arial" w:cs="Arial"/>
          <w:lang w:val="en-GB"/>
        </w:rPr>
        <w:t>s</w:t>
      </w:r>
      <w:r w:rsidRPr="002A2FFB">
        <w:rPr>
          <w:rFonts w:ascii="Arial" w:hAnsi="Arial" w:cs="Arial"/>
          <w:lang w:val="en-GB"/>
        </w:rPr>
        <w:t xml:space="preserve"> </w:t>
      </w:r>
      <w:r w:rsidR="006E485B" w:rsidRPr="002A2FFB">
        <w:rPr>
          <w:rFonts w:ascii="Arial" w:hAnsi="Arial" w:cs="Arial"/>
          <w:lang w:val="en-GB"/>
        </w:rPr>
        <w:t>that the illicit economy and economic crimes pose t</w:t>
      </w:r>
      <w:r w:rsidRPr="002A2FFB">
        <w:rPr>
          <w:rFonts w:ascii="Arial" w:hAnsi="Arial" w:cs="Arial"/>
          <w:lang w:val="en-GB"/>
        </w:rPr>
        <w:t xml:space="preserve">o South Africa’s economic well-being, and to evaluate the strategic implications of the illicit economy </w:t>
      </w:r>
      <w:r w:rsidR="006E485B" w:rsidRPr="002A2FFB">
        <w:rPr>
          <w:rFonts w:ascii="Arial" w:hAnsi="Arial" w:cs="Arial"/>
          <w:lang w:val="en-GB"/>
        </w:rPr>
        <w:t xml:space="preserve">as stated above. Hence, </w:t>
      </w:r>
      <w:r w:rsidRPr="002A2FFB">
        <w:rPr>
          <w:rFonts w:ascii="Arial" w:hAnsi="Arial" w:cs="Arial"/>
          <w:lang w:val="en-GB"/>
        </w:rPr>
        <w:t>the SSA</w:t>
      </w:r>
      <w:r w:rsidR="00BE58A9">
        <w:rPr>
          <w:rFonts w:ascii="Arial" w:hAnsi="Arial" w:cs="Arial"/>
          <w:lang w:val="en-GB"/>
        </w:rPr>
        <w:t>’s role</w:t>
      </w:r>
      <w:r w:rsidR="006E485B" w:rsidRPr="002A2FFB">
        <w:rPr>
          <w:rFonts w:ascii="Arial" w:hAnsi="Arial" w:cs="Arial"/>
          <w:lang w:val="en-GB"/>
        </w:rPr>
        <w:t xml:space="preserve"> </w:t>
      </w:r>
      <w:r w:rsidR="00F610DF">
        <w:rPr>
          <w:rFonts w:ascii="Arial" w:hAnsi="Arial" w:cs="Arial"/>
          <w:lang w:val="en-GB"/>
        </w:rPr>
        <w:t xml:space="preserve">is </w:t>
      </w:r>
      <w:r w:rsidRPr="002A2FFB">
        <w:rPr>
          <w:rFonts w:ascii="Arial" w:hAnsi="Arial" w:cs="Arial"/>
          <w:lang w:val="en-GB"/>
        </w:rPr>
        <w:t xml:space="preserve">to </w:t>
      </w:r>
      <w:r w:rsidRPr="00BE58A9">
        <w:rPr>
          <w:rFonts w:ascii="Arial" w:hAnsi="Arial" w:cs="Arial"/>
          <w:b/>
          <w:lang w:val="en-GB"/>
        </w:rPr>
        <w:t>conduct operational activities and provide intelligence support</w:t>
      </w:r>
      <w:r w:rsidRPr="002A2FFB">
        <w:rPr>
          <w:rFonts w:ascii="Arial" w:hAnsi="Arial" w:cs="Arial"/>
          <w:lang w:val="en-GB"/>
        </w:rPr>
        <w:t xml:space="preserve"> </w:t>
      </w:r>
      <w:r w:rsidRPr="00BE58A9">
        <w:rPr>
          <w:rFonts w:ascii="Arial" w:hAnsi="Arial" w:cs="Arial"/>
          <w:b/>
          <w:lang w:val="en-GB"/>
        </w:rPr>
        <w:t>in the mitigating of economic crimes and illicit economic activities in cooperation with relevant stakeholders</w:t>
      </w:r>
      <w:r w:rsidRPr="002A2FFB">
        <w:rPr>
          <w:rFonts w:ascii="Arial" w:hAnsi="Arial" w:cs="Arial"/>
          <w:lang w:val="en-GB"/>
        </w:rPr>
        <w:t>.</w:t>
      </w:r>
    </w:p>
    <w:p w:rsidR="006E485B" w:rsidRPr="002A2FFB" w:rsidRDefault="006E485B" w:rsidP="006476B9">
      <w:pPr>
        <w:spacing w:line="360" w:lineRule="auto"/>
        <w:jc w:val="both"/>
        <w:rPr>
          <w:rFonts w:ascii="Arial" w:hAnsi="Arial" w:cs="Arial"/>
          <w:lang w:val="en-GB"/>
        </w:rPr>
      </w:pPr>
    </w:p>
    <w:p w:rsidR="006476B9" w:rsidRPr="002A2FFB" w:rsidRDefault="006476B9" w:rsidP="006476B9">
      <w:pPr>
        <w:spacing w:line="360" w:lineRule="auto"/>
        <w:jc w:val="both"/>
        <w:rPr>
          <w:rFonts w:ascii="Arial" w:hAnsi="Arial" w:cs="Arial"/>
          <w:lang w:val="en-GB"/>
        </w:rPr>
      </w:pPr>
      <w:r w:rsidRPr="002A2FFB">
        <w:rPr>
          <w:rFonts w:ascii="Arial" w:hAnsi="Arial" w:cs="Arial"/>
          <w:lang w:val="en-GB"/>
        </w:rPr>
        <w:t>The SSA only considers illicit economy activities for purposes of collection and analysis when such activities are evaluated to represent a significant threat to</w:t>
      </w:r>
      <w:r w:rsidR="00185099">
        <w:rPr>
          <w:rFonts w:ascii="Arial" w:hAnsi="Arial" w:cs="Arial"/>
          <w:lang w:val="en-GB"/>
        </w:rPr>
        <w:t xml:space="preserve">: </w:t>
      </w:r>
      <w:r w:rsidR="00854D0A">
        <w:rPr>
          <w:rFonts w:ascii="Arial" w:hAnsi="Arial" w:cs="Arial"/>
          <w:lang w:val="en-GB"/>
        </w:rPr>
        <w:t>(i) South Africa’s economy (ii)</w:t>
      </w:r>
      <w:r w:rsidRPr="002A2FFB">
        <w:rPr>
          <w:rFonts w:ascii="Arial" w:hAnsi="Arial" w:cs="Arial"/>
          <w:lang w:val="en-GB"/>
        </w:rPr>
        <w:t xml:space="preserve"> the welfare of its citizens,</w:t>
      </w:r>
      <w:r w:rsidR="00854D0A">
        <w:rPr>
          <w:rFonts w:ascii="Arial" w:hAnsi="Arial" w:cs="Arial"/>
          <w:lang w:val="en-GB"/>
        </w:rPr>
        <w:t xml:space="preserve"> (iii)</w:t>
      </w:r>
      <w:r w:rsidRPr="002A2FFB">
        <w:rPr>
          <w:rFonts w:ascii="Arial" w:hAnsi="Arial" w:cs="Arial"/>
          <w:lang w:val="en-GB"/>
        </w:rPr>
        <w:t xml:space="preserve"> and/or the legitimacy and continuity of the democratic state.</w:t>
      </w:r>
    </w:p>
    <w:p w:rsidR="002A2FFB" w:rsidRPr="002A2FFB" w:rsidRDefault="002A2FFB" w:rsidP="006476B9">
      <w:pPr>
        <w:spacing w:line="360" w:lineRule="auto"/>
        <w:jc w:val="both"/>
        <w:rPr>
          <w:rFonts w:ascii="Arial" w:hAnsi="Arial" w:cs="Arial"/>
          <w:lang w:val="en-GB"/>
        </w:rPr>
      </w:pPr>
    </w:p>
    <w:p w:rsidR="00C84CB1" w:rsidRPr="00C84CB1" w:rsidRDefault="006476B9" w:rsidP="00C84CB1">
      <w:pPr>
        <w:spacing w:line="360" w:lineRule="auto"/>
        <w:jc w:val="both"/>
        <w:rPr>
          <w:rFonts w:ascii="Arial" w:hAnsi="Arial" w:cs="Arial"/>
          <w:lang w:val="en-AU"/>
        </w:rPr>
      </w:pPr>
      <w:r w:rsidRPr="002A2FFB">
        <w:rPr>
          <w:rFonts w:ascii="Arial" w:hAnsi="Arial" w:cs="Arial"/>
          <w:lang w:val="en-GB"/>
        </w:rPr>
        <w:t xml:space="preserve">The SSA will continue to support interdepartmental processes at a national level with the aim of addressing the illicit economy. </w:t>
      </w:r>
      <w:r w:rsidR="00C84CB1" w:rsidRPr="00C84CB1">
        <w:rPr>
          <w:rFonts w:ascii="Arial" w:hAnsi="Arial" w:cs="Arial"/>
          <w:lang w:val="en-ZA"/>
        </w:rPr>
        <w:t xml:space="preserve">The main function of </w:t>
      </w:r>
      <w:r w:rsidR="00854D0A">
        <w:rPr>
          <w:rFonts w:ascii="Arial" w:hAnsi="Arial" w:cs="Arial"/>
          <w:lang w:val="en-ZA"/>
        </w:rPr>
        <w:t xml:space="preserve">the </w:t>
      </w:r>
      <w:r w:rsidR="00C84CB1" w:rsidRPr="00C84CB1">
        <w:rPr>
          <w:rFonts w:ascii="Arial" w:hAnsi="Arial" w:cs="Arial"/>
          <w:lang w:val="en-ZA"/>
        </w:rPr>
        <w:t>SSA in these interdepartmental i</w:t>
      </w:r>
      <w:r w:rsidR="0080596F">
        <w:rPr>
          <w:rFonts w:ascii="Arial" w:hAnsi="Arial" w:cs="Arial"/>
          <w:lang w:val="en-ZA"/>
        </w:rPr>
        <w:t xml:space="preserve">nitiatives is to provide policy- </w:t>
      </w:r>
      <w:r w:rsidR="00C84CB1" w:rsidRPr="00C84CB1">
        <w:rPr>
          <w:rFonts w:ascii="Arial" w:hAnsi="Arial" w:cs="Arial"/>
          <w:lang w:val="en-ZA"/>
        </w:rPr>
        <w:t>and operational intelligence support in line with its departmental function when requested by other departments.</w:t>
      </w:r>
      <w:r w:rsidR="00C84CB1" w:rsidRPr="00C84CB1">
        <w:rPr>
          <w:rFonts w:ascii="Arial" w:hAnsi="Arial" w:cs="Arial"/>
          <w:lang w:val="en-AU"/>
        </w:rPr>
        <w:t xml:space="preserve"> </w:t>
      </w:r>
      <w:r w:rsidR="00C84CB1" w:rsidRPr="00765BD3">
        <w:rPr>
          <w:rFonts w:ascii="Arial" w:hAnsi="Arial" w:cs="Arial"/>
          <w:color w:val="000000"/>
          <w:lang w:val="en-AU"/>
        </w:rPr>
        <w:t>One such area of cooperation in which the SSA is an active participant relates to mitigating risks posed by vulnerabilities at Ports of Entry and the borderlines</w:t>
      </w:r>
      <w:r w:rsidR="00BE58A9" w:rsidRPr="00765BD3">
        <w:rPr>
          <w:rFonts w:ascii="Arial" w:hAnsi="Arial" w:cs="Arial"/>
          <w:color w:val="000000"/>
          <w:lang w:val="en-AU"/>
        </w:rPr>
        <w:t xml:space="preserve"> that are exploited to transfer counterfeit goods. </w:t>
      </w:r>
      <w:r w:rsidR="00C84CB1" w:rsidRPr="00765BD3">
        <w:rPr>
          <w:rFonts w:ascii="Arial" w:hAnsi="Arial" w:cs="Arial"/>
          <w:color w:val="000000"/>
          <w:lang w:val="en-AU"/>
        </w:rPr>
        <w:t>Vulnerable p</w:t>
      </w:r>
      <w:r w:rsidR="00854D0A">
        <w:rPr>
          <w:rFonts w:ascii="Arial" w:hAnsi="Arial" w:cs="Arial"/>
          <w:color w:val="000000"/>
          <w:lang w:val="en-AU"/>
        </w:rPr>
        <w:t>orts are continuously monitored and</w:t>
      </w:r>
      <w:r w:rsidR="00C84CB1" w:rsidRPr="00765BD3">
        <w:rPr>
          <w:rFonts w:ascii="Arial" w:hAnsi="Arial" w:cs="Arial"/>
          <w:color w:val="000000"/>
          <w:lang w:val="en-AU"/>
        </w:rPr>
        <w:t xml:space="preserve"> tactical operations are</w:t>
      </w:r>
      <w:r w:rsidR="00854D0A">
        <w:rPr>
          <w:rFonts w:ascii="Arial" w:hAnsi="Arial" w:cs="Arial"/>
          <w:color w:val="000000"/>
          <w:lang w:val="en-AU"/>
        </w:rPr>
        <w:t xml:space="preserve"> conducted on illegal shipments, consequently, </w:t>
      </w:r>
      <w:r w:rsidR="00C84CB1" w:rsidRPr="00765BD3">
        <w:rPr>
          <w:rFonts w:ascii="Arial" w:hAnsi="Arial" w:cs="Arial"/>
          <w:color w:val="000000"/>
          <w:lang w:val="en-AU"/>
        </w:rPr>
        <w:t>transgressors are apprehended and dealt with through the various law enforcement agencies that have executive powers.</w:t>
      </w:r>
      <w:r w:rsidR="00C84CB1" w:rsidRPr="00C84CB1">
        <w:rPr>
          <w:rFonts w:ascii="Arial" w:hAnsi="Arial" w:cs="Arial"/>
          <w:lang w:val="en-AU"/>
        </w:rPr>
        <w:t xml:space="preserve"> </w:t>
      </w:r>
      <w:r w:rsidR="00C84CB1" w:rsidRPr="00765BD3">
        <w:rPr>
          <w:rFonts w:ascii="Arial" w:hAnsi="Arial" w:cs="Arial"/>
          <w:color w:val="000000"/>
          <w:lang w:val="en-AU"/>
        </w:rPr>
        <w:t xml:space="preserve">The SSA </w:t>
      </w:r>
      <w:r w:rsidR="0084298B" w:rsidRPr="00765BD3">
        <w:rPr>
          <w:rFonts w:ascii="Arial" w:hAnsi="Arial" w:cs="Arial"/>
          <w:color w:val="000000"/>
          <w:lang w:val="en-AU"/>
        </w:rPr>
        <w:t>also shares information with</w:t>
      </w:r>
      <w:r w:rsidR="00C84CB1" w:rsidRPr="00765BD3">
        <w:rPr>
          <w:rFonts w:ascii="Arial" w:hAnsi="Arial" w:cs="Arial"/>
          <w:color w:val="000000"/>
          <w:lang w:val="en-AU"/>
        </w:rPr>
        <w:t xml:space="preserve"> the B</w:t>
      </w:r>
      <w:r w:rsidR="00C84CB1" w:rsidRPr="00C84CB1">
        <w:rPr>
          <w:rFonts w:ascii="Arial" w:hAnsi="Arial" w:cs="Arial"/>
          <w:lang w:val="en-AU"/>
        </w:rPr>
        <w:t>order Management Authority</w:t>
      </w:r>
      <w:r w:rsidR="00854D0A">
        <w:rPr>
          <w:rFonts w:ascii="Arial" w:hAnsi="Arial" w:cs="Arial"/>
          <w:lang w:val="en-AU"/>
        </w:rPr>
        <w:t xml:space="preserve"> (BMA)</w:t>
      </w:r>
      <w:r w:rsidR="00C84CB1" w:rsidRPr="00765BD3">
        <w:rPr>
          <w:rFonts w:ascii="Arial" w:hAnsi="Arial" w:cs="Arial"/>
          <w:color w:val="000000"/>
          <w:lang w:val="en-AU"/>
        </w:rPr>
        <w:t>.</w:t>
      </w:r>
    </w:p>
    <w:p w:rsidR="006E485B" w:rsidRPr="002A2FFB" w:rsidRDefault="006E485B" w:rsidP="006476B9">
      <w:pPr>
        <w:spacing w:line="360" w:lineRule="auto"/>
        <w:jc w:val="both"/>
        <w:rPr>
          <w:rFonts w:ascii="Arial" w:hAnsi="Arial" w:cs="Arial"/>
          <w:lang w:val="en-GB"/>
        </w:rPr>
      </w:pPr>
    </w:p>
    <w:p w:rsidR="006476B9" w:rsidRPr="002A2FFB" w:rsidRDefault="0084298B" w:rsidP="006476B9">
      <w:pPr>
        <w:spacing w:line="360" w:lineRule="auto"/>
        <w:jc w:val="both"/>
        <w:rPr>
          <w:rFonts w:ascii="Arial" w:hAnsi="Arial" w:cs="Arial"/>
          <w:lang w:val="en-GB"/>
        </w:rPr>
      </w:pPr>
      <w:r>
        <w:rPr>
          <w:rFonts w:ascii="Arial" w:hAnsi="Arial" w:cs="Arial"/>
          <w:lang w:val="en-GB"/>
        </w:rPr>
        <w:t xml:space="preserve">Further, the SSA </w:t>
      </w:r>
      <w:r w:rsidR="006476B9" w:rsidRPr="002A2FFB">
        <w:rPr>
          <w:rFonts w:ascii="Arial" w:hAnsi="Arial" w:cs="Arial"/>
          <w:lang w:val="en-GB"/>
        </w:rPr>
        <w:t>endeavours to improve skills</w:t>
      </w:r>
      <w:r w:rsidR="00854D0A">
        <w:rPr>
          <w:rFonts w:ascii="Arial" w:hAnsi="Arial" w:cs="Arial"/>
          <w:lang w:val="en-GB"/>
        </w:rPr>
        <w:t xml:space="preserve"> training</w:t>
      </w:r>
      <w:r w:rsidR="006476B9" w:rsidRPr="002A2FFB">
        <w:rPr>
          <w:rFonts w:ascii="Arial" w:hAnsi="Arial" w:cs="Arial"/>
          <w:lang w:val="en-GB"/>
        </w:rPr>
        <w:t xml:space="preserve"> amongst</w:t>
      </w:r>
      <w:r w:rsidR="00854D0A">
        <w:rPr>
          <w:rFonts w:ascii="Arial" w:hAnsi="Arial" w:cs="Arial"/>
          <w:lang w:val="en-GB"/>
        </w:rPr>
        <w:t xml:space="preserve"> its</w:t>
      </w:r>
      <w:r w:rsidR="006476B9" w:rsidRPr="002A2FFB">
        <w:rPr>
          <w:rFonts w:ascii="Arial" w:hAnsi="Arial" w:cs="Arial"/>
          <w:lang w:val="en-GB"/>
        </w:rPr>
        <w:t xml:space="preserve"> intelligence officials to carry out financial investigations and to increase the use of financial information in all relevant investigations.</w:t>
      </w:r>
    </w:p>
    <w:p w:rsidR="006E485B" w:rsidRPr="002A2FFB" w:rsidRDefault="006E485B" w:rsidP="006476B9">
      <w:pPr>
        <w:spacing w:line="360" w:lineRule="auto"/>
        <w:jc w:val="both"/>
        <w:rPr>
          <w:rFonts w:ascii="Arial" w:hAnsi="Arial" w:cs="Arial"/>
          <w:lang w:val="en-GB"/>
        </w:rPr>
      </w:pPr>
    </w:p>
    <w:p w:rsidR="003D2965" w:rsidRPr="002A2FFB" w:rsidRDefault="006476B9" w:rsidP="006476B9">
      <w:pPr>
        <w:spacing w:line="360" w:lineRule="auto"/>
        <w:jc w:val="both"/>
        <w:rPr>
          <w:rFonts w:ascii="Arial" w:hAnsi="Arial" w:cs="Arial"/>
          <w:lang w:val="en-GB"/>
        </w:rPr>
      </w:pPr>
      <w:r w:rsidRPr="002A2FFB">
        <w:rPr>
          <w:rFonts w:ascii="Arial" w:hAnsi="Arial" w:cs="Arial"/>
          <w:lang w:val="en-GB"/>
        </w:rPr>
        <w:t>The illicit economy will also remain a priority for engagements with foreign counterparts to ensure processes are in place for effective and efficient exchange of information. The SSA has prioritised the illicit economy, including the issue of counterfeiting</w:t>
      </w:r>
      <w:r w:rsidR="00CD681B" w:rsidRPr="002A2FFB">
        <w:rPr>
          <w:rFonts w:ascii="Arial" w:hAnsi="Arial" w:cs="Arial"/>
          <w:lang w:val="en-GB"/>
        </w:rPr>
        <w:t>,</w:t>
      </w:r>
      <w:r w:rsidRPr="002A2FFB">
        <w:rPr>
          <w:rFonts w:ascii="Arial" w:hAnsi="Arial" w:cs="Arial"/>
          <w:lang w:val="en-GB"/>
        </w:rPr>
        <w:t xml:space="preserve"> in various past engagements of the Committee of Intelligence and Security Services </w:t>
      </w:r>
      <w:r w:rsidR="0084298B">
        <w:rPr>
          <w:rFonts w:ascii="Arial" w:hAnsi="Arial" w:cs="Arial"/>
          <w:lang w:val="en-GB"/>
        </w:rPr>
        <w:t>in Africa</w:t>
      </w:r>
      <w:r w:rsidRPr="002A2FFB">
        <w:rPr>
          <w:rFonts w:ascii="Arial" w:hAnsi="Arial" w:cs="Arial"/>
          <w:lang w:val="en-GB"/>
        </w:rPr>
        <w:t>.</w:t>
      </w:r>
    </w:p>
    <w:p w:rsidR="003E3250" w:rsidRPr="002A2FFB" w:rsidRDefault="003E3250" w:rsidP="00B34E63">
      <w:pPr>
        <w:rPr>
          <w:color w:val="000000"/>
          <w:lang w:val="en-GB"/>
        </w:rPr>
      </w:pPr>
    </w:p>
    <w:sectPr w:rsidR="003E3250" w:rsidRPr="002A2FFB" w:rsidSect="003D3517">
      <w:headerReference w:type="default" r:id="rId9"/>
      <w:footerReference w:type="default" r:id="rId10"/>
      <w:pgSz w:w="11907" w:h="16840" w:code="9"/>
      <w:pgMar w:top="1440" w:right="1797" w:bottom="990" w:left="1797"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D07" w:rsidRDefault="009D4D07" w:rsidP="006827E9">
      <w:r>
        <w:separator/>
      </w:r>
    </w:p>
  </w:endnote>
  <w:endnote w:type="continuationSeparator" w:id="0">
    <w:p w:rsidR="009D4D07" w:rsidRDefault="009D4D07" w:rsidP="006827E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47" w:rsidRDefault="00DF6347">
    <w:pPr>
      <w:pStyle w:val="Footer"/>
      <w:jc w:val="right"/>
    </w:pPr>
  </w:p>
  <w:p w:rsidR="00DF6347" w:rsidRPr="00E65BA1" w:rsidRDefault="00DF6347" w:rsidP="00DF6347">
    <w:pPr>
      <w:pStyle w:val="Footer"/>
      <w:jc w:val="both"/>
      <w:rPr>
        <w:rFonts w:ascii="Arial" w:hAnsi="Arial" w:cs="Arial"/>
        <w:b/>
        <w:color w:val="808080"/>
        <w:sz w:val="22"/>
        <w:szCs w:val="22"/>
      </w:rPr>
    </w:pPr>
    <w:r w:rsidRPr="00E65BA1">
      <w:rPr>
        <w:rFonts w:ascii="Arial" w:hAnsi="Arial" w:cs="Arial"/>
        <w:b/>
        <w:color w:val="808080"/>
        <w:sz w:val="22"/>
        <w:szCs w:val="22"/>
      </w:rPr>
      <w:t>______________________________________________</w:t>
    </w:r>
    <w:r>
      <w:rPr>
        <w:rFonts w:ascii="Arial" w:hAnsi="Arial" w:cs="Arial"/>
        <w:b/>
        <w:color w:val="808080"/>
        <w:sz w:val="22"/>
        <w:szCs w:val="22"/>
      </w:rPr>
      <w:t>_____________________</w:t>
    </w:r>
  </w:p>
  <w:p w:rsidR="00DF6347" w:rsidRPr="00B50D7B" w:rsidRDefault="00DF6347" w:rsidP="00B2115A">
    <w:pPr>
      <w:tabs>
        <w:tab w:val="center" w:pos="4513"/>
        <w:tab w:val="right" w:pos="9026"/>
      </w:tabs>
      <w:jc w:val="both"/>
      <w:rPr>
        <w:bCs/>
      </w:rPr>
    </w:pPr>
    <w:bookmarkStart w:id="4" w:name="_Hlk2897709"/>
    <w:bookmarkStart w:id="5" w:name="_Hlk2897710"/>
    <w:r w:rsidRPr="00B50D7B">
      <w:rPr>
        <w:rFonts w:ascii="Arial" w:hAnsi="Arial" w:cs="Arial"/>
        <w:bCs/>
        <w:color w:val="808080"/>
        <w:sz w:val="22"/>
        <w:szCs w:val="22"/>
      </w:rPr>
      <w:t>Parliamentary Question</w:t>
    </w:r>
    <w:r w:rsidR="00B50D7B">
      <w:rPr>
        <w:rFonts w:ascii="Arial" w:hAnsi="Arial" w:cs="Arial"/>
        <w:bCs/>
        <w:color w:val="808080"/>
        <w:sz w:val="22"/>
        <w:szCs w:val="22"/>
      </w:rPr>
      <w:t xml:space="preserve"> </w:t>
    </w:r>
    <w:r w:rsidR="00176A73">
      <w:rPr>
        <w:rFonts w:ascii="Arial" w:hAnsi="Arial" w:cs="Arial"/>
        <w:bCs/>
        <w:color w:val="808080"/>
        <w:sz w:val="22"/>
        <w:szCs w:val="22"/>
      </w:rPr>
      <w:t>544</w:t>
    </w:r>
    <w:r w:rsidRPr="00B50D7B">
      <w:rPr>
        <w:rFonts w:ascii="Arial" w:hAnsi="Arial" w:cs="Arial"/>
        <w:bCs/>
        <w:color w:val="808080"/>
        <w:sz w:val="22"/>
        <w:szCs w:val="22"/>
      </w:rPr>
      <w:t xml:space="preserve"> [</w:t>
    </w:r>
    <w:r w:rsidR="00176A73" w:rsidRPr="00176A73">
      <w:rPr>
        <w:rFonts w:ascii="Arial" w:hAnsi="Arial" w:cs="Arial"/>
        <w:bCs/>
        <w:color w:val="808080"/>
        <w:sz w:val="22"/>
        <w:szCs w:val="22"/>
      </w:rPr>
      <w:t>NW612E</w:t>
    </w:r>
    <w:r w:rsidR="00B2115A" w:rsidRPr="00B50D7B">
      <w:rPr>
        <w:rFonts w:ascii="Arial" w:hAnsi="Arial" w:cs="Arial"/>
        <w:bCs/>
        <w:color w:val="808080"/>
        <w:sz w:val="22"/>
        <w:szCs w:val="22"/>
      </w:rPr>
      <w:t>]</w:t>
    </w:r>
    <w:r w:rsidRPr="00B50D7B">
      <w:rPr>
        <w:rFonts w:ascii="Arial" w:hAnsi="Arial" w:cs="Arial"/>
        <w:bCs/>
        <w:color w:val="808080"/>
        <w:sz w:val="22"/>
        <w:szCs w:val="22"/>
      </w:rPr>
      <w:t xml:space="preserve"> as</w:t>
    </w:r>
    <w:r w:rsidR="002A3CB7" w:rsidRPr="00B50D7B">
      <w:rPr>
        <w:rFonts w:ascii="Arial" w:hAnsi="Arial" w:cs="Arial"/>
        <w:bCs/>
        <w:color w:val="808080"/>
        <w:sz w:val="22"/>
        <w:szCs w:val="22"/>
      </w:rPr>
      <w:t xml:space="preserve">k </w:t>
    </w:r>
    <w:bookmarkEnd w:id="4"/>
    <w:bookmarkEnd w:id="5"/>
    <w:r w:rsidR="003D2965">
      <w:rPr>
        <w:rFonts w:ascii="Arial" w:hAnsi="Arial" w:cs="Arial"/>
        <w:bCs/>
        <w:color w:val="808080"/>
        <w:sz w:val="22"/>
        <w:szCs w:val="22"/>
      </w:rPr>
      <w:t>by</w:t>
    </w:r>
    <w:r w:rsidR="00176A73" w:rsidRPr="00176A73">
      <w:t xml:space="preserve"> </w:t>
    </w:r>
    <w:r w:rsidR="00176A73" w:rsidRPr="00176A73">
      <w:rPr>
        <w:rFonts w:ascii="Arial" w:hAnsi="Arial" w:cs="Arial"/>
        <w:bCs/>
        <w:color w:val="808080"/>
        <w:sz w:val="22"/>
        <w:szCs w:val="22"/>
      </w:rPr>
      <w:t xml:space="preserve">Mr S S Zondo (IFP) </w:t>
    </w:r>
    <w:r w:rsidR="00280EE8" w:rsidRPr="00280EE8">
      <w:rPr>
        <w:rFonts w:ascii="Arial" w:hAnsi="Arial" w:cs="Arial"/>
        <w:bCs/>
        <w:color w:val="808080"/>
        <w:sz w:val="22"/>
        <w:szCs w:val="22"/>
      </w:rPr>
      <w:t xml:space="preserve">to the Minister in The Presidency:  </w:t>
    </w:r>
  </w:p>
  <w:p w:rsidR="00DF6347" w:rsidRPr="000779D1" w:rsidRDefault="00DF6347">
    <w:pPr>
      <w:pStyle w:val="Footer"/>
      <w:jc w:val="right"/>
      <w:rPr>
        <w:rFonts w:ascii="Arial" w:hAnsi="Arial" w:cs="Arial"/>
        <w:color w:val="808080"/>
      </w:rPr>
    </w:pPr>
    <w:r w:rsidRPr="000779D1">
      <w:rPr>
        <w:rFonts w:ascii="Arial" w:hAnsi="Arial" w:cs="Arial"/>
        <w:color w:val="808080"/>
      </w:rPr>
      <w:t xml:space="preserve">Page </w:t>
    </w:r>
    <w:r w:rsidRPr="000779D1">
      <w:rPr>
        <w:rFonts w:ascii="Arial" w:hAnsi="Arial" w:cs="Arial"/>
        <w:b/>
        <w:bCs/>
        <w:color w:val="808080"/>
      </w:rPr>
      <w:fldChar w:fldCharType="begin"/>
    </w:r>
    <w:r w:rsidRPr="000779D1">
      <w:rPr>
        <w:rFonts w:ascii="Arial" w:hAnsi="Arial" w:cs="Arial"/>
        <w:b/>
        <w:bCs/>
        <w:color w:val="808080"/>
      </w:rPr>
      <w:instrText xml:space="preserve"> PAGE </w:instrText>
    </w:r>
    <w:r w:rsidRPr="000779D1">
      <w:rPr>
        <w:rFonts w:ascii="Arial" w:hAnsi="Arial" w:cs="Arial"/>
        <w:b/>
        <w:bCs/>
        <w:color w:val="808080"/>
      </w:rPr>
      <w:fldChar w:fldCharType="separate"/>
    </w:r>
    <w:r w:rsidR="009D4D07">
      <w:rPr>
        <w:rFonts w:ascii="Arial" w:hAnsi="Arial" w:cs="Arial"/>
        <w:b/>
        <w:bCs/>
        <w:noProof/>
        <w:color w:val="808080"/>
      </w:rPr>
      <w:t>1</w:t>
    </w:r>
    <w:r w:rsidRPr="000779D1">
      <w:rPr>
        <w:rFonts w:ascii="Arial" w:hAnsi="Arial" w:cs="Arial"/>
        <w:b/>
        <w:bCs/>
        <w:color w:val="808080"/>
      </w:rPr>
      <w:fldChar w:fldCharType="end"/>
    </w:r>
    <w:r w:rsidRPr="000779D1">
      <w:rPr>
        <w:rFonts w:ascii="Arial" w:hAnsi="Arial" w:cs="Arial"/>
        <w:color w:val="808080"/>
      </w:rPr>
      <w:t xml:space="preserve"> of </w:t>
    </w:r>
    <w:r w:rsidRPr="000779D1">
      <w:rPr>
        <w:rFonts w:ascii="Arial" w:hAnsi="Arial" w:cs="Arial"/>
        <w:b/>
        <w:bCs/>
        <w:color w:val="808080"/>
      </w:rPr>
      <w:fldChar w:fldCharType="begin"/>
    </w:r>
    <w:r w:rsidRPr="000779D1">
      <w:rPr>
        <w:rFonts w:ascii="Arial" w:hAnsi="Arial" w:cs="Arial"/>
        <w:b/>
        <w:bCs/>
        <w:color w:val="808080"/>
      </w:rPr>
      <w:instrText xml:space="preserve"> NUMPAGES  </w:instrText>
    </w:r>
    <w:r w:rsidRPr="000779D1">
      <w:rPr>
        <w:rFonts w:ascii="Arial" w:hAnsi="Arial" w:cs="Arial"/>
        <w:b/>
        <w:bCs/>
        <w:color w:val="808080"/>
      </w:rPr>
      <w:fldChar w:fldCharType="separate"/>
    </w:r>
    <w:r w:rsidR="009D4D07">
      <w:rPr>
        <w:rFonts w:ascii="Arial" w:hAnsi="Arial" w:cs="Arial"/>
        <w:b/>
        <w:bCs/>
        <w:noProof/>
        <w:color w:val="808080"/>
      </w:rPr>
      <w:t>1</w:t>
    </w:r>
    <w:r w:rsidRPr="000779D1">
      <w:rPr>
        <w:rFonts w:ascii="Arial" w:hAnsi="Arial" w:cs="Arial"/>
        <w:b/>
        <w:bCs/>
        <w:color w:val="808080"/>
      </w:rPr>
      <w:fldChar w:fldCharType="end"/>
    </w:r>
  </w:p>
  <w:p w:rsidR="006827E9" w:rsidRDefault="006827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D07" w:rsidRDefault="009D4D07" w:rsidP="006827E9">
      <w:r>
        <w:separator/>
      </w:r>
    </w:p>
  </w:footnote>
  <w:footnote w:type="continuationSeparator" w:id="0">
    <w:p w:rsidR="009D4D07" w:rsidRDefault="009D4D07" w:rsidP="00682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E9" w:rsidRPr="006827E9" w:rsidRDefault="006827E9" w:rsidP="006827E9">
    <w:pPr>
      <w:pStyle w:val="Header"/>
      <w:jc w:val="center"/>
      <w:rPr>
        <w:rFonts w:ascii="Arial" w:hAnsi="Arial" w:cs="Arial"/>
        <w:sz w:val="20"/>
        <w:szCs w:val="20"/>
      </w:rPr>
    </w:pPr>
  </w:p>
  <w:p w:rsidR="006827E9" w:rsidRDefault="006827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800"/>
    <w:multiLevelType w:val="hybridMultilevel"/>
    <w:tmpl w:val="F27293C6"/>
    <w:lvl w:ilvl="0" w:tplc="A282BF6A">
      <w:start w:val="2"/>
      <w:numFmt w:val="bullet"/>
      <w:lvlText w:val="-"/>
      <w:lvlJc w:val="left"/>
      <w:pPr>
        <w:ind w:left="1494" w:hanging="360"/>
      </w:pPr>
      <w:rPr>
        <w:rFonts w:ascii="Arial" w:eastAsia="Batang" w:hAnsi="Arial" w:cs="Arial"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1">
    <w:nsid w:val="0F4F6BEF"/>
    <w:multiLevelType w:val="hybridMultilevel"/>
    <w:tmpl w:val="367CA056"/>
    <w:lvl w:ilvl="0" w:tplc="0D4802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0D20150"/>
    <w:multiLevelType w:val="hybridMultilevel"/>
    <w:tmpl w:val="6C6AACD2"/>
    <w:lvl w:ilvl="0" w:tplc="684212A4">
      <w:start w:val="1"/>
      <w:numFmt w:val="lowerLetter"/>
      <w:lvlText w:val="(%1)"/>
      <w:lvlJc w:val="left"/>
      <w:pPr>
        <w:ind w:left="360" w:hanging="360"/>
      </w:pPr>
      <w:rPr>
        <w:rFonts w:ascii="Arial" w:eastAsia="Calibri" w:hAnsi="Arial" w:cs="Arial"/>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12600F5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054A8"/>
    <w:multiLevelType w:val="hybridMultilevel"/>
    <w:tmpl w:val="14FA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16586"/>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D24A5"/>
    <w:multiLevelType w:val="hybridMultilevel"/>
    <w:tmpl w:val="35440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42375"/>
    <w:multiLevelType w:val="hybridMultilevel"/>
    <w:tmpl w:val="B69E4346"/>
    <w:lvl w:ilvl="0" w:tplc="4454B8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2E7B3F"/>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46296A"/>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11537C"/>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347801"/>
    <w:multiLevelType w:val="hybridMultilevel"/>
    <w:tmpl w:val="FEA4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2A62BC"/>
    <w:multiLevelType w:val="hybridMultilevel"/>
    <w:tmpl w:val="3928156E"/>
    <w:lvl w:ilvl="0" w:tplc="0F6CECB4">
      <w:start w:val="4"/>
      <w:numFmt w:val="bullet"/>
      <w:lvlText w:val="-"/>
      <w:lvlJc w:val="left"/>
      <w:pPr>
        <w:ind w:left="7485" w:hanging="360"/>
      </w:pPr>
      <w:rPr>
        <w:rFonts w:ascii="Arial" w:eastAsia="Batang" w:hAnsi="Arial" w:cs="Arial" w:hint="default"/>
      </w:rPr>
    </w:lvl>
    <w:lvl w:ilvl="1" w:tplc="04090003" w:tentative="1">
      <w:start w:val="1"/>
      <w:numFmt w:val="bullet"/>
      <w:lvlText w:val="o"/>
      <w:lvlJc w:val="left"/>
      <w:pPr>
        <w:ind w:left="8205" w:hanging="360"/>
      </w:pPr>
      <w:rPr>
        <w:rFonts w:ascii="Courier New" w:hAnsi="Courier New" w:cs="Courier New" w:hint="default"/>
      </w:rPr>
    </w:lvl>
    <w:lvl w:ilvl="2" w:tplc="04090005" w:tentative="1">
      <w:start w:val="1"/>
      <w:numFmt w:val="bullet"/>
      <w:lvlText w:val=""/>
      <w:lvlJc w:val="left"/>
      <w:pPr>
        <w:ind w:left="8925" w:hanging="360"/>
      </w:pPr>
      <w:rPr>
        <w:rFonts w:ascii="Wingdings" w:hAnsi="Wingdings" w:hint="default"/>
      </w:rPr>
    </w:lvl>
    <w:lvl w:ilvl="3" w:tplc="04090001" w:tentative="1">
      <w:start w:val="1"/>
      <w:numFmt w:val="bullet"/>
      <w:lvlText w:val=""/>
      <w:lvlJc w:val="left"/>
      <w:pPr>
        <w:ind w:left="9645" w:hanging="360"/>
      </w:pPr>
      <w:rPr>
        <w:rFonts w:ascii="Symbol" w:hAnsi="Symbol" w:hint="default"/>
      </w:rPr>
    </w:lvl>
    <w:lvl w:ilvl="4" w:tplc="04090003" w:tentative="1">
      <w:start w:val="1"/>
      <w:numFmt w:val="bullet"/>
      <w:lvlText w:val="o"/>
      <w:lvlJc w:val="left"/>
      <w:pPr>
        <w:ind w:left="10365" w:hanging="360"/>
      </w:pPr>
      <w:rPr>
        <w:rFonts w:ascii="Courier New" w:hAnsi="Courier New" w:cs="Courier New" w:hint="default"/>
      </w:rPr>
    </w:lvl>
    <w:lvl w:ilvl="5" w:tplc="04090005" w:tentative="1">
      <w:start w:val="1"/>
      <w:numFmt w:val="bullet"/>
      <w:lvlText w:val=""/>
      <w:lvlJc w:val="left"/>
      <w:pPr>
        <w:ind w:left="11085" w:hanging="360"/>
      </w:pPr>
      <w:rPr>
        <w:rFonts w:ascii="Wingdings" w:hAnsi="Wingdings" w:hint="default"/>
      </w:rPr>
    </w:lvl>
    <w:lvl w:ilvl="6" w:tplc="04090001" w:tentative="1">
      <w:start w:val="1"/>
      <w:numFmt w:val="bullet"/>
      <w:lvlText w:val=""/>
      <w:lvlJc w:val="left"/>
      <w:pPr>
        <w:ind w:left="11805" w:hanging="360"/>
      </w:pPr>
      <w:rPr>
        <w:rFonts w:ascii="Symbol" w:hAnsi="Symbol" w:hint="default"/>
      </w:rPr>
    </w:lvl>
    <w:lvl w:ilvl="7" w:tplc="04090003" w:tentative="1">
      <w:start w:val="1"/>
      <w:numFmt w:val="bullet"/>
      <w:lvlText w:val="o"/>
      <w:lvlJc w:val="left"/>
      <w:pPr>
        <w:ind w:left="12525" w:hanging="360"/>
      </w:pPr>
      <w:rPr>
        <w:rFonts w:ascii="Courier New" w:hAnsi="Courier New" w:cs="Courier New" w:hint="default"/>
      </w:rPr>
    </w:lvl>
    <w:lvl w:ilvl="8" w:tplc="04090005" w:tentative="1">
      <w:start w:val="1"/>
      <w:numFmt w:val="bullet"/>
      <w:lvlText w:val=""/>
      <w:lvlJc w:val="left"/>
      <w:pPr>
        <w:ind w:left="13245" w:hanging="360"/>
      </w:pPr>
      <w:rPr>
        <w:rFonts w:ascii="Wingdings" w:hAnsi="Wingdings" w:hint="default"/>
      </w:rPr>
    </w:lvl>
  </w:abstractNum>
  <w:abstractNum w:abstractNumId="13">
    <w:nsid w:val="28475609"/>
    <w:multiLevelType w:val="hybridMultilevel"/>
    <w:tmpl w:val="62D85D08"/>
    <w:lvl w:ilvl="0" w:tplc="8CA878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290891"/>
    <w:multiLevelType w:val="hybridMultilevel"/>
    <w:tmpl w:val="820C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875A3E"/>
    <w:multiLevelType w:val="hybridMultilevel"/>
    <w:tmpl w:val="7F489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844A84"/>
    <w:multiLevelType w:val="hybridMultilevel"/>
    <w:tmpl w:val="07F0DCD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9F54DD"/>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833E8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C05B6B"/>
    <w:multiLevelType w:val="hybridMultilevel"/>
    <w:tmpl w:val="8C168CE6"/>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027FCB"/>
    <w:multiLevelType w:val="hybridMultilevel"/>
    <w:tmpl w:val="B106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294C1C"/>
    <w:multiLevelType w:val="hybridMultilevel"/>
    <w:tmpl w:val="AA2E2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3C3708"/>
    <w:multiLevelType w:val="hybridMultilevel"/>
    <w:tmpl w:val="393AD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F86582"/>
    <w:multiLevelType w:val="hybridMultilevel"/>
    <w:tmpl w:val="E706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E23096"/>
    <w:multiLevelType w:val="hybridMultilevel"/>
    <w:tmpl w:val="5DF4D5FA"/>
    <w:lvl w:ilvl="0" w:tplc="2750B5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0A46ED"/>
    <w:multiLevelType w:val="hybridMultilevel"/>
    <w:tmpl w:val="BAB0AA16"/>
    <w:lvl w:ilvl="0" w:tplc="EAAEC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614C04"/>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B94546"/>
    <w:multiLevelType w:val="hybridMultilevel"/>
    <w:tmpl w:val="88C45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9F5136"/>
    <w:multiLevelType w:val="hybridMultilevel"/>
    <w:tmpl w:val="CA269B1A"/>
    <w:lvl w:ilvl="0" w:tplc="7BF61F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3A262F"/>
    <w:multiLevelType w:val="hybridMultilevel"/>
    <w:tmpl w:val="F1108E04"/>
    <w:lvl w:ilvl="0" w:tplc="75247E4E">
      <w:start w:val="1"/>
      <w:numFmt w:val="lowerLetter"/>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54921A8"/>
    <w:multiLevelType w:val="hybridMultilevel"/>
    <w:tmpl w:val="BEA8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24599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234F8F"/>
    <w:multiLevelType w:val="hybridMultilevel"/>
    <w:tmpl w:val="5E5A3066"/>
    <w:lvl w:ilvl="0" w:tplc="22F8060C">
      <w:start w:val="1"/>
      <w:numFmt w:val="bullet"/>
      <w:lvlText w:val=""/>
      <w:lvlJc w:val="left"/>
      <w:pPr>
        <w:tabs>
          <w:tab w:val="num" w:pos="1410"/>
        </w:tabs>
        <w:ind w:left="1410" w:hanging="1080"/>
      </w:pPr>
      <w:rPr>
        <w:rFonts w:ascii="Symbol" w:eastAsia="Batang"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A019A8"/>
    <w:multiLevelType w:val="hybridMultilevel"/>
    <w:tmpl w:val="D09EF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FD3F1E"/>
    <w:multiLevelType w:val="hybridMultilevel"/>
    <w:tmpl w:val="4DDC83EC"/>
    <w:lvl w:ilvl="0" w:tplc="C2C823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CF5FE7"/>
    <w:multiLevelType w:val="hybridMultilevel"/>
    <w:tmpl w:val="B198A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D95A98"/>
    <w:multiLevelType w:val="hybridMultilevel"/>
    <w:tmpl w:val="393AD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512DA5"/>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9B6168"/>
    <w:multiLevelType w:val="hybridMultilevel"/>
    <w:tmpl w:val="2402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D042DE"/>
    <w:multiLevelType w:val="hybridMultilevel"/>
    <w:tmpl w:val="BEA8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5C0F8D"/>
    <w:multiLevelType w:val="hybridMultilevel"/>
    <w:tmpl w:val="92CE95B0"/>
    <w:lvl w:ilvl="0" w:tplc="3954DA20">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E3C2235"/>
    <w:multiLevelType w:val="hybridMultilevel"/>
    <w:tmpl w:val="10CA86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32"/>
  </w:num>
  <w:num w:numId="4">
    <w:abstractNumId w:val="34"/>
  </w:num>
  <w:num w:numId="5">
    <w:abstractNumId w:val="24"/>
  </w:num>
  <w:num w:numId="6">
    <w:abstractNumId w:val="1"/>
  </w:num>
  <w:num w:numId="7">
    <w:abstractNumId w:val="16"/>
  </w:num>
  <w:num w:numId="8">
    <w:abstractNumId w:val="25"/>
  </w:num>
  <w:num w:numId="9">
    <w:abstractNumId w:val="8"/>
  </w:num>
  <w:num w:numId="10">
    <w:abstractNumId w:val="9"/>
  </w:num>
  <w:num w:numId="11">
    <w:abstractNumId w:val="15"/>
  </w:num>
  <w:num w:numId="12">
    <w:abstractNumId w:val="26"/>
  </w:num>
  <w:num w:numId="13">
    <w:abstractNumId w:val="37"/>
  </w:num>
  <w:num w:numId="14">
    <w:abstractNumId w:val="4"/>
  </w:num>
  <w:num w:numId="15">
    <w:abstractNumId w:val="5"/>
  </w:num>
  <w:num w:numId="16">
    <w:abstractNumId w:val="10"/>
  </w:num>
  <w:num w:numId="17">
    <w:abstractNumId w:val="19"/>
  </w:num>
  <w:num w:numId="18">
    <w:abstractNumId w:val="35"/>
  </w:num>
  <w:num w:numId="19">
    <w:abstractNumId w:val="6"/>
  </w:num>
  <w:num w:numId="20">
    <w:abstractNumId w:val="30"/>
  </w:num>
  <w:num w:numId="21">
    <w:abstractNumId w:val="39"/>
  </w:num>
  <w:num w:numId="22">
    <w:abstractNumId w:val="27"/>
  </w:num>
  <w:num w:numId="23">
    <w:abstractNumId w:val="21"/>
  </w:num>
  <w:num w:numId="24">
    <w:abstractNumId w:val="13"/>
  </w:num>
  <w:num w:numId="25">
    <w:abstractNumId w:val="7"/>
  </w:num>
  <w:num w:numId="26">
    <w:abstractNumId w:val="14"/>
  </w:num>
  <w:num w:numId="27">
    <w:abstractNumId w:val="38"/>
  </w:num>
  <w:num w:numId="28">
    <w:abstractNumId w:val="23"/>
  </w:num>
  <w:num w:numId="29">
    <w:abstractNumId w:val="31"/>
  </w:num>
  <w:num w:numId="30">
    <w:abstractNumId w:val="3"/>
  </w:num>
  <w:num w:numId="31">
    <w:abstractNumId w:val="18"/>
  </w:num>
  <w:num w:numId="32">
    <w:abstractNumId w:val="17"/>
  </w:num>
  <w:num w:numId="33">
    <w:abstractNumId w:val="33"/>
  </w:num>
  <w:num w:numId="34">
    <w:abstractNumId w:val="11"/>
  </w:num>
  <w:num w:numId="35">
    <w:abstractNumId w:val="36"/>
  </w:num>
  <w:num w:numId="36">
    <w:abstractNumId w:val="22"/>
  </w:num>
  <w:num w:numId="37">
    <w:abstractNumId w:val="40"/>
  </w:num>
  <w:num w:numId="38">
    <w:abstractNumId w:val="29"/>
  </w:num>
  <w:num w:numId="39">
    <w:abstractNumId w:val="2"/>
  </w:num>
  <w:num w:numId="40">
    <w:abstractNumId w:val="12"/>
  </w:num>
  <w:num w:numId="41">
    <w:abstractNumId w:val="41"/>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10"/>
  <w:displayHorizontalDrawingGridEvery w:val="2"/>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847C7C"/>
    <w:rsid w:val="000028A5"/>
    <w:rsid w:val="0001603A"/>
    <w:rsid w:val="00027010"/>
    <w:rsid w:val="00030038"/>
    <w:rsid w:val="00040C36"/>
    <w:rsid w:val="00045057"/>
    <w:rsid w:val="00046643"/>
    <w:rsid w:val="00051A88"/>
    <w:rsid w:val="00053BD9"/>
    <w:rsid w:val="000547E9"/>
    <w:rsid w:val="000608C0"/>
    <w:rsid w:val="00061328"/>
    <w:rsid w:val="0006248C"/>
    <w:rsid w:val="00063263"/>
    <w:rsid w:val="000653BB"/>
    <w:rsid w:val="00074BBD"/>
    <w:rsid w:val="000779D1"/>
    <w:rsid w:val="00080795"/>
    <w:rsid w:val="00081FF1"/>
    <w:rsid w:val="00083838"/>
    <w:rsid w:val="00097608"/>
    <w:rsid w:val="000A1B9B"/>
    <w:rsid w:val="000A3164"/>
    <w:rsid w:val="000A4F9C"/>
    <w:rsid w:val="000A67CC"/>
    <w:rsid w:val="000B4003"/>
    <w:rsid w:val="000C7BB7"/>
    <w:rsid w:val="000D6B86"/>
    <w:rsid w:val="000D6EA6"/>
    <w:rsid w:val="000E1B79"/>
    <w:rsid w:val="000E50C4"/>
    <w:rsid w:val="0010474C"/>
    <w:rsid w:val="00110BEA"/>
    <w:rsid w:val="00112CD6"/>
    <w:rsid w:val="001219FE"/>
    <w:rsid w:val="00122580"/>
    <w:rsid w:val="001341F0"/>
    <w:rsid w:val="00134486"/>
    <w:rsid w:val="00147737"/>
    <w:rsid w:val="00156045"/>
    <w:rsid w:val="00164CBB"/>
    <w:rsid w:val="00172AD4"/>
    <w:rsid w:val="00173FD8"/>
    <w:rsid w:val="00176A73"/>
    <w:rsid w:val="00183FF0"/>
    <w:rsid w:val="00185099"/>
    <w:rsid w:val="00185FA6"/>
    <w:rsid w:val="001A5E4A"/>
    <w:rsid w:val="001B40FC"/>
    <w:rsid w:val="001C14B1"/>
    <w:rsid w:val="001C2F96"/>
    <w:rsid w:val="001D1419"/>
    <w:rsid w:val="001D7EAD"/>
    <w:rsid w:val="001E1AA1"/>
    <w:rsid w:val="001F4212"/>
    <w:rsid w:val="0020789A"/>
    <w:rsid w:val="0021186D"/>
    <w:rsid w:val="00215AEE"/>
    <w:rsid w:val="00225A11"/>
    <w:rsid w:val="0022701D"/>
    <w:rsid w:val="00233CA4"/>
    <w:rsid w:val="00233FC0"/>
    <w:rsid w:val="002513CD"/>
    <w:rsid w:val="00251415"/>
    <w:rsid w:val="0025468B"/>
    <w:rsid w:val="00265EC9"/>
    <w:rsid w:val="00271E47"/>
    <w:rsid w:val="0027603A"/>
    <w:rsid w:val="00280EE8"/>
    <w:rsid w:val="002823C4"/>
    <w:rsid w:val="002A2FFB"/>
    <w:rsid w:val="002A3CB7"/>
    <w:rsid w:val="002B34F7"/>
    <w:rsid w:val="002B602B"/>
    <w:rsid w:val="002C038A"/>
    <w:rsid w:val="002C59E6"/>
    <w:rsid w:val="002D45DD"/>
    <w:rsid w:val="002D5329"/>
    <w:rsid w:val="002D739F"/>
    <w:rsid w:val="002E712A"/>
    <w:rsid w:val="002F5A8D"/>
    <w:rsid w:val="00300E03"/>
    <w:rsid w:val="0030116A"/>
    <w:rsid w:val="003033DA"/>
    <w:rsid w:val="0031121B"/>
    <w:rsid w:val="0031774B"/>
    <w:rsid w:val="00320BBD"/>
    <w:rsid w:val="00323EC0"/>
    <w:rsid w:val="00327D7D"/>
    <w:rsid w:val="0033195C"/>
    <w:rsid w:val="00334E6A"/>
    <w:rsid w:val="00337C8D"/>
    <w:rsid w:val="003429D5"/>
    <w:rsid w:val="00343AB0"/>
    <w:rsid w:val="003465AF"/>
    <w:rsid w:val="00347B35"/>
    <w:rsid w:val="003610FE"/>
    <w:rsid w:val="00364091"/>
    <w:rsid w:val="00364A9D"/>
    <w:rsid w:val="0037511A"/>
    <w:rsid w:val="0038139D"/>
    <w:rsid w:val="00390B6D"/>
    <w:rsid w:val="00393EFD"/>
    <w:rsid w:val="00397DAE"/>
    <w:rsid w:val="003A1EED"/>
    <w:rsid w:val="003B284B"/>
    <w:rsid w:val="003B2CCB"/>
    <w:rsid w:val="003B4484"/>
    <w:rsid w:val="003B72F7"/>
    <w:rsid w:val="003C393D"/>
    <w:rsid w:val="003C67E9"/>
    <w:rsid w:val="003C6C07"/>
    <w:rsid w:val="003C7063"/>
    <w:rsid w:val="003C7B69"/>
    <w:rsid w:val="003D2965"/>
    <w:rsid w:val="003D3517"/>
    <w:rsid w:val="003D59DB"/>
    <w:rsid w:val="003E3250"/>
    <w:rsid w:val="003E6126"/>
    <w:rsid w:val="003E74A0"/>
    <w:rsid w:val="003F338E"/>
    <w:rsid w:val="003F633D"/>
    <w:rsid w:val="003F6D07"/>
    <w:rsid w:val="004041DA"/>
    <w:rsid w:val="00410320"/>
    <w:rsid w:val="00412105"/>
    <w:rsid w:val="00414477"/>
    <w:rsid w:val="00414627"/>
    <w:rsid w:val="00417144"/>
    <w:rsid w:val="00424139"/>
    <w:rsid w:val="00424837"/>
    <w:rsid w:val="00426789"/>
    <w:rsid w:val="0043242E"/>
    <w:rsid w:val="00435CA0"/>
    <w:rsid w:val="004414DC"/>
    <w:rsid w:val="00444EBC"/>
    <w:rsid w:val="00450090"/>
    <w:rsid w:val="00453613"/>
    <w:rsid w:val="00455B79"/>
    <w:rsid w:val="004608DD"/>
    <w:rsid w:val="004655D6"/>
    <w:rsid w:val="00473EE9"/>
    <w:rsid w:val="00484572"/>
    <w:rsid w:val="00486298"/>
    <w:rsid w:val="00491A3C"/>
    <w:rsid w:val="004936E5"/>
    <w:rsid w:val="00494963"/>
    <w:rsid w:val="004D428E"/>
    <w:rsid w:val="004D56F5"/>
    <w:rsid w:val="004D7C1B"/>
    <w:rsid w:val="004E0467"/>
    <w:rsid w:val="004E7FF0"/>
    <w:rsid w:val="004F2428"/>
    <w:rsid w:val="004F4599"/>
    <w:rsid w:val="004F7518"/>
    <w:rsid w:val="00500D22"/>
    <w:rsid w:val="0050248C"/>
    <w:rsid w:val="00507F4C"/>
    <w:rsid w:val="00513036"/>
    <w:rsid w:val="00514D41"/>
    <w:rsid w:val="00521E73"/>
    <w:rsid w:val="00523792"/>
    <w:rsid w:val="00531280"/>
    <w:rsid w:val="00531C86"/>
    <w:rsid w:val="0054134C"/>
    <w:rsid w:val="00541CF1"/>
    <w:rsid w:val="00541F58"/>
    <w:rsid w:val="0054604B"/>
    <w:rsid w:val="00557FA8"/>
    <w:rsid w:val="00560B66"/>
    <w:rsid w:val="00562871"/>
    <w:rsid w:val="00573AFE"/>
    <w:rsid w:val="00581E95"/>
    <w:rsid w:val="005821BF"/>
    <w:rsid w:val="00590AD0"/>
    <w:rsid w:val="00595420"/>
    <w:rsid w:val="005A105A"/>
    <w:rsid w:val="005B455A"/>
    <w:rsid w:val="005B62B7"/>
    <w:rsid w:val="005C1A5F"/>
    <w:rsid w:val="005D4AF6"/>
    <w:rsid w:val="005E1231"/>
    <w:rsid w:val="005E13FB"/>
    <w:rsid w:val="005E2586"/>
    <w:rsid w:val="005E26A8"/>
    <w:rsid w:val="005E763C"/>
    <w:rsid w:val="005F044D"/>
    <w:rsid w:val="005F0763"/>
    <w:rsid w:val="005F104D"/>
    <w:rsid w:val="005F2A64"/>
    <w:rsid w:val="005F4D90"/>
    <w:rsid w:val="005F639F"/>
    <w:rsid w:val="00605DE1"/>
    <w:rsid w:val="0061608D"/>
    <w:rsid w:val="00616A15"/>
    <w:rsid w:val="006242B1"/>
    <w:rsid w:val="00626025"/>
    <w:rsid w:val="006300B8"/>
    <w:rsid w:val="006346B2"/>
    <w:rsid w:val="00634E67"/>
    <w:rsid w:val="006424FF"/>
    <w:rsid w:val="00647676"/>
    <w:rsid w:val="006476B9"/>
    <w:rsid w:val="00650236"/>
    <w:rsid w:val="0065231A"/>
    <w:rsid w:val="00653B1D"/>
    <w:rsid w:val="00662764"/>
    <w:rsid w:val="006660A4"/>
    <w:rsid w:val="0067141E"/>
    <w:rsid w:val="006727C0"/>
    <w:rsid w:val="00672C3B"/>
    <w:rsid w:val="006827E9"/>
    <w:rsid w:val="00684AE7"/>
    <w:rsid w:val="006852EE"/>
    <w:rsid w:val="006927FB"/>
    <w:rsid w:val="006A4536"/>
    <w:rsid w:val="006A5262"/>
    <w:rsid w:val="006B7001"/>
    <w:rsid w:val="006C3EFB"/>
    <w:rsid w:val="006C499A"/>
    <w:rsid w:val="006C4ACB"/>
    <w:rsid w:val="006C7C71"/>
    <w:rsid w:val="006D0972"/>
    <w:rsid w:val="006D2C49"/>
    <w:rsid w:val="006D2E0E"/>
    <w:rsid w:val="006E114D"/>
    <w:rsid w:val="006E26BE"/>
    <w:rsid w:val="006E485B"/>
    <w:rsid w:val="006E6D6A"/>
    <w:rsid w:val="006F1751"/>
    <w:rsid w:val="006F1FE6"/>
    <w:rsid w:val="006F2BF7"/>
    <w:rsid w:val="006F3082"/>
    <w:rsid w:val="006F6661"/>
    <w:rsid w:val="006F7F44"/>
    <w:rsid w:val="00710F41"/>
    <w:rsid w:val="00715613"/>
    <w:rsid w:val="00717DC9"/>
    <w:rsid w:val="00720B40"/>
    <w:rsid w:val="00722533"/>
    <w:rsid w:val="007231A9"/>
    <w:rsid w:val="007246A8"/>
    <w:rsid w:val="00724D25"/>
    <w:rsid w:val="00727809"/>
    <w:rsid w:val="00732EB3"/>
    <w:rsid w:val="007344F8"/>
    <w:rsid w:val="00746DDF"/>
    <w:rsid w:val="00760402"/>
    <w:rsid w:val="007606FE"/>
    <w:rsid w:val="0076308E"/>
    <w:rsid w:val="00763563"/>
    <w:rsid w:val="00764177"/>
    <w:rsid w:val="00765BD3"/>
    <w:rsid w:val="007674D2"/>
    <w:rsid w:val="00772963"/>
    <w:rsid w:val="00782023"/>
    <w:rsid w:val="007835C5"/>
    <w:rsid w:val="00786987"/>
    <w:rsid w:val="00786DB2"/>
    <w:rsid w:val="00795045"/>
    <w:rsid w:val="007A38AA"/>
    <w:rsid w:val="007B73A4"/>
    <w:rsid w:val="007C2760"/>
    <w:rsid w:val="007C2DC5"/>
    <w:rsid w:val="007C7FE0"/>
    <w:rsid w:val="007D517C"/>
    <w:rsid w:val="007D6C73"/>
    <w:rsid w:val="007E253A"/>
    <w:rsid w:val="007E3AF3"/>
    <w:rsid w:val="007F26A8"/>
    <w:rsid w:val="0080020A"/>
    <w:rsid w:val="0080596F"/>
    <w:rsid w:val="00806C90"/>
    <w:rsid w:val="0080726A"/>
    <w:rsid w:val="0082164E"/>
    <w:rsid w:val="008239D6"/>
    <w:rsid w:val="00825555"/>
    <w:rsid w:val="008261CA"/>
    <w:rsid w:val="00826625"/>
    <w:rsid w:val="00827ABE"/>
    <w:rsid w:val="0083265F"/>
    <w:rsid w:val="00835CFB"/>
    <w:rsid w:val="00836770"/>
    <w:rsid w:val="0084298B"/>
    <w:rsid w:val="00847947"/>
    <w:rsid w:val="00847C7C"/>
    <w:rsid w:val="00852950"/>
    <w:rsid w:val="00854D0A"/>
    <w:rsid w:val="00862141"/>
    <w:rsid w:val="0086331B"/>
    <w:rsid w:val="00865306"/>
    <w:rsid w:val="00865548"/>
    <w:rsid w:val="00881641"/>
    <w:rsid w:val="00881697"/>
    <w:rsid w:val="0089545A"/>
    <w:rsid w:val="008A1093"/>
    <w:rsid w:val="008A3B4A"/>
    <w:rsid w:val="008B0CFD"/>
    <w:rsid w:val="008B1ABF"/>
    <w:rsid w:val="008B5EF1"/>
    <w:rsid w:val="008C11C9"/>
    <w:rsid w:val="008C6DEB"/>
    <w:rsid w:val="008E09CD"/>
    <w:rsid w:val="008E3B21"/>
    <w:rsid w:val="008E3D6A"/>
    <w:rsid w:val="008E5D7A"/>
    <w:rsid w:val="008F1BD4"/>
    <w:rsid w:val="008F1CA8"/>
    <w:rsid w:val="008F33FA"/>
    <w:rsid w:val="009035D7"/>
    <w:rsid w:val="00904B88"/>
    <w:rsid w:val="009059B5"/>
    <w:rsid w:val="0091244F"/>
    <w:rsid w:val="00912816"/>
    <w:rsid w:val="00912DDF"/>
    <w:rsid w:val="00924C6E"/>
    <w:rsid w:val="009301D4"/>
    <w:rsid w:val="00932B4D"/>
    <w:rsid w:val="009361D8"/>
    <w:rsid w:val="009415B9"/>
    <w:rsid w:val="00942226"/>
    <w:rsid w:val="00946863"/>
    <w:rsid w:val="009512C9"/>
    <w:rsid w:val="00951A07"/>
    <w:rsid w:val="00951D4C"/>
    <w:rsid w:val="00956A64"/>
    <w:rsid w:val="00964AA2"/>
    <w:rsid w:val="0096516B"/>
    <w:rsid w:val="009777DA"/>
    <w:rsid w:val="00981977"/>
    <w:rsid w:val="00981AFB"/>
    <w:rsid w:val="009827CD"/>
    <w:rsid w:val="009A20C9"/>
    <w:rsid w:val="009A457A"/>
    <w:rsid w:val="009B4787"/>
    <w:rsid w:val="009C215F"/>
    <w:rsid w:val="009C5717"/>
    <w:rsid w:val="009C6516"/>
    <w:rsid w:val="009D0AA7"/>
    <w:rsid w:val="009D1154"/>
    <w:rsid w:val="009D4D07"/>
    <w:rsid w:val="009D7B75"/>
    <w:rsid w:val="009E3408"/>
    <w:rsid w:val="009E4A81"/>
    <w:rsid w:val="009E74A5"/>
    <w:rsid w:val="009F0E0B"/>
    <w:rsid w:val="009F17C5"/>
    <w:rsid w:val="009F1BBB"/>
    <w:rsid w:val="009F473B"/>
    <w:rsid w:val="009F79E4"/>
    <w:rsid w:val="00A06489"/>
    <w:rsid w:val="00A1585C"/>
    <w:rsid w:val="00A307C5"/>
    <w:rsid w:val="00A361ED"/>
    <w:rsid w:val="00A5760C"/>
    <w:rsid w:val="00A5762C"/>
    <w:rsid w:val="00A626BB"/>
    <w:rsid w:val="00A7798E"/>
    <w:rsid w:val="00A90FAE"/>
    <w:rsid w:val="00A961AE"/>
    <w:rsid w:val="00AA03CC"/>
    <w:rsid w:val="00AA4E71"/>
    <w:rsid w:val="00AA572A"/>
    <w:rsid w:val="00AB1B70"/>
    <w:rsid w:val="00AC2681"/>
    <w:rsid w:val="00AC2995"/>
    <w:rsid w:val="00AC359A"/>
    <w:rsid w:val="00AC7D2E"/>
    <w:rsid w:val="00AC7F24"/>
    <w:rsid w:val="00AD0461"/>
    <w:rsid w:val="00AD62C5"/>
    <w:rsid w:val="00AE13D1"/>
    <w:rsid w:val="00AE4478"/>
    <w:rsid w:val="00AE76A5"/>
    <w:rsid w:val="00AF0769"/>
    <w:rsid w:val="00AF135C"/>
    <w:rsid w:val="00AF21F1"/>
    <w:rsid w:val="00B00839"/>
    <w:rsid w:val="00B06C98"/>
    <w:rsid w:val="00B0757C"/>
    <w:rsid w:val="00B2115A"/>
    <w:rsid w:val="00B21B21"/>
    <w:rsid w:val="00B33FB5"/>
    <w:rsid w:val="00B34E63"/>
    <w:rsid w:val="00B36539"/>
    <w:rsid w:val="00B4059D"/>
    <w:rsid w:val="00B41D1C"/>
    <w:rsid w:val="00B50D7B"/>
    <w:rsid w:val="00B524EC"/>
    <w:rsid w:val="00B53F63"/>
    <w:rsid w:val="00B559DA"/>
    <w:rsid w:val="00B613B4"/>
    <w:rsid w:val="00B63FE0"/>
    <w:rsid w:val="00B64978"/>
    <w:rsid w:val="00B661F2"/>
    <w:rsid w:val="00B7281F"/>
    <w:rsid w:val="00B80216"/>
    <w:rsid w:val="00B8172A"/>
    <w:rsid w:val="00B8403A"/>
    <w:rsid w:val="00B94794"/>
    <w:rsid w:val="00BA126A"/>
    <w:rsid w:val="00BA2A54"/>
    <w:rsid w:val="00BA45F7"/>
    <w:rsid w:val="00BA50EB"/>
    <w:rsid w:val="00BB18AE"/>
    <w:rsid w:val="00BB47A7"/>
    <w:rsid w:val="00BC57B2"/>
    <w:rsid w:val="00BC745D"/>
    <w:rsid w:val="00BD337A"/>
    <w:rsid w:val="00BE0D42"/>
    <w:rsid w:val="00BE4342"/>
    <w:rsid w:val="00BE58A9"/>
    <w:rsid w:val="00BF300C"/>
    <w:rsid w:val="00BF480A"/>
    <w:rsid w:val="00BF688B"/>
    <w:rsid w:val="00C0149F"/>
    <w:rsid w:val="00C03122"/>
    <w:rsid w:val="00C03FA3"/>
    <w:rsid w:val="00C07232"/>
    <w:rsid w:val="00C1336E"/>
    <w:rsid w:val="00C1386B"/>
    <w:rsid w:val="00C27E00"/>
    <w:rsid w:val="00C27F1D"/>
    <w:rsid w:val="00C310B9"/>
    <w:rsid w:val="00C32EBE"/>
    <w:rsid w:val="00C32F9B"/>
    <w:rsid w:val="00C36A72"/>
    <w:rsid w:val="00C46DF2"/>
    <w:rsid w:val="00C47913"/>
    <w:rsid w:val="00C57C9C"/>
    <w:rsid w:val="00C6388D"/>
    <w:rsid w:val="00C6509B"/>
    <w:rsid w:val="00C67C04"/>
    <w:rsid w:val="00C7009B"/>
    <w:rsid w:val="00C71BF6"/>
    <w:rsid w:val="00C77048"/>
    <w:rsid w:val="00C83782"/>
    <w:rsid w:val="00C84CB1"/>
    <w:rsid w:val="00C91419"/>
    <w:rsid w:val="00C93420"/>
    <w:rsid w:val="00C94600"/>
    <w:rsid w:val="00CA3F19"/>
    <w:rsid w:val="00CB0D6F"/>
    <w:rsid w:val="00CB7CC4"/>
    <w:rsid w:val="00CC3CD8"/>
    <w:rsid w:val="00CC6FC0"/>
    <w:rsid w:val="00CD681B"/>
    <w:rsid w:val="00CE63AB"/>
    <w:rsid w:val="00CE7565"/>
    <w:rsid w:val="00D1138D"/>
    <w:rsid w:val="00D13E85"/>
    <w:rsid w:val="00D1433E"/>
    <w:rsid w:val="00D14756"/>
    <w:rsid w:val="00D17810"/>
    <w:rsid w:val="00D2277E"/>
    <w:rsid w:val="00D26B5D"/>
    <w:rsid w:val="00D3751A"/>
    <w:rsid w:val="00D432F1"/>
    <w:rsid w:val="00D4334A"/>
    <w:rsid w:val="00D611C6"/>
    <w:rsid w:val="00D6213E"/>
    <w:rsid w:val="00D72985"/>
    <w:rsid w:val="00D72CDA"/>
    <w:rsid w:val="00D85BB6"/>
    <w:rsid w:val="00D87465"/>
    <w:rsid w:val="00DA273A"/>
    <w:rsid w:val="00DB0F48"/>
    <w:rsid w:val="00DC0862"/>
    <w:rsid w:val="00DD3A3D"/>
    <w:rsid w:val="00DD7261"/>
    <w:rsid w:val="00DD72F9"/>
    <w:rsid w:val="00DD7998"/>
    <w:rsid w:val="00DE6950"/>
    <w:rsid w:val="00DE6C55"/>
    <w:rsid w:val="00DF1CCC"/>
    <w:rsid w:val="00DF4009"/>
    <w:rsid w:val="00DF416C"/>
    <w:rsid w:val="00DF6347"/>
    <w:rsid w:val="00E057D9"/>
    <w:rsid w:val="00E07294"/>
    <w:rsid w:val="00E10B53"/>
    <w:rsid w:val="00E1232C"/>
    <w:rsid w:val="00E1340B"/>
    <w:rsid w:val="00E300E7"/>
    <w:rsid w:val="00E31071"/>
    <w:rsid w:val="00E3153E"/>
    <w:rsid w:val="00E31C18"/>
    <w:rsid w:val="00E34F62"/>
    <w:rsid w:val="00E37138"/>
    <w:rsid w:val="00E41A79"/>
    <w:rsid w:val="00E450AF"/>
    <w:rsid w:val="00E553C1"/>
    <w:rsid w:val="00E604FC"/>
    <w:rsid w:val="00E74FEB"/>
    <w:rsid w:val="00E75690"/>
    <w:rsid w:val="00E76ADE"/>
    <w:rsid w:val="00E842C9"/>
    <w:rsid w:val="00E84558"/>
    <w:rsid w:val="00E84FD6"/>
    <w:rsid w:val="00E97560"/>
    <w:rsid w:val="00EA07E5"/>
    <w:rsid w:val="00EA4878"/>
    <w:rsid w:val="00EA519D"/>
    <w:rsid w:val="00EA62FB"/>
    <w:rsid w:val="00EB10B2"/>
    <w:rsid w:val="00EB26B1"/>
    <w:rsid w:val="00EB5F00"/>
    <w:rsid w:val="00EC0E7A"/>
    <w:rsid w:val="00EC2B02"/>
    <w:rsid w:val="00EC521E"/>
    <w:rsid w:val="00ED12B0"/>
    <w:rsid w:val="00EE5C42"/>
    <w:rsid w:val="00EF407F"/>
    <w:rsid w:val="00EF715C"/>
    <w:rsid w:val="00F0230B"/>
    <w:rsid w:val="00F0310A"/>
    <w:rsid w:val="00F04EF7"/>
    <w:rsid w:val="00F214BB"/>
    <w:rsid w:val="00F2400D"/>
    <w:rsid w:val="00F251A4"/>
    <w:rsid w:val="00F3702A"/>
    <w:rsid w:val="00F52935"/>
    <w:rsid w:val="00F5358A"/>
    <w:rsid w:val="00F610DF"/>
    <w:rsid w:val="00F6219A"/>
    <w:rsid w:val="00F64D75"/>
    <w:rsid w:val="00F75450"/>
    <w:rsid w:val="00F84C66"/>
    <w:rsid w:val="00F865ED"/>
    <w:rsid w:val="00F91BF6"/>
    <w:rsid w:val="00F95037"/>
    <w:rsid w:val="00FA140B"/>
    <w:rsid w:val="00FA57C5"/>
    <w:rsid w:val="00FB1791"/>
    <w:rsid w:val="00FB244E"/>
    <w:rsid w:val="00FB3999"/>
    <w:rsid w:val="00FB62BA"/>
    <w:rsid w:val="00FC3ED8"/>
    <w:rsid w:val="00FC6105"/>
    <w:rsid w:val="00FD17F2"/>
    <w:rsid w:val="00FD1D05"/>
    <w:rsid w:val="00FD23FE"/>
    <w:rsid w:val="00FD2521"/>
    <w:rsid w:val="00FD4781"/>
    <w:rsid w:val="00FD4AD4"/>
    <w:rsid w:val="00FE1F19"/>
    <w:rsid w:val="00FE38D7"/>
    <w:rsid w:val="00FE4F2E"/>
    <w:rsid w:val="00FF47D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ko-KR"/>
    </w:rPr>
  </w:style>
  <w:style w:type="paragraph" w:styleId="Heading1">
    <w:name w:val="heading 1"/>
    <w:basedOn w:val="Normal"/>
    <w:next w:val="Normal"/>
    <w:qFormat/>
    <w:rsid w:val="000A4F9C"/>
    <w:pPr>
      <w:keepNext/>
      <w:jc w:val="center"/>
      <w:outlineLvl w:val="0"/>
    </w:pPr>
    <w:rPr>
      <w:rFonts w:ascii="Arial" w:eastAsia="Times New Roman" w:hAnsi="Arial"/>
      <w:b/>
      <w:sz w:val="20"/>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tent">
    <w:name w:val="Content"/>
    <w:basedOn w:val="Normal"/>
    <w:autoRedefine/>
    <w:rsid w:val="00AF21F1"/>
    <w:pPr>
      <w:jc w:val="both"/>
    </w:pPr>
    <w:rPr>
      <w:rFonts w:ascii="Trebuchet MS" w:hAnsi="Trebuchet MS"/>
    </w:rPr>
  </w:style>
  <w:style w:type="paragraph" w:styleId="ListParagraph">
    <w:name w:val="List Paragraph"/>
    <w:basedOn w:val="Normal"/>
    <w:uiPriority w:val="34"/>
    <w:qFormat/>
    <w:rsid w:val="007C2DC5"/>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827E9"/>
    <w:pPr>
      <w:tabs>
        <w:tab w:val="center" w:pos="4680"/>
        <w:tab w:val="right" w:pos="9360"/>
      </w:tabs>
    </w:pPr>
  </w:style>
  <w:style w:type="character" w:customStyle="1" w:styleId="HeaderChar">
    <w:name w:val="Header Char"/>
    <w:link w:val="Header"/>
    <w:uiPriority w:val="99"/>
    <w:rsid w:val="006827E9"/>
    <w:rPr>
      <w:sz w:val="24"/>
      <w:szCs w:val="24"/>
      <w:lang w:eastAsia="ko-KR"/>
    </w:rPr>
  </w:style>
  <w:style w:type="paragraph" w:styleId="Footer">
    <w:name w:val="footer"/>
    <w:basedOn w:val="Normal"/>
    <w:link w:val="FooterChar"/>
    <w:uiPriority w:val="99"/>
    <w:rsid w:val="006827E9"/>
    <w:pPr>
      <w:tabs>
        <w:tab w:val="center" w:pos="4680"/>
        <w:tab w:val="right" w:pos="9360"/>
      </w:tabs>
    </w:pPr>
  </w:style>
  <w:style w:type="character" w:customStyle="1" w:styleId="FooterChar">
    <w:name w:val="Footer Char"/>
    <w:link w:val="Footer"/>
    <w:uiPriority w:val="99"/>
    <w:rsid w:val="006827E9"/>
    <w:rPr>
      <w:sz w:val="24"/>
      <w:szCs w:val="24"/>
      <w:lang w:eastAsia="ko-KR"/>
    </w:rPr>
  </w:style>
  <w:style w:type="paragraph" w:styleId="BalloonText">
    <w:name w:val="Balloon Text"/>
    <w:basedOn w:val="Normal"/>
    <w:link w:val="BalloonTextChar"/>
    <w:rsid w:val="006827E9"/>
    <w:rPr>
      <w:rFonts w:ascii="Tahoma" w:hAnsi="Tahoma" w:cs="Tahoma"/>
      <w:sz w:val="16"/>
      <w:szCs w:val="16"/>
    </w:rPr>
  </w:style>
  <w:style w:type="character" w:customStyle="1" w:styleId="BalloonTextChar">
    <w:name w:val="Balloon Text Char"/>
    <w:link w:val="BalloonText"/>
    <w:rsid w:val="006827E9"/>
    <w:rPr>
      <w:rFonts w:ascii="Tahoma" w:hAnsi="Tahoma" w:cs="Tahoma"/>
      <w:sz w:val="16"/>
      <w:szCs w:val="16"/>
      <w:lang w:eastAsia="ko-KR"/>
    </w:rPr>
  </w:style>
  <w:style w:type="table" w:styleId="TableGrid">
    <w:name w:val="Table Grid"/>
    <w:basedOn w:val="TableNormal"/>
    <w:rsid w:val="00AC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DF6347"/>
    <w:pPr>
      <w:outlineLvl w:val="0"/>
    </w:pPr>
    <w:rPr>
      <w:rFonts w:eastAsia="Arial Unicode MS"/>
      <w:color w:val="000000"/>
      <w:u w:color="000000"/>
    </w:rPr>
  </w:style>
  <w:style w:type="paragraph" w:styleId="NoSpacing">
    <w:name w:val="No Spacing"/>
    <w:uiPriority w:val="1"/>
    <w:qFormat/>
    <w:rsid w:val="00DF6347"/>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8038215">
      <w:bodyDiv w:val="1"/>
      <w:marLeft w:val="0"/>
      <w:marRight w:val="0"/>
      <w:marTop w:val="0"/>
      <w:marBottom w:val="0"/>
      <w:divBdr>
        <w:top w:val="none" w:sz="0" w:space="0" w:color="auto"/>
        <w:left w:val="none" w:sz="0" w:space="0" w:color="auto"/>
        <w:bottom w:val="none" w:sz="0" w:space="0" w:color="auto"/>
        <w:right w:val="none" w:sz="0" w:space="0" w:color="auto"/>
      </w:divBdr>
    </w:div>
    <w:div w:id="223299239">
      <w:bodyDiv w:val="1"/>
      <w:marLeft w:val="0"/>
      <w:marRight w:val="0"/>
      <w:marTop w:val="0"/>
      <w:marBottom w:val="0"/>
      <w:divBdr>
        <w:top w:val="none" w:sz="0" w:space="0" w:color="auto"/>
        <w:left w:val="none" w:sz="0" w:space="0" w:color="auto"/>
        <w:bottom w:val="none" w:sz="0" w:space="0" w:color="auto"/>
        <w:right w:val="none" w:sz="0" w:space="0" w:color="auto"/>
      </w:divBdr>
    </w:div>
    <w:div w:id="564100819">
      <w:bodyDiv w:val="1"/>
      <w:marLeft w:val="0"/>
      <w:marRight w:val="0"/>
      <w:marTop w:val="0"/>
      <w:marBottom w:val="0"/>
      <w:divBdr>
        <w:top w:val="none" w:sz="0" w:space="0" w:color="auto"/>
        <w:left w:val="none" w:sz="0" w:space="0" w:color="auto"/>
        <w:bottom w:val="none" w:sz="0" w:space="0" w:color="auto"/>
        <w:right w:val="none" w:sz="0" w:space="0" w:color="auto"/>
      </w:divBdr>
    </w:div>
    <w:div w:id="717903245">
      <w:bodyDiv w:val="1"/>
      <w:marLeft w:val="0"/>
      <w:marRight w:val="0"/>
      <w:marTop w:val="0"/>
      <w:marBottom w:val="0"/>
      <w:divBdr>
        <w:top w:val="none" w:sz="0" w:space="0" w:color="auto"/>
        <w:left w:val="none" w:sz="0" w:space="0" w:color="auto"/>
        <w:bottom w:val="none" w:sz="0" w:space="0" w:color="auto"/>
        <w:right w:val="none" w:sz="0" w:space="0" w:color="auto"/>
      </w:divBdr>
    </w:div>
    <w:div w:id="843474325">
      <w:bodyDiv w:val="1"/>
      <w:marLeft w:val="0"/>
      <w:marRight w:val="0"/>
      <w:marTop w:val="0"/>
      <w:marBottom w:val="0"/>
      <w:divBdr>
        <w:top w:val="none" w:sz="0" w:space="0" w:color="auto"/>
        <w:left w:val="none" w:sz="0" w:space="0" w:color="auto"/>
        <w:bottom w:val="none" w:sz="0" w:space="0" w:color="auto"/>
        <w:right w:val="none" w:sz="0" w:space="0" w:color="auto"/>
      </w:divBdr>
    </w:div>
    <w:div w:id="844128641">
      <w:bodyDiv w:val="1"/>
      <w:marLeft w:val="0"/>
      <w:marRight w:val="0"/>
      <w:marTop w:val="0"/>
      <w:marBottom w:val="0"/>
      <w:divBdr>
        <w:top w:val="none" w:sz="0" w:space="0" w:color="auto"/>
        <w:left w:val="none" w:sz="0" w:space="0" w:color="auto"/>
        <w:bottom w:val="none" w:sz="0" w:space="0" w:color="auto"/>
        <w:right w:val="none" w:sz="0" w:space="0" w:color="auto"/>
      </w:divBdr>
    </w:div>
    <w:div w:id="908924352">
      <w:bodyDiv w:val="1"/>
      <w:marLeft w:val="0"/>
      <w:marRight w:val="0"/>
      <w:marTop w:val="0"/>
      <w:marBottom w:val="0"/>
      <w:divBdr>
        <w:top w:val="none" w:sz="0" w:space="0" w:color="auto"/>
        <w:left w:val="none" w:sz="0" w:space="0" w:color="auto"/>
        <w:bottom w:val="none" w:sz="0" w:space="0" w:color="auto"/>
        <w:right w:val="none" w:sz="0" w:space="0" w:color="auto"/>
      </w:divBdr>
    </w:div>
    <w:div w:id="1745568501">
      <w:bodyDiv w:val="1"/>
      <w:marLeft w:val="0"/>
      <w:marRight w:val="0"/>
      <w:marTop w:val="0"/>
      <w:marBottom w:val="0"/>
      <w:divBdr>
        <w:top w:val="none" w:sz="0" w:space="0" w:color="auto"/>
        <w:left w:val="none" w:sz="0" w:space="0" w:color="auto"/>
        <w:bottom w:val="none" w:sz="0" w:space="0" w:color="auto"/>
        <w:right w:val="none" w:sz="0" w:space="0" w:color="auto"/>
      </w:divBdr>
    </w:div>
    <w:div w:id="1797410788">
      <w:bodyDiv w:val="1"/>
      <w:marLeft w:val="0"/>
      <w:marRight w:val="0"/>
      <w:marTop w:val="0"/>
      <w:marBottom w:val="0"/>
      <w:divBdr>
        <w:top w:val="none" w:sz="0" w:space="0" w:color="auto"/>
        <w:left w:val="none" w:sz="0" w:space="0" w:color="auto"/>
        <w:bottom w:val="none" w:sz="0" w:space="0" w:color="auto"/>
        <w:right w:val="none" w:sz="0" w:space="0" w:color="auto"/>
      </w:divBdr>
    </w:div>
    <w:div w:id="184073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E2701-02B6-48B0-A26A-5653A1301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dc:creator>
  <cp:lastModifiedBy>USER</cp:lastModifiedBy>
  <cp:revision>2</cp:revision>
  <cp:lastPrinted>2022-03-07T09:55:00Z</cp:lastPrinted>
  <dcterms:created xsi:type="dcterms:W3CDTF">2022-04-01T11:29:00Z</dcterms:created>
  <dcterms:modified xsi:type="dcterms:W3CDTF">2022-04-01T11:29:00Z</dcterms:modified>
</cp:coreProperties>
</file>