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pStyle w:val="Heading1"/>
        <w:ind w:left="3691"/>
        <w:rPr>
          <w:sz w:val="20"/>
          <w:szCs w:val="20"/>
          <w:u w:val="none"/>
        </w:rPr>
      </w:pPr>
      <w:r w:rsidRPr="00B84B2C">
        <w:rPr>
          <w:w w:val="95"/>
          <w:sz w:val="20"/>
          <w:szCs w:val="20"/>
          <w:u w:val="none"/>
        </w:rPr>
        <w:t>NATIONAL ASSEMBLY</w:t>
      </w:r>
    </w:p>
    <w:p w:rsidR="00BE5CE2" w:rsidRPr="00B84B2C" w:rsidRDefault="00B84B2C" w:rsidP="00B84B2C">
      <w:pPr>
        <w:pStyle w:val="BodyText"/>
        <w:ind w:left="982"/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br w:type="column"/>
      </w:r>
      <w:r w:rsidRPr="00B84B2C">
        <w:rPr>
          <w:b/>
          <w:w w:val="85"/>
          <w:sz w:val="20"/>
          <w:szCs w:val="20"/>
        </w:rPr>
        <w:lastRenderedPageBreak/>
        <w:t>36/1/4/1(202100023)</w:t>
      </w:r>
    </w:p>
    <w:p w:rsidR="00BE5CE2" w:rsidRPr="00B84B2C" w:rsidRDefault="00BE5CE2" w:rsidP="00B84B2C">
      <w:pPr>
        <w:rPr>
          <w:b/>
          <w:sz w:val="20"/>
          <w:szCs w:val="20"/>
        </w:rPr>
        <w:sectPr w:rsidR="00BE5CE2" w:rsidRPr="00B84B2C">
          <w:type w:val="continuous"/>
          <w:pgSz w:w="11910" w:h="16850"/>
          <w:pgMar w:top="1560" w:right="1660" w:bottom="280" w:left="640" w:header="720" w:footer="720" w:gutter="0"/>
          <w:cols w:num="2" w:space="720" w:equalWidth="0">
            <w:col w:w="6264" w:space="40"/>
            <w:col w:w="3306"/>
          </w:cols>
        </w:sectPr>
      </w:pPr>
    </w:p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pStyle w:val="BodyText"/>
        <w:ind w:left="542"/>
        <w:rPr>
          <w:b/>
          <w:sz w:val="20"/>
          <w:szCs w:val="20"/>
        </w:rPr>
      </w:pPr>
      <w:r w:rsidRPr="00B84B2C">
        <w:rPr>
          <w:b/>
          <w:sz w:val="20"/>
          <w:szCs w:val="20"/>
          <w:u w:val="single"/>
        </w:rPr>
        <w:t>FOR WRITTEN REPLY</w:t>
      </w:r>
    </w:p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pStyle w:val="Heading1"/>
        <w:ind w:left="544"/>
        <w:rPr>
          <w:sz w:val="20"/>
          <w:szCs w:val="20"/>
          <w:u w:val="none"/>
        </w:rPr>
      </w:pPr>
      <w:r w:rsidRPr="00B84B2C">
        <w:rPr>
          <w:sz w:val="20"/>
          <w:szCs w:val="20"/>
        </w:rPr>
        <w:t xml:space="preserve">QUESTION </w:t>
      </w:r>
      <w:r w:rsidRPr="00B84B2C">
        <w:rPr>
          <w:sz w:val="20"/>
          <w:szCs w:val="20"/>
        </w:rPr>
        <w:t>54</w:t>
      </w:r>
    </w:p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ind w:left="2609" w:hanging="1950"/>
        <w:rPr>
          <w:b/>
          <w:sz w:val="20"/>
          <w:szCs w:val="20"/>
        </w:rPr>
      </w:pPr>
      <w:r w:rsidRPr="00B84B2C">
        <w:rPr>
          <w:b/>
          <w:sz w:val="20"/>
          <w:szCs w:val="20"/>
          <w:u w:val="single"/>
        </w:rPr>
        <w:t>DATE</w:t>
      </w:r>
      <w:r w:rsidRPr="00B84B2C">
        <w:rPr>
          <w:b/>
          <w:spacing w:val="-19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OF</w:t>
      </w:r>
      <w:r w:rsidRPr="00B84B2C">
        <w:rPr>
          <w:b/>
          <w:spacing w:val="-27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PUBLICATION</w:t>
      </w:r>
      <w:r w:rsidRPr="00B84B2C">
        <w:rPr>
          <w:b/>
          <w:spacing w:val="-7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IN</w:t>
      </w:r>
      <w:r w:rsidRPr="00B84B2C">
        <w:rPr>
          <w:b/>
          <w:spacing w:val="-31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INTERNAL</w:t>
      </w:r>
      <w:r w:rsidRPr="00B84B2C">
        <w:rPr>
          <w:b/>
          <w:spacing w:val="-11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QUESTION</w:t>
      </w:r>
      <w:r w:rsidRPr="00B84B2C">
        <w:rPr>
          <w:b/>
          <w:spacing w:val="-24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PAPER:</w:t>
      </w:r>
      <w:r w:rsidRPr="00B84B2C">
        <w:rPr>
          <w:b/>
          <w:spacing w:val="-14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11</w:t>
      </w:r>
      <w:r w:rsidRPr="00B84B2C">
        <w:rPr>
          <w:b/>
          <w:spacing w:val="-23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FEBRUARY</w:t>
      </w:r>
      <w:r w:rsidRPr="00B84B2C">
        <w:rPr>
          <w:b/>
          <w:spacing w:val="-9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2021</w:t>
      </w:r>
      <w:r w:rsidRPr="00B84B2C">
        <w:rPr>
          <w:b/>
          <w:sz w:val="20"/>
          <w:szCs w:val="20"/>
        </w:rPr>
        <w:t xml:space="preserve"> </w:t>
      </w:r>
      <w:r w:rsidRPr="00B84B2C">
        <w:rPr>
          <w:b/>
          <w:sz w:val="20"/>
          <w:szCs w:val="20"/>
          <w:u w:val="single"/>
        </w:rPr>
        <w:t>(INTERNAL QUESTION PAPER NO</w:t>
      </w:r>
      <w:r w:rsidRPr="00B84B2C">
        <w:rPr>
          <w:b/>
          <w:spacing w:val="21"/>
          <w:sz w:val="20"/>
          <w:szCs w:val="20"/>
          <w:u w:val="single"/>
        </w:rPr>
        <w:t xml:space="preserve"> </w:t>
      </w:r>
      <w:r w:rsidRPr="00B84B2C">
        <w:rPr>
          <w:b/>
          <w:sz w:val="20"/>
          <w:szCs w:val="20"/>
          <w:u w:val="single"/>
        </w:rPr>
        <w:t>1-2021)</w:t>
      </w:r>
    </w:p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pStyle w:val="BodyText"/>
        <w:tabs>
          <w:tab w:val="left" w:pos="1249"/>
        </w:tabs>
        <w:ind w:left="545"/>
        <w:rPr>
          <w:b/>
          <w:sz w:val="20"/>
          <w:szCs w:val="20"/>
        </w:rPr>
      </w:pPr>
      <w:r w:rsidRPr="00B84B2C">
        <w:rPr>
          <w:b/>
          <w:w w:val="105"/>
          <w:sz w:val="20"/>
          <w:szCs w:val="20"/>
        </w:rPr>
        <w:t>54.</w:t>
      </w:r>
      <w:r w:rsidRPr="00B84B2C">
        <w:rPr>
          <w:b/>
          <w:w w:val="105"/>
          <w:sz w:val="20"/>
          <w:szCs w:val="20"/>
        </w:rPr>
        <w:tab/>
        <w:t xml:space="preserve">Dr M Q </w:t>
      </w:r>
      <w:proofErr w:type="spellStart"/>
      <w:r w:rsidRPr="00B84B2C">
        <w:rPr>
          <w:b/>
          <w:w w:val="105"/>
          <w:sz w:val="20"/>
          <w:szCs w:val="20"/>
        </w:rPr>
        <w:t>Ndlozi</w:t>
      </w:r>
      <w:proofErr w:type="spellEnd"/>
      <w:r w:rsidRPr="00B84B2C">
        <w:rPr>
          <w:b/>
          <w:w w:val="105"/>
          <w:sz w:val="20"/>
          <w:szCs w:val="20"/>
        </w:rPr>
        <w:t xml:space="preserve"> (EFF) to ask the Minister of</w:t>
      </w:r>
      <w:r w:rsidRPr="00B84B2C">
        <w:rPr>
          <w:b/>
          <w:spacing w:val="-29"/>
          <w:w w:val="105"/>
          <w:sz w:val="20"/>
          <w:szCs w:val="20"/>
        </w:rPr>
        <w:t xml:space="preserve"> </w:t>
      </w:r>
      <w:r w:rsidRPr="00B84B2C">
        <w:rPr>
          <w:b/>
          <w:w w:val="105"/>
          <w:sz w:val="20"/>
          <w:szCs w:val="20"/>
        </w:rPr>
        <w:t>Police:</w:t>
      </w:r>
    </w:p>
    <w:p w:rsidR="00BE5CE2" w:rsidRPr="00B84B2C" w:rsidRDefault="00BE5CE2" w:rsidP="00B84B2C">
      <w:pPr>
        <w:pStyle w:val="BodyText"/>
        <w:rPr>
          <w:b/>
          <w:sz w:val="20"/>
          <w:szCs w:val="20"/>
        </w:rPr>
      </w:pPr>
    </w:p>
    <w:p w:rsidR="00BE5CE2" w:rsidRPr="00B84B2C" w:rsidRDefault="00B84B2C" w:rsidP="00B84B2C">
      <w:pPr>
        <w:pStyle w:val="BodyText"/>
        <w:ind w:left="546" w:right="167" w:firstLine="12"/>
        <w:jc w:val="both"/>
        <w:rPr>
          <w:sz w:val="20"/>
          <w:szCs w:val="20"/>
        </w:rPr>
      </w:pPr>
      <w:r w:rsidRPr="00B84B2C">
        <w:rPr>
          <w:sz w:val="20"/>
          <w:szCs w:val="20"/>
        </w:rPr>
        <w:t>Whether</w:t>
      </w:r>
      <w:r w:rsidRPr="00B84B2C">
        <w:rPr>
          <w:spacing w:val="-27"/>
          <w:sz w:val="20"/>
          <w:szCs w:val="20"/>
        </w:rPr>
        <w:t xml:space="preserve"> </w:t>
      </w:r>
      <w:r w:rsidRPr="00B84B2C">
        <w:rPr>
          <w:sz w:val="20"/>
          <w:szCs w:val="20"/>
        </w:rPr>
        <w:t>there</w:t>
      </w:r>
      <w:r w:rsidRPr="00B84B2C">
        <w:rPr>
          <w:spacing w:val="-26"/>
          <w:sz w:val="20"/>
          <w:szCs w:val="20"/>
        </w:rPr>
        <w:t xml:space="preserve"> </w:t>
      </w:r>
      <w:r w:rsidRPr="00B84B2C">
        <w:rPr>
          <w:sz w:val="20"/>
          <w:szCs w:val="20"/>
        </w:rPr>
        <w:t>has</w:t>
      </w:r>
      <w:r w:rsidRPr="00B84B2C">
        <w:rPr>
          <w:spacing w:val="-32"/>
          <w:sz w:val="20"/>
          <w:szCs w:val="20"/>
        </w:rPr>
        <w:t xml:space="preserve"> </w:t>
      </w:r>
      <w:r w:rsidRPr="00B84B2C">
        <w:rPr>
          <w:sz w:val="20"/>
          <w:szCs w:val="20"/>
        </w:rPr>
        <w:t>been</w:t>
      </w:r>
      <w:r w:rsidRPr="00B84B2C">
        <w:rPr>
          <w:spacing w:val="-29"/>
          <w:sz w:val="20"/>
          <w:szCs w:val="20"/>
        </w:rPr>
        <w:t xml:space="preserve"> </w:t>
      </w:r>
      <w:r w:rsidRPr="00B84B2C">
        <w:rPr>
          <w:sz w:val="20"/>
          <w:szCs w:val="20"/>
        </w:rPr>
        <w:t>any</w:t>
      </w:r>
      <w:r w:rsidRPr="00B84B2C">
        <w:rPr>
          <w:spacing w:val="-30"/>
          <w:sz w:val="20"/>
          <w:szCs w:val="20"/>
        </w:rPr>
        <w:t xml:space="preserve"> </w:t>
      </w:r>
      <w:r w:rsidRPr="00B84B2C">
        <w:rPr>
          <w:sz w:val="20"/>
          <w:szCs w:val="20"/>
        </w:rPr>
        <w:t>progress</w:t>
      </w:r>
      <w:r w:rsidRPr="00B84B2C">
        <w:rPr>
          <w:spacing w:val="-20"/>
          <w:sz w:val="20"/>
          <w:szCs w:val="20"/>
        </w:rPr>
        <w:t xml:space="preserve"> </w:t>
      </w:r>
      <w:r w:rsidRPr="00B84B2C">
        <w:rPr>
          <w:sz w:val="20"/>
          <w:szCs w:val="20"/>
        </w:rPr>
        <w:t>in</w:t>
      </w:r>
      <w:r w:rsidRPr="00B84B2C">
        <w:rPr>
          <w:spacing w:val="-38"/>
          <w:sz w:val="20"/>
          <w:szCs w:val="20"/>
        </w:rPr>
        <w:t xml:space="preserve"> </w:t>
      </w:r>
      <w:r w:rsidRPr="00B84B2C">
        <w:rPr>
          <w:sz w:val="20"/>
          <w:szCs w:val="20"/>
        </w:rPr>
        <w:t>the</w:t>
      </w:r>
      <w:r w:rsidRPr="00B84B2C">
        <w:rPr>
          <w:spacing w:val="-34"/>
          <w:sz w:val="20"/>
          <w:szCs w:val="20"/>
        </w:rPr>
        <w:t xml:space="preserve"> </w:t>
      </w:r>
      <w:r w:rsidRPr="00B84B2C">
        <w:rPr>
          <w:sz w:val="20"/>
          <w:szCs w:val="20"/>
        </w:rPr>
        <w:t>case,</w:t>
      </w:r>
      <w:r w:rsidRPr="00B84B2C">
        <w:rPr>
          <w:spacing w:val="-31"/>
          <w:sz w:val="20"/>
          <w:szCs w:val="20"/>
        </w:rPr>
        <w:t xml:space="preserve"> </w:t>
      </w:r>
      <w:r w:rsidRPr="00B84B2C">
        <w:rPr>
          <w:sz w:val="20"/>
          <w:szCs w:val="20"/>
        </w:rPr>
        <w:t>reference</w:t>
      </w:r>
      <w:r w:rsidRPr="00B84B2C">
        <w:rPr>
          <w:spacing w:val="-25"/>
          <w:sz w:val="20"/>
          <w:szCs w:val="20"/>
        </w:rPr>
        <w:t xml:space="preserve"> </w:t>
      </w:r>
      <w:r w:rsidRPr="00B84B2C">
        <w:rPr>
          <w:sz w:val="20"/>
          <w:szCs w:val="20"/>
        </w:rPr>
        <w:t>number</w:t>
      </w:r>
      <w:r w:rsidRPr="00B84B2C">
        <w:rPr>
          <w:spacing w:val="-27"/>
          <w:sz w:val="20"/>
          <w:szCs w:val="20"/>
        </w:rPr>
        <w:t xml:space="preserve"> </w:t>
      </w:r>
      <w:r w:rsidRPr="00B84B2C">
        <w:rPr>
          <w:sz w:val="20"/>
          <w:szCs w:val="20"/>
        </w:rPr>
        <w:t>CAS</w:t>
      </w:r>
      <w:r w:rsidRPr="00B84B2C">
        <w:rPr>
          <w:spacing w:val="-23"/>
          <w:sz w:val="20"/>
          <w:szCs w:val="20"/>
        </w:rPr>
        <w:t xml:space="preserve"> </w:t>
      </w:r>
      <w:r w:rsidRPr="00B84B2C">
        <w:rPr>
          <w:sz w:val="20"/>
          <w:szCs w:val="20"/>
        </w:rPr>
        <w:t>232/1/2021</w:t>
      </w:r>
      <w:r w:rsidRPr="00B84B2C">
        <w:rPr>
          <w:spacing w:val="-52"/>
          <w:sz w:val="20"/>
          <w:szCs w:val="20"/>
        </w:rPr>
        <w:t xml:space="preserve"> </w:t>
      </w:r>
      <w:r w:rsidRPr="00B84B2C">
        <w:rPr>
          <w:sz w:val="20"/>
          <w:szCs w:val="20"/>
        </w:rPr>
        <w:t>, which</w:t>
      </w:r>
      <w:r w:rsidRPr="00B84B2C">
        <w:rPr>
          <w:spacing w:val="-7"/>
          <w:sz w:val="20"/>
          <w:szCs w:val="20"/>
        </w:rPr>
        <w:t xml:space="preserve"> </w:t>
      </w:r>
      <w:r w:rsidRPr="00B84B2C">
        <w:rPr>
          <w:sz w:val="20"/>
          <w:szCs w:val="20"/>
        </w:rPr>
        <w:t>was</w:t>
      </w:r>
      <w:r w:rsidRPr="00B84B2C">
        <w:rPr>
          <w:spacing w:val="-8"/>
          <w:sz w:val="20"/>
          <w:szCs w:val="20"/>
        </w:rPr>
        <w:t xml:space="preserve"> </w:t>
      </w:r>
      <w:r w:rsidRPr="00B84B2C">
        <w:rPr>
          <w:sz w:val="20"/>
          <w:szCs w:val="20"/>
        </w:rPr>
        <w:t>registered</w:t>
      </w:r>
      <w:r w:rsidRPr="00B84B2C">
        <w:rPr>
          <w:spacing w:val="-1"/>
          <w:sz w:val="20"/>
          <w:szCs w:val="20"/>
        </w:rPr>
        <w:t xml:space="preserve"> </w:t>
      </w:r>
      <w:r w:rsidRPr="00B84B2C">
        <w:rPr>
          <w:sz w:val="20"/>
          <w:szCs w:val="20"/>
        </w:rPr>
        <w:t>on</w:t>
      </w:r>
      <w:r w:rsidRPr="00B84B2C">
        <w:rPr>
          <w:spacing w:val="-11"/>
          <w:sz w:val="20"/>
          <w:szCs w:val="20"/>
        </w:rPr>
        <w:t xml:space="preserve"> </w:t>
      </w:r>
      <w:r w:rsidRPr="00B84B2C">
        <w:rPr>
          <w:sz w:val="20"/>
          <w:szCs w:val="20"/>
        </w:rPr>
        <w:t>2021-01-11</w:t>
      </w:r>
      <w:r w:rsidRPr="00B84B2C">
        <w:rPr>
          <w:spacing w:val="3"/>
          <w:sz w:val="20"/>
          <w:szCs w:val="20"/>
        </w:rPr>
        <w:t xml:space="preserve"> </w:t>
      </w:r>
      <w:r w:rsidRPr="00B84B2C">
        <w:rPr>
          <w:sz w:val="20"/>
          <w:szCs w:val="20"/>
        </w:rPr>
        <w:t>at</w:t>
      </w:r>
      <w:r w:rsidRPr="00B84B2C">
        <w:rPr>
          <w:spacing w:val="-15"/>
          <w:sz w:val="20"/>
          <w:szCs w:val="20"/>
        </w:rPr>
        <w:t xml:space="preserve"> </w:t>
      </w:r>
      <w:r w:rsidRPr="00B84B2C">
        <w:rPr>
          <w:sz w:val="20"/>
          <w:szCs w:val="20"/>
        </w:rPr>
        <w:t>the</w:t>
      </w:r>
      <w:r w:rsidRPr="00B84B2C">
        <w:rPr>
          <w:spacing w:val="-7"/>
          <w:sz w:val="20"/>
          <w:szCs w:val="20"/>
        </w:rPr>
        <w:t xml:space="preserve"> </w:t>
      </w:r>
      <w:r w:rsidRPr="00B84B2C">
        <w:rPr>
          <w:sz w:val="20"/>
          <w:szCs w:val="20"/>
        </w:rPr>
        <w:t>Sunnyside</w:t>
      </w:r>
      <w:r w:rsidRPr="00B84B2C">
        <w:rPr>
          <w:spacing w:val="2"/>
          <w:sz w:val="20"/>
          <w:szCs w:val="20"/>
        </w:rPr>
        <w:t xml:space="preserve"> </w:t>
      </w:r>
      <w:r w:rsidRPr="00B84B2C">
        <w:rPr>
          <w:sz w:val="20"/>
          <w:szCs w:val="20"/>
        </w:rPr>
        <w:t>Police</w:t>
      </w:r>
      <w:r w:rsidRPr="00B84B2C">
        <w:rPr>
          <w:spacing w:val="-6"/>
          <w:sz w:val="20"/>
          <w:szCs w:val="20"/>
        </w:rPr>
        <w:t xml:space="preserve"> </w:t>
      </w:r>
      <w:r w:rsidRPr="00B84B2C">
        <w:rPr>
          <w:sz w:val="20"/>
          <w:szCs w:val="20"/>
        </w:rPr>
        <w:t>Station;</w:t>
      </w:r>
      <w:r w:rsidRPr="00B84B2C">
        <w:rPr>
          <w:spacing w:val="-10"/>
          <w:sz w:val="20"/>
          <w:szCs w:val="20"/>
        </w:rPr>
        <w:t xml:space="preserve"> </w:t>
      </w:r>
      <w:r w:rsidRPr="00B84B2C">
        <w:rPr>
          <w:sz w:val="20"/>
          <w:szCs w:val="20"/>
        </w:rPr>
        <w:t>if</w:t>
      </w:r>
      <w:r w:rsidRPr="00B84B2C">
        <w:rPr>
          <w:spacing w:val="-12"/>
          <w:sz w:val="20"/>
          <w:szCs w:val="20"/>
        </w:rPr>
        <w:t xml:space="preserve"> </w:t>
      </w:r>
      <w:r w:rsidRPr="00B84B2C">
        <w:rPr>
          <w:sz w:val="20"/>
          <w:szCs w:val="20"/>
        </w:rPr>
        <w:t>not,</w:t>
      </w:r>
      <w:r w:rsidRPr="00B84B2C">
        <w:rPr>
          <w:spacing w:val="-7"/>
          <w:sz w:val="20"/>
          <w:szCs w:val="20"/>
        </w:rPr>
        <w:t xml:space="preserve"> </w:t>
      </w:r>
      <w:r w:rsidRPr="00B84B2C">
        <w:rPr>
          <w:sz w:val="20"/>
          <w:szCs w:val="20"/>
        </w:rPr>
        <w:t>why</w:t>
      </w:r>
      <w:r w:rsidRPr="00B84B2C">
        <w:rPr>
          <w:spacing w:val="-5"/>
          <w:sz w:val="20"/>
          <w:szCs w:val="20"/>
        </w:rPr>
        <w:t xml:space="preserve"> </w:t>
      </w:r>
      <w:r w:rsidRPr="00B84B2C">
        <w:rPr>
          <w:sz w:val="20"/>
          <w:szCs w:val="20"/>
        </w:rPr>
        <w:t>not; if so, what is the status of the specified</w:t>
      </w:r>
      <w:r w:rsidRPr="00B84B2C">
        <w:rPr>
          <w:spacing w:val="23"/>
          <w:sz w:val="20"/>
          <w:szCs w:val="20"/>
        </w:rPr>
        <w:t xml:space="preserve"> </w:t>
      </w:r>
      <w:r w:rsidRPr="00B84B2C">
        <w:rPr>
          <w:sz w:val="20"/>
          <w:szCs w:val="20"/>
        </w:rPr>
        <w:t>investigation?</w:t>
      </w:r>
    </w:p>
    <w:p w:rsidR="00BE5CE2" w:rsidRPr="00B84B2C" w:rsidRDefault="00B84B2C" w:rsidP="00B84B2C">
      <w:pPr>
        <w:pStyle w:val="BodyText"/>
        <w:ind w:left="8622"/>
        <w:rPr>
          <w:sz w:val="20"/>
          <w:szCs w:val="20"/>
        </w:rPr>
      </w:pPr>
      <w:r w:rsidRPr="00B84B2C">
        <w:rPr>
          <w:sz w:val="20"/>
          <w:szCs w:val="20"/>
        </w:rPr>
        <w:t>NW56</w:t>
      </w:r>
      <w:r w:rsidRPr="00B84B2C">
        <w:rPr>
          <w:sz w:val="20"/>
          <w:szCs w:val="20"/>
        </w:rPr>
        <w:t>E</w:t>
      </w:r>
    </w:p>
    <w:p w:rsidR="00BE5CE2" w:rsidRPr="00B84B2C" w:rsidRDefault="00B84B2C" w:rsidP="00B84B2C">
      <w:pPr>
        <w:pStyle w:val="BodyText"/>
        <w:ind w:left="536"/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t>REPLY:</w:t>
      </w: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E5CE2" w:rsidRPr="00B84B2C" w:rsidRDefault="00B84B2C" w:rsidP="00B84B2C">
      <w:pPr>
        <w:pStyle w:val="BodyText"/>
        <w:ind w:left="539" w:right="164" w:firstLine="10"/>
        <w:jc w:val="both"/>
        <w:rPr>
          <w:sz w:val="20"/>
          <w:szCs w:val="20"/>
        </w:rPr>
      </w:pPr>
      <w:r w:rsidRPr="00B84B2C">
        <w:rPr>
          <w:sz w:val="20"/>
          <w:szCs w:val="20"/>
        </w:rPr>
        <w:t>The investigation of the case, with reference number CAS 232/01/</w:t>
      </w:r>
      <w:proofErr w:type="gramStart"/>
      <w:r w:rsidRPr="00B84B2C">
        <w:rPr>
          <w:sz w:val="20"/>
          <w:szCs w:val="20"/>
        </w:rPr>
        <w:t>2021 ,</w:t>
      </w:r>
      <w:proofErr w:type="gramEnd"/>
      <w:r w:rsidRPr="00B84B2C">
        <w:rPr>
          <w:sz w:val="20"/>
          <w:szCs w:val="20"/>
        </w:rPr>
        <w:t xml:space="preserve"> which was registered, on 11 January 2021, at the Sunnyside Police Station, was referred to</w:t>
      </w:r>
      <w:r w:rsidRPr="00B84B2C">
        <w:rPr>
          <w:spacing w:val="-36"/>
          <w:sz w:val="20"/>
          <w:szCs w:val="20"/>
        </w:rPr>
        <w:t xml:space="preserve"> </w:t>
      </w:r>
      <w:r w:rsidRPr="00B84B2C">
        <w:rPr>
          <w:sz w:val="20"/>
          <w:szCs w:val="20"/>
        </w:rPr>
        <w:t>the Investigating Directorate, National Prosecuting Authority (NPA), by the National Commissio</w:t>
      </w:r>
      <w:r w:rsidRPr="00B84B2C">
        <w:rPr>
          <w:sz w:val="20"/>
          <w:szCs w:val="20"/>
        </w:rPr>
        <w:t>ner of the South African Police Service (SAPS). A copy of the letter, with reference 26/3/8, dated 13 January 2021, is</w:t>
      </w:r>
      <w:r w:rsidRPr="00B84B2C">
        <w:rPr>
          <w:spacing w:val="28"/>
          <w:sz w:val="20"/>
          <w:szCs w:val="20"/>
        </w:rPr>
        <w:t xml:space="preserve"> </w:t>
      </w:r>
      <w:r w:rsidRPr="00B84B2C">
        <w:rPr>
          <w:sz w:val="20"/>
          <w:szCs w:val="20"/>
        </w:rPr>
        <w:t>attached.</w:t>
      </w: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E5CE2" w:rsidRPr="00B84B2C" w:rsidRDefault="00B84B2C" w:rsidP="00B84B2C">
      <w:pPr>
        <w:pStyle w:val="BodyText"/>
        <w:ind w:left="543"/>
        <w:jc w:val="both"/>
        <w:rPr>
          <w:sz w:val="20"/>
          <w:szCs w:val="20"/>
        </w:rPr>
      </w:pPr>
      <w:r w:rsidRPr="00B84B2C">
        <w:rPr>
          <w:sz w:val="20"/>
          <w:szCs w:val="20"/>
        </w:rPr>
        <w:t>Reply to question 54 recommended</w:t>
      </w: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rPr>
          <w:sz w:val="20"/>
          <w:szCs w:val="20"/>
        </w:rPr>
      </w:pPr>
      <w:r w:rsidRPr="00B84B2C">
        <w:rPr>
          <w:b/>
          <w:sz w:val="20"/>
          <w:szCs w:val="20"/>
        </w:rPr>
        <w:t>GENERAL NATIONAL COMMISSIONER: SOUTH AFRICAN POLICE SREVICE</w:t>
      </w:r>
      <w:r w:rsidRPr="00B84B2C">
        <w:rPr>
          <w:b/>
          <w:sz w:val="20"/>
          <w:szCs w:val="20"/>
        </w:rPr>
        <w:br/>
        <w:t>KJ SITOLE (SOEG</w:t>
      </w:r>
      <w:proofErr w:type="gramStart"/>
      <w:r w:rsidRPr="00B84B2C">
        <w:rPr>
          <w:b/>
          <w:sz w:val="20"/>
          <w:szCs w:val="20"/>
        </w:rPr>
        <w:t>)</w:t>
      </w:r>
      <w:proofErr w:type="gramEnd"/>
      <w:r w:rsidRPr="00B84B2C">
        <w:rPr>
          <w:b/>
          <w:sz w:val="20"/>
          <w:szCs w:val="20"/>
        </w:rPr>
        <w:br/>
        <w:t>Date</w:t>
      </w:r>
      <w:r w:rsidRPr="00B84B2C">
        <w:rPr>
          <w:sz w:val="20"/>
          <w:szCs w:val="20"/>
        </w:rPr>
        <w:t>: 2021-02-26</w:t>
      </w:r>
    </w:p>
    <w:p w:rsidR="00B84B2C" w:rsidRPr="00B84B2C" w:rsidRDefault="00B84B2C" w:rsidP="00B84B2C">
      <w:pPr>
        <w:rPr>
          <w:sz w:val="20"/>
          <w:szCs w:val="20"/>
        </w:rPr>
      </w:pPr>
    </w:p>
    <w:p w:rsidR="00B84B2C" w:rsidRPr="00B84B2C" w:rsidRDefault="00B84B2C" w:rsidP="00B84B2C">
      <w:pPr>
        <w:rPr>
          <w:sz w:val="20"/>
          <w:szCs w:val="20"/>
        </w:rPr>
      </w:pPr>
      <w:r w:rsidRPr="00B84B2C">
        <w:rPr>
          <w:sz w:val="20"/>
          <w:szCs w:val="20"/>
        </w:rPr>
        <w:t>Reply to question 54 approved</w:t>
      </w:r>
    </w:p>
    <w:p w:rsidR="00B84B2C" w:rsidRPr="00B84B2C" w:rsidRDefault="00B84B2C" w:rsidP="00B84B2C">
      <w:pPr>
        <w:rPr>
          <w:sz w:val="20"/>
          <w:szCs w:val="20"/>
        </w:rPr>
      </w:pPr>
      <w:r w:rsidRPr="00B84B2C">
        <w:rPr>
          <w:b/>
          <w:bCs/>
          <w:sz w:val="20"/>
          <w:szCs w:val="20"/>
        </w:rPr>
        <w:br/>
        <w:t xml:space="preserve">MINISTER OF POLICE </w:t>
      </w:r>
      <w:r w:rsidRPr="00B84B2C">
        <w:rPr>
          <w:b/>
          <w:bCs/>
          <w:sz w:val="20"/>
          <w:szCs w:val="20"/>
        </w:rPr>
        <w:br/>
        <w:t>GENERAL BH CELE, MP</w:t>
      </w:r>
      <w:r w:rsidRPr="00B84B2C">
        <w:rPr>
          <w:b/>
          <w:bCs/>
          <w:sz w:val="20"/>
          <w:szCs w:val="20"/>
        </w:rPr>
        <w:br/>
        <w:t>Date: 02/03/2021</w:t>
      </w:r>
    </w:p>
    <w:p w:rsidR="00B84B2C" w:rsidRPr="00B84B2C" w:rsidRDefault="00B84B2C" w:rsidP="00B84B2C">
      <w:pPr>
        <w:rPr>
          <w:sz w:val="20"/>
          <w:szCs w:val="20"/>
        </w:rPr>
      </w:pP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w w:val="90"/>
          <w:sz w:val="20"/>
          <w:szCs w:val="20"/>
        </w:rPr>
        <w:t>X 94 Pretoria, 0001</w:t>
      </w: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w w:val="95"/>
          <w:sz w:val="20"/>
          <w:szCs w:val="20"/>
        </w:rPr>
        <w:t>26/3/8</w:t>
      </w: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w w:val="80"/>
          <w:sz w:val="20"/>
          <w:szCs w:val="20"/>
        </w:rPr>
        <w:t xml:space="preserve">General KI </w:t>
      </w:r>
      <w:proofErr w:type="spellStart"/>
      <w:r w:rsidRPr="00B84B2C">
        <w:rPr>
          <w:b/>
          <w:w w:val="80"/>
          <w:sz w:val="20"/>
          <w:szCs w:val="20"/>
        </w:rPr>
        <w:t>Sitole</w:t>
      </w:r>
      <w:proofErr w:type="spellEnd"/>
      <w:r w:rsidRPr="00B84B2C">
        <w:rPr>
          <w:b/>
          <w:w w:val="80"/>
          <w:sz w:val="20"/>
          <w:szCs w:val="20"/>
        </w:rPr>
        <w:t xml:space="preserve"> </w:t>
      </w:r>
      <w:r w:rsidRPr="00B84B2C">
        <w:rPr>
          <w:b/>
          <w:w w:val="90"/>
          <w:sz w:val="20"/>
          <w:szCs w:val="20"/>
        </w:rPr>
        <w:t>012 400 6934</w:t>
      </w: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t>A.THE</w:t>
      </w:r>
      <w:r w:rsidRPr="00B84B2C">
        <w:rPr>
          <w:b/>
          <w:spacing w:val="-25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HEAD:</w:t>
      </w:r>
      <w:r w:rsidRPr="00B84B2C">
        <w:rPr>
          <w:b/>
          <w:spacing w:val="-27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INVESTIGATING</w:t>
      </w:r>
      <w:r w:rsidRPr="00B84B2C">
        <w:rPr>
          <w:b/>
          <w:spacing w:val="-12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DIRECTORATE P/Bag</w:t>
      </w:r>
      <w:r w:rsidRPr="00B84B2C">
        <w:rPr>
          <w:b/>
          <w:spacing w:val="3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X762</w:t>
      </w:r>
      <w:r w:rsidRPr="00B84B2C">
        <w:rPr>
          <w:b/>
          <w:sz w:val="20"/>
          <w:szCs w:val="20"/>
        </w:rPr>
        <w:br/>
        <w:t xml:space="preserve">Pretoria </w:t>
      </w:r>
      <w:r w:rsidRPr="00B84B2C">
        <w:rPr>
          <w:b/>
          <w:sz w:val="20"/>
          <w:szCs w:val="20"/>
        </w:rPr>
        <w:br/>
        <w:t>01</w:t>
      </w: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t>B.THE DEPUTY NATIONAL COMMISSIONER: CRIME</w:t>
      </w:r>
      <w:r w:rsidRPr="00B84B2C">
        <w:rPr>
          <w:b/>
          <w:spacing w:val="1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DETECTION</w:t>
      </w: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t>C.THE ACTING DIVISIONAL COMMISSIONER: DETECTIVE</w:t>
      </w:r>
      <w:r w:rsidRPr="00B84B2C">
        <w:rPr>
          <w:b/>
          <w:spacing w:val="27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SERVICE</w:t>
      </w:r>
    </w:p>
    <w:p w:rsidR="00B84B2C" w:rsidRPr="00B84B2C" w:rsidRDefault="00B84B2C" w:rsidP="00B84B2C">
      <w:pPr>
        <w:rPr>
          <w:b/>
          <w:sz w:val="20"/>
          <w:szCs w:val="20"/>
        </w:rPr>
      </w:pPr>
    </w:p>
    <w:p w:rsidR="00B84B2C" w:rsidRPr="00B84B2C" w:rsidRDefault="00B84B2C" w:rsidP="00B84B2C">
      <w:pPr>
        <w:rPr>
          <w:b/>
          <w:sz w:val="20"/>
          <w:szCs w:val="20"/>
        </w:rPr>
      </w:pPr>
    </w:p>
    <w:p w:rsidR="00B84B2C" w:rsidRPr="00B84B2C" w:rsidRDefault="00B84B2C" w:rsidP="00B84B2C">
      <w:pPr>
        <w:rPr>
          <w:b/>
          <w:sz w:val="20"/>
          <w:szCs w:val="20"/>
        </w:rPr>
      </w:pPr>
      <w:r w:rsidRPr="00B84B2C">
        <w:rPr>
          <w:b/>
          <w:sz w:val="20"/>
          <w:szCs w:val="20"/>
        </w:rPr>
        <w:t>TRANSFER</w:t>
      </w:r>
      <w:r w:rsidRPr="00B84B2C">
        <w:rPr>
          <w:b/>
          <w:spacing w:val="-14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OF</w:t>
      </w:r>
      <w:r w:rsidRPr="00B84B2C">
        <w:rPr>
          <w:b/>
          <w:spacing w:val="-29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INVESTIGATION</w:t>
      </w:r>
      <w:r w:rsidRPr="00B84B2C">
        <w:rPr>
          <w:b/>
          <w:spacing w:val="-14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FROM</w:t>
      </w:r>
      <w:r w:rsidRPr="00B84B2C">
        <w:rPr>
          <w:b/>
          <w:spacing w:val="-24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THE</w:t>
      </w:r>
      <w:r w:rsidRPr="00B84B2C">
        <w:rPr>
          <w:b/>
          <w:spacing w:val="-22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SOUTH</w:t>
      </w:r>
      <w:r w:rsidRPr="00B84B2C">
        <w:rPr>
          <w:b/>
          <w:spacing w:val="-25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AFRICAN</w:t>
      </w:r>
      <w:r w:rsidRPr="00B84B2C">
        <w:rPr>
          <w:b/>
          <w:spacing w:val="-29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POLICE</w:t>
      </w:r>
      <w:r w:rsidRPr="00B84B2C">
        <w:rPr>
          <w:b/>
          <w:spacing w:val="-22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SERVICE</w:t>
      </w:r>
      <w:r w:rsidRPr="00B84B2C">
        <w:rPr>
          <w:b/>
          <w:spacing w:val="-21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(SAPS)</w:t>
      </w:r>
      <w:r w:rsidRPr="00B84B2C">
        <w:rPr>
          <w:b/>
          <w:spacing w:val="-18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TO</w:t>
      </w:r>
      <w:r w:rsidRPr="00B84B2C">
        <w:rPr>
          <w:b/>
          <w:spacing w:val="-18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THG INVESTIOATING DIRECTORATE: SUNNYSIDE CAS</w:t>
      </w:r>
      <w:r w:rsidRPr="00B84B2C">
        <w:rPr>
          <w:b/>
          <w:spacing w:val="-7"/>
          <w:sz w:val="20"/>
          <w:szCs w:val="20"/>
        </w:rPr>
        <w:t xml:space="preserve"> </w:t>
      </w:r>
      <w:r w:rsidRPr="00B84B2C">
        <w:rPr>
          <w:b/>
          <w:sz w:val="20"/>
          <w:szCs w:val="20"/>
        </w:rPr>
        <w:t>232/01/2021</w:t>
      </w:r>
    </w:p>
    <w:p w:rsidR="00B84B2C" w:rsidRPr="00B84B2C" w:rsidRDefault="00B84B2C" w:rsidP="00B84B2C">
      <w:pPr>
        <w:rPr>
          <w:sz w:val="20"/>
          <w:szCs w:val="20"/>
        </w:rPr>
      </w:pPr>
    </w:p>
    <w:p w:rsidR="00B84B2C" w:rsidRPr="00B84B2C" w:rsidRDefault="00B84B2C" w:rsidP="00B84B2C">
      <w:pPr>
        <w:rPr>
          <w:sz w:val="20"/>
          <w:szCs w:val="20"/>
        </w:rPr>
      </w:pPr>
      <w:r w:rsidRPr="00B84B2C">
        <w:rPr>
          <w:position w:val="1"/>
          <w:sz w:val="20"/>
          <w:szCs w:val="20"/>
        </w:rPr>
        <w:t>Case</w:t>
      </w:r>
      <w:r w:rsidRPr="00B84B2C">
        <w:rPr>
          <w:spacing w:val="-19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number</w:t>
      </w:r>
      <w:r w:rsidRPr="00B84B2C">
        <w:rPr>
          <w:spacing w:val="-9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232/01/2021</w:t>
      </w:r>
      <w:r w:rsidRPr="00B84B2C">
        <w:rPr>
          <w:spacing w:val="-7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opened</w:t>
      </w:r>
      <w:r w:rsidRPr="00B84B2C">
        <w:rPr>
          <w:spacing w:val="-17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at</w:t>
      </w:r>
      <w:r w:rsidRPr="00B84B2C">
        <w:rPr>
          <w:spacing w:val="-21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Sunnyside</w:t>
      </w:r>
      <w:r w:rsidRPr="00B84B2C">
        <w:rPr>
          <w:spacing w:val="-19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Police</w:t>
      </w:r>
      <w:r w:rsidRPr="00B84B2C">
        <w:rPr>
          <w:spacing w:val="-14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Station</w:t>
      </w:r>
      <w:r w:rsidRPr="00B84B2C">
        <w:rPr>
          <w:spacing w:val="-13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on</w:t>
      </w:r>
      <w:r w:rsidRPr="00B84B2C">
        <w:rPr>
          <w:spacing w:val="-23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11!^</w:t>
      </w:r>
      <w:r w:rsidRPr="00B84B2C">
        <w:rPr>
          <w:spacing w:val="-16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January</w:t>
      </w:r>
      <w:r w:rsidRPr="00B84B2C">
        <w:rPr>
          <w:spacing w:val="-13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2021</w:t>
      </w:r>
      <w:r w:rsidRPr="00B84B2C">
        <w:rPr>
          <w:spacing w:val="-25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by</w:t>
      </w:r>
      <w:r w:rsidRPr="00B84B2C">
        <w:rPr>
          <w:spacing w:val="-21"/>
          <w:position w:val="1"/>
          <w:sz w:val="20"/>
          <w:szCs w:val="20"/>
        </w:rPr>
        <w:t xml:space="preserve"> </w:t>
      </w:r>
      <w:r w:rsidRPr="00B84B2C">
        <w:rPr>
          <w:position w:val="1"/>
          <w:sz w:val="20"/>
          <w:szCs w:val="20"/>
        </w:rPr>
        <w:t>the</w:t>
      </w:r>
      <w:r w:rsidRPr="00B84B2C">
        <w:rPr>
          <w:sz w:val="20"/>
          <w:szCs w:val="20"/>
        </w:rPr>
        <w:t xml:space="preserve"> Economic</w:t>
      </w:r>
      <w:r w:rsidRPr="00B84B2C">
        <w:rPr>
          <w:spacing w:val="-10"/>
          <w:sz w:val="20"/>
          <w:szCs w:val="20"/>
        </w:rPr>
        <w:t xml:space="preserve"> </w:t>
      </w:r>
      <w:r w:rsidRPr="00B84B2C">
        <w:rPr>
          <w:sz w:val="20"/>
          <w:szCs w:val="20"/>
        </w:rPr>
        <w:t>Freedom</w:t>
      </w:r>
      <w:r w:rsidRPr="00B84B2C">
        <w:rPr>
          <w:spacing w:val="-24"/>
          <w:sz w:val="20"/>
          <w:szCs w:val="20"/>
        </w:rPr>
        <w:t xml:space="preserve"> </w:t>
      </w:r>
      <w:r w:rsidRPr="00B84B2C">
        <w:rPr>
          <w:sz w:val="20"/>
          <w:szCs w:val="20"/>
        </w:rPr>
        <w:t>Fighters</w:t>
      </w:r>
      <w:r w:rsidRPr="00B84B2C">
        <w:rPr>
          <w:spacing w:val="-12"/>
          <w:sz w:val="20"/>
          <w:szCs w:val="20"/>
        </w:rPr>
        <w:t xml:space="preserve"> </w:t>
      </w:r>
      <w:r w:rsidRPr="00B84B2C">
        <w:rPr>
          <w:sz w:val="20"/>
          <w:szCs w:val="20"/>
        </w:rPr>
        <w:t>political</w:t>
      </w:r>
      <w:r w:rsidRPr="00B84B2C">
        <w:rPr>
          <w:spacing w:val="-25"/>
          <w:sz w:val="20"/>
          <w:szCs w:val="20"/>
        </w:rPr>
        <w:t xml:space="preserve"> </w:t>
      </w:r>
      <w:r w:rsidRPr="00B84B2C">
        <w:rPr>
          <w:sz w:val="20"/>
          <w:szCs w:val="20"/>
        </w:rPr>
        <w:t>party,</w:t>
      </w:r>
      <w:r w:rsidRPr="00B84B2C">
        <w:rPr>
          <w:spacing w:val="-19"/>
          <w:sz w:val="20"/>
          <w:szCs w:val="20"/>
        </w:rPr>
        <w:t xml:space="preserve"> </w:t>
      </w:r>
      <w:r w:rsidRPr="00B84B2C">
        <w:rPr>
          <w:sz w:val="20"/>
          <w:szCs w:val="20"/>
        </w:rPr>
        <w:t>against</w:t>
      </w:r>
      <w:r w:rsidRPr="00B84B2C">
        <w:rPr>
          <w:spacing w:val="-12"/>
          <w:sz w:val="20"/>
          <w:szCs w:val="20"/>
        </w:rPr>
        <w:t xml:space="preserve"> </w:t>
      </w:r>
      <w:r w:rsidRPr="00B84B2C">
        <w:rPr>
          <w:sz w:val="20"/>
          <w:szCs w:val="20"/>
        </w:rPr>
        <w:t>the</w:t>
      </w:r>
      <w:r w:rsidRPr="00B84B2C">
        <w:rPr>
          <w:spacing w:val="-25"/>
          <w:sz w:val="20"/>
          <w:szCs w:val="20"/>
        </w:rPr>
        <w:t xml:space="preserve"> </w:t>
      </w:r>
      <w:r w:rsidRPr="00B84B2C">
        <w:rPr>
          <w:sz w:val="20"/>
          <w:szCs w:val="20"/>
        </w:rPr>
        <w:t>Minister</w:t>
      </w:r>
      <w:r w:rsidRPr="00B84B2C">
        <w:rPr>
          <w:spacing w:val="-16"/>
          <w:sz w:val="20"/>
          <w:szCs w:val="20"/>
        </w:rPr>
        <w:t xml:space="preserve"> </w:t>
      </w:r>
      <w:r w:rsidRPr="00B84B2C">
        <w:rPr>
          <w:sz w:val="20"/>
          <w:szCs w:val="20"/>
        </w:rPr>
        <w:t>of</w:t>
      </w:r>
      <w:r w:rsidRPr="00B84B2C">
        <w:rPr>
          <w:spacing w:val="-17"/>
          <w:sz w:val="20"/>
          <w:szCs w:val="20"/>
        </w:rPr>
        <w:t xml:space="preserve"> </w:t>
      </w:r>
      <w:r w:rsidRPr="00B84B2C">
        <w:rPr>
          <w:sz w:val="20"/>
          <w:szCs w:val="20"/>
        </w:rPr>
        <w:t>Police</w:t>
      </w:r>
      <w:r w:rsidRPr="00B84B2C">
        <w:rPr>
          <w:spacing w:val="-15"/>
          <w:sz w:val="20"/>
          <w:szCs w:val="20"/>
        </w:rPr>
        <w:t xml:space="preserve"> </w:t>
      </w:r>
      <w:r w:rsidRPr="00B84B2C">
        <w:rPr>
          <w:sz w:val="20"/>
          <w:szCs w:val="20"/>
        </w:rPr>
        <w:t>for</w:t>
      </w:r>
      <w:r w:rsidRPr="00B84B2C">
        <w:rPr>
          <w:spacing w:val="-19"/>
          <w:sz w:val="20"/>
          <w:szCs w:val="20"/>
        </w:rPr>
        <w:t xml:space="preserve"> </w:t>
      </w:r>
      <w:r w:rsidRPr="00B84B2C">
        <w:rPr>
          <w:sz w:val="20"/>
          <w:szCs w:val="20"/>
        </w:rPr>
        <w:t>which</w:t>
      </w:r>
      <w:r w:rsidRPr="00B84B2C">
        <w:rPr>
          <w:spacing w:val="-24"/>
          <w:sz w:val="20"/>
          <w:szCs w:val="20"/>
        </w:rPr>
        <w:t xml:space="preserve"> </w:t>
      </w:r>
      <w:r w:rsidRPr="00B84B2C">
        <w:rPr>
          <w:sz w:val="20"/>
          <w:szCs w:val="20"/>
        </w:rPr>
        <w:t>tha</w:t>
      </w:r>
      <w:r w:rsidRPr="00B84B2C">
        <w:rPr>
          <w:spacing w:val="-15"/>
          <w:sz w:val="20"/>
          <w:szCs w:val="20"/>
        </w:rPr>
        <w:t xml:space="preserve">t </w:t>
      </w:r>
      <w:r w:rsidRPr="00B84B2C">
        <w:rPr>
          <w:sz w:val="20"/>
          <w:szCs w:val="20"/>
        </w:rPr>
        <w:t>SAPS Is functionally accountable to, has a bearing on this</w:t>
      </w:r>
      <w:r w:rsidRPr="00B84B2C">
        <w:rPr>
          <w:spacing w:val="-11"/>
          <w:sz w:val="20"/>
          <w:szCs w:val="20"/>
        </w:rPr>
        <w:t xml:space="preserve"> </w:t>
      </w:r>
      <w:r w:rsidRPr="00B84B2C">
        <w:rPr>
          <w:sz w:val="20"/>
          <w:szCs w:val="20"/>
        </w:rPr>
        <w:t>communication.</w:t>
      </w:r>
    </w:p>
    <w:p w:rsidR="00B84B2C" w:rsidRPr="00B84B2C" w:rsidRDefault="00B84B2C" w:rsidP="00B84B2C">
      <w:pPr>
        <w:rPr>
          <w:sz w:val="20"/>
          <w:szCs w:val="20"/>
        </w:rPr>
      </w:pPr>
    </w:p>
    <w:p w:rsidR="00B84B2C" w:rsidRPr="00B84B2C" w:rsidRDefault="00B84B2C" w:rsidP="00B84B2C">
      <w:pPr>
        <w:rPr>
          <w:sz w:val="20"/>
          <w:szCs w:val="20"/>
        </w:rPr>
      </w:pPr>
      <w:r w:rsidRPr="00B84B2C">
        <w:rPr>
          <w:sz w:val="20"/>
          <w:szCs w:val="20"/>
        </w:rPr>
        <w:t>The</w:t>
      </w:r>
      <w:r w:rsidRPr="00B84B2C">
        <w:rPr>
          <w:spacing w:val="-16"/>
          <w:sz w:val="20"/>
          <w:szCs w:val="20"/>
        </w:rPr>
        <w:t xml:space="preserve"> </w:t>
      </w:r>
      <w:r w:rsidRPr="00B84B2C">
        <w:rPr>
          <w:sz w:val="20"/>
          <w:szCs w:val="20"/>
        </w:rPr>
        <w:t>South</w:t>
      </w:r>
      <w:r w:rsidRPr="00B84B2C">
        <w:rPr>
          <w:spacing w:val="-15"/>
          <w:sz w:val="20"/>
          <w:szCs w:val="20"/>
        </w:rPr>
        <w:t xml:space="preserve"> </w:t>
      </w:r>
      <w:r w:rsidRPr="00B84B2C">
        <w:rPr>
          <w:sz w:val="20"/>
          <w:szCs w:val="20"/>
        </w:rPr>
        <w:t>African</w:t>
      </w:r>
      <w:r w:rsidRPr="00B84B2C">
        <w:rPr>
          <w:spacing w:val="-19"/>
          <w:sz w:val="20"/>
          <w:szCs w:val="20"/>
        </w:rPr>
        <w:t xml:space="preserve"> </w:t>
      </w:r>
      <w:r w:rsidRPr="00B84B2C">
        <w:rPr>
          <w:sz w:val="20"/>
          <w:szCs w:val="20"/>
        </w:rPr>
        <w:t>Police</w:t>
      </w:r>
      <w:r w:rsidRPr="00B84B2C">
        <w:rPr>
          <w:spacing w:val="-12"/>
          <w:sz w:val="20"/>
          <w:szCs w:val="20"/>
        </w:rPr>
        <w:t xml:space="preserve"> </w:t>
      </w:r>
      <w:r w:rsidRPr="00B84B2C">
        <w:rPr>
          <w:sz w:val="20"/>
          <w:szCs w:val="20"/>
        </w:rPr>
        <w:t>Service</w:t>
      </w:r>
      <w:r w:rsidRPr="00B84B2C">
        <w:rPr>
          <w:spacing w:val="-8"/>
          <w:sz w:val="20"/>
          <w:szCs w:val="20"/>
        </w:rPr>
        <w:t xml:space="preserve"> </w:t>
      </w:r>
      <w:r w:rsidRPr="00B84B2C">
        <w:rPr>
          <w:sz w:val="20"/>
          <w:szCs w:val="20"/>
        </w:rPr>
        <w:t>National</w:t>
      </w:r>
      <w:r w:rsidRPr="00B84B2C">
        <w:rPr>
          <w:spacing w:val="-9"/>
          <w:sz w:val="20"/>
          <w:szCs w:val="20"/>
        </w:rPr>
        <w:t xml:space="preserve"> </w:t>
      </w:r>
      <w:r w:rsidRPr="00B84B2C">
        <w:rPr>
          <w:sz w:val="20"/>
          <w:szCs w:val="20"/>
        </w:rPr>
        <w:t>Commissioner</w:t>
      </w:r>
      <w:r w:rsidRPr="00B84B2C">
        <w:rPr>
          <w:spacing w:val="2"/>
          <w:sz w:val="20"/>
          <w:szCs w:val="20"/>
        </w:rPr>
        <w:t xml:space="preserve"> </w:t>
      </w:r>
      <w:r w:rsidRPr="00B84B2C">
        <w:rPr>
          <w:sz w:val="20"/>
          <w:szCs w:val="20"/>
        </w:rPr>
        <w:t>General</w:t>
      </w:r>
      <w:r w:rsidRPr="00B84B2C">
        <w:rPr>
          <w:spacing w:val="-24"/>
          <w:sz w:val="20"/>
          <w:szCs w:val="20"/>
        </w:rPr>
        <w:t xml:space="preserve"> </w:t>
      </w:r>
      <w:r w:rsidRPr="00B84B2C">
        <w:rPr>
          <w:sz w:val="20"/>
          <w:szCs w:val="20"/>
        </w:rPr>
        <w:t>KJ</w:t>
      </w:r>
      <w:r w:rsidRPr="00B84B2C">
        <w:rPr>
          <w:spacing w:val="-25"/>
          <w:sz w:val="20"/>
          <w:szCs w:val="20"/>
        </w:rPr>
        <w:t xml:space="preserve"> </w:t>
      </w:r>
      <w:proofErr w:type="spellStart"/>
      <w:r w:rsidRPr="00B84B2C">
        <w:rPr>
          <w:sz w:val="20"/>
          <w:szCs w:val="20"/>
        </w:rPr>
        <w:t>Sitole</w:t>
      </w:r>
      <w:proofErr w:type="spellEnd"/>
      <w:r w:rsidRPr="00B84B2C">
        <w:rPr>
          <w:spacing w:val="-16"/>
          <w:sz w:val="20"/>
          <w:szCs w:val="20"/>
        </w:rPr>
        <w:t xml:space="preserve"> </w:t>
      </w:r>
      <w:r w:rsidRPr="00B84B2C">
        <w:rPr>
          <w:sz w:val="20"/>
          <w:szCs w:val="20"/>
        </w:rPr>
        <w:t>therefore,</w:t>
      </w:r>
      <w:r w:rsidRPr="00B84B2C">
        <w:rPr>
          <w:spacing w:val="-14"/>
          <w:sz w:val="20"/>
          <w:szCs w:val="20"/>
        </w:rPr>
        <w:t xml:space="preserve"> </w:t>
      </w:r>
      <w:proofErr w:type="gramStart"/>
      <w:r w:rsidRPr="00B84B2C">
        <w:rPr>
          <w:sz w:val="20"/>
          <w:szCs w:val="20"/>
        </w:rPr>
        <w:t>In</w:t>
      </w:r>
      <w:proofErr w:type="gramEnd"/>
      <w:r w:rsidRPr="00B84B2C">
        <w:rPr>
          <w:spacing w:val="-23"/>
          <w:sz w:val="20"/>
          <w:szCs w:val="20"/>
        </w:rPr>
        <w:t xml:space="preserve"> </w:t>
      </w:r>
      <w:r w:rsidRPr="00B84B2C">
        <w:rPr>
          <w:sz w:val="20"/>
          <w:szCs w:val="20"/>
        </w:rPr>
        <w:t xml:space="preserve">the promotion of </w:t>
      </w:r>
      <w:r w:rsidRPr="00B84B2C">
        <w:rPr>
          <w:i/>
          <w:sz w:val="20"/>
          <w:szCs w:val="20"/>
        </w:rPr>
        <w:t xml:space="preserve">ties, </w:t>
      </w:r>
      <w:r w:rsidRPr="00B84B2C">
        <w:rPr>
          <w:sz w:val="20"/>
          <w:szCs w:val="20"/>
        </w:rPr>
        <w:t xml:space="preserve">fair and objective administration of justice, hereby requests the Head: Investigating Directorate, Advocate H </w:t>
      </w:r>
      <w:proofErr w:type="spellStart"/>
      <w:r w:rsidRPr="00B84B2C">
        <w:rPr>
          <w:sz w:val="20"/>
          <w:szCs w:val="20"/>
        </w:rPr>
        <w:t>Cronja</w:t>
      </w:r>
      <w:proofErr w:type="spellEnd"/>
      <w:r w:rsidRPr="00B84B2C">
        <w:rPr>
          <w:sz w:val="20"/>
          <w:szCs w:val="20"/>
        </w:rPr>
        <w:t xml:space="preserve"> to investigate the above mentioned case against the</w:t>
      </w:r>
      <w:r w:rsidRPr="00B84B2C">
        <w:rPr>
          <w:spacing w:val="10"/>
          <w:sz w:val="20"/>
          <w:szCs w:val="20"/>
        </w:rPr>
        <w:t xml:space="preserve"> </w:t>
      </w:r>
      <w:r w:rsidRPr="00B84B2C">
        <w:rPr>
          <w:sz w:val="20"/>
          <w:szCs w:val="20"/>
        </w:rPr>
        <w:t>Minister.</w:t>
      </w:r>
    </w:p>
    <w:p w:rsidR="00B84B2C" w:rsidRPr="00B84B2C" w:rsidRDefault="00B84B2C" w:rsidP="00B84B2C">
      <w:pPr>
        <w:pStyle w:val="BodyText"/>
        <w:rPr>
          <w:sz w:val="20"/>
          <w:szCs w:val="20"/>
        </w:rPr>
      </w:pPr>
      <w:r w:rsidRPr="00B84B2C">
        <w:rPr>
          <w:sz w:val="20"/>
          <w:szCs w:val="20"/>
        </w:rPr>
        <w:br/>
        <w:t xml:space="preserve">Enquiries regarding the docket or any cooperation needed from the SAPS, the Advocate is humbly requested to contact the Deputy National Commissioner: Crime Detection Lieutenant General SC </w:t>
      </w:r>
      <w:proofErr w:type="spellStart"/>
      <w:r w:rsidRPr="00B84B2C">
        <w:rPr>
          <w:sz w:val="20"/>
          <w:szCs w:val="20"/>
        </w:rPr>
        <w:t>Mfazi</w:t>
      </w:r>
      <w:proofErr w:type="spellEnd"/>
      <w:r w:rsidRPr="00B84B2C">
        <w:rPr>
          <w:sz w:val="20"/>
          <w:szCs w:val="20"/>
        </w:rPr>
        <w:t xml:space="preserve"> at </w:t>
      </w:r>
      <w:hyperlink r:id="rId5" w:history="1">
        <w:r w:rsidRPr="00B84B2C">
          <w:rPr>
            <w:rStyle w:val="Hyperlink"/>
            <w:color w:val="auto"/>
            <w:sz w:val="20"/>
            <w:szCs w:val="20"/>
            <w:u w:val="none"/>
          </w:rPr>
          <w:t>Mfazis@sars.gov.za</w:t>
        </w:r>
      </w:hyperlink>
      <w:r w:rsidRPr="00B84B2C">
        <w:rPr>
          <w:sz w:val="20"/>
          <w:szCs w:val="20"/>
        </w:rPr>
        <w:t xml:space="preserve"> </w:t>
      </w:r>
    </w:p>
    <w:p w:rsidR="00B84B2C" w:rsidRPr="00B84B2C" w:rsidRDefault="00B84B2C" w:rsidP="00B84B2C">
      <w:pPr>
        <w:pStyle w:val="BodyText"/>
        <w:rPr>
          <w:sz w:val="20"/>
          <w:szCs w:val="20"/>
        </w:rPr>
      </w:pPr>
      <w:r w:rsidRPr="00B84B2C">
        <w:rPr>
          <w:sz w:val="20"/>
          <w:szCs w:val="20"/>
        </w:rPr>
        <w:t>B - C: Copy for information</w:t>
      </w: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84B2C" w:rsidRPr="00B84B2C" w:rsidRDefault="00B84B2C" w:rsidP="00B84B2C">
      <w:pPr>
        <w:pStyle w:val="BodyText"/>
        <w:rPr>
          <w:sz w:val="20"/>
          <w:szCs w:val="20"/>
        </w:rPr>
      </w:pP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E5CE2" w:rsidRPr="00B84B2C" w:rsidRDefault="00BE5CE2" w:rsidP="00B84B2C">
      <w:pPr>
        <w:pStyle w:val="BodyText"/>
        <w:rPr>
          <w:sz w:val="20"/>
          <w:szCs w:val="20"/>
        </w:rPr>
      </w:pPr>
    </w:p>
    <w:p w:rsidR="00BE5CE2" w:rsidRPr="00B84B2C" w:rsidRDefault="00BE5CE2" w:rsidP="00B84B2C">
      <w:pPr>
        <w:rPr>
          <w:sz w:val="20"/>
          <w:szCs w:val="20"/>
        </w:rPr>
        <w:sectPr w:rsidR="00BE5CE2" w:rsidRPr="00B84B2C">
          <w:type w:val="continuous"/>
          <w:pgSz w:w="11910" w:h="16850"/>
          <w:pgMar w:top="1560" w:right="1660" w:bottom="280" w:left="640" w:header="720" w:footer="720" w:gutter="0"/>
          <w:cols w:space="720"/>
        </w:sectPr>
      </w:pPr>
    </w:p>
    <w:p w:rsidR="00BE5CE2" w:rsidRPr="00B84B2C" w:rsidRDefault="00B84B2C" w:rsidP="00B84B2C">
      <w:pPr>
        <w:rPr>
          <w:sz w:val="20"/>
          <w:szCs w:val="20"/>
        </w:rPr>
        <w:sectPr w:rsidR="00BE5CE2" w:rsidRPr="00B84B2C">
          <w:type w:val="continuous"/>
          <w:pgSz w:w="11910" w:h="16850"/>
          <w:pgMar w:top="1560" w:right="1660" w:bottom="280" w:left="640" w:header="720" w:footer="720" w:gutter="0"/>
          <w:cols w:space="720"/>
        </w:sectPr>
      </w:pPr>
      <w:r w:rsidRPr="00B84B2C">
        <w:rPr>
          <w:sz w:val="20"/>
          <w:szCs w:val="20"/>
        </w:rPr>
        <w:lastRenderedPageBreak/>
        <w:br/>
      </w:r>
    </w:p>
    <w:p w:rsidR="00BE5CE2" w:rsidRPr="00B84B2C" w:rsidRDefault="00BE5CE2" w:rsidP="00B84B2C">
      <w:pPr>
        <w:rPr>
          <w:sz w:val="20"/>
          <w:szCs w:val="20"/>
        </w:rPr>
      </w:pPr>
    </w:p>
    <w:sectPr w:rsidR="00BE5CE2" w:rsidRPr="00B84B2C" w:rsidSect="00BE5CE2">
      <w:pgSz w:w="11910" w:h="16850"/>
      <w:pgMar w:top="1600" w:right="16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57B"/>
    <w:multiLevelType w:val="hybridMultilevel"/>
    <w:tmpl w:val="807A2B54"/>
    <w:lvl w:ilvl="0" w:tplc="7AB294DA">
      <w:start w:val="1"/>
      <w:numFmt w:val="upperLetter"/>
      <w:lvlText w:val="%1."/>
      <w:lvlJc w:val="left"/>
      <w:pPr>
        <w:ind w:left="517" w:hanging="370"/>
        <w:jc w:val="left"/>
      </w:pPr>
      <w:rPr>
        <w:rFonts w:ascii="Arial" w:eastAsia="Arial" w:hAnsi="Arial" w:cs="Arial" w:hint="default"/>
        <w:spacing w:val="-1"/>
        <w:w w:val="106"/>
        <w:sz w:val="21"/>
        <w:szCs w:val="21"/>
        <w:lang w:val="en-US" w:eastAsia="en-US" w:bidi="en-US"/>
      </w:rPr>
    </w:lvl>
    <w:lvl w:ilvl="1" w:tplc="EABE3A00">
      <w:numFmt w:val="bullet"/>
      <w:lvlText w:val="•"/>
      <w:lvlJc w:val="left"/>
      <w:pPr>
        <w:ind w:left="1428" w:hanging="370"/>
      </w:pPr>
      <w:rPr>
        <w:rFonts w:hint="default"/>
        <w:lang w:val="en-US" w:eastAsia="en-US" w:bidi="en-US"/>
      </w:rPr>
    </w:lvl>
    <w:lvl w:ilvl="2" w:tplc="714013DA">
      <w:numFmt w:val="bullet"/>
      <w:lvlText w:val="•"/>
      <w:lvlJc w:val="left"/>
      <w:pPr>
        <w:ind w:left="2337" w:hanging="370"/>
      </w:pPr>
      <w:rPr>
        <w:rFonts w:hint="default"/>
        <w:lang w:val="en-US" w:eastAsia="en-US" w:bidi="en-US"/>
      </w:rPr>
    </w:lvl>
    <w:lvl w:ilvl="3" w:tplc="EECEDB2E">
      <w:numFmt w:val="bullet"/>
      <w:lvlText w:val="•"/>
      <w:lvlJc w:val="left"/>
      <w:pPr>
        <w:ind w:left="3246" w:hanging="370"/>
      </w:pPr>
      <w:rPr>
        <w:rFonts w:hint="default"/>
        <w:lang w:val="en-US" w:eastAsia="en-US" w:bidi="en-US"/>
      </w:rPr>
    </w:lvl>
    <w:lvl w:ilvl="4" w:tplc="00423492">
      <w:numFmt w:val="bullet"/>
      <w:lvlText w:val="•"/>
      <w:lvlJc w:val="left"/>
      <w:pPr>
        <w:ind w:left="4155" w:hanging="370"/>
      </w:pPr>
      <w:rPr>
        <w:rFonts w:hint="default"/>
        <w:lang w:val="en-US" w:eastAsia="en-US" w:bidi="en-US"/>
      </w:rPr>
    </w:lvl>
    <w:lvl w:ilvl="5" w:tplc="18385AC6">
      <w:numFmt w:val="bullet"/>
      <w:lvlText w:val="•"/>
      <w:lvlJc w:val="left"/>
      <w:pPr>
        <w:ind w:left="5064" w:hanging="370"/>
      </w:pPr>
      <w:rPr>
        <w:rFonts w:hint="default"/>
        <w:lang w:val="en-US" w:eastAsia="en-US" w:bidi="en-US"/>
      </w:rPr>
    </w:lvl>
    <w:lvl w:ilvl="6" w:tplc="DD10388C">
      <w:numFmt w:val="bullet"/>
      <w:lvlText w:val="•"/>
      <w:lvlJc w:val="left"/>
      <w:pPr>
        <w:ind w:left="5973" w:hanging="370"/>
      </w:pPr>
      <w:rPr>
        <w:rFonts w:hint="default"/>
        <w:lang w:val="en-US" w:eastAsia="en-US" w:bidi="en-US"/>
      </w:rPr>
    </w:lvl>
    <w:lvl w:ilvl="7" w:tplc="BB7ADC6A">
      <w:numFmt w:val="bullet"/>
      <w:lvlText w:val="•"/>
      <w:lvlJc w:val="left"/>
      <w:pPr>
        <w:ind w:left="6882" w:hanging="370"/>
      </w:pPr>
      <w:rPr>
        <w:rFonts w:hint="default"/>
        <w:lang w:val="en-US" w:eastAsia="en-US" w:bidi="en-US"/>
      </w:rPr>
    </w:lvl>
    <w:lvl w:ilvl="8" w:tplc="577C8574">
      <w:numFmt w:val="bullet"/>
      <w:lvlText w:val="•"/>
      <w:lvlJc w:val="left"/>
      <w:pPr>
        <w:ind w:left="7791" w:hanging="370"/>
      </w:pPr>
      <w:rPr>
        <w:rFonts w:hint="default"/>
        <w:lang w:val="en-US" w:eastAsia="en-US" w:bidi="en-US"/>
      </w:rPr>
    </w:lvl>
  </w:abstractNum>
  <w:abstractNum w:abstractNumId="1">
    <w:nsid w:val="334776DD"/>
    <w:multiLevelType w:val="hybridMultilevel"/>
    <w:tmpl w:val="7FC6704A"/>
    <w:lvl w:ilvl="0" w:tplc="417C98A4">
      <w:start w:val="1"/>
      <w:numFmt w:val="decimal"/>
      <w:lvlText w:val="%1."/>
      <w:lvlJc w:val="left"/>
      <w:pPr>
        <w:ind w:left="622" w:hanging="487"/>
        <w:jc w:val="left"/>
      </w:pPr>
      <w:rPr>
        <w:rFonts w:ascii="Arial" w:eastAsia="Arial" w:hAnsi="Arial" w:cs="Arial" w:hint="default"/>
        <w:spacing w:val="-14"/>
        <w:w w:val="86"/>
        <w:sz w:val="21"/>
        <w:szCs w:val="21"/>
        <w:lang w:val="en-US" w:eastAsia="en-US" w:bidi="en-US"/>
      </w:rPr>
    </w:lvl>
    <w:lvl w:ilvl="1" w:tplc="6AC8D6C6">
      <w:numFmt w:val="bullet"/>
      <w:lvlText w:val="•"/>
      <w:lvlJc w:val="left"/>
      <w:pPr>
        <w:ind w:left="1518" w:hanging="487"/>
      </w:pPr>
      <w:rPr>
        <w:rFonts w:hint="default"/>
        <w:lang w:val="en-US" w:eastAsia="en-US" w:bidi="en-US"/>
      </w:rPr>
    </w:lvl>
    <w:lvl w:ilvl="2" w:tplc="F1EED360">
      <w:numFmt w:val="bullet"/>
      <w:lvlText w:val="•"/>
      <w:lvlJc w:val="left"/>
      <w:pPr>
        <w:ind w:left="2417" w:hanging="487"/>
      </w:pPr>
      <w:rPr>
        <w:rFonts w:hint="default"/>
        <w:lang w:val="en-US" w:eastAsia="en-US" w:bidi="en-US"/>
      </w:rPr>
    </w:lvl>
    <w:lvl w:ilvl="3" w:tplc="B9D6FF52">
      <w:numFmt w:val="bullet"/>
      <w:lvlText w:val="•"/>
      <w:lvlJc w:val="left"/>
      <w:pPr>
        <w:ind w:left="3316" w:hanging="487"/>
      </w:pPr>
      <w:rPr>
        <w:rFonts w:hint="default"/>
        <w:lang w:val="en-US" w:eastAsia="en-US" w:bidi="en-US"/>
      </w:rPr>
    </w:lvl>
    <w:lvl w:ilvl="4" w:tplc="777C51DE">
      <w:numFmt w:val="bullet"/>
      <w:lvlText w:val="•"/>
      <w:lvlJc w:val="left"/>
      <w:pPr>
        <w:ind w:left="4215" w:hanging="487"/>
      </w:pPr>
      <w:rPr>
        <w:rFonts w:hint="default"/>
        <w:lang w:val="en-US" w:eastAsia="en-US" w:bidi="en-US"/>
      </w:rPr>
    </w:lvl>
    <w:lvl w:ilvl="5" w:tplc="3ACAE590">
      <w:numFmt w:val="bullet"/>
      <w:lvlText w:val="•"/>
      <w:lvlJc w:val="left"/>
      <w:pPr>
        <w:ind w:left="5114" w:hanging="487"/>
      </w:pPr>
      <w:rPr>
        <w:rFonts w:hint="default"/>
        <w:lang w:val="en-US" w:eastAsia="en-US" w:bidi="en-US"/>
      </w:rPr>
    </w:lvl>
    <w:lvl w:ilvl="6" w:tplc="66FC46B0">
      <w:numFmt w:val="bullet"/>
      <w:lvlText w:val="•"/>
      <w:lvlJc w:val="left"/>
      <w:pPr>
        <w:ind w:left="6013" w:hanging="487"/>
      </w:pPr>
      <w:rPr>
        <w:rFonts w:hint="default"/>
        <w:lang w:val="en-US" w:eastAsia="en-US" w:bidi="en-US"/>
      </w:rPr>
    </w:lvl>
    <w:lvl w:ilvl="7" w:tplc="57B897AA">
      <w:numFmt w:val="bullet"/>
      <w:lvlText w:val="•"/>
      <w:lvlJc w:val="left"/>
      <w:pPr>
        <w:ind w:left="6912" w:hanging="487"/>
      </w:pPr>
      <w:rPr>
        <w:rFonts w:hint="default"/>
        <w:lang w:val="en-US" w:eastAsia="en-US" w:bidi="en-US"/>
      </w:rPr>
    </w:lvl>
    <w:lvl w:ilvl="8" w:tplc="D2DAAA34">
      <w:numFmt w:val="bullet"/>
      <w:lvlText w:val="•"/>
      <w:lvlJc w:val="left"/>
      <w:pPr>
        <w:ind w:left="7811" w:hanging="48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5CE2"/>
    <w:rsid w:val="00B84B2C"/>
    <w:rsid w:val="00B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CE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E5CE2"/>
    <w:pPr>
      <w:ind w:left="5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5CE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5CE2"/>
    <w:pPr>
      <w:ind w:left="528" w:hanging="489"/>
    </w:pPr>
  </w:style>
  <w:style w:type="paragraph" w:customStyle="1" w:styleId="TableParagraph">
    <w:name w:val="Table Paragraph"/>
    <w:basedOn w:val="Normal"/>
    <w:uiPriority w:val="1"/>
    <w:qFormat/>
    <w:rsid w:val="00BE5CE2"/>
  </w:style>
  <w:style w:type="paragraph" w:styleId="BalloonText">
    <w:name w:val="Balloon Text"/>
    <w:basedOn w:val="Normal"/>
    <w:link w:val="BalloonTextChar"/>
    <w:uiPriority w:val="99"/>
    <w:semiHidden/>
    <w:unhideWhenUsed/>
    <w:rsid w:val="00B84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2C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84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zis@sars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Company>Deftones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2021-05-07T07:11:00Z</dcterms:created>
  <dcterms:modified xsi:type="dcterms:W3CDTF">2021-05-07T07:11:00Z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