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8" w:rsidRDefault="00CA53CA" w:rsidP="009B3D68">
      <w:pPr>
        <w:tabs>
          <w:tab w:val="left" w:pos="7020"/>
        </w:tabs>
        <w:spacing w:line="360" w:lineRule="auto"/>
        <w:jc w:val="center"/>
        <w:rPr>
          <w:rFonts w:ascii="Arial" w:hAnsi="Arial" w:cs="Arial"/>
          <w:b/>
          <w:sz w:val="24"/>
          <w:szCs w:val="24"/>
        </w:rPr>
      </w:pPr>
      <w:bookmarkStart w:id="0" w:name="_GoBack"/>
      <w:bookmarkEnd w:id="0"/>
      <w:r>
        <w:rPr>
          <w:noProof/>
          <w:lang w:val="en-ZA" w:eastAsia="en-ZA"/>
        </w:rPr>
        <w:drawing>
          <wp:inline distT="0" distB="0" distL="0" distR="0">
            <wp:extent cx="196596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5960" cy="1531620"/>
                    </a:xfrm>
                    <a:prstGeom prst="rect">
                      <a:avLst/>
                    </a:prstGeom>
                    <a:noFill/>
                    <a:ln>
                      <a:noFill/>
                    </a:ln>
                  </pic:spPr>
                </pic:pic>
              </a:graphicData>
            </a:graphic>
          </wp:inline>
        </w:drawing>
      </w:r>
    </w:p>
    <w:p w:rsidR="00417E21" w:rsidRDefault="00417E21" w:rsidP="004D18F3">
      <w:pPr>
        <w:tabs>
          <w:tab w:val="left" w:pos="7020"/>
        </w:tabs>
        <w:contextualSpacing/>
        <w:jc w:val="center"/>
        <w:rPr>
          <w:rFonts w:ascii="Arial" w:hAnsi="Arial" w:cs="Arial"/>
          <w:b/>
          <w:sz w:val="24"/>
          <w:szCs w:val="24"/>
        </w:rPr>
      </w:pPr>
    </w:p>
    <w:p w:rsidR="006C090A" w:rsidRPr="00893FB9" w:rsidRDefault="006C090A" w:rsidP="006C090A">
      <w:pPr>
        <w:tabs>
          <w:tab w:val="left" w:pos="7020"/>
        </w:tabs>
        <w:spacing w:line="360" w:lineRule="auto"/>
        <w:jc w:val="center"/>
        <w:rPr>
          <w:rFonts w:ascii="Arial" w:hAnsi="Arial" w:cs="Arial"/>
          <w:b/>
          <w:sz w:val="24"/>
          <w:szCs w:val="24"/>
        </w:rPr>
      </w:pPr>
      <w:r w:rsidRPr="00893FB9">
        <w:rPr>
          <w:rFonts w:ascii="Arial" w:hAnsi="Arial" w:cs="Arial"/>
          <w:b/>
          <w:sz w:val="24"/>
          <w:szCs w:val="24"/>
        </w:rPr>
        <w:t>PARLIAMENT OF THE REPUBLIC OF SOUTH AFRICA</w:t>
      </w:r>
    </w:p>
    <w:p w:rsidR="006C090A" w:rsidRPr="00893FB9" w:rsidRDefault="006C090A" w:rsidP="006C090A">
      <w:pPr>
        <w:tabs>
          <w:tab w:val="left" w:pos="7020"/>
        </w:tabs>
        <w:spacing w:line="360" w:lineRule="auto"/>
        <w:jc w:val="center"/>
        <w:rPr>
          <w:rFonts w:ascii="Arial" w:hAnsi="Arial" w:cs="Arial"/>
          <w:b/>
          <w:sz w:val="24"/>
          <w:szCs w:val="24"/>
        </w:rPr>
      </w:pPr>
      <w:r w:rsidRPr="00893FB9">
        <w:rPr>
          <w:rFonts w:ascii="Arial" w:hAnsi="Arial" w:cs="Arial"/>
          <w:b/>
          <w:sz w:val="24"/>
          <w:szCs w:val="24"/>
        </w:rPr>
        <w:t>NATIONAL ASSEMBLY</w:t>
      </w:r>
    </w:p>
    <w:p w:rsidR="006C090A" w:rsidRPr="00893FB9" w:rsidRDefault="006C090A" w:rsidP="004D18F3">
      <w:pPr>
        <w:tabs>
          <w:tab w:val="left" w:pos="7020"/>
        </w:tabs>
        <w:spacing w:line="360" w:lineRule="auto"/>
        <w:jc w:val="center"/>
        <w:rPr>
          <w:rFonts w:ascii="Arial" w:hAnsi="Arial" w:cs="Arial"/>
          <w:b/>
          <w:sz w:val="24"/>
          <w:szCs w:val="24"/>
        </w:rPr>
      </w:pPr>
      <w:r w:rsidRPr="00893FB9">
        <w:rPr>
          <w:rFonts w:ascii="Arial" w:hAnsi="Arial" w:cs="Arial"/>
          <w:b/>
          <w:sz w:val="24"/>
          <w:szCs w:val="24"/>
        </w:rPr>
        <w:t>WRITTEN REPLY</w:t>
      </w:r>
    </w:p>
    <w:p w:rsidR="00EF7C90" w:rsidRDefault="00EF7C90" w:rsidP="006C090A">
      <w:pPr>
        <w:tabs>
          <w:tab w:val="left" w:pos="7020"/>
        </w:tabs>
        <w:spacing w:line="360" w:lineRule="auto"/>
        <w:rPr>
          <w:rFonts w:ascii="Arial" w:hAnsi="Arial" w:cs="Arial"/>
          <w:b/>
          <w:sz w:val="24"/>
          <w:szCs w:val="24"/>
        </w:rPr>
      </w:pPr>
    </w:p>
    <w:p w:rsidR="006C090A" w:rsidRPr="00893FB9" w:rsidRDefault="006C090A" w:rsidP="006C090A">
      <w:pPr>
        <w:tabs>
          <w:tab w:val="left" w:pos="7020"/>
        </w:tabs>
        <w:spacing w:line="360" w:lineRule="auto"/>
        <w:rPr>
          <w:rFonts w:ascii="Arial" w:hAnsi="Arial" w:cs="Arial"/>
          <w:b/>
          <w:sz w:val="24"/>
          <w:szCs w:val="24"/>
        </w:rPr>
      </w:pPr>
      <w:r w:rsidRPr="00893FB9">
        <w:rPr>
          <w:rFonts w:ascii="Arial" w:hAnsi="Arial" w:cs="Arial"/>
          <w:b/>
          <w:sz w:val="24"/>
          <w:szCs w:val="24"/>
        </w:rPr>
        <w:t xml:space="preserve">QUESTION NO: </w:t>
      </w:r>
      <w:r w:rsidR="00B92FA1" w:rsidRPr="00893FB9">
        <w:rPr>
          <w:rFonts w:ascii="Arial" w:hAnsi="Arial" w:cs="Arial"/>
          <w:b/>
          <w:sz w:val="24"/>
          <w:szCs w:val="24"/>
        </w:rPr>
        <w:t>5</w:t>
      </w:r>
      <w:r w:rsidR="00DE7D33" w:rsidRPr="00893FB9">
        <w:rPr>
          <w:rFonts w:ascii="Arial" w:hAnsi="Arial" w:cs="Arial"/>
          <w:b/>
          <w:sz w:val="24"/>
          <w:szCs w:val="24"/>
        </w:rPr>
        <w:t>3</w:t>
      </w:r>
      <w:r w:rsidR="00B92FA1" w:rsidRPr="00893FB9">
        <w:rPr>
          <w:rFonts w:ascii="Arial" w:hAnsi="Arial" w:cs="Arial"/>
          <w:b/>
          <w:sz w:val="24"/>
          <w:szCs w:val="24"/>
        </w:rPr>
        <w:t>9</w:t>
      </w:r>
    </w:p>
    <w:p w:rsidR="006C090A" w:rsidRPr="00893FB9" w:rsidRDefault="006C090A" w:rsidP="006C090A">
      <w:pPr>
        <w:tabs>
          <w:tab w:val="left" w:pos="7020"/>
        </w:tabs>
        <w:spacing w:line="360" w:lineRule="auto"/>
        <w:rPr>
          <w:rFonts w:ascii="Arial" w:hAnsi="Arial" w:cs="Arial"/>
          <w:b/>
          <w:sz w:val="24"/>
          <w:szCs w:val="24"/>
        </w:rPr>
      </w:pPr>
      <w:r w:rsidRPr="00893FB9">
        <w:rPr>
          <w:rFonts w:ascii="Arial" w:hAnsi="Arial" w:cs="Arial"/>
          <w:b/>
          <w:sz w:val="24"/>
          <w:szCs w:val="24"/>
        </w:rPr>
        <w:t xml:space="preserve">DATE OF PUBLICATION:  </w:t>
      </w:r>
      <w:r w:rsidR="00A46496" w:rsidRPr="00893FB9">
        <w:rPr>
          <w:rFonts w:ascii="Arial" w:hAnsi="Arial" w:cs="Arial"/>
          <w:b/>
          <w:sz w:val="24"/>
          <w:szCs w:val="24"/>
        </w:rPr>
        <w:t>26 February 2021</w:t>
      </w:r>
    </w:p>
    <w:p w:rsidR="004D18F3" w:rsidRPr="00893FB9" w:rsidRDefault="006C090A" w:rsidP="004D18F3">
      <w:pPr>
        <w:tabs>
          <w:tab w:val="left" w:pos="7020"/>
        </w:tabs>
        <w:rPr>
          <w:rFonts w:ascii="Arial" w:hAnsi="Arial" w:cs="Arial"/>
          <w:b/>
          <w:sz w:val="24"/>
          <w:szCs w:val="24"/>
        </w:rPr>
      </w:pPr>
      <w:r w:rsidRPr="00893FB9">
        <w:rPr>
          <w:rFonts w:ascii="Arial" w:hAnsi="Arial" w:cs="Arial"/>
          <w:b/>
          <w:sz w:val="24"/>
          <w:szCs w:val="24"/>
        </w:rPr>
        <w:t>QUESTION PAPER NO:</w:t>
      </w:r>
      <w:r w:rsidR="00A46496" w:rsidRPr="00893FB9">
        <w:rPr>
          <w:rFonts w:ascii="Arial" w:hAnsi="Arial" w:cs="Arial"/>
          <w:b/>
          <w:sz w:val="24"/>
          <w:szCs w:val="24"/>
        </w:rPr>
        <w:t xml:space="preserve"> 4</w:t>
      </w:r>
    </w:p>
    <w:p w:rsidR="00EF7C90" w:rsidRPr="00893FB9" w:rsidRDefault="00EF7C90" w:rsidP="004D18F3">
      <w:pPr>
        <w:tabs>
          <w:tab w:val="left" w:pos="7020"/>
        </w:tabs>
        <w:rPr>
          <w:rFonts w:ascii="Arial" w:hAnsi="Arial" w:cs="Arial"/>
          <w:b/>
          <w:sz w:val="24"/>
          <w:szCs w:val="24"/>
        </w:rPr>
      </w:pPr>
    </w:p>
    <w:p w:rsidR="00EF7C90" w:rsidRDefault="00EF7C90" w:rsidP="00A20843">
      <w:pPr>
        <w:tabs>
          <w:tab w:val="left" w:pos="7020"/>
        </w:tabs>
        <w:rPr>
          <w:rFonts w:ascii="Arial" w:hAnsi="Arial" w:cs="Arial"/>
          <w:b/>
          <w:color w:val="000000"/>
          <w:sz w:val="24"/>
          <w:szCs w:val="24"/>
        </w:rPr>
      </w:pPr>
    </w:p>
    <w:p w:rsidR="00DC37EC" w:rsidRPr="00893FB9" w:rsidRDefault="00DC37EC" w:rsidP="00A20843">
      <w:pPr>
        <w:tabs>
          <w:tab w:val="left" w:pos="7020"/>
        </w:tabs>
        <w:rPr>
          <w:rFonts w:ascii="Arial" w:hAnsi="Arial" w:cs="Arial"/>
          <w:b/>
          <w:sz w:val="24"/>
          <w:szCs w:val="24"/>
        </w:rPr>
      </w:pPr>
      <w:r w:rsidRPr="00893FB9">
        <w:rPr>
          <w:rFonts w:ascii="Arial" w:hAnsi="Arial" w:cs="Arial"/>
          <w:b/>
          <w:color w:val="000000"/>
          <w:sz w:val="24"/>
          <w:szCs w:val="24"/>
        </w:rPr>
        <w:t>Mr C MacKenzie (DA) to ask the Minister of Communications and Digital</w:t>
      </w:r>
      <w:r w:rsidR="00A20843">
        <w:rPr>
          <w:rFonts w:ascii="Arial" w:hAnsi="Arial" w:cs="Arial"/>
          <w:b/>
          <w:color w:val="000000"/>
          <w:sz w:val="24"/>
          <w:szCs w:val="24"/>
        </w:rPr>
        <w:t xml:space="preserve"> </w:t>
      </w:r>
      <w:r w:rsidRPr="00893FB9">
        <w:rPr>
          <w:rFonts w:ascii="Arial" w:hAnsi="Arial" w:cs="Arial"/>
          <w:b/>
          <w:color w:val="000000"/>
          <w:sz w:val="24"/>
          <w:szCs w:val="24"/>
        </w:rPr>
        <w:t>Technologies:</w:t>
      </w:r>
    </w:p>
    <w:p w:rsidR="00A46496" w:rsidRPr="00893FB9" w:rsidRDefault="00DC37EC" w:rsidP="004D18F3">
      <w:pPr>
        <w:shd w:val="clear" w:color="auto" w:fill="FFFFFF"/>
        <w:jc w:val="both"/>
        <w:rPr>
          <w:rFonts w:ascii="Arial" w:hAnsi="Arial" w:cs="Arial"/>
          <w:color w:val="000000"/>
          <w:sz w:val="24"/>
          <w:szCs w:val="24"/>
        </w:rPr>
      </w:pPr>
      <w:r w:rsidRPr="00893FB9">
        <w:rPr>
          <w:rFonts w:ascii="Arial" w:hAnsi="Arial" w:cs="Arial"/>
          <w:color w:val="000000"/>
          <w:sz w:val="24"/>
          <w:szCs w:val="24"/>
        </w:rPr>
        <w:t xml:space="preserve">Whether the SA Post Office offers a registered email communication and/or registered SMS service to its customers; if not, why not; if so, (a) what IT system/supplier is being used to provide this service, (b) on what date was the service procured, (c) at what cost was the service procured and (d) what are the full details of the relevant tender? </w:t>
      </w:r>
    </w:p>
    <w:p w:rsidR="002805D6" w:rsidRPr="00893FB9" w:rsidRDefault="00DC37EC" w:rsidP="004D18F3">
      <w:pPr>
        <w:shd w:val="clear" w:color="auto" w:fill="FFFFFF"/>
        <w:jc w:val="right"/>
        <w:rPr>
          <w:rFonts w:ascii="Arial" w:hAnsi="Arial" w:cs="Arial"/>
          <w:b/>
          <w:sz w:val="24"/>
          <w:szCs w:val="24"/>
        </w:rPr>
      </w:pPr>
      <w:r w:rsidRPr="00893FB9">
        <w:rPr>
          <w:rFonts w:ascii="Arial" w:hAnsi="Arial" w:cs="Arial"/>
          <w:b/>
          <w:color w:val="000000"/>
          <w:sz w:val="24"/>
          <w:szCs w:val="24"/>
        </w:rPr>
        <w:t>NW595E</w:t>
      </w:r>
    </w:p>
    <w:p w:rsidR="00F45314" w:rsidRPr="00893FB9" w:rsidRDefault="00F45314" w:rsidP="008F7DAD">
      <w:pPr>
        <w:shd w:val="clear" w:color="auto" w:fill="FFFFFF"/>
        <w:tabs>
          <w:tab w:val="left" w:pos="4408"/>
        </w:tabs>
        <w:jc w:val="both"/>
        <w:rPr>
          <w:rFonts w:ascii="Arial" w:eastAsia="Calibri" w:hAnsi="Arial" w:cs="Arial"/>
          <w:b/>
          <w:sz w:val="24"/>
          <w:szCs w:val="24"/>
          <w:lang w:val="en-ZA"/>
        </w:rPr>
      </w:pPr>
      <w:r w:rsidRPr="00893FB9">
        <w:rPr>
          <w:rFonts w:ascii="Arial" w:eastAsia="Calibri" w:hAnsi="Arial" w:cs="Arial"/>
          <w:b/>
          <w:sz w:val="24"/>
          <w:szCs w:val="24"/>
          <w:lang w:val="en-ZA"/>
        </w:rPr>
        <w:t>REPLY:</w:t>
      </w:r>
    </w:p>
    <w:p w:rsidR="004D18F3" w:rsidRPr="00893FB9" w:rsidRDefault="004D18F3" w:rsidP="004D18F3">
      <w:pPr>
        <w:shd w:val="clear" w:color="auto" w:fill="FFFFFF"/>
        <w:tabs>
          <w:tab w:val="left" w:pos="4408"/>
        </w:tabs>
        <w:contextualSpacing/>
        <w:jc w:val="both"/>
        <w:rPr>
          <w:rFonts w:ascii="Arial" w:eastAsia="Calibri" w:hAnsi="Arial" w:cs="Arial"/>
          <w:b/>
          <w:bCs/>
          <w:sz w:val="24"/>
          <w:szCs w:val="24"/>
          <w:lang w:val="en-ZA"/>
        </w:rPr>
      </w:pPr>
    </w:p>
    <w:p w:rsidR="001D2892" w:rsidRPr="00A20843" w:rsidRDefault="00F45314" w:rsidP="00EF7C90">
      <w:pPr>
        <w:shd w:val="clear" w:color="auto" w:fill="FFFFFF"/>
        <w:tabs>
          <w:tab w:val="left" w:pos="4408"/>
        </w:tabs>
        <w:spacing w:line="280" w:lineRule="exact"/>
        <w:contextualSpacing/>
        <w:jc w:val="both"/>
        <w:rPr>
          <w:rFonts w:ascii="Arial" w:eastAsia="Calibri" w:hAnsi="Arial" w:cs="Arial"/>
          <w:b/>
          <w:bCs/>
          <w:sz w:val="24"/>
          <w:szCs w:val="24"/>
          <w:lang w:val="en-ZA"/>
        </w:rPr>
      </w:pPr>
      <w:r w:rsidRPr="00893FB9">
        <w:rPr>
          <w:rFonts w:ascii="Arial" w:eastAsia="Calibri" w:hAnsi="Arial" w:cs="Arial"/>
          <w:b/>
          <w:bCs/>
          <w:sz w:val="24"/>
          <w:szCs w:val="24"/>
          <w:lang w:val="en-ZA"/>
        </w:rPr>
        <w:t xml:space="preserve">I have been advised by </w:t>
      </w:r>
      <w:r w:rsidRPr="00A20843">
        <w:rPr>
          <w:rFonts w:ascii="Arial" w:eastAsia="Calibri" w:hAnsi="Arial" w:cs="Arial"/>
          <w:b/>
          <w:bCs/>
          <w:sz w:val="24"/>
          <w:szCs w:val="24"/>
          <w:lang w:val="en-ZA"/>
        </w:rPr>
        <w:t xml:space="preserve">the </w:t>
      </w:r>
      <w:r w:rsidR="00CB7C07" w:rsidRPr="00A20843">
        <w:rPr>
          <w:rFonts w:ascii="Arial" w:eastAsia="Calibri" w:hAnsi="Arial" w:cs="Arial"/>
          <w:b/>
          <w:bCs/>
          <w:sz w:val="24"/>
          <w:szCs w:val="24"/>
          <w:lang w:val="en-ZA"/>
        </w:rPr>
        <w:t>South African Post Office (</w:t>
      </w:r>
      <w:r w:rsidR="00070946" w:rsidRPr="00A20843">
        <w:rPr>
          <w:rFonts w:ascii="Arial" w:eastAsia="Calibri" w:hAnsi="Arial" w:cs="Arial"/>
          <w:b/>
          <w:bCs/>
          <w:sz w:val="24"/>
          <w:szCs w:val="24"/>
          <w:lang w:val="en-ZA"/>
        </w:rPr>
        <w:t>SAPO</w:t>
      </w:r>
      <w:r w:rsidR="00CB7C07" w:rsidRPr="00A20843">
        <w:rPr>
          <w:rFonts w:ascii="Arial" w:eastAsia="Calibri" w:hAnsi="Arial" w:cs="Arial"/>
          <w:b/>
          <w:bCs/>
          <w:sz w:val="24"/>
          <w:szCs w:val="24"/>
          <w:lang w:val="en-ZA"/>
        </w:rPr>
        <w:t>)</w:t>
      </w:r>
      <w:r w:rsidR="00AA345A" w:rsidRPr="00A20843">
        <w:rPr>
          <w:rFonts w:ascii="Arial" w:eastAsia="Calibri" w:hAnsi="Arial" w:cs="Arial"/>
          <w:b/>
          <w:bCs/>
          <w:sz w:val="24"/>
          <w:szCs w:val="24"/>
          <w:lang w:val="en-ZA"/>
        </w:rPr>
        <w:t xml:space="preserve"> </w:t>
      </w:r>
      <w:r w:rsidRPr="00A20843">
        <w:rPr>
          <w:rFonts w:ascii="Arial" w:eastAsia="Calibri" w:hAnsi="Arial" w:cs="Arial"/>
          <w:b/>
          <w:bCs/>
          <w:sz w:val="24"/>
          <w:szCs w:val="24"/>
          <w:lang w:val="en-ZA"/>
        </w:rPr>
        <w:t>as follows:</w:t>
      </w:r>
    </w:p>
    <w:p w:rsidR="00893FB9" w:rsidRPr="00A20843" w:rsidRDefault="00893FB9" w:rsidP="00EF7C90">
      <w:pPr>
        <w:pStyle w:val="Default"/>
        <w:spacing w:line="280" w:lineRule="exact"/>
        <w:jc w:val="both"/>
      </w:pPr>
    </w:p>
    <w:p w:rsidR="00893FB9" w:rsidRPr="00A20843" w:rsidRDefault="00A20843" w:rsidP="00EF7C90">
      <w:pPr>
        <w:pStyle w:val="Default"/>
        <w:spacing w:line="280" w:lineRule="exact"/>
        <w:jc w:val="both"/>
      </w:pPr>
      <w:r>
        <w:t xml:space="preserve">Yes, </w:t>
      </w:r>
      <w:r w:rsidR="00EF7C90">
        <w:t xml:space="preserve">the South African Post Office </w:t>
      </w:r>
      <w:r w:rsidR="00893FB9" w:rsidRPr="00A20843">
        <w:t xml:space="preserve">does offer registered digital communication. There is one system in operation, namely: </w:t>
      </w:r>
    </w:p>
    <w:p w:rsidR="00893FB9" w:rsidRPr="00A20843" w:rsidRDefault="00893FB9" w:rsidP="00EF7C90">
      <w:pPr>
        <w:pStyle w:val="Default"/>
        <w:numPr>
          <w:ilvl w:val="0"/>
          <w:numId w:val="19"/>
        </w:numPr>
        <w:spacing w:line="280" w:lineRule="exact"/>
        <w:jc w:val="both"/>
      </w:pPr>
    </w:p>
    <w:p w:rsidR="00893FB9" w:rsidRDefault="00893FB9" w:rsidP="00EF7C90">
      <w:pPr>
        <w:pStyle w:val="Default"/>
        <w:numPr>
          <w:ilvl w:val="0"/>
          <w:numId w:val="19"/>
        </w:numPr>
        <w:spacing w:line="280" w:lineRule="exact"/>
        <w:jc w:val="both"/>
      </w:pPr>
      <w:r w:rsidRPr="00A20843">
        <w:t>(a)</w:t>
      </w:r>
      <w:r w:rsidRPr="00A20843">
        <w:tab/>
        <w:t>Registered electronic mail system on RiPoste TrEx from Escher Group (IRL)</w:t>
      </w:r>
      <w:r w:rsidR="00A20843">
        <w:t xml:space="preserve"> </w:t>
      </w:r>
      <w:r w:rsidRPr="00A20843">
        <w:t>Ltd;</w:t>
      </w:r>
    </w:p>
    <w:p w:rsidR="00A20843" w:rsidRPr="00A20843" w:rsidRDefault="00A20843" w:rsidP="00EF7C90">
      <w:pPr>
        <w:pStyle w:val="Default"/>
        <w:numPr>
          <w:ilvl w:val="0"/>
          <w:numId w:val="19"/>
        </w:numPr>
        <w:spacing w:line="280" w:lineRule="exact"/>
        <w:jc w:val="both"/>
      </w:pPr>
    </w:p>
    <w:p w:rsidR="00A20843" w:rsidRDefault="00893FB9" w:rsidP="00EF7C90">
      <w:pPr>
        <w:pStyle w:val="Default"/>
        <w:numPr>
          <w:ilvl w:val="0"/>
          <w:numId w:val="27"/>
        </w:numPr>
        <w:spacing w:line="280" w:lineRule="exact"/>
        <w:ind w:hanging="720"/>
        <w:jc w:val="both"/>
      </w:pPr>
      <w:r w:rsidRPr="00A20843">
        <w:t>SAPO entered into the Escher contract on 29 November 2013 and a</w:t>
      </w:r>
      <w:r w:rsidR="00A20843">
        <w:t xml:space="preserve"> </w:t>
      </w:r>
      <w:r w:rsidRPr="00A20843">
        <w:t xml:space="preserve">modification was done on 27 June 2016. The original design of the service was one sender to one recipient. One sales engagement with customers, it became clear that </w:t>
      </w:r>
      <w:r w:rsidR="00A20843" w:rsidRPr="00A20843">
        <w:t xml:space="preserve">customers were looking for an automated system to cater for one sender to many recipients (bulk). The cost of the modification amounted to R17 398.00. </w:t>
      </w:r>
    </w:p>
    <w:p w:rsidR="00A20843" w:rsidRPr="00A20843" w:rsidRDefault="00A20843" w:rsidP="00EF7C90">
      <w:pPr>
        <w:pStyle w:val="Default"/>
        <w:spacing w:line="280" w:lineRule="exact"/>
        <w:ind w:left="720"/>
        <w:jc w:val="both"/>
      </w:pPr>
    </w:p>
    <w:p w:rsidR="00A20843" w:rsidRPr="00A20843" w:rsidRDefault="00A20843" w:rsidP="00EF7C90">
      <w:pPr>
        <w:pStyle w:val="Default"/>
        <w:numPr>
          <w:ilvl w:val="0"/>
          <w:numId w:val="27"/>
        </w:numPr>
        <w:spacing w:line="280" w:lineRule="exact"/>
        <w:ind w:hanging="720"/>
        <w:jc w:val="both"/>
      </w:pPr>
      <w:r w:rsidRPr="00A20843">
        <w:t xml:space="preserve">The original cost was R 8 512 830.00. The maintenance cost amounted to </w:t>
      </w:r>
      <w:r>
        <w:t xml:space="preserve">      </w:t>
      </w:r>
      <w:r w:rsidRPr="00A20843">
        <w:t xml:space="preserve">R677 988.00 per quarter. SAPO has not paid maintenance for nine quarters due </w:t>
      </w:r>
      <w:r w:rsidRPr="00A20843">
        <w:lastRenderedPageBreak/>
        <w:t xml:space="preserve">to the process of changing hosting providers. However, SAPO does not anticipate the need to pay outstanding maintenance costs. </w:t>
      </w:r>
    </w:p>
    <w:p w:rsidR="00A20843" w:rsidRPr="00A20843" w:rsidRDefault="00A20843" w:rsidP="00EF7C90">
      <w:pPr>
        <w:pStyle w:val="Default"/>
        <w:spacing w:line="280" w:lineRule="exact"/>
      </w:pPr>
    </w:p>
    <w:p w:rsidR="00EF7C90" w:rsidRPr="00EF7C90" w:rsidRDefault="00A20843" w:rsidP="00EF7C90">
      <w:pPr>
        <w:pStyle w:val="ListParagraph"/>
        <w:numPr>
          <w:ilvl w:val="0"/>
          <w:numId w:val="27"/>
        </w:numPr>
        <w:spacing w:line="280" w:lineRule="exact"/>
        <w:jc w:val="both"/>
        <w:outlineLvl w:val="0"/>
        <w:rPr>
          <w:rFonts w:ascii="Arial" w:hAnsi="Arial" w:cs="Arial"/>
          <w:bCs/>
          <w:szCs w:val="24"/>
        </w:rPr>
      </w:pPr>
      <w:r w:rsidRPr="00EF7C90">
        <w:rPr>
          <w:rFonts w:ascii="Arial" w:hAnsi="Arial" w:cs="Arial"/>
          <w:szCs w:val="24"/>
        </w:rPr>
        <w:t xml:space="preserve">The registered electronic mail system was concluded on agreement number 4600000491. The tender number was RFP No 03 E Registered Mail 12/13/HM. There was no tender conducted for the revenue sharing concept, it followed an investment procedure. </w:t>
      </w:r>
      <w:r w:rsidR="00EF7C90" w:rsidRPr="00EF7C90">
        <w:rPr>
          <w:rFonts w:ascii="Arial" w:hAnsi="Arial" w:cs="Arial"/>
          <w:szCs w:val="24"/>
        </w:rPr>
        <w:t xml:space="preserve">The </w:t>
      </w:r>
      <w:r w:rsidRPr="00EF7C90">
        <w:rPr>
          <w:rFonts w:ascii="Arial" w:hAnsi="Arial" w:cs="Arial"/>
          <w:bCs/>
          <w:szCs w:val="24"/>
        </w:rPr>
        <w:t>SAPO/Service Provider Agreement</w:t>
      </w:r>
      <w:r w:rsidR="00EF7C90" w:rsidRPr="00EF7C90">
        <w:rPr>
          <w:rFonts w:ascii="Arial" w:hAnsi="Arial" w:cs="Arial"/>
          <w:bCs/>
          <w:szCs w:val="24"/>
        </w:rPr>
        <w:t xml:space="preserve">; </w:t>
      </w:r>
      <w:r w:rsidRPr="00EF7C90">
        <w:rPr>
          <w:rFonts w:ascii="Arial" w:hAnsi="Arial" w:cs="Arial"/>
          <w:bCs/>
          <w:szCs w:val="24"/>
        </w:rPr>
        <w:t xml:space="preserve"> </w:t>
      </w:r>
      <w:r w:rsidR="00EF7C90" w:rsidRPr="00EF7C90">
        <w:rPr>
          <w:rFonts w:ascii="Arial" w:hAnsi="Arial" w:cs="Arial"/>
          <w:bCs/>
          <w:szCs w:val="24"/>
        </w:rPr>
        <w:t xml:space="preserve">SAPO Limited Bidding Document; and e-Registered Mail Statement of Work Agreement </w:t>
      </w:r>
      <w:r w:rsidRPr="00EF7C90">
        <w:rPr>
          <w:rFonts w:ascii="Arial" w:hAnsi="Arial" w:cs="Arial"/>
          <w:bCs/>
          <w:szCs w:val="24"/>
        </w:rPr>
        <w:t xml:space="preserve">is attached as </w:t>
      </w:r>
      <w:r w:rsidRPr="00EF7C90">
        <w:rPr>
          <w:rFonts w:ascii="Arial" w:hAnsi="Arial" w:cs="Arial"/>
          <w:b/>
          <w:szCs w:val="24"/>
        </w:rPr>
        <w:t>Annexure</w:t>
      </w:r>
      <w:r w:rsidR="00EF7C90" w:rsidRPr="00EF7C90">
        <w:rPr>
          <w:rFonts w:ascii="Arial" w:hAnsi="Arial" w:cs="Arial"/>
          <w:b/>
          <w:szCs w:val="24"/>
        </w:rPr>
        <w:t>s</w:t>
      </w:r>
      <w:r w:rsidRPr="00EF7C90">
        <w:rPr>
          <w:rFonts w:ascii="Arial" w:hAnsi="Arial" w:cs="Arial"/>
          <w:b/>
          <w:szCs w:val="24"/>
        </w:rPr>
        <w:t xml:space="preserve"> B1</w:t>
      </w:r>
      <w:r w:rsidR="00EF7C90" w:rsidRPr="00EF7C90">
        <w:rPr>
          <w:rFonts w:ascii="Arial" w:hAnsi="Arial" w:cs="Arial"/>
          <w:bCs/>
          <w:szCs w:val="24"/>
        </w:rPr>
        <w:t xml:space="preserve">, </w:t>
      </w:r>
      <w:r w:rsidRPr="00EF7C90">
        <w:rPr>
          <w:rFonts w:ascii="Arial" w:hAnsi="Arial" w:cs="Arial"/>
          <w:b/>
          <w:szCs w:val="24"/>
        </w:rPr>
        <w:t>B2</w:t>
      </w:r>
      <w:r w:rsidR="00EF7C90" w:rsidRPr="00EF7C90">
        <w:rPr>
          <w:rFonts w:ascii="Arial" w:hAnsi="Arial" w:cs="Arial"/>
          <w:b/>
          <w:szCs w:val="24"/>
        </w:rPr>
        <w:t xml:space="preserve"> </w:t>
      </w:r>
      <w:r w:rsidR="00EF7C90" w:rsidRPr="00EF7C90">
        <w:rPr>
          <w:rFonts w:ascii="Arial" w:hAnsi="Arial" w:cs="Arial"/>
          <w:bCs/>
          <w:szCs w:val="24"/>
        </w:rPr>
        <w:t>and</w:t>
      </w:r>
      <w:r w:rsidRPr="00EF7C90">
        <w:rPr>
          <w:rFonts w:ascii="Arial" w:hAnsi="Arial" w:cs="Arial"/>
          <w:b/>
          <w:szCs w:val="24"/>
        </w:rPr>
        <w:t xml:space="preserve"> B3</w:t>
      </w:r>
      <w:r w:rsidR="00EF7C90" w:rsidRPr="00EF7C90">
        <w:rPr>
          <w:rFonts w:ascii="Arial" w:hAnsi="Arial" w:cs="Arial"/>
          <w:b/>
          <w:szCs w:val="24"/>
        </w:rPr>
        <w:t xml:space="preserve"> </w:t>
      </w:r>
      <w:r w:rsidR="00EF7C90" w:rsidRPr="00EF7C90">
        <w:rPr>
          <w:rFonts w:ascii="Arial" w:hAnsi="Arial" w:cs="Arial"/>
          <w:bCs/>
          <w:szCs w:val="24"/>
        </w:rPr>
        <w:t>respectively</w:t>
      </w:r>
      <w:r w:rsidRPr="00EF7C90">
        <w:rPr>
          <w:rFonts w:ascii="Arial" w:hAnsi="Arial" w:cs="Arial"/>
          <w:bCs/>
          <w:szCs w:val="24"/>
        </w:rPr>
        <w:t>.</w:t>
      </w:r>
    </w:p>
    <w:p w:rsidR="00EF7C90" w:rsidRPr="00EF7C90" w:rsidRDefault="00EF7C90" w:rsidP="00EF7C90">
      <w:pPr>
        <w:pStyle w:val="ListParagraph"/>
        <w:spacing w:line="280" w:lineRule="exact"/>
        <w:rPr>
          <w:rFonts w:ascii="Arial" w:hAnsi="Arial" w:cs="Arial"/>
          <w:szCs w:val="24"/>
        </w:rPr>
      </w:pPr>
    </w:p>
    <w:sectPr w:rsidR="00EF7C90" w:rsidRPr="00EF7C90" w:rsidSect="004D18F3">
      <w:headerReference w:type="even" r:id="rId8"/>
      <w:headerReference w:type="default" r:id="rId9"/>
      <w:footerReference w:type="default" r:id="rId10"/>
      <w:footerReference w:type="first" r:id="rId11"/>
      <w:pgSz w:w="12240" w:h="15840"/>
      <w:pgMar w:top="851" w:right="1361" w:bottom="142"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77" w:rsidRDefault="005C1E77">
      <w:r>
        <w:separator/>
      </w:r>
    </w:p>
  </w:endnote>
  <w:endnote w:type="continuationSeparator" w:id="0">
    <w:p w:rsidR="005C1E77" w:rsidRDefault="005C1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6" w:rsidRPr="00543365" w:rsidRDefault="00D92F71" w:rsidP="00A46496">
    <w:pPr>
      <w:pStyle w:val="Footer"/>
      <w:rPr>
        <w:rFonts w:ascii="Arial Nova" w:hAnsi="Arial Nova"/>
        <w:lang w:val="en-ZA"/>
      </w:rPr>
    </w:pPr>
    <w:r w:rsidRPr="00543365">
      <w:rPr>
        <w:rFonts w:ascii="Arial Nova" w:hAnsi="Arial Nova"/>
        <w:lang w:val="en-ZA"/>
      </w:rPr>
      <w:t>PQ539</w:t>
    </w:r>
    <w:r w:rsidR="00A46496" w:rsidRPr="00543365">
      <w:rPr>
        <w:rFonts w:ascii="Arial Nova" w:hAnsi="Arial Nova"/>
        <w:lang w:val="en-ZA"/>
      </w:rPr>
      <w:t>: Mr C MacKenzie (DA) to ask the Minister of Communications and Digital Technologies</w:t>
    </w:r>
  </w:p>
  <w:p w:rsidR="00A46496" w:rsidRDefault="00A46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6" w:rsidRPr="00543365" w:rsidRDefault="00D92F71" w:rsidP="00A46496">
    <w:pPr>
      <w:pStyle w:val="Footer"/>
      <w:rPr>
        <w:rFonts w:ascii="Arial Nova" w:hAnsi="Arial Nova"/>
        <w:lang w:val="en-ZA"/>
      </w:rPr>
    </w:pPr>
    <w:r w:rsidRPr="00543365">
      <w:rPr>
        <w:rFonts w:ascii="Arial Nova" w:hAnsi="Arial Nova"/>
        <w:lang w:val="en-ZA"/>
      </w:rPr>
      <w:t>PQ539</w:t>
    </w:r>
    <w:r w:rsidR="00A46496" w:rsidRPr="00543365">
      <w:rPr>
        <w:rFonts w:ascii="Arial Nova" w:hAnsi="Arial Nova"/>
        <w:lang w:val="en-ZA"/>
      </w:rPr>
      <w:t>: Mr C MacKenzie (DA) to ask the Minister of Communications and Digital Technologies</w:t>
    </w:r>
  </w:p>
  <w:p w:rsidR="00A46496" w:rsidRDefault="00A46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77" w:rsidRDefault="005C1E77">
      <w:r>
        <w:separator/>
      </w:r>
    </w:p>
  </w:footnote>
  <w:footnote w:type="continuationSeparator" w:id="0">
    <w:p w:rsidR="005C1E77" w:rsidRDefault="005C1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1A5873"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1A47F5"/>
    <w:multiLevelType w:val="hybridMultilevel"/>
    <w:tmpl w:val="ADD6F4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F17890"/>
    <w:multiLevelType w:val="hybridMultilevel"/>
    <w:tmpl w:val="16D0B1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2C4443"/>
    <w:multiLevelType w:val="hybridMultilevel"/>
    <w:tmpl w:val="F54661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BD9612"/>
    <w:multiLevelType w:val="hybridMultilevel"/>
    <w:tmpl w:val="831734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E1C5D6"/>
    <w:multiLevelType w:val="hybridMultilevel"/>
    <w:tmpl w:val="2AF095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21635A"/>
    <w:multiLevelType w:val="hybridMultilevel"/>
    <w:tmpl w:val="5ABFC1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70EAF7"/>
    <w:multiLevelType w:val="hybridMultilevel"/>
    <w:tmpl w:val="49DDAF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A97401"/>
    <w:multiLevelType w:val="hybridMultilevel"/>
    <w:tmpl w:val="B5E916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9">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5D7CB817"/>
    <w:multiLevelType w:val="hybridMultilevel"/>
    <w:tmpl w:val="482E46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F1C2E74"/>
    <w:multiLevelType w:val="hybridMultilevel"/>
    <w:tmpl w:val="1B74BB64"/>
    <w:lvl w:ilvl="0" w:tplc="4DE0F73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5"/>
  </w:num>
  <w:num w:numId="3">
    <w:abstractNumId w:val="16"/>
  </w:num>
  <w:num w:numId="4">
    <w:abstractNumId w:val="9"/>
  </w:num>
  <w:num w:numId="5">
    <w:abstractNumId w:val="12"/>
  </w:num>
  <w:num w:numId="6">
    <w:abstractNumId w:val="25"/>
  </w:num>
  <w:num w:numId="7">
    <w:abstractNumId w:val="22"/>
  </w:num>
  <w:num w:numId="8">
    <w:abstractNumId w:val="18"/>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4"/>
  </w:num>
  <w:num w:numId="14">
    <w:abstractNumId w:val="10"/>
  </w:num>
  <w:num w:numId="15">
    <w:abstractNumId w:val="21"/>
  </w:num>
  <w:num w:numId="16">
    <w:abstractNumId w:val="24"/>
  </w:num>
  <w:num w:numId="17">
    <w:abstractNumId w:val="11"/>
  </w:num>
  <w:num w:numId="18">
    <w:abstractNumId w:val="2"/>
  </w:num>
  <w:num w:numId="19">
    <w:abstractNumId w:val="19"/>
  </w:num>
  <w:num w:numId="20">
    <w:abstractNumId w:val="4"/>
  </w:num>
  <w:num w:numId="21">
    <w:abstractNumId w:val="0"/>
  </w:num>
  <w:num w:numId="22">
    <w:abstractNumId w:val="6"/>
  </w:num>
  <w:num w:numId="23">
    <w:abstractNumId w:val="3"/>
  </w:num>
  <w:num w:numId="24">
    <w:abstractNumId w:val="5"/>
  </w:num>
  <w:num w:numId="25">
    <w:abstractNumId w:val="7"/>
  </w:num>
  <w:num w:numId="26">
    <w:abstractNumId w:val="1"/>
  </w:num>
  <w:num w:numId="27">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007"/>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37B55"/>
    <w:rsid w:val="0014239F"/>
    <w:rsid w:val="00145EDE"/>
    <w:rsid w:val="0016083A"/>
    <w:rsid w:val="001647BE"/>
    <w:rsid w:val="00164DD1"/>
    <w:rsid w:val="00166BE0"/>
    <w:rsid w:val="00181B9A"/>
    <w:rsid w:val="00182A95"/>
    <w:rsid w:val="00183989"/>
    <w:rsid w:val="00183CEC"/>
    <w:rsid w:val="00184A55"/>
    <w:rsid w:val="00187E97"/>
    <w:rsid w:val="00196B51"/>
    <w:rsid w:val="001A5873"/>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56D9"/>
    <w:rsid w:val="002565B8"/>
    <w:rsid w:val="00263FF8"/>
    <w:rsid w:val="00265AA4"/>
    <w:rsid w:val="00272F92"/>
    <w:rsid w:val="00276E53"/>
    <w:rsid w:val="00277809"/>
    <w:rsid w:val="00280060"/>
    <w:rsid w:val="002805D6"/>
    <w:rsid w:val="00282105"/>
    <w:rsid w:val="0028482E"/>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6BB2"/>
    <w:rsid w:val="003002D0"/>
    <w:rsid w:val="00302B27"/>
    <w:rsid w:val="00306257"/>
    <w:rsid w:val="00307E5C"/>
    <w:rsid w:val="00314DF1"/>
    <w:rsid w:val="00316BC8"/>
    <w:rsid w:val="0032060C"/>
    <w:rsid w:val="00322095"/>
    <w:rsid w:val="0032278F"/>
    <w:rsid w:val="003247CB"/>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D5E"/>
    <w:rsid w:val="003D6944"/>
    <w:rsid w:val="003E0412"/>
    <w:rsid w:val="003E16BF"/>
    <w:rsid w:val="003F7168"/>
    <w:rsid w:val="00402865"/>
    <w:rsid w:val="00405C17"/>
    <w:rsid w:val="004063D9"/>
    <w:rsid w:val="0041438D"/>
    <w:rsid w:val="004143ED"/>
    <w:rsid w:val="00417E21"/>
    <w:rsid w:val="00423429"/>
    <w:rsid w:val="004374EC"/>
    <w:rsid w:val="00437B82"/>
    <w:rsid w:val="0045305C"/>
    <w:rsid w:val="00453B28"/>
    <w:rsid w:val="0046469E"/>
    <w:rsid w:val="00467EA6"/>
    <w:rsid w:val="004715FB"/>
    <w:rsid w:val="00472073"/>
    <w:rsid w:val="00472430"/>
    <w:rsid w:val="0047632E"/>
    <w:rsid w:val="00480C3E"/>
    <w:rsid w:val="0048567C"/>
    <w:rsid w:val="004941B0"/>
    <w:rsid w:val="004964B9"/>
    <w:rsid w:val="00497E51"/>
    <w:rsid w:val="004B1BEF"/>
    <w:rsid w:val="004C0606"/>
    <w:rsid w:val="004C58F4"/>
    <w:rsid w:val="004D18F3"/>
    <w:rsid w:val="004D7B39"/>
    <w:rsid w:val="004E39C0"/>
    <w:rsid w:val="004E3FF2"/>
    <w:rsid w:val="004E65E3"/>
    <w:rsid w:val="00500640"/>
    <w:rsid w:val="005029F4"/>
    <w:rsid w:val="00507068"/>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C1E77"/>
    <w:rsid w:val="005C48F7"/>
    <w:rsid w:val="005E38EA"/>
    <w:rsid w:val="005E4B32"/>
    <w:rsid w:val="005E58A0"/>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72973"/>
    <w:rsid w:val="006830A0"/>
    <w:rsid w:val="0069528A"/>
    <w:rsid w:val="006A0B01"/>
    <w:rsid w:val="006A4958"/>
    <w:rsid w:val="006A4D0B"/>
    <w:rsid w:val="006A6BC9"/>
    <w:rsid w:val="006B02A5"/>
    <w:rsid w:val="006B383B"/>
    <w:rsid w:val="006C03CD"/>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444"/>
    <w:rsid w:val="00750940"/>
    <w:rsid w:val="00751BC1"/>
    <w:rsid w:val="00757910"/>
    <w:rsid w:val="00760307"/>
    <w:rsid w:val="00763191"/>
    <w:rsid w:val="0076504C"/>
    <w:rsid w:val="00765CA7"/>
    <w:rsid w:val="00775C7F"/>
    <w:rsid w:val="00781603"/>
    <w:rsid w:val="00782779"/>
    <w:rsid w:val="00785E18"/>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E063C"/>
    <w:rsid w:val="007E1F11"/>
    <w:rsid w:val="007E403C"/>
    <w:rsid w:val="007E50D8"/>
    <w:rsid w:val="007E64A8"/>
    <w:rsid w:val="00801B08"/>
    <w:rsid w:val="0080243A"/>
    <w:rsid w:val="00811AC1"/>
    <w:rsid w:val="008130F3"/>
    <w:rsid w:val="00822FA5"/>
    <w:rsid w:val="0083450B"/>
    <w:rsid w:val="00836E2C"/>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3FB9"/>
    <w:rsid w:val="00894377"/>
    <w:rsid w:val="008944D6"/>
    <w:rsid w:val="008B4FD2"/>
    <w:rsid w:val="008B6F97"/>
    <w:rsid w:val="008D117F"/>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992"/>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80789"/>
    <w:rsid w:val="00981A24"/>
    <w:rsid w:val="00991862"/>
    <w:rsid w:val="00993D78"/>
    <w:rsid w:val="009A3C54"/>
    <w:rsid w:val="009B3D68"/>
    <w:rsid w:val="009B7B70"/>
    <w:rsid w:val="009C265C"/>
    <w:rsid w:val="009C5A3F"/>
    <w:rsid w:val="009D379F"/>
    <w:rsid w:val="009D5279"/>
    <w:rsid w:val="009D673A"/>
    <w:rsid w:val="009E0E61"/>
    <w:rsid w:val="009E736C"/>
    <w:rsid w:val="009F7692"/>
    <w:rsid w:val="00A03C58"/>
    <w:rsid w:val="00A12E51"/>
    <w:rsid w:val="00A13F57"/>
    <w:rsid w:val="00A20479"/>
    <w:rsid w:val="00A20843"/>
    <w:rsid w:val="00A23D3D"/>
    <w:rsid w:val="00A25727"/>
    <w:rsid w:val="00A33AEA"/>
    <w:rsid w:val="00A35472"/>
    <w:rsid w:val="00A3686A"/>
    <w:rsid w:val="00A40C84"/>
    <w:rsid w:val="00A42190"/>
    <w:rsid w:val="00A438B1"/>
    <w:rsid w:val="00A44383"/>
    <w:rsid w:val="00A44F67"/>
    <w:rsid w:val="00A46496"/>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4CDF"/>
    <w:rsid w:val="00AB5A9F"/>
    <w:rsid w:val="00AC1D58"/>
    <w:rsid w:val="00AD110E"/>
    <w:rsid w:val="00AD147C"/>
    <w:rsid w:val="00AD2847"/>
    <w:rsid w:val="00AD3EDA"/>
    <w:rsid w:val="00AD6711"/>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53CA"/>
    <w:rsid w:val="00CA727D"/>
    <w:rsid w:val="00CB4882"/>
    <w:rsid w:val="00CB7C07"/>
    <w:rsid w:val="00CC3570"/>
    <w:rsid w:val="00CD4243"/>
    <w:rsid w:val="00CE729B"/>
    <w:rsid w:val="00CF04D0"/>
    <w:rsid w:val="00CF4F98"/>
    <w:rsid w:val="00CF7023"/>
    <w:rsid w:val="00D04676"/>
    <w:rsid w:val="00D05733"/>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0C13"/>
    <w:rsid w:val="00D92F71"/>
    <w:rsid w:val="00D97CD2"/>
    <w:rsid w:val="00DA0726"/>
    <w:rsid w:val="00DA6877"/>
    <w:rsid w:val="00DB1861"/>
    <w:rsid w:val="00DB5173"/>
    <w:rsid w:val="00DC03DF"/>
    <w:rsid w:val="00DC1241"/>
    <w:rsid w:val="00DC15FE"/>
    <w:rsid w:val="00DC37EC"/>
    <w:rsid w:val="00DD1BB1"/>
    <w:rsid w:val="00DD55B8"/>
    <w:rsid w:val="00DD7AD1"/>
    <w:rsid w:val="00DE2B17"/>
    <w:rsid w:val="00DE7D33"/>
    <w:rsid w:val="00DF4C0D"/>
    <w:rsid w:val="00E00DC9"/>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00F0"/>
    <w:rsid w:val="00E81886"/>
    <w:rsid w:val="00E92183"/>
    <w:rsid w:val="00E93D7F"/>
    <w:rsid w:val="00E96DF5"/>
    <w:rsid w:val="00EA4EF9"/>
    <w:rsid w:val="00EB0229"/>
    <w:rsid w:val="00EB2ADB"/>
    <w:rsid w:val="00EB4D62"/>
    <w:rsid w:val="00EC2A4C"/>
    <w:rsid w:val="00EC534F"/>
    <w:rsid w:val="00EC6CA1"/>
    <w:rsid w:val="00ED15E0"/>
    <w:rsid w:val="00ED20BA"/>
    <w:rsid w:val="00ED63EF"/>
    <w:rsid w:val="00ED7FF3"/>
    <w:rsid w:val="00EE1754"/>
    <w:rsid w:val="00EF0FCD"/>
    <w:rsid w:val="00EF7C90"/>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link w:val="Heading1Char"/>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customStyle="1" w:styleId="Heading1Char">
    <w:name w:val="Heading 1 Char"/>
    <w:basedOn w:val="DefaultParagraphFont"/>
    <w:link w:val="Heading1"/>
    <w:rsid w:val="00417E21"/>
    <w:rPr>
      <w:rFonts w:ascii="Arial" w:hAnsi="Arial"/>
      <w:b/>
      <w:sz w:val="26"/>
      <w:lang w:val="en-GB" w:eastAsia="en-US"/>
    </w:rPr>
  </w:style>
  <w:style w:type="paragraph" w:customStyle="1" w:styleId="Default">
    <w:name w:val="Default"/>
    <w:rsid w:val="00893FB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3615061">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95596913">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2021-09-15T15:30:00Z</dcterms:created>
  <dcterms:modified xsi:type="dcterms:W3CDTF">2021-09-15T15:30:00Z</dcterms:modified>
</cp:coreProperties>
</file>