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</w:t>
      </w:r>
      <w:r w:rsidR="009B7996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</w:t>
      </w:r>
    </w:p>
    <w:p w:rsidR="00D33C41" w:rsidRPr="009B7996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9B7996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9B7996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9B7996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9B7996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9B7996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9B7996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9B799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9B799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9B799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216C34" w:rsidRPr="009B799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535</w:t>
      </w:r>
    </w:p>
    <w:p w:rsidR="00D33C41" w:rsidRPr="009B7996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9B799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343A08" w:rsidRPr="009B799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25</w:t>
      </w:r>
      <w:r w:rsidR="00571987" w:rsidRPr="009B799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FEBRUARY</w:t>
      </w:r>
      <w:r w:rsidR="009E7540" w:rsidRPr="009B799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9B799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9B7996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9B799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343A08" w:rsidRPr="009B799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4</w:t>
      </w:r>
      <w:r w:rsidR="002B387B" w:rsidRPr="009B799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9B799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9B799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216C34" w:rsidRPr="009B7996" w:rsidRDefault="00216C34" w:rsidP="009B7996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4"/>
          <w:szCs w:val="40"/>
        </w:rPr>
      </w:pPr>
      <w:r w:rsidRPr="009B7996">
        <w:rPr>
          <w:rFonts w:ascii="Arial" w:hAnsi="Arial" w:cs="Arial"/>
          <w:b/>
          <w:sz w:val="24"/>
          <w:szCs w:val="40"/>
        </w:rPr>
        <w:t>535.</w:t>
      </w:r>
      <w:r w:rsidRPr="009B7996">
        <w:rPr>
          <w:rFonts w:ascii="Arial" w:hAnsi="Arial" w:cs="Arial"/>
          <w:b/>
          <w:sz w:val="24"/>
          <w:szCs w:val="40"/>
        </w:rPr>
        <w:tab/>
        <w:t xml:space="preserve">Mr L </w:t>
      </w:r>
      <w:proofErr w:type="spellStart"/>
      <w:r w:rsidRPr="009B7996">
        <w:rPr>
          <w:rFonts w:ascii="Arial" w:hAnsi="Arial" w:cs="Arial"/>
          <w:b/>
          <w:sz w:val="24"/>
          <w:szCs w:val="40"/>
        </w:rPr>
        <w:t>Mphithi</w:t>
      </w:r>
      <w:proofErr w:type="spellEnd"/>
      <w:r w:rsidRPr="009B7996">
        <w:rPr>
          <w:rFonts w:ascii="Arial" w:hAnsi="Arial" w:cs="Arial"/>
          <w:b/>
          <w:sz w:val="24"/>
          <w:szCs w:val="40"/>
        </w:rPr>
        <w:t xml:space="preserve"> (DA) to ask the Minister of Social Development</w:t>
      </w:r>
      <w:r w:rsidR="00F81E50" w:rsidRPr="009B7996">
        <w:rPr>
          <w:rFonts w:ascii="Arial" w:hAnsi="Arial" w:cs="Arial"/>
          <w:b/>
          <w:sz w:val="24"/>
          <w:szCs w:val="40"/>
        </w:rPr>
        <w:fldChar w:fldCharType="begin"/>
      </w:r>
      <w:r w:rsidRPr="009B7996">
        <w:rPr>
          <w:rFonts w:ascii="Arial" w:hAnsi="Arial" w:cs="Arial"/>
          <w:sz w:val="24"/>
          <w:szCs w:val="40"/>
        </w:rPr>
        <w:instrText xml:space="preserve"> XE "</w:instrText>
      </w:r>
      <w:r w:rsidRPr="009B7996">
        <w:rPr>
          <w:rFonts w:ascii="Arial" w:hAnsi="Arial" w:cs="Arial"/>
          <w:b/>
          <w:sz w:val="24"/>
          <w:szCs w:val="40"/>
        </w:rPr>
        <w:instrText>Social Development</w:instrText>
      </w:r>
      <w:r w:rsidRPr="009B7996">
        <w:rPr>
          <w:rFonts w:ascii="Arial" w:hAnsi="Arial" w:cs="Arial"/>
          <w:sz w:val="24"/>
          <w:szCs w:val="40"/>
        </w:rPr>
        <w:instrText xml:space="preserve">" </w:instrText>
      </w:r>
      <w:r w:rsidR="00F81E50" w:rsidRPr="009B7996">
        <w:rPr>
          <w:rFonts w:ascii="Arial" w:hAnsi="Arial" w:cs="Arial"/>
          <w:b/>
          <w:sz w:val="24"/>
          <w:szCs w:val="40"/>
        </w:rPr>
        <w:fldChar w:fldCharType="end"/>
      </w:r>
      <w:r w:rsidRPr="009B7996">
        <w:rPr>
          <w:rFonts w:ascii="Arial" w:hAnsi="Arial" w:cs="Arial"/>
          <w:b/>
          <w:sz w:val="24"/>
          <w:szCs w:val="40"/>
        </w:rPr>
        <w:t xml:space="preserve">: </w:t>
      </w:r>
    </w:p>
    <w:p w:rsidR="003B169B" w:rsidRPr="009B7996" w:rsidRDefault="00216C34" w:rsidP="009B7996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4"/>
          <w:szCs w:val="40"/>
        </w:rPr>
      </w:pPr>
      <w:r w:rsidRPr="009B7996">
        <w:rPr>
          <w:rFonts w:ascii="Arial" w:hAnsi="Arial" w:cs="Arial"/>
          <w:sz w:val="24"/>
          <w:szCs w:val="40"/>
        </w:rPr>
        <w:t>What is the (a) make, (b) model, (c) year of manufacture, (d) price and (e) purchase date of each vehicle purchased for use by (</w:t>
      </w:r>
      <w:proofErr w:type="spellStart"/>
      <w:r w:rsidRPr="009B7996">
        <w:rPr>
          <w:rFonts w:ascii="Arial" w:hAnsi="Arial" w:cs="Arial"/>
          <w:sz w:val="24"/>
          <w:szCs w:val="40"/>
        </w:rPr>
        <w:t>i</w:t>
      </w:r>
      <w:proofErr w:type="spellEnd"/>
      <w:r w:rsidRPr="009B7996">
        <w:rPr>
          <w:rFonts w:ascii="Arial" w:hAnsi="Arial" w:cs="Arial"/>
          <w:sz w:val="24"/>
          <w:szCs w:val="40"/>
        </w:rPr>
        <w:t>) her and (ii) the Deputy Mini</w:t>
      </w:r>
      <w:r w:rsidR="009B7996">
        <w:rPr>
          <w:rFonts w:ascii="Arial" w:hAnsi="Arial" w:cs="Arial"/>
          <w:sz w:val="24"/>
          <w:szCs w:val="40"/>
        </w:rPr>
        <w:t xml:space="preserve">ster since 29 May 2019?  </w:t>
      </w:r>
      <w:r w:rsidRPr="009B7996">
        <w:rPr>
          <w:rFonts w:ascii="Arial" w:hAnsi="Arial" w:cs="Arial"/>
          <w:sz w:val="24"/>
          <w:szCs w:val="40"/>
        </w:rPr>
        <w:t>NW601E</w:t>
      </w:r>
      <w:bookmarkStart w:id="0" w:name="_GoBack"/>
      <w:bookmarkEnd w:id="0"/>
    </w:p>
    <w:p w:rsidR="00DA4793" w:rsidRPr="009B7996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9B7996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</w:p>
    <w:p w:rsidR="003B169B" w:rsidRPr="0099694C" w:rsidRDefault="003B169B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tbl>
      <w:tblPr>
        <w:tblStyle w:val="TableGrid"/>
        <w:tblW w:w="9930" w:type="dxa"/>
        <w:tblLook w:val="04A0"/>
      </w:tblPr>
      <w:tblGrid>
        <w:gridCol w:w="1683"/>
        <w:gridCol w:w="1795"/>
        <w:gridCol w:w="2440"/>
        <w:gridCol w:w="1617"/>
        <w:gridCol w:w="2395"/>
      </w:tblGrid>
      <w:tr w:rsidR="00436A50" w:rsidTr="00E71D38">
        <w:tc>
          <w:tcPr>
            <w:tcW w:w="9930" w:type="dxa"/>
            <w:gridSpan w:val="5"/>
          </w:tcPr>
          <w:p w:rsidR="00436A50" w:rsidRPr="009B7996" w:rsidRDefault="00436A50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(</w:t>
            </w:r>
            <w:proofErr w:type="spellStart"/>
            <w:r w:rsidRPr="009B7996">
              <w:rPr>
                <w:rFonts w:ascii="Arial" w:hAnsi="Arial" w:cs="Arial"/>
                <w:sz w:val="24"/>
                <w:szCs w:val="40"/>
              </w:rPr>
              <w:t>i</w:t>
            </w:r>
            <w:proofErr w:type="spellEnd"/>
            <w:r w:rsidRPr="009B7996">
              <w:rPr>
                <w:rFonts w:ascii="Arial" w:hAnsi="Arial" w:cs="Arial"/>
                <w:sz w:val="24"/>
                <w:szCs w:val="40"/>
              </w:rPr>
              <w:t>)</w:t>
            </w:r>
            <w:r w:rsidR="00E71D38" w:rsidRPr="009B7996">
              <w:rPr>
                <w:rFonts w:ascii="Arial" w:hAnsi="Arial" w:cs="Arial"/>
                <w:sz w:val="24"/>
                <w:szCs w:val="40"/>
              </w:rPr>
              <w:t xml:space="preserve">Minister </w:t>
            </w:r>
          </w:p>
        </w:tc>
      </w:tr>
      <w:tr w:rsidR="00436A50" w:rsidTr="00E71D38">
        <w:tc>
          <w:tcPr>
            <w:tcW w:w="1683" w:type="dxa"/>
          </w:tcPr>
          <w:p w:rsidR="00436A50" w:rsidRPr="009B7996" w:rsidRDefault="00436A50" w:rsidP="00436A5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(a)Make</w:t>
            </w:r>
          </w:p>
        </w:tc>
        <w:tc>
          <w:tcPr>
            <w:tcW w:w="1795" w:type="dxa"/>
          </w:tcPr>
          <w:p w:rsidR="00436A50" w:rsidRPr="009B7996" w:rsidRDefault="00436A50" w:rsidP="00436A5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(b)Model</w:t>
            </w:r>
          </w:p>
        </w:tc>
        <w:tc>
          <w:tcPr>
            <w:tcW w:w="2440" w:type="dxa"/>
          </w:tcPr>
          <w:p w:rsidR="00436A50" w:rsidRPr="009B7996" w:rsidRDefault="00436A50" w:rsidP="00436A5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(c)Year of Manufacture</w:t>
            </w:r>
          </w:p>
        </w:tc>
        <w:tc>
          <w:tcPr>
            <w:tcW w:w="1617" w:type="dxa"/>
          </w:tcPr>
          <w:p w:rsidR="00436A50" w:rsidRPr="009B7996" w:rsidRDefault="00436A50" w:rsidP="00436A5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(d)Price</w:t>
            </w:r>
          </w:p>
        </w:tc>
        <w:tc>
          <w:tcPr>
            <w:tcW w:w="2395" w:type="dxa"/>
          </w:tcPr>
          <w:p w:rsidR="00436A50" w:rsidRPr="009B7996" w:rsidRDefault="00436A50" w:rsidP="00436A5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(e)Purchase date</w:t>
            </w:r>
          </w:p>
        </w:tc>
      </w:tr>
      <w:tr w:rsidR="00D0794E" w:rsidTr="00E71D38">
        <w:tc>
          <w:tcPr>
            <w:tcW w:w="1683" w:type="dxa"/>
          </w:tcPr>
          <w:p w:rsidR="00D0794E" w:rsidRPr="009B7996" w:rsidRDefault="00D0794E" w:rsidP="00D0794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None</w:t>
            </w:r>
          </w:p>
        </w:tc>
        <w:tc>
          <w:tcPr>
            <w:tcW w:w="1795" w:type="dxa"/>
          </w:tcPr>
          <w:p w:rsidR="00D0794E" w:rsidRPr="009B7996" w:rsidRDefault="00D0794E" w:rsidP="00D0794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None</w:t>
            </w:r>
          </w:p>
        </w:tc>
        <w:tc>
          <w:tcPr>
            <w:tcW w:w="2440" w:type="dxa"/>
          </w:tcPr>
          <w:p w:rsidR="00D0794E" w:rsidRPr="009B7996" w:rsidRDefault="00D0794E" w:rsidP="00D0794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None</w:t>
            </w:r>
          </w:p>
        </w:tc>
        <w:tc>
          <w:tcPr>
            <w:tcW w:w="1617" w:type="dxa"/>
          </w:tcPr>
          <w:p w:rsidR="00D0794E" w:rsidRPr="009B7996" w:rsidRDefault="00D0794E" w:rsidP="00D0794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None</w:t>
            </w:r>
          </w:p>
        </w:tc>
        <w:tc>
          <w:tcPr>
            <w:tcW w:w="2395" w:type="dxa"/>
          </w:tcPr>
          <w:p w:rsidR="00D0794E" w:rsidRPr="009B7996" w:rsidRDefault="00D0794E" w:rsidP="00D0794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None</w:t>
            </w:r>
          </w:p>
        </w:tc>
      </w:tr>
      <w:tr w:rsidR="00E71D38" w:rsidTr="00E71D38">
        <w:tc>
          <w:tcPr>
            <w:tcW w:w="9930" w:type="dxa"/>
            <w:gridSpan w:val="5"/>
          </w:tcPr>
          <w:p w:rsidR="00E71D38" w:rsidRPr="009B7996" w:rsidRDefault="00E71D38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(ii) Deputy Minister</w:t>
            </w:r>
          </w:p>
        </w:tc>
      </w:tr>
      <w:tr w:rsidR="00436A50" w:rsidTr="00E71D38">
        <w:tc>
          <w:tcPr>
            <w:tcW w:w="1683" w:type="dxa"/>
          </w:tcPr>
          <w:p w:rsidR="00436A50" w:rsidRPr="009B7996" w:rsidRDefault="00436A50" w:rsidP="00436A5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(a)Make</w:t>
            </w:r>
          </w:p>
        </w:tc>
        <w:tc>
          <w:tcPr>
            <w:tcW w:w="1795" w:type="dxa"/>
          </w:tcPr>
          <w:p w:rsidR="00436A50" w:rsidRPr="009B7996" w:rsidRDefault="00436A50" w:rsidP="00436A5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(b)Model</w:t>
            </w:r>
          </w:p>
        </w:tc>
        <w:tc>
          <w:tcPr>
            <w:tcW w:w="2440" w:type="dxa"/>
          </w:tcPr>
          <w:p w:rsidR="00436A50" w:rsidRPr="009B7996" w:rsidRDefault="00436A50" w:rsidP="00436A5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(c)Year of Manufacture</w:t>
            </w:r>
          </w:p>
        </w:tc>
        <w:tc>
          <w:tcPr>
            <w:tcW w:w="1617" w:type="dxa"/>
          </w:tcPr>
          <w:p w:rsidR="00436A50" w:rsidRPr="009B7996" w:rsidRDefault="00436A50" w:rsidP="00436A5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(d)Price</w:t>
            </w:r>
          </w:p>
        </w:tc>
        <w:tc>
          <w:tcPr>
            <w:tcW w:w="2395" w:type="dxa"/>
          </w:tcPr>
          <w:p w:rsidR="00436A50" w:rsidRPr="009B7996" w:rsidRDefault="00436A50" w:rsidP="00436A5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(e)Purchase date</w:t>
            </w:r>
          </w:p>
        </w:tc>
      </w:tr>
      <w:tr w:rsidR="00E71D38" w:rsidTr="00E71D38">
        <w:tc>
          <w:tcPr>
            <w:tcW w:w="1683" w:type="dxa"/>
          </w:tcPr>
          <w:p w:rsidR="00E71D38" w:rsidRPr="009B7996" w:rsidRDefault="00E71D38" w:rsidP="00436A5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Lexus</w:t>
            </w:r>
          </w:p>
        </w:tc>
        <w:tc>
          <w:tcPr>
            <w:tcW w:w="1795" w:type="dxa"/>
          </w:tcPr>
          <w:p w:rsidR="00E71D38" w:rsidRPr="009B7996" w:rsidRDefault="00E71D38" w:rsidP="00436A5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NX300</w:t>
            </w:r>
          </w:p>
        </w:tc>
        <w:tc>
          <w:tcPr>
            <w:tcW w:w="2440" w:type="dxa"/>
          </w:tcPr>
          <w:p w:rsidR="00E71D38" w:rsidRPr="009B7996" w:rsidRDefault="00E71D38" w:rsidP="00436A5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2020</w:t>
            </w:r>
          </w:p>
        </w:tc>
        <w:tc>
          <w:tcPr>
            <w:tcW w:w="1617" w:type="dxa"/>
          </w:tcPr>
          <w:p w:rsidR="00E71D38" w:rsidRPr="009B7996" w:rsidRDefault="00D0794E" w:rsidP="00436A5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R</w:t>
            </w:r>
            <w:r w:rsidR="00E71D38" w:rsidRPr="009B7996">
              <w:rPr>
                <w:rFonts w:ascii="Arial" w:hAnsi="Arial" w:cs="Arial"/>
                <w:sz w:val="24"/>
                <w:szCs w:val="40"/>
              </w:rPr>
              <w:t>664 723</w:t>
            </w:r>
          </w:p>
        </w:tc>
        <w:tc>
          <w:tcPr>
            <w:tcW w:w="2395" w:type="dxa"/>
          </w:tcPr>
          <w:p w:rsidR="00E71D38" w:rsidRPr="009B7996" w:rsidRDefault="00D0794E" w:rsidP="00436A5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06/03/2020</w:t>
            </w:r>
          </w:p>
        </w:tc>
      </w:tr>
      <w:tr w:rsidR="00D0794E" w:rsidTr="00E71D38">
        <w:tc>
          <w:tcPr>
            <w:tcW w:w="1683" w:type="dxa"/>
          </w:tcPr>
          <w:p w:rsidR="00D0794E" w:rsidRPr="009B7996" w:rsidRDefault="00D0794E" w:rsidP="00D0794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Lexus</w:t>
            </w:r>
          </w:p>
        </w:tc>
        <w:tc>
          <w:tcPr>
            <w:tcW w:w="1795" w:type="dxa"/>
          </w:tcPr>
          <w:p w:rsidR="00D0794E" w:rsidRPr="009B7996" w:rsidRDefault="00D0794E" w:rsidP="00D0794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NX300</w:t>
            </w:r>
          </w:p>
        </w:tc>
        <w:tc>
          <w:tcPr>
            <w:tcW w:w="2440" w:type="dxa"/>
          </w:tcPr>
          <w:p w:rsidR="00D0794E" w:rsidRPr="009B7996" w:rsidRDefault="00D0794E" w:rsidP="00D0794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2020</w:t>
            </w:r>
          </w:p>
        </w:tc>
        <w:tc>
          <w:tcPr>
            <w:tcW w:w="1617" w:type="dxa"/>
          </w:tcPr>
          <w:p w:rsidR="00D0794E" w:rsidRPr="009B7996" w:rsidRDefault="00D0794E" w:rsidP="00D0794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R664 723</w:t>
            </w:r>
          </w:p>
        </w:tc>
        <w:tc>
          <w:tcPr>
            <w:tcW w:w="2395" w:type="dxa"/>
          </w:tcPr>
          <w:p w:rsidR="00D0794E" w:rsidRPr="009B7996" w:rsidRDefault="00D0794E" w:rsidP="00D0794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9B7996">
              <w:rPr>
                <w:rFonts w:ascii="Arial" w:hAnsi="Arial" w:cs="Arial"/>
                <w:sz w:val="24"/>
                <w:szCs w:val="40"/>
              </w:rPr>
              <w:t>06/03/2020</w:t>
            </w:r>
          </w:p>
        </w:tc>
      </w:tr>
    </w:tbl>
    <w:p w:rsidR="00436A50" w:rsidRDefault="00436A50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F81E5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7E" w:rsidRDefault="00755C7E">
      <w:pPr>
        <w:spacing w:after="0" w:line="240" w:lineRule="auto"/>
      </w:pPr>
      <w:r>
        <w:separator/>
      </w:r>
    </w:p>
  </w:endnote>
  <w:endnote w:type="continuationSeparator" w:id="0">
    <w:p w:rsidR="00755C7E" w:rsidRDefault="0075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F81E50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A953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7E" w:rsidRDefault="00755C7E">
      <w:pPr>
        <w:spacing w:after="0" w:line="240" w:lineRule="auto"/>
      </w:pPr>
      <w:r>
        <w:separator/>
      </w:r>
    </w:p>
  </w:footnote>
  <w:footnote w:type="continuationSeparator" w:id="0">
    <w:p w:rsidR="00755C7E" w:rsidRDefault="0075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16C34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169B"/>
    <w:rsid w:val="003B2673"/>
    <w:rsid w:val="003B2FF5"/>
    <w:rsid w:val="003B4252"/>
    <w:rsid w:val="003B724D"/>
    <w:rsid w:val="003C16FC"/>
    <w:rsid w:val="003C1DBA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A5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5C7E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B7996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5335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96D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33B99"/>
    <w:rsid w:val="00B40984"/>
    <w:rsid w:val="00B4712D"/>
    <w:rsid w:val="00B53024"/>
    <w:rsid w:val="00B55A37"/>
    <w:rsid w:val="00B635C4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0794E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1D38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732A3"/>
    <w:rsid w:val="00F77743"/>
    <w:rsid w:val="00F77BA6"/>
    <w:rsid w:val="00F81E50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5E19-D754-46BF-9C44-10385ADF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2022-03-16T08:08:00Z</dcterms:created>
  <dcterms:modified xsi:type="dcterms:W3CDTF">2022-03-16T08:08:00Z</dcterms:modified>
</cp:coreProperties>
</file>