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Pr="009357F9" w:rsidRDefault="00383286" w:rsidP="00EB22FE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E473A6">
        <w:rPr>
          <w:u w:val="none"/>
        </w:rPr>
        <w:t>535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E473A6">
        <w:rPr>
          <w:rFonts w:ascii="Arial" w:hAnsi="Arial" w:cs="Arial"/>
          <w:b/>
          <w:bCs/>
        </w:rPr>
        <w:t>23</w:t>
      </w:r>
      <w:r w:rsidR="007B16C7">
        <w:rPr>
          <w:rFonts w:ascii="Arial" w:hAnsi="Arial" w:cs="Arial"/>
          <w:b/>
          <w:bCs/>
        </w:rPr>
        <w:t xml:space="preserve"> </w:t>
      </w:r>
      <w:r w:rsidR="00E473A6">
        <w:rPr>
          <w:rFonts w:ascii="Arial" w:hAnsi="Arial" w:cs="Arial"/>
          <w:b/>
          <w:bCs/>
        </w:rPr>
        <w:t>AUGUST 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086C8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473A6">
        <w:rPr>
          <w:u w:val="none"/>
        </w:rPr>
        <w:t>10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DA77F4" w:rsidRDefault="00E473A6" w:rsidP="00DA77F4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535</w:t>
      </w:r>
      <w:r w:rsidR="00120EE1" w:rsidRPr="00120EE1">
        <w:rPr>
          <w:rFonts w:ascii="Arial" w:hAnsi="Arial" w:cs="Arial"/>
          <w:b/>
          <w:lang w:val="en-ZA"/>
        </w:rPr>
        <w:t>.</w:t>
      </w:r>
      <w:r w:rsidR="00120EE1" w:rsidRPr="00120EE1">
        <w:rPr>
          <w:rFonts w:ascii="Arial" w:hAnsi="Arial" w:cs="Arial"/>
          <w:b/>
          <w:lang w:val="en-ZA"/>
        </w:rPr>
        <w:tab/>
        <w:t>Mr J J McGluwa (DA) to ask the Minister of Home Affairs</w:t>
      </w:r>
      <w:r w:rsidR="00DA77F4" w:rsidRPr="00DA77F4">
        <w:rPr>
          <w:rFonts w:ascii="Arial" w:hAnsi="Arial" w:cs="Arial"/>
          <w:b/>
          <w:lang w:val="en-ZA"/>
        </w:rPr>
        <w:t>:</w:t>
      </w:r>
    </w:p>
    <w:p w:rsidR="00550330" w:rsidRDefault="00550330" w:rsidP="00C02879">
      <w:pPr>
        <w:spacing w:line="320" w:lineRule="exact"/>
        <w:jc w:val="both"/>
        <w:rPr>
          <w:rFonts w:ascii="Arial" w:eastAsia="Calibri" w:hAnsi="Arial" w:cs="Arial"/>
          <w:bCs/>
          <w:lang w:val="en-ZA"/>
        </w:rPr>
      </w:pPr>
    </w:p>
    <w:p w:rsidR="00A257F7" w:rsidRDefault="00E473A6" w:rsidP="00677DB7">
      <w:pPr>
        <w:numPr>
          <w:ilvl w:val="0"/>
          <w:numId w:val="41"/>
        </w:numPr>
        <w:spacing w:before="100" w:beforeAutospacing="1" w:after="100" w:afterAutospacing="1"/>
        <w:ind w:left="0" w:hanging="710"/>
        <w:jc w:val="both"/>
        <w:rPr>
          <w:rFonts w:ascii="Arial" w:hAnsi="Arial" w:cs="Arial"/>
          <w:color w:val="000000"/>
          <w:lang w:val="en-US" w:eastAsia="en-ZA"/>
        </w:rPr>
      </w:pPr>
      <w:r w:rsidRPr="00677DB7">
        <w:rPr>
          <w:rFonts w:ascii="Arial" w:hAnsi="Arial" w:cs="Arial"/>
          <w:color w:val="000000"/>
          <w:lang w:val="en-US" w:eastAsia="en-ZA"/>
        </w:rPr>
        <w:t xml:space="preserve">Whether his department has any monitoring systems in place to detect computer system crashes and/or failure; if not, why not; if so, will he furnish Mr J </w:t>
      </w:r>
      <w:proofErr w:type="spellStart"/>
      <w:r w:rsidRPr="00677DB7">
        <w:rPr>
          <w:rFonts w:ascii="Arial" w:hAnsi="Arial" w:cs="Arial"/>
          <w:color w:val="000000"/>
          <w:lang w:val="en-US" w:eastAsia="en-ZA"/>
        </w:rPr>
        <w:t>J</w:t>
      </w:r>
      <w:proofErr w:type="spellEnd"/>
      <w:r w:rsidRPr="00677DB7">
        <w:rPr>
          <w:rFonts w:ascii="Arial" w:hAnsi="Arial" w:cs="Arial"/>
          <w:color w:val="000000"/>
          <w:lang w:val="en-US" w:eastAsia="en-ZA"/>
        </w:rPr>
        <w:t xml:space="preserve"> McGluwa with a list including (a) where, (b) when and (c) what were the causes of each crash;</w:t>
      </w:r>
    </w:p>
    <w:p w:rsidR="00C13BC0" w:rsidRPr="00677DB7" w:rsidRDefault="00C13BC0" w:rsidP="00C13BC0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en-US" w:eastAsia="en-ZA"/>
        </w:rPr>
      </w:pPr>
    </w:p>
    <w:p w:rsidR="00E473A6" w:rsidRPr="00677DB7" w:rsidRDefault="00796D53" w:rsidP="00677DB7">
      <w:pPr>
        <w:numPr>
          <w:ilvl w:val="0"/>
          <w:numId w:val="41"/>
        </w:numPr>
        <w:spacing w:before="100" w:beforeAutospacing="1" w:after="100" w:afterAutospacing="1"/>
        <w:ind w:left="0" w:hanging="709"/>
        <w:jc w:val="both"/>
        <w:rPr>
          <w:rFonts w:ascii="Arial" w:eastAsia="Calibri" w:hAnsi="Arial" w:cs="Arial"/>
          <w:lang w:val="en-ZA"/>
        </w:rPr>
      </w:pPr>
      <w:r w:rsidRPr="00677DB7">
        <w:rPr>
          <w:rFonts w:ascii="Arial" w:hAnsi="Arial" w:cs="Arial"/>
          <w:color w:val="000000"/>
          <w:lang w:val="en-US" w:eastAsia="en-ZA"/>
        </w:rPr>
        <w:t>W</w:t>
      </w:r>
      <w:r w:rsidR="00E473A6" w:rsidRPr="00677DB7">
        <w:rPr>
          <w:rFonts w:ascii="Arial" w:hAnsi="Arial" w:cs="Arial"/>
          <w:color w:val="000000"/>
          <w:lang w:val="en-US" w:eastAsia="en-ZA"/>
        </w:rPr>
        <w:t>hat are the remedial actions that his department is taking to address the ongoing failure of its system?</w:t>
      </w:r>
      <w:r w:rsidR="00E473A6" w:rsidRPr="00677DB7">
        <w:rPr>
          <w:rFonts w:ascii="Arial" w:hAnsi="Arial" w:cs="Arial"/>
          <w:color w:val="000000"/>
          <w:lang w:val="en-US" w:eastAsia="en-ZA"/>
        </w:rPr>
        <w:tab/>
      </w:r>
      <w:r w:rsidR="00E473A6" w:rsidRPr="00677DB7">
        <w:rPr>
          <w:rFonts w:ascii="Arial" w:hAnsi="Arial" w:cs="Arial"/>
          <w:color w:val="000000"/>
          <w:lang w:val="en-US" w:eastAsia="en-ZA"/>
        </w:rPr>
        <w:tab/>
      </w:r>
      <w:r w:rsidR="00E473A6" w:rsidRPr="00677DB7">
        <w:rPr>
          <w:rFonts w:ascii="Arial" w:eastAsia="Calibri" w:hAnsi="Arial" w:cs="Arial"/>
          <w:lang w:val="en-ZA"/>
        </w:rPr>
        <w:tab/>
      </w:r>
      <w:r w:rsidR="00E473A6" w:rsidRPr="00677DB7">
        <w:rPr>
          <w:rFonts w:ascii="Arial" w:eastAsia="Calibri" w:hAnsi="Arial" w:cs="Arial"/>
          <w:lang w:val="en-ZA"/>
        </w:rPr>
        <w:tab/>
      </w:r>
      <w:r w:rsidR="00E473A6" w:rsidRPr="00677DB7">
        <w:rPr>
          <w:rFonts w:ascii="Arial" w:eastAsia="Calibri" w:hAnsi="Arial" w:cs="Arial"/>
          <w:lang w:val="en-ZA"/>
        </w:rPr>
        <w:tab/>
      </w:r>
      <w:r w:rsidR="00E473A6" w:rsidRPr="00677DB7">
        <w:rPr>
          <w:rFonts w:ascii="Arial" w:eastAsia="Calibri" w:hAnsi="Arial" w:cs="Arial"/>
          <w:lang w:val="en-ZA"/>
        </w:rPr>
        <w:tab/>
        <w:t>NW1529E</w:t>
      </w:r>
    </w:p>
    <w:p w:rsidR="00075941" w:rsidRDefault="00075941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079C6" w:rsidRPr="00677DB7" w:rsidRDefault="0066011A" w:rsidP="00677DB7">
      <w:pPr>
        <w:numPr>
          <w:ilvl w:val="0"/>
          <w:numId w:val="42"/>
        </w:numPr>
        <w:spacing w:before="100" w:beforeAutospacing="1" w:after="100" w:afterAutospacing="1"/>
        <w:ind w:left="0" w:hanging="567"/>
        <w:jc w:val="both"/>
        <w:rPr>
          <w:rFonts w:ascii="Arial" w:hAnsi="Arial" w:cs="Arial"/>
          <w:color w:val="000000"/>
          <w:lang w:val="en-US" w:eastAsia="en-ZA"/>
        </w:rPr>
      </w:pPr>
      <w:r w:rsidRPr="00677DB7">
        <w:rPr>
          <w:rFonts w:ascii="Arial" w:hAnsi="Arial" w:cs="Arial"/>
          <w:color w:val="000000"/>
          <w:lang w:val="en-US" w:eastAsia="en-ZA"/>
        </w:rPr>
        <w:t>The Department does not experience system crash/</w:t>
      </w:r>
      <w:r w:rsidR="00634E51" w:rsidRPr="00677DB7">
        <w:rPr>
          <w:rFonts w:ascii="Arial" w:hAnsi="Arial" w:cs="Arial"/>
          <w:color w:val="000000"/>
          <w:lang w:val="en-US" w:eastAsia="en-ZA"/>
        </w:rPr>
        <w:t>failure, but</w:t>
      </w:r>
      <w:r w:rsidRPr="00677DB7">
        <w:rPr>
          <w:rFonts w:ascii="Arial" w:hAnsi="Arial" w:cs="Arial"/>
          <w:color w:val="000000"/>
          <w:lang w:val="en-US" w:eastAsia="en-ZA"/>
        </w:rPr>
        <w:t xml:space="preserve"> sometimes system unavailability due to certain causes like infrastructure issues, </w:t>
      </w:r>
      <w:r w:rsidR="00634E51" w:rsidRPr="00677DB7">
        <w:rPr>
          <w:rFonts w:ascii="Arial" w:hAnsi="Arial" w:cs="Arial"/>
          <w:color w:val="000000"/>
          <w:lang w:val="en-US" w:eastAsia="en-ZA"/>
        </w:rPr>
        <w:t>e.g</w:t>
      </w:r>
      <w:r w:rsidRPr="00677DB7">
        <w:rPr>
          <w:rFonts w:ascii="Arial" w:hAnsi="Arial" w:cs="Arial"/>
          <w:color w:val="000000"/>
          <w:lang w:val="en-US" w:eastAsia="en-ZA"/>
        </w:rPr>
        <w:t xml:space="preserve"> </w:t>
      </w:r>
      <w:r w:rsidR="00634E51" w:rsidRPr="00677DB7">
        <w:rPr>
          <w:rFonts w:ascii="Arial" w:hAnsi="Arial" w:cs="Arial"/>
          <w:color w:val="000000"/>
          <w:lang w:val="en-US" w:eastAsia="en-ZA"/>
        </w:rPr>
        <w:t>p</w:t>
      </w:r>
      <w:r w:rsidRPr="00677DB7">
        <w:rPr>
          <w:rFonts w:ascii="Arial" w:hAnsi="Arial" w:cs="Arial"/>
          <w:color w:val="000000"/>
          <w:lang w:val="en-US" w:eastAsia="en-ZA"/>
        </w:rPr>
        <w:t xml:space="preserve">ower </w:t>
      </w:r>
      <w:r w:rsidR="00F079C6" w:rsidRPr="00677DB7">
        <w:rPr>
          <w:rFonts w:ascii="Arial" w:hAnsi="Arial" w:cs="Arial"/>
          <w:color w:val="000000"/>
          <w:lang w:val="en-US" w:eastAsia="en-ZA"/>
        </w:rPr>
        <w:t>and network outages caused</w:t>
      </w:r>
      <w:r w:rsidRPr="00677DB7">
        <w:rPr>
          <w:rFonts w:ascii="Arial" w:hAnsi="Arial" w:cs="Arial"/>
          <w:color w:val="000000"/>
          <w:lang w:val="en-US" w:eastAsia="en-ZA"/>
        </w:rPr>
        <w:t xml:space="preserve"> by </w:t>
      </w:r>
      <w:r w:rsidR="00F079C6" w:rsidRPr="00677DB7">
        <w:rPr>
          <w:rFonts w:ascii="Arial" w:hAnsi="Arial" w:cs="Arial"/>
          <w:color w:val="000000"/>
          <w:lang w:val="en-US" w:eastAsia="en-ZA"/>
        </w:rPr>
        <w:t xml:space="preserve">various instances like </w:t>
      </w:r>
      <w:r w:rsidR="00634E51" w:rsidRPr="00677DB7">
        <w:rPr>
          <w:rFonts w:ascii="Arial" w:hAnsi="Arial" w:cs="Arial"/>
          <w:color w:val="000000"/>
          <w:lang w:val="en-US" w:eastAsia="en-ZA"/>
        </w:rPr>
        <w:t>c</w:t>
      </w:r>
      <w:r w:rsidRPr="00677DB7">
        <w:rPr>
          <w:rFonts w:ascii="Arial" w:hAnsi="Arial" w:cs="Arial"/>
          <w:color w:val="000000"/>
          <w:lang w:val="en-US" w:eastAsia="en-ZA"/>
        </w:rPr>
        <w:t>able theft</w:t>
      </w:r>
      <w:r w:rsidR="00F079C6" w:rsidRPr="00677DB7">
        <w:rPr>
          <w:rFonts w:ascii="Arial" w:hAnsi="Arial" w:cs="Arial"/>
          <w:color w:val="000000"/>
          <w:lang w:val="en-US" w:eastAsia="en-ZA"/>
        </w:rPr>
        <w:t>/damages.</w:t>
      </w:r>
      <w:r w:rsidR="00634E51" w:rsidRPr="00677DB7">
        <w:rPr>
          <w:rFonts w:ascii="Arial" w:hAnsi="Arial" w:cs="Arial"/>
          <w:color w:val="000000"/>
          <w:lang w:val="en-US" w:eastAsia="en-ZA"/>
        </w:rPr>
        <w:t xml:space="preserve"> </w:t>
      </w:r>
    </w:p>
    <w:p w:rsidR="00F079C6" w:rsidRPr="00677DB7" w:rsidRDefault="00F079C6" w:rsidP="00F079C6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  <w:lang w:val="en-US" w:eastAsia="en-ZA"/>
        </w:rPr>
      </w:pPr>
    </w:p>
    <w:p w:rsidR="00677DB7" w:rsidRDefault="0066011A" w:rsidP="00677DB7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en-US" w:eastAsia="en-ZA"/>
        </w:rPr>
      </w:pPr>
      <w:r w:rsidRPr="00677DB7">
        <w:rPr>
          <w:rFonts w:ascii="Arial" w:hAnsi="Arial" w:cs="Arial"/>
          <w:color w:val="000000"/>
          <w:lang w:val="en-US" w:eastAsia="en-ZA"/>
        </w:rPr>
        <w:t xml:space="preserve">The Department has built in monitoring </w:t>
      </w:r>
      <w:r w:rsidR="00F079C6" w:rsidRPr="00677DB7">
        <w:rPr>
          <w:rFonts w:ascii="Arial" w:hAnsi="Arial" w:cs="Arial"/>
          <w:color w:val="000000"/>
          <w:lang w:val="en-US" w:eastAsia="en-ZA"/>
        </w:rPr>
        <w:t xml:space="preserve">system </w:t>
      </w:r>
      <w:r w:rsidRPr="00677DB7">
        <w:rPr>
          <w:rFonts w:ascii="Arial" w:hAnsi="Arial" w:cs="Arial"/>
          <w:color w:val="000000"/>
          <w:lang w:val="en-US" w:eastAsia="en-ZA"/>
        </w:rPr>
        <w:t xml:space="preserve">that system experts </w:t>
      </w:r>
      <w:r w:rsidR="00F079C6" w:rsidRPr="00677DB7">
        <w:rPr>
          <w:rFonts w:ascii="Arial" w:hAnsi="Arial" w:cs="Arial"/>
          <w:color w:val="000000"/>
          <w:lang w:val="en-US" w:eastAsia="en-ZA"/>
        </w:rPr>
        <w:t xml:space="preserve">use daily for </w:t>
      </w:r>
      <w:r w:rsidRPr="00677DB7">
        <w:rPr>
          <w:rFonts w:ascii="Arial" w:hAnsi="Arial" w:cs="Arial"/>
          <w:color w:val="000000"/>
          <w:lang w:val="en-US" w:eastAsia="en-ZA"/>
        </w:rPr>
        <w:t>monitor</w:t>
      </w:r>
      <w:r w:rsidR="00F079C6" w:rsidRPr="00677DB7">
        <w:rPr>
          <w:rFonts w:ascii="Arial" w:hAnsi="Arial" w:cs="Arial"/>
          <w:color w:val="000000"/>
          <w:lang w:val="en-US" w:eastAsia="en-ZA"/>
        </w:rPr>
        <w:t>ing</w:t>
      </w:r>
      <w:r w:rsidRPr="00677DB7">
        <w:rPr>
          <w:rFonts w:ascii="Arial" w:hAnsi="Arial" w:cs="Arial"/>
          <w:color w:val="000000"/>
          <w:lang w:val="en-US" w:eastAsia="en-ZA"/>
        </w:rPr>
        <w:t xml:space="preserve"> utilization, queues, databases,</w:t>
      </w:r>
      <w:r w:rsidR="00F079C6" w:rsidRPr="00677DB7">
        <w:rPr>
          <w:rFonts w:ascii="Arial" w:hAnsi="Arial" w:cs="Arial"/>
          <w:color w:val="000000"/>
          <w:lang w:val="en-US" w:eastAsia="en-ZA"/>
        </w:rPr>
        <w:t xml:space="preserve"> and network infrastructure availability. The Department intends to </w:t>
      </w:r>
      <w:r w:rsidR="000C692D" w:rsidRPr="00677DB7">
        <w:rPr>
          <w:rFonts w:ascii="Arial" w:hAnsi="Arial" w:cs="Arial"/>
          <w:color w:val="000000"/>
          <w:lang w:val="en-US" w:eastAsia="en-ZA"/>
        </w:rPr>
        <w:t>implement Enterprise</w:t>
      </w:r>
      <w:r w:rsidRPr="00677DB7">
        <w:rPr>
          <w:rFonts w:ascii="Arial" w:hAnsi="Arial" w:cs="Arial"/>
          <w:color w:val="000000"/>
          <w:lang w:val="en-US" w:eastAsia="en-ZA"/>
        </w:rPr>
        <w:t xml:space="preserve"> Operating Centre</w:t>
      </w:r>
      <w:r w:rsidR="00F079C6" w:rsidRPr="00677DB7">
        <w:rPr>
          <w:rFonts w:ascii="Arial" w:hAnsi="Arial" w:cs="Arial"/>
          <w:color w:val="000000"/>
          <w:lang w:val="en-US" w:eastAsia="en-ZA"/>
        </w:rPr>
        <w:t xml:space="preserve"> (EOC) which will fully monitor all departmental critical systems</w:t>
      </w:r>
      <w:r w:rsidRPr="00677DB7">
        <w:rPr>
          <w:rFonts w:ascii="Arial" w:hAnsi="Arial" w:cs="Arial"/>
          <w:color w:val="000000"/>
          <w:lang w:val="en-US" w:eastAsia="en-ZA"/>
        </w:rPr>
        <w:t>.</w:t>
      </w:r>
    </w:p>
    <w:p w:rsidR="00677DB7" w:rsidRDefault="00677DB7" w:rsidP="00677DB7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en-US" w:eastAsia="en-ZA"/>
        </w:rPr>
      </w:pPr>
    </w:p>
    <w:p w:rsidR="00677DB7" w:rsidRPr="00F079C6" w:rsidRDefault="00677DB7" w:rsidP="00677DB7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en-US" w:eastAsia="en-ZA"/>
        </w:rPr>
      </w:pPr>
    </w:p>
    <w:p w:rsidR="0066011A" w:rsidRPr="00EB22FE" w:rsidRDefault="0066011A" w:rsidP="00EB22FE">
      <w:pPr>
        <w:numPr>
          <w:ilvl w:val="0"/>
          <w:numId w:val="42"/>
        </w:numPr>
        <w:spacing w:before="100" w:beforeAutospacing="1" w:after="100" w:afterAutospacing="1"/>
        <w:ind w:left="0" w:hanging="567"/>
        <w:jc w:val="both"/>
        <w:rPr>
          <w:rFonts w:ascii="Arial" w:eastAsia="Calibri" w:hAnsi="Arial" w:cs="Arial"/>
          <w:lang w:val="en-ZA"/>
        </w:rPr>
      </w:pP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val="en-ZA"/>
        </w:rPr>
        <w:t>There have been initiatives</w:t>
      </w:r>
      <w:r w:rsidR="00F079C6">
        <w:rPr>
          <w:rFonts w:ascii="Arial" w:eastAsia="Calibri" w:hAnsi="Arial" w:cs="Arial"/>
          <w:lang w:val="en-ZA"/>
        </w:rPr>
        <w:t xml:space="preserve"> through State Information Technology Agency</w:t>
      </w:r>
      <w:r w:rsidR="000C692D">
        <w:rPr>
          <w:rFonts w:ascii="Arial" w:eastAsia="Calibri" w:hAnsi="Arial" w:cs="Arial"/>
          <w:lang w:val="en-ZA"/>
        </w:rPr>
        <w:t xml:space="preserve"> </w:t>
      </w:r>
      <w:r w:rsidR="00F079C6">
        <w:rPr>
          <w:rFonts w:ascii="Arial" w:eastAsia="Calibri" w:hAnsi="Arial" w:cs="Arial"/>
          <w:lang w:val="en-ZA"/>
        </w:rPr>
        <w:t>(SITA) for</w:t>
      </w:r>
      <w:r>
        <w:rPr>
          <w:rFonts w:ascii="Arial" w:eastAsia="Calibri" w:hAnsi="Arial" w:cs="Arial"/>
          <w:lang w:val="en-ZA"/>
        </w:rPr>
        <w:t xml:space="preserve"> Uninterrupted Network and </w:t>
      </w:r>
      <w:r w:rsidR="00F079C6">
        <w:rPr>
          <w:rFonts w:ascii="Arial" w:eastAsia="Calibri" w:hAnsi="Arial" w:cs="Arial"/>
          <w:lang w:val="en-ZA"/>
        </w:rPr>
        <w:t>Departmental ongoing</w:t>
      </w:r>
      <w:r>
        <w:rPr>
          <w:rFonts w:ascii="Arial" w:eastAsia="Calibri" w:hAnsi="Arial" w:cs="Arial"/>
          <w:lang w:val="en-ZA"/>
        </w:rPr>
        <w:t xml:space="preserve"> system upgrades and projects.</w:t>
      </w:r>
    </w:p>
    <w:p w:rsidR="0066011A" w:rsidRDefault="0066011A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6473DB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</w:p>
    <w:p w:rsidR="00C662BB" w:rsidRPr="009357F9" w:rsidRDefault="00EB22FE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31" w:rsidRDefault="00650431">
      <w:r>
        <w:separator/>
      </w:r>
    </w:p>
  </w:endnote>
  <w:endnote w:type="continuationSeparator" w:id="0">
    <w:p w:rsidR="00650431" w:rsidRDefault="0065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31" w:rsidRDefault="00650431">
      <w:r>
        <w:separator/>
      </w:r>
    </w:p>
  </w:footnote>
  <w:footnote w:type="continuationSeparator" w:id="0">
    <w:p w:rsidR="00650431" w:rsidRDefault="0065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2F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F920A8"/>
    <w:multiLevelType w:val="hybridMultilevel"/>
    <w:tmpl w:val="D2B61B18"/>
    <w:lvl w:ilvl="0" w:tplc="E3FA894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A0A08"/>
    <w:multiLevelType w:val="hybridMultilevel"/>
    <w:tmpl w:val="860E2F34"/>
    <w:lvl w:ilvl="0" w:tplc="E9D882C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6747822"/>
    <w:multiLevelType w:val="hybridMultilevel"/>
    <w:tmpl w:val="ABD6CE0C"/>
    <w:lvl w:ilvl="0" w:tplc="D41CD422">
      <w:start w:val="1"/>
      <w:numFmt w:val="decimal"/>
      <w:lvlText w:val="(%1)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F6D1EE9"/>
    <w:multiLevelType w:val="hybridMultilevel"/>
    <w:tmpl w:val="5EEE3CE4"/>
    <w:lvl w:ilvl="0" w:tplc="6CDA7B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A2925"/>
    <w:multiLevelType w:val="hybridMultilevel"/>
    <w:tmpl w:val="31667002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23"/>
  </w:num>
  <w:num w:numId="5">
    <w:abstractNumId w:val="4"/>
  </w:num>
  <w:num w:numId="6">
    <w:abstractNumId w:val="21"/>
  </w:num>
  <w:num w:numId="7">
    <w:abstractNumId w:val="33"/>
  </w:num>
  <w:num w:numId="8">
    <w:abstractNumId w:val="40"/>
  </w:num>
  <w:num w:numId="9">
    <w:abstractNumId w:val="14"/>
  </w:num>
  <w:num w:numId="10">
    <w:abstractNumId w:val="37"/>
  </w:num>
  <w:num w:numId="11">
    <w:abstractNumId w:val="17"/>
  </w:num>
  <w:num w:numId="12">
    <w:abstractNumId w:val="9"/>
  </w:num>
  <w:num w:numId="13">
    <w:abstractNumId w:val="26"/>
  </w:num>
  <w:num w:numId="14">
    <w:abstractNumId w:val="36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2"/>
  </w:num>
  <w:num w:numId="20">
    <w:abstractNumId w:val="13"/>
  </w:num>
  <w:num w:numId="21">
    <w:abstractNumId w:val="30"/>
  </w:num>
  <w:num w:numId="22">
    <w:abstractNumId w:val="0"/>
  </w:num>
  <w:num w:numId="23">
    <w:abstractNumId w:val="12"/>
  </w:num>
  <w:num w:numId="24">
    <w:abstractNumId w:val="34"/>
  </w:num>
  <w:num w:numId="25">
    <w:abstractNumId w:val="5"/>
  </w:num>
  <w:num w:numId="26">
    <w:abstractNumId w:val="19"/>
  </w:num>
  <w:num w:numId="27">
    <w:abstractNumId w:val="25"/>
  </w:num>
  <w:num w:numId="28">
    <w:abstractNumId w:val="16"/>
  </w:num>
  <w:num w:numId="29">
    <w:abstractNumId w:val="31"/>
  </w:num>
  <w:num w:numId="30">
    <w:abstractNumId w:val="20"/>
  </w:num>
  <w:num w:numId="31">
    <w:abstractNumId w:val="11"/>
  </w:num>
  <w:num w:numId="32">
    <w:abstractNumId w:val="15"/>
  </w:num>
  <w:num w:numId="33">
    <w:abstractNumId w:val="24"/>
  </w:num>
  <w:num w:numId="34">
    <w:abstractNumId w:val="38"/>
  </w:num>
  <w:num w:numId="35">
    <w:abstractNumId w:val="1"/>
  </w:num>
  <w:num w:numId="36">
    <w:abstractNumId w:val="35"/>
  </w:num>
  <w:num w:numId="37">
    <w:abstractNumId w:val="10"/>
  </w:num>
  <w:num w:numId="38">
    <w:abstractNumId w:val="3"/>
  </w:num>
  <w:num w:numId="39">
    <w:abstractNumId w:val="7"/>
  </w:num>
  <w:num w:numId="40">
    <w:abstractNumId w:val="22"/>
  </w:num>
  <w:num w:numId="41">
    <w:abstractNumId w:val="8"/>
  </w:num>
  <w:num w:numId="42">
    <w:abstractNumId w:val="27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1012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2ED9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941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692D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EE1"/>
    <w:rsid w:val="0012105A"/>
    <w:rsid w:val="001218C1"/>
    <w:rsid w:val="001219C4"/>
    <w:rsid w:val="00121F76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959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2E1D"/>
    <w:rsid w:val="001C3211"/>
    <w:rsid w:val="001C3464"/>
    <w:rsid w:val="001C38EF"/>
    <w:rsid w:val="001C416F"/>
    <w:rsid w:val="001C5563"/>
    <w:rsid w:val="001C58E8"/>
    <w:rsid w:val="001C5EAC"/>
    <w:rsid w:val="001D1130"/>
    <w:rsid w:val="001D15F9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A0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1EB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5E4A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4AE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0F7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5CD1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217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330"/>
    <w:rsid w:val="00550816"/>
    <w:rsid w:val="00550ACF"/>
    <w:rsid w:val="0055124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987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27CE"/>
    <w:rsid w:val="00634E51"/>
    <w:rsid w:val="0064038B"/>
    <w:rsid w:val="00641A77"/>
    <w:rsid w:val="00641E74"/>
    <w:rsid w:val="00642B6F"/>
    <w:rsid w:val="00644843"/>
    <w:rsid w:val="00645D52"/>
    <w:rsid w:val="006464AE"/>
    <w:rsid w:val="006473DB"/>
    <w:rsid w:val="0065043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11A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77DB7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0C85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96D53"/>
    <w:rsid w:val="007A04A8"/>
    <w:rsid w:val="007A3548"/>
    <w:rsid w:val="007A41DE"/>
    <w:rsid w:val="007A474F"/>
    <w:rsid w:val="007A543C"/>
    <w:rsid w:val="007A60EF"/>
    <w:rsid w:val="007A76C8"/>
    <w:rsid w:val="007A7D34"/>
    <w:rsid w:val="007A7D69"/>
    <w:rsid w:val="007B16C7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57F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4736"/>
    <w:rsid w:val="00A1640B"/>
    <w:rsid w:val="00A20B6C"/>
    <w:rsid w:val="00A228B9"/>
    <w:rsid w:val="00A22F82"/>
    <w:rsid w:val="00A257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4B5D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3BC0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59EE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10D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459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A77F4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A6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C31"/>
    <w:rsid w:val="00EA4FC0"/>
    <w:rsid w:val="00EA5F54"/>
    <w:rsid w:val="00EA7DE7"/>
    <w:rsid w:val="00EB04E4"/>
    <w:rsid w:val="00EB07AC"/>
    <w:rsid w:val="00EB1FA8"/>
    <w:rsid w:val="00EB22FE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0A45"/>
    <w:rsid w:val="00F03F62"/>
    <w:rsid w:val="00F04B7A"/>
    <w:rsid w:val="00F06246"/>
    <w:rsid w:val="00F06305"/>
    <w:rsid w:val="00F06AA5"/>
    <w:rsid w:val="00F079C6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26F4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1C1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03A7-3BF3-4764-9F0B-C2084B7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2019-08-28T07:33:00Z</cp:lastPrinted>
  <dcterms:created xsi:type="dcterms:W3CDTF">2019-10-24T10:07:00Z</dcterms:created>
  <dcterms:modified xsi:type="dcterms:W3CDTF">2019-10-24T10:07:00Z</dcterms:modified>
</cp:coreProperties>
</file>