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B9" w:rsidRPr="001508AF" w:rsidRDefault="00627CB9" w:rsidP="00627CB9">
      <w:pPr>
        <w:tabs>
          <w:tab w:val="left" w:pos="420"/>
          <w:tab w:val="left" w:pos="75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  <w:tab/>
      </w:r>
      <w:r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  <w:tab/>
      </w:r>
    </w:p>
    <w:p w:rsidR="00627CB9" w:rsidRPr="001508AF" w:rsidRDefault="00627CB9" w:rsidP="00627CB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24130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CB9" w:rsidRPr="001508AF" w:rsidRDefault="00627CB9" w:rsidP="00627CB9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27CB9" w:rsidRPr="001508AF" w:rsidRDefault="00627CB9" w:rsidP="00627CB9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27CB9" w:rsidRPr="001508AF" w:rsidRDefault="00627CB9" w:rsidP="00627CB9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27CB9" w:rsidRDefault="00627CB9" w:rsidP="00627CB9">
      <w:pPr>
        <w:spacing w:after="0" w:line="276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</w:pPr>
    </w:p>
    <w:p w:rsidR="00627CB9" w:rsidRPr="001508AF" w:rsidRDefault="00627CB9" w:rsidP="00627CB9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27CB9" w:rsidRPr="001508AF" w:rsidRDefault="00627CB9" w:rsidP="00627CB9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27CB9" w:rsidRDefault="00627CB9" w:rsidP="00627CB9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148EF" w:rsidRDefault="00A148EF" w:rsidP="00627CB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27CB9" w:rsidRPr="001508AF" w:rsidRDefault="00627CB9" w:rsidP="00A148EF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627CB9" w:rsidRPr="001508AF" w:rsidRDefault="00627CB9" w:rsidP="00A148EF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27CB9" w:rsidRPr="001508AF" w:rsidRDefault="00627CB9" w:rsidP="00A148EF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27CB9" w:rsidRPr="001508AF" w:rsidRDefault="00627CB9" w:rsidP="00A148EF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27CB9" w:rsidRPr="001508AF" w:rsidRDefault="00627CB9" w:rsidP="00A148EF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 FEBRUARY 2022</w:t>
      </w:r>
    </w:p>
    <w:p w:rsidR="00627CB9" w:rsidRPr="001508AF" w:rsidRDefault="00627CB9" w:rsidP="00627CB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27CB9" w:rsidRDefault="00627CB9" w:rsidP="00627CB9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532.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627CB9" w:rsidRPr="00627CB9" w:rsidRDefault="00627CB9" w:rsidP="00627CB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627CB9">
        <w:rPr>
          <w:rFonts w:ascii="Arial" w:hAnsi="Arial" w:cs="Arial"/>
          <w:b/>
          <w:sz w:val="24"/>
          <w:szCs w:val="24"/>
        </w:rPr>
        <w:t>Mr N G Myburgh (DA) to ask the Minister of Public Service and Administration</w:t>
      </w:r>
      <w:r w:rsidR="00F03D41" w:rsidRPr="00627CB9">
        <w:rPr>
          <w:rFonts w:ascii="Arial" w:hAnsi="Arial" w:cs="Arial"/>
          <w:b/>
          <w:sz w:val="24"/>
          <w:szCs w:val="24"/>
        </w:rPr>
        <w:fldChar w:fldCharType="begin"/>
      </w:r>
      <w:r w:rsidRPr="00627CB9">
        <w:rPr>
          <w:rFonts w:ascii="Arial" w:hAnsi="Arial" w:cs="Arial"/>
          <w:sz w:val="24"/>
          <w:szCs w:val="24"/>
        </w:rPr>
        <w:instrText xml:space="preserve"> XE "</w:instrText>
      </w:r>
      <w:r w:rsidRPr="00627CB9">
        <w:rPr>
          <w:rFonts w:ascii="Arial" w:hAnsi="Arial" w:cs="Arial"/>
          <w:b/>
          <w:sz w:val="24"/>
          <w:szCs w:val="24"/>
          <w:lang w:val="en-GB"/>
        </w:rPr>
        <w:instrText>Public Service and Administration</w:instrText>
      </w:r>
      <w:r w:rsidRPr="00627CB9">
        <w:rPr>
          <w:rFonts w:ascii="Arial" w:hAnsi="Arial" w:cs="Arial"/>
          <w:sz w:val="24"/>
          <w:szCs w:val="24"/>
        </w:rPr>
        <w:instrText xml:space="preserve">" </w:instrText>
      </w:r>
      <w:r w:rsidR="00F03D41" w:rsidRPr="00627CB9">
        <w:rPr>
          <w:rFonts w:ascii="Arial" w:hAnsi="Arial" w:cs="Arial"/>
          <w:b/>
          <w:sz w:val="24"/>
          <w:szCs w:val="24"/>
        </w:rPr>
        <w:fldChar w:fldCharType="end"/>
      </w:r>
      <w:r w:rsidRPr="00627CB9">
        <w:rPr>
          <w:rFonts w:ascii="Arial" w:hAnsi="Arial" w:cs="Arial"/>
          <w:b/>
          <w:sz w:val="24"/>
          <w:szCs w:val="24"/>
        </w:rPr>
        <w:t xml:space="preserve">: </w:t>
      </w:r>
    </w:p>
    <w:p w:rsidR="00627CB9" w:rsidRPr="00627CB9" w:rsidRDefault="00627CB9" w:rsidP="00627CB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27CB9">
        <w:rPr>
          <w:rFonts w:ascii="Arial" w:hAnsi="Arial" w:cs="Arial"/>
          <w:sz w:val="24"/>
          <w:szCs w:val="24"/>
        </w:rPr>
        <w:t>What is the (a) make, (b) model, (c) year of manufacture, (d) price and (e) purchase date of each vehicle purchased for use by (</w:t>
      </w:r>
      <w:proofErr w:type="spellStart"/>
      <w:r w:rsidRPr="00627CB9">
        <w:rPr>
          <w:rFonts w:ascii="Arial" w:hAnsi="Arial" w:cs="Arial"/>
          <w:sz w:val="24"/>
          <w:szCs w:val="24"/>
        </w:rPr>
        <w:t>i</w:t>
      </w:r>
      <w:proofErr w:type="spellEnd"/>
      <w:r w:rsidRPr="00627CB9">
        <w:rPr>
          <w:rFonts w:ascii="Arial" w:hAnsi="Arial" w:cs="Arial"/>
          <w:sz w:val="24"/>
          <w:szCs w:val="24"/>
        </w:rPr>
        <w:t xml:space="preserve">) her and (ii) the Deputy Minister since 29 May 2019?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7CB9">
        <w:rPr>
          <w:rFonts w:ascii="Arial" w:hAnsi="Arial" w:cs="Arial"/>
          <w:b/>
          <w:sz w:val="24"/>
          <w:szCs w:val="24"/>
        </w:rPr>
        <w:t>NW598E</w:t>
      </w:r>
    </w:p>
    <w:p w:rsidR="00C530A5" w:rsidRDefault="00627CB9" w:rsidP="00627CB9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27CB9">
        <w:rPr>
          <w:rFonts w:ascii="Arial" w:eastAsia="Calibri" w:hAnsi="Arial" w:cs="Arial"/>
          <w:b/>
          <w:sz w:val="24"/>
          <w:szCs w:val="24"/>
        </w:rPr>
        <w:t>REPLY:</w:t>
      </w:r>
    </w:p>
    <w:p w:rsidR="00627CB9" w:rsidRPr="00A148EF" w:rsidRDefault="00C530A5" w:rsidP="00627CB9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48EF">
        <w:rPr>
          <w:rFonts w:ascii="Arial" w:eastAsia="Calibri" w:hAnsi="Arial" w:cs="Arial"/>
          <w:sz w:val="24"/>
          <w:szCs w:val="24"/>
        </w:rPr>
        <w:t xml:space="preserve">The </w:t>
      </w:r>
      <w:r w:rsidR="00281361" w:rsidRPr="00A148EF">
        <w:rPr>
          <w:rFonts w:ascii="Arial" w:eastAsia="Calibri" w:hAnsi="Arial" w:cs="Arial"/>
          <w:sz w:val="24"/>
          <w:szCs w:val="24"/>
        </w:rPr>
        <w:t>Department of Public Service</w:t>
      </w:r>
      <w:r w:rsidR="00A148EF" w:rsidRPr="00A148EF">
        <w:rPr>
          <w:rFonts w:ascii="Arial" w:eastAsia="Calibri" w:hAnsi="Arial" w:cs="Arial"/>
          <w:sz w:val="24"/>
          <w:szCs w:val="24"/>
        </w:rPr>
        <w:t xml:space="preserve"> and Administration</w:t>
      </w:r>
      <w:r w:rsidR="00281361" w:rsidRPr="00A148EF">
        <w:rPr>
          <w:rFonts w:ascii="Arial" w:eastAsia="Calibri" w:hAnsi="Arial" w:cs="Arial"/>
          <w:sz w:val="24"/>
          <w:szCs w:val="24"/>
        </w:rPr>
        <w:t xml:space="preserve"> has not purchased new vehicles </w:t>
      </w:r>
      <w:r w:rsidR="00571CFE" w:rsidRPr="00A148EF">
        <w:rPr>
          <w:rFonts w:ascii="Arial" w:eastAsia="Calibri" w:hAnsi="Arial" w:cs="Arial"/>
          <w:sz w:val="24"/>
          <w:szCs w:val="24"/>
        </w:rPr>
        <w:t xml:space="preserve">since 29 May 2019 for either the Minister or Deputy Minister </w:t>
      </w:r>
      <w:r w:rsidR="0019318C" w:rsidRPr="00A148EF">
        <w:rPr>
          <w:rFonts w:ascii="Arial" w:eastAsia="Calibri" w:hAnsi="Arial" w:cs="Arial"/>
          <w:sz w:val="24"/>
          <w:szCs w:val="24"/>
        </w:rPr>
        <w:t>of</w:t>
      </w:r>
      <w:r w:rsidR="00571CFE" w:rsidRPr="00A148EF">
        <w:rPr>
          <w:rFonts w:ascii="Arial" w:eastAsia="Calibri" w:hAnsi="Arial" w:cs="Arial"/>
          <w:sz w:val="24"/>
          <w:szCs w:val="24"/>
        </w:rPr>
        <w:t xml:space="preserve"> the Department </w:t>
      </w:r>
      <w:r w:rsidR="0019318C" w:rsidRPr="00A148EF">
        <w:rPr>
          <w:rFonts w:ascii="Arial" w:eastAsia="Calibri" w:hAnsi="Arial" w:cs="Arial"/>
          <w:sz w:val="24"/>
          <w:szCs w:val="24"/>
        </w:rPr>
        <w:t>for</w:t>
      </w:r>
      <w:r w:rsidR="00571CFE" w:rsidRPr="00A148EF">
        <w:rPr>
          <w:rFonts w:ascii="Arial" w:eastAsia="Calibri" w:hAnsi="Arial" w:cs="Arial"/>
          <w:sz w:val="24"/>
          <w:szCs w:val="24"/>
        </w:rPr>
        <w:t xml:space="preserve"> Public Service and Administration. D</w:t>
      </w:r>
      <w:r w:rsidRPr="00A148EF">
        <w:rPr>
          <w:rFonts w:ascii="Arial" w:eastAsia="Calibri" w:hAnsi="Arial" w:cs="Arial"/>
          <w:sz w:val="24"/>
          <w:szCs w:val="24"/>
        </w:rPr>
        <w:t xml:space="preserve">etails of the </w:t>
      </w:r>
      <w:r w:rsidR="00571CFE" w:rsidRPr="00A148EF">
        <w:rPr>
          <w:rFonts w:ascii="Arial" w:eastAsia="Calibri" w:hAnsi="Arial" w:cs="Arial"/>
          <w:sz w:val="24"/>
          <w:szCs w:val="24"/>
        </w:rPr>
        <w:t>existing</w:t>
      </w:r>
      <w:r w:rsidRPr="00A148EF">
        <w:rPr>
          <w:rFonts w:ascii="Arial" w:eastAsia="Calibri" w:hAnsi="Arial" w:cs="Arial"/>
          <w:sz w:val="24"/>
          <w:szCs w:val="24"/>
        </w:rPr>
        <w:t xml:space="preserve"> vehicles purchased by the </w:t>
      </w:r>
      <w:r w:rsidR="00571CFE" w:rsidRPr="00A148EF">
        <w:rPr>
          <w:rFonts w:ascii="Arial" w:eastAsia="Calibri" w:hAnsi="Arial" w:cs="Arial"/>
          <w:sz w:val="24"/>
          <w:szCs w:val="24"/>
        </w:rPr>
        <w:t>Department</w:t>
      </w:r>
      <w:r w:rsidRPr="00A148EF">
        <w:rPr>
          <w:rFonts w:ascii="Arial" w:eastAsia="Calibri" w:hAnsi="Arial" w:cs="Arial"/>
          <w:sz w:val="24"/>
          <w:szCs w:val="24"/>
        </w:rPr>
        <w:t xml:space="preserve"> for use by the Minister and Deputy Minister for Public Service and Administration </w:t>
      </w:r>
      <w:r w:rsidR="00571CFE" w:rsidRPr="00A148EF">
        <w:rPr>
          <w:rFonts w:ascii="Arial" w:eastAsia="Calibri" w:hAnsi="Arial" w:cs="Arial"/>
          <w:sz w:val="24"/>
          <w:szCs w:val="24"/>
        </w:rPr>
        <w:t>are</w:t>
      </w:r>
      <w:r w:rsidRPr="00A148EF">
        <w:rPr>
          <w:rFonts w:ascii="Arial" w:eastAsia="Calibri" w:hAnsi="Arial" w:cs="Arial"/>
          <w:sz w:val="24"/>
          <w:szCs w:val="24"/>
        </w:rPr>
        <w:t xml:space="preserve"> as follows:</w:t>
      </w:r>
    </w:p>
    <w:p w:rsidR="007D34D5" w:rsidRDefault="00C530A5" w:rsidP="007D34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C530A5">
        <w:rPr>
          <w:rFonts w:ascii="Arial" w:eastAsia="Calibri" w:hAnsi="Arial" w:cs="Arial"/>
          <w:b/>
          <w:sz w:val="24"/>
          <w:szCs w:val="24"/>
        </w:rPr>
        <w:t xml:space="preserve">Minister for </w:t>
      </w:r>
      <w:r w:rsidR="00A148EF">
        <w:rPr>
          <w:rFonts w:ascii="Arial" w:eastAsia="Calibri" w:hAnsi="Arial" w:cs="Arial"/>
          <w:b/>
          <w:sz w:val="24"/>
          <w:szCs w:val="24"/>
        </w:rPr>
        <w:t xml:space="preserve">the </w:t>
      </w:r>
      <w:r w:rsidRPr="00C530A5">
        <w:rPr>
          <w:rFonts w:ascii="Arial" w:eastAsia="Calibri" w:hAnsi="Arial" w:cs="Arial"/>
          <w:b/>
          <w:sz w:val="24"/>
          <w:szCs w:val="24"/>
        </w:rPr>
        <w:t>Public Service and Administration:</w:t>
      </w:r>
    </w:p>
    <w:p w:rsidR="007D34D5" w:rsidRDefault="007D34D5" w:rsidP="007D34D5">
      <w:pPr>
        <w:pStyle w:val="ListParagraph"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p w:rsidR="007D34D5" w:rsidRPr="007D34D5" w:rsidRDefault="007D34D5" w:rsidP="007D34D5">
      <w:pPr>
        <w:pStyle w:val="ListParagraph"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Seat of Office: Pretoria</w:t>
      </w:r>
    </w:p>
    <w:p w:rsidR="00C530A5" w:rsidRDefault="00C530A5" w:rsidP="007D34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Make: Audi.</w:t>
      </w:r>
    </w:p>
    <w:p w:rsidR="00C530A5" w:rsidRDefault="00C530A5" w:rsidP="007D34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Model: A8 3.0 TDI Quattro </w:t>
      </w:r>
      <w:proofErr w:type="spellStart"/>
      <w:r>
        <w:rPr>
          <w:rFonts w:ascii="Arial" w:hAnsi="Arial" w:cs="Arial"/>
          <w:sz w:val="24"/>
          <w:szCs w:val="24"/>
        </w:rPr>
        <w:t>Tiptronic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30A5" w:rsidRDefault="00C530A5" w:rsidP="007D34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of </w:t>
      </w:r>
      <w:r w:rsidR="00281361">
        <w:rPr>
          <w:rFonts w:ascii="Arial" w:hAnsi="Arial" w:cs="Arial"/>
          <w:sz w:val="24"/>
          <w:szCs w:val="24"/>
        </w:rPr>
        <w:t>Manufacture</w:t>
      </w:r>
      <w:r>
        <w:rPr>
          <w:rFonts w:ascii="Arial" w:hAnsi="Arial" w:cs="Arial"/>
          <w:sz w:val="24"/>
          <w:szCs w:val="24"/>
        </w:rPr>
        <w:t>: 2015.</w:t>
      </w:r>
    </w:p>
    <w:p w:rsidR="00C530A5" w:rsidRDefault="00C530A5" w:rsidP="007D34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Price: </w:t>
      </w:r>
      <w:r w:rsidR="007D34D5">
        <w:rPr>
          <w:rFonts w:ascii="Arial" w:hAnsi="Arial" w:cs="Arial"/>
          <w:sz w:val="24"/>
          <w:szCs w:val="24"/>
        </w:rPr>
        <w:t>R750 000.00</w:t>
      </w:r>
    </w:p>
    <w:p w:rsidR="007D34D5" w:rsidRDefault="007D34D5" w:rsidP="007D34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Date: 2 June 2016.</w:t>
      </w:r>
    </w:p>
    <w:p w:rsidR="007D34D5" w:rsidRPr="007D34D5" w:rsidRDefault="007D34D5" w:rsidP="00AF3C96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D34D5">
        <w:rPr>
          <w:rFonts w:ascii="Arial" w:hAnsi="Arial" w:cs="Arial"/>
          <w:b/>
          <w:sz w:val="24"/>
          <w:szCs w:val="24"/>
        </w:rPr>
        <w:t xml:space="preserve">Seat of Office: Cape Town </w:t>
      </w:r>
    </w:p>
    <w:p w:rsidR="00571CFE" w:rsidRDefault="00571CFE" w:rsidP="005F7B4B">
      <w:pPr>
        <w:pStyle w:val="ListParagraph"/>
        <w:numPr>
          <w:ilvl w:val="0"/>
          <w:numId w:val="5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Make:</w:t>
      </w:r>
      <w:r w:rsidR="005F7B4B">
        <w:rPr>
          <w:rFonts w:ascii="Arial" w:hAnsi="Arial" w:cs="Arial"/>
          <w:sz w:val="24"/>
          <w:szCs w:val="24"/>
        </w:rPr>
        <w:t xml:space="preserve"> Mercedes Benz</w:t>
      </w:r>
      <w:r>
        <w:rPr>
          <w:rFonts w:ascii="Arial" w:hAnsi="Arial" w:cs="Arial"/>
          <w:sz w:val="24"/>
          <w:szCs w:val="24"/>
        </w:rPr>
        <w:t>.</w:t>
      </w:r>
    </w:p>
    <w:p w:rsidR="00571CFE" w:rsidRDefault="00571CFE" w:rsidP="005F7B4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Model: </w:t>
      </w:r>
      <w:r w:rsidR="005F7B4B">
        <w:rPr>
          <w:rFonts w:ascii="Arial" w:hAnsi="Arial" w:cs="Arial"/>
          <w:sz w:val="24"/>
          <w:szCs w:val="24"/>
        </w:rPr>
        <w:t>GLC 250D</w:t>
      </w:r>
      <w:r>
        <w:rPr>
          <w:rFonts w:ascii="Arial" w:hAnsi="Arial" w:cs="Arial"/>
          <w:sz w:val="24"/>
          <w:szCs w:val="24"/>
        </w:rPr>
        <w:t>.</w:t>
      </w:r>
    </w:p>
    <w:p w:rsidR="00571CFE" w:rsidRDefault="00571CFE" w:rsidP="005F7B4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Manufacture</w:t>
      </w:r>
      <w:r w:rsidR="005F7B4B">
        <w:rPr>
          <w:rFonts w:ascii="Arial" w:hAnsi="Arial" w:cs="Arial"/>
          <w:sz w:val="24"/>
          <w:szCs w:val="24"/>
        </w:rPr>
        <w:t>: 2018</w:t>
      </w:r>
      <w:r>
        <w:rPr>
          <w:rFonts w:ascii="Arial" w:hAnsi="Arial" w:cs="Arial"/>
          <w:sz w:val="24"/>
          <w:szCs w:val="24"/>
        </w:rPr>
        <w:t>.</w:t>
      </w:r>
    </w:p>
    <w:p w:rsidR="00571CFE" w:rsidRDefault="00571CFE" w:rsidP="005F7B4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Price: </w:t>
      </w:r>
      <w:r w:rsidR="00AF3C96">
        <w:rPr>
          <w:rFonts w:ascii="Arial" w:hAnsi="Arial" w:cs="Arial"/>
          <w:sz w:val="24"/>
          <w:szCs w:val="24"/>
        </w:rPr>
        <w:t>R799 664.11</w:t>
      </w:r>
    </w:p>
    <w:p w:rsidR="00AF3C96" w:rsidRDefault="00AF3C96" w:rsidP="00AF3C9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Date: 19</w:t>
      </w:r>
      <w:r w:rsidR="00571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2018</w:t>
      </w:r>
      <w:r w:rsidR="00571CFE">
        <w:rPr>
          <w:rFonts w:ascii="Arial" w:hAnsi="Arial" w:cs="Arial"/>
          <w:sz w:val="24"/>
          <w:szCs w:val="24"/>
        </w:rPr>
        <w:t>.</w:t>
      </w:r>
    </w:p>
    <w:p w:rsidR="00A148EF" w:rsidRDefault="00A148EF" w:rsidP="00A148EF">
      <w:pPr>
        <w:pStyle w:val="ListParagraph"/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AF3C96" w:rsidRPr="00AF3C96" w:rsidRDefault="00AF3C96" w:rsidP="00AF3C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jc w:val="both"/>
        <w:rPr>
          <w:rFonts w:ascii="Arial" w:eastAsia="Calibri" w:hAnsi="Arial" w:cs="Arial"/>
          <w:b/>
          <w:sz w:val="24"/>
          <w:szCs w:val="24"/>
        </w:rPr>
      </w:pPr>
      <w:r w:rsidRPr="00AF3C96">
        <w:rPr>
          <w:rFonts w:ascii="Arial" w:eastAsia="Calibri" w:hAnsi="Arial" w:cs="Arial"/>
          <w:b/>
          <w:sz w:val="24"/>
          <w:szCs w:val="24"/>
        </w:rPr>
        <w:lastRenderedPageBreak/>
        <w:t>Deputy Minister for</w:t>
      </w:r>
      <w:r w:rsidR="00A148EF">
        <w:rPr>
          <w:rFonts w:ascii="Arial" w:eastAsia="Calibri" w:hAnsi="Arial" w:cs="Arial"/>
          <w:b/>
          <w:sz w:val="24"/>
          <w:szCs w:val="24"/>
        </w:rPr>
        <w:t xml:space="preserve"> the </w:t>
      </w:r>
      <w:r w:rsidRPr="00AF3C96">
        <w:rPr>
          <w:rFonts w:ascii="Arial" w:eastAsia="Calibri" w:hAnsi="Arial" w:cs="Arial"/>
          <w:b/>
          <w:sz w:val="24"/>
          <w:szCs w:val="24"/>
        </w:rPr>
        <w:t>Public Service and Administration</w:t>
      </w:r>
    </w:p>
    <w:p w:rsidR="00AF3C96" w:rsidRDefault="00AF3C96" w:rsidP="00AF3C96">
      <w:pPr>
        <w:pStyle w:val="ListParagraph"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F3C96" w:rsidRPr="007D34D5" w:rsidRDefault="00AF3C96" w:rsidP="00AF3C96">
      <w:pPr>
        <w:pStyle w:val="ListParagraph"/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Seat of Office: Pretoria</w:t>
      </w:r>
    </w:p>
    <w:p w:rsidR="00AF3C96" w:rsidRDefault="00AF3C96" w:rsidP="00AF3C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Make: Audi.</w:t>
      </w:r>
    </w:p>
    <w:p w:rsidR="00AF3C96" w:rsidRDefault="00AF3C96" w:rsidP="00AF3C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Model: A7 </w:t>
      </w:r>
      <w:proofErr w:type="spellStart"/>
      <w:r>
        <w:rPr>
          <w:rFonts w:ascii="Arial" w:hAnsi="Arial" w:cs="Arial"/>
          <w:sz w:val="24"/>
          <w:szCs w:val="24"/>
        </w:rPr>
        <w:t>Sportback</w:t>
      </w:r>
      <w:proofErr w:type="spellEnd"/>
      <w:r>
        <w:rPr>
          <w:rFonts w:ascii="Arial" w:hAnsi="Arial" w:cs="Arial"/>
          <w:sz w:val="24"/>
          <w:szCs w:val="24"/>
        </w:rPr>
        <w:t xml:space="preserve"> 3.0 TDI Quattro.</w:t>
      </w:r>
    </w:p>
    <w:p w:rsidR="00AF3C96" w:rsidRDefault="00AF3C96" w:rsidP="00AF3C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of Manufacture: </w:t>
      </w:r>
      <w:r w:rsidRPr="00320FEC">
        <w:rPr>
          <w:rFonts w:ascii="Arial" w:hAnsi="Arial" w:cs="Arial"/>
          <w:sz w:val="24"/>
          <w:szCs w:val="24"/>
        </w:rPr>
        <w:t>2015.</w:t>
      </w:r>
    </w:p>
    <w:p w:rsidR="00AF3C96" w:rsidRDefault="00AF3C96" w:rsidP="00AF3C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Price: R735 700.00</w:t>
      </w:r>
    </w:p>
    <w:p w:rsidR="00AF3C96" w:rsidRDefault="00AF3C96" w:rsidP="00AF3C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Date: 20 June 2016.</w:t>
      </w:r>
    </w:p>
    <w:p w:rsidR="00AF3C96" w:rsidRPr="007D34D5" w:rsidRDefault="00AF3C96" w:rsidP="00AF3C96">
      <w:p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D34D5">
        <w:rPr>
          <w:rFonts w:ascii="Arial" w:hAnsi="Arial" w:cs="Arial"/>
          <w:b/>
          <w:sz w:val="24"/>
          <w:szCs w:val="24"/>
        </w:rPr>
        <w:t xml:space="preserve">Seat of Office: Cape Town </w:t>
      </w:r>
    </w:p>
    <w:p w:rsidR="00AF3C96" w:rsidRDefault="00AF3C96" w:rsidP="00AF3C96">
      <w:pPr>
        <w:pStyle w:val="ListParagraph"/>
        <w:numPr>
          <w:ilvl w:val="0"/>
          <w:numId w:val="5"/>
        </w:numPr>
        <w:spacing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Make: Ford</w:t>
      </w:r>
    </w:p>
    <w:p w:rsidR="00AF3C96" w:rsidRDefault="00AF3C96" w:rsidP="00AF3C9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Model: Everest 3.2 TDCI.</w:t>
      </w:r>
    </w:p>
    <w:p w:rsidR="00AF3C96" w:rsidRDefault="00AF3C96" w:rsidP="00AF3C9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Manufacture: 2016.</w:t>
      </w:r>
    </w:p>
    <w:p w:rsidR="00AF3C96" w:rsidRDefault="00AF3C96" w:rsidP="00AF3C9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Price: R714 500.40</w:t>
      </w:r>
    </w:p>
    <w:p w:rsidR="00AF3C96" w:rsidRDefault="00AF3C96" w:rsidP="00AF3C9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Date: 18 April 2016.</w:t>
      </w:r>
    </w:p>
    <w:p w:rsidR="0066761D" w:rsidRPr="0066761D" w:rsidRDefault="0066761D" w:rsidP="0066761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</w:p>
    <w:sectPr w:rsidR="0066761D" w:rsidRPr="0066761D" w:rsidSect="002073B0">
      <w:footerReference w:type="default" r:id="rId9"/>
      <w:footerReference w:type="first" r:id="rId10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1E" w:rsidRDefault="00E6531E" w:rsidP="00627CB9">
      <w:pPr>
        <w:spacing w:after="0" w:line="240" w:lineRule="auto"/>
      </w:pPr>
      <w:r>
        <w:separator/>
      </w:r>
    </w:p>
  </w:endnote>
  <w:endnote w:type="continuationSeparator" w:id="0">
    <w:p w:rsidR="00E6531E" w:rsidRDefault="00E6531E" w:rsidP="0062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BA" w:rsidRPr="00627CB9" w:rsidRDefault="00627CB9" w:rsidP="00971BBA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</w:rPr>
    </w:pPr>
    <w:r w:rsidRPr="00627CB9">
      <w:rPr>
        <w:rFonts w:cstheme="minorHAnsi"/>
        <w:b/>
      </w:rPr>
      <w:t xml:space="preserve">Mr N G </w:t>
    </w:r>
    <w:proofErr w:type="spellStart"/>
    <w:r w:rsidRPr="00627CB9">
      <w:rPr>
        <w:rFonts w:cstheme="minorHAnsi"/>
        <w:b/>
      </w:rPr>
      <w:t>Myburgh</w:t>
    </w:r>
    <w:proofErr w:type="spellEnd"/>
    <w:r w:rsidRPr="00627CB9">
      <w:rPr>
        <w:rFonts w:cstheme="minorHAnsi"/>
        <w:b/>
        <w:i/>
      </w:rPr>
      <w:t xml:space="preserve"> (DA) to ask the Minister of Public Service and Administration</w:t>
    </w:r>
    <w:r w:rsidR="00F03D41" w:rsidRPr="00627CB9">
      <w:rPr>
        <w:rFonts w:cstheme="minorHAnsi"/>
        <w:b/>
        <w:i/>
      </w:rPr>
      <w:fldChar w:fldCharType="begin"/>
    </w:r>
    <w:r w:rsidRPr="00627CB9">
      <w:rPr>
        <w:rFonts w:cstheme="minorHAnsi"/>
        <w:b/>
        <w:i/>
      </w:rPr>
      <w:instrText xml:space="preserve"> XE "Public Service and Administration" </w:instrText>
    </w:r>
    <w:r w:rsidR="00F03D41" w:rsidRPr="00627CB9">
      <w:rPr>
        <w:rFonts w:cstheme="minorHAnsi"/>
        <w:b/>
        <w:i/>
      </w:rPr>
      <w:fldChar w:fldCharType="end"/>
    </w:r>
    <w:r w:rsidRPr="00627CB9">
      <w:rPr>
        <w:rFonts w:cstheme="minorHAnsi"/>
        <w:b/>
        <w:i/>
      </w:rPr>
      <w:t xml:space="preserve"> (question</w:t>
    </w:r>
    <w:r w:rsidRPr="00627CB9">
      <w:rPr>
        <w:rFonts w:ascii="Arial" w:hAnsi="Arial" w:cs="Arial"/>
        <w:b/>
        <w:i/>
      </w:rPr>
      <w:t xml:space="preserve"> 532)</w:t>
    </w:r>
  </w:p>
  <w:p w:rsidR="00DF45A5" w:rsidRDefault="00E65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9B" w:rsidRPr="007F1495" w:rsidRDefault="00E6531E" w:rsidP="007F1495"/>
  <w:p w:rsidR="00DF45A5" w:rsidRPr="00627CB9" w:rsidRDefault="00627CB9" w:rsidP="00DF45A5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</w:rPr>
    </w:pPr>
    <w:r w:rsidRPr="00627CB9">
      <w:rPr>
        <w:rFonts w:cstheme="minorHAnsi"/>
        <w:b/>
      </w:rPr>
      <w:t>Mr N G Myburgh</w:t>
    </w:r>
    <w:r w:rsidRPr="00627CB9">
      <w:rPr>
        <w:rFonts w:cstheme="minorHAnsi"/>
        <w:b/>
        <w:i/>
      </w:rPr>
      <w:t xml:space="preserve"> (DA) to ask the Minister of Public Service and Administration</w:t>
    </w:r>
    <w:r w:rsidR="00F03D41" w:rsidRPr="00627CB9">
      <w:rPr>
        <w:rFonts w:cstheme="minorHAnsi"/>
        <w:b/>
        <w:i/>
      </w:rPr>
      <w:fldChar w:fldCharType="begin"/>
    </w:r>
    <w:r w:rsidRPr="00627CB9">
      <w:rPr>
        <w:rFonts w:cstheme="minorHAnsi"/>
        <w:b/>
        <w:i/>
      </w:rPr>
      <w:instrText xml:space="preserve"> XE "Public Service and Administration" </w:instrText>
    </w:r>
    <w:r w:rsidR="00F03D41" w:rsidRPr="00627CB9">
      <w:rPr>
        <w:rFonts w:cstheme="minorHAnsi"/>
        <w:b/>
        <w:i/>
      </w:rPr>
      <w:fldChar w:fldCharType="end"/>
    </w:r>
    <w:r w:rsidRPr="00627CB9">
      <w:rPr>
        <w:rFonts w:cstheme="minorHAnsi"/>
        <w:b/>
        <w:i/>
      </w:rPr>
      <w:t xml:space="preserve"> (question 532)</w:t>
    </w:r>
  </w:p>
  <w:p w:rsidR="007F1495" w:rsidRDefault="00E65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1E" w:rsidRDefault="00E6531E" w:rsidP="00627CB9">
      <w:pPr>
        <w:spacing w:after="0" w:line="240" w:lineRule="auto"/>
      </w:pPr>
      <w:r>
        <w:separator/>
      </w:r>
    </w:p>
  </w:footnote>
  <w:footnote w:type="continuationSeparator" w:id="0">
    <w:p w:rsidR="00E6531E" w:rsidRDefault="00E6531E" w:rsidP="0062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70F"/>
    <w:multiLevelType w:val="hybridMultilevel"/>
    <w:tmpl w:val="B26EB05A"/>
    <w:lvl w:ilvl="0" w:tplc="7E04ED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35A00"/>
    <w:multiLevelType w:val="hybridMultilevel"/>
    <w:tmpl w:val="BC9E8BC4"/>
    <w:lvl w:ilvl="0" w:tplc="4C387DD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DF2C6A"/>
    <w:multiLevelType w:val="hybridMultilevel"/>
    <w:tmpl w:val="9F005388"/>
    <w:lvl w:ilvl="0" w:tplc="E97237D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34773EE"/>
    <w:multiLevelType w:val="hybridMultilevel"/>
    <w:tmpl w:val="B26EB05A"/>
    <w:lvl w:ilvl="0" w:tplc="7E04ED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BF1CF5"/>
    <w:multiLevelType w:val="hybridMultilevel"/>
    <w:tmpl w:val="D6DAF77A"/>
    <w:lvl w:ilvl="0" w:tplc="7338AC42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CB9"/>
    <w:rsid w:val="0019125A"/>
    <w:rsid w:val="0019318C"/>
    <w:rsid w:val="001D0BAA"/>
    <w:rsid w:val="00281361"/>
    <w:rsid w:val="00320FEC"/>
    <w:rsid w:val="003B3C3E"/>
    <w:rsid w:val="00571CFE"/>
    <w:rsid w:val="005F7B4B"/>
    <w:rsid w:val="00627CB9"/>
    <w:rsid w:val="0066761D"/>
    <w:rsid w:val="007D34D5"/>
    <w:rsid w:val="009B0F22"/>
    <w:rsid w:val="00A148EF"/>
    <w:rsid w:val="00AF3C96"/>
    <w:rsid w:val="00C308A7"/>
    <w:rsid w:val="00C530A5"/>
    <w:rsid w:val="00E6531E"/>
    <w:rsid w:val="00F03D41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B9"/>
  </w:style>
  <w:style w:type="paragraph" w:styleId="Header">
    <w:name w:val="header"/>
    <w:basedOn w:val="Normal"/>
    <w:link w:val="HeaderChar"/>
    <w:uiPriority w:val="99"/>
    <w:unhideWhenUsed/>
    <w:rsid w:val="0062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B9"/>
  </w:style>
  <w:style w:type="paragraph" w:styleId="ListParagraph">
    <w:name w:val="List Paragraph"/>
    <w:basedOn w:val="Normal"/>
    <w:uiPriority w:val="34"/>
    <w:qFormat/>
    <w:rsid w:val="00C53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DC55-4211-47D3-87C8-C99A72B0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cp:lastPrinted>2022-02-28T13:17:00Z</cp:lastPrinted>
  <dcterms:created xsi:type="dcterms:W3CDTF">2022-03-09T09:15:00Z</dcterms:created>
  <dcterms:modified xsi:type="dcterms:W3CDTF">2022-03-09T09:15:00Z</dcterms:modified>
</cp:coreProperties>
</file>